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EF" w:rsidRPr="00184ACB" w:rsidRDefault="00C83439" w:rsidP="0090662E">
      <w:pPr>
        <w:spacing w:before="60"/>
        <w:ind w:firstLine="0"/>
        <w:jc w:val="center"/>
        <w:rPr>
          <w:b/>
          <w:color w:val="000000"/>
          <w:sz w:val="26"/>
          <w:szCs w:val="26"/>
          <w:lang w:val="en-US"/>
        </w:rPr>
      </w:pPr>
      <w:bookmarkStart w:id="0" w:name="_GoBack"/>
      <w:bookmarkEnd w:id="0"/>
      <w:r w:rsidRPr="00184ACB">
        <w:rPr>
          <w:b/>
          <w:color w:val="000000"/>
          <w:sz w:val="26"/>
          <w:szCs w:val="26"/>
          <w:lang w:val="en-US"/>
        </w:rPr>
        <w:t xml:space="preserve"> </w:t>
      </w:r>
      <w:r w:rsidR="00B73197" w:rsidRPr="00184ACB">
        <w:rPr>
          <w:b/>
          <w:color w:val="000000"/>
          <w:sz w:val="26"/>
          <w:szCs w:val="26"/>
          <w:lang w:val="en-US"/>
        </w:rPr>
        <w:t xml:space="preserve"> </w:t>
      </w:r>
      <w:r w:rsidR="001E1707" w:rsidRPr="00184ACB">
        <w:rPr>
          <w:b/>
          <w:color w:val="000000"/>
          <w:sz w:val="26"/>
          <w:szCs w:val="26"/>
          <w:lang w:val="en-US"/>
        </w:rPr>
        <w:t>CÂU HỎI VÀ ĐÁP ÁN CUỘC THI</w:t>
      </w:r>
      <w:r w:rsidR="00EC2886" w:rsidRPr="00184ACB">
        <w:rPr>
          <w:b/>
          <w:color w:val="000000"/>
          <w:sz w:val="26"/>
          <w:szCs w:val="26"/>
          <w:lang w:val="en-US"/>
        </w:rPr>
        <w:t xml:space="preserve"> TRỰC TUYẾN “TÌM HIỂU HOẠT ĐỘNG </w:t>
      </w:r>
      <w:r w:rsidR="0034167C" w:rsidRPr="00184ACB">
        <w:rPr>
          <w:b/>
          <w:color w:val="000000"/>
          <w:sz w:val="26"/>
          <w:szCs w:val="26"/>
          <w:lang w:val="en-US"/>
        </w:rPr>
        <w:t>KIỂM SOÁT THỦ TỤC HÀNH CHÍNH</w:t>
      </w:r>
      <w:r w:rsidR="00EC2886" w:rsidRPr="00184ACB">
        <w:rPr>
          <w:b/>
          <w:color w:val="000000"/>
          <w:sz w:val="26"/>
          <w:szCs w:val="26"/>
          <w:lang w:val="en-US"/>
        </w:rPr>
        <w:t xml:space="preserve"> VÀ CUNG CẤP, SỬ DỤNG DỊCH VỤ CÔNG”</w:t>
      </w:r>
      <w:r w:rsidR="0090662E" w:rsidRPr="00184ACB">
        <w:rPr>
          <w:b/>
          <w:color w:val="000000"/>
          <w:sz w:val="26"/>
          <w:szCs w:val="26"/>
          <w:lang w:val="en-US"/>
        </w:rPr>
        <w:t xml:space="preserve"> TRÊN CỔNG </w:t>
      </w:r>
      <w:r w:rsidR="009F4BAA" w:rsidRPr="00184ACB">
        <w:rPr>
          <w:b/>
          <w:color w:val="000000"/>
          <w:sz w:val="26"/>
          <w:szCs w:val="26"/>
          <w:lang w:val="en-US"/>
        </w:rPr>
        <w:t xml:space="preserve">THÔNG TIN ĐIỆN TỬ TỈNH </w:t>
      </w:r>
      <w:r w:rsidR="0090662E" w:rsidRPr="00184ACB">
        <w:rPr>
          <w:b/>
          <w:color w:val="000000"/>
          <w:sz w:val="26"/>
          <w:szCs w:val="26"/>
          <w:lang w:val="en-US"/>
        </w:rPr>
        <w:t>NGHỆ</w:t>
      </w:r>
      <w:r w:rsidR="00DA4C42" w:rsidRPr="00184ACB">
        <w:rPr>
          <w:b/>
          <w:color w:val="000000"/>
          <w:sz w:val="26"/>
          <w:szCs w:val="26"/>
          <w:lang w:val="en-US"/>
        </w:rPr>
        <w:t xml:space="preserve"> AN NĂM 2022</w:t>
      </w:r>
    </w:p>
    <w:p w:rsidR="001E1707" w:rsidRPr="00184ACB" w:rsidRDefault="001E1707" w:rsidP="009F5366">
      <w:pPr>
        <w:spacing w:before="60"/>
        <w:ind w:firstLine="0"/>
        <w:rPr>
          <w:b/>
          <w:color w:val="000000"/>
          <w:lang w:val="en-US"/>
        </w:rPr>
      </w:pPr>
    </w:p>
    <w:p w:rsidR="00EC2886" w:rsidRPr="00184ACB" w:rsidRDefault="001B2DD2" w:rsidP="009F5366">
      <w:pPr>
        <w:spacing w:before="60"/>
        <w:jc w:val="center"/>
        <w:rPr>
          <w:b/>
          <w:color w:val="000000"/>
          <w:lang w:val="en-US"/>
        </w:rPr>
      </w:pPr>
      <w:r w:rsidRPr="00184ACB">
        <w:rPr>
          <w:b/>
          <w:color w:val="000000"/>
          <w:lang w:val="en-US"/>
        </w:rPr>
        <w:t>BỘ</w:t>
      </w:r>
      <w:r w:rsidR="00EC2886" w:rsidRPr="00184ACB">
        <w:rPr>
          <w:b/>
          <w:color w:val="000000"/>
          <w:lang w:val="en-US"/>
        </w:rPr>
        <w:t xml:space="preserve"> 1</w:t>
      </w:r>
    </w:p>
    <w:p w:rsidR="0001369A" w:rsidRPr="00184ACB" w:rsidRDefault="00B37DA7" w:rsidP="0090662E">
      <w:pPr>
        <w:jc w:val="center"/>
        <w:rPr>
          <w:b/>
          <w:color w:val="000000"/>
          <w:sz w:val="24"/>
          <w:szCs w:val="24"/>
          <w:lang w:val="en-US"/>
        </w:rPr>
      </w:pPr>
      <w:r w:rsidRPr="00184ACB">
        <w:rPr>
          <w:b/>
          <w:color w:val="000000"/>
          <w:sz w:val="24"/>
          <w:szCs w:val="24"/>
          <w:lang w:val="en-US"/>
        </w:rPr>
        <w:t xml:space="preserve">TÌM HIỂU VỀ CÁC </w:t>
      </w:r>
      <w:r w:rsidR="001B2DD2" w:rsidRPr="00184ACB">
        <w:rPr>
          <w:b/>
          <w:color w:val="000000"/>
          <w:sz w:val="24"/>
          <w:szCs w:val="24"/>
          <w:lang w:val="en-US"/>
        </w:rPr>
        <w:t xml:space="preserve">VĂN BẢN </w:t>
      </w:r>
      <w:r w:rsidR="00EC2886" w:rsidRPr="00184ACB">
        <w:rPr>
          <w:b/>
          <w:color w:val="000000"/>
          <w:sz w:val="24"/>
          <w:szCs w:val="24"/>
          <w:lang w:val="en-US"/>
        </w:rPr>
        <w:t xml:space="preserve">CHỈ ĐẠO VỀ HOẠT ĐỘNG KIỂM SOÁT </w:t>
      </w:r>
    </w:p>
    <w:p w:rsidR="001B2DD2" w:rsidRPr="00184ACB" w:rsidRDefault="00EC2886" w:rsidP="0090662E">
      <w:pPr>
        <w:jc w:val="center"/>
        <w:rPr>
          <w:b/>
          <w:color w:val="000000"/>
          <w:sz w:val="24"/>
          <w:szCs w:val="24"/>
          <w:lang w:val="en-US"/>
        </w:rPr>
      </w:pPr>
      <w:r w:rsidRPr="00184ACB">
        <w:rPr>
          <w:b/>
          <w:color w:val="000000"/>
          <w:sz w:val="24"/>
          <w:szCs w:val="24"/>
          <w:lang w:val="en-US"/>
        </w:rPr>
        <w:t>THỦ TỤC HÀNH CHÍNH VÀ CÁC CHỈ SỐ CẢI CÁCH HÀNH CHÍNH</w:t>
      </w:r>
    </w:p>
    <w:p w:rsidR="001B2DD2" w:rsidRPr="00184ACB" w:rsidRDefault="001B2DD2" w:rsidP="009F5366">
      <w:pPr>
        <w:spacing w:before="60"/>
        <w:jc w:val="center"/>
        <w:rPr>
          <w:b/>
          <w:color w:val="000000"/>
          <w:lang w:val="en-US"/>
        </w:rPr>
      </w:pPr>
    </w:p>
    <w:p w:rsidR="00D43BB9" w:rsidRPr="00184ACB" w:rsidRDefault="00D43BB9" w:rsidP="00D43BB9">
      <w:pPr>
        <w:spacing w:before="60"/>
        <w:ind w:firstLine="720"/>
        <w:rPr>
          <w:b/>
          <w:color w:val="000000"/>
          <w:szCs w:val="28"/>
        </w:rPr>
      </w:pPr>
      <w:r w:rsidRPr="00184ACB">
        <w:rPr>
          <w:b/>
          <w:color w:val="000000"/>
          <w:szCs w:val="28"/>
        </w:rPr>
        <w:t xml:space="preserve">Câu </w:t>
      </w:r>
      <w:r w:rsidRPr="00184ACB">
        <w:rPr>
          <w:b/>
          <w:color w:val="000000"/>
          <w:szCs w:val="28"/>
          <w:lang w:val="en-US"/>
        </w:rPr>
        <w:t>1</w:t>
      </w:r>
      <w:r w:rsidRPr="00184ACB">
        <w:rPr>
          <w:b/>
          <w:color w:val="000000"/>
          <w:szCs w:val="28"/>
        </w:rPr>
        <w:t xml:space="preserve">. Theo Nghị định số 63/2010/NĐ-CP ngày 08/6/2010 của Chính phủ,  “thủ tục hành chính” được hiểu như thế nào? </w:t>
      </w:r>
    </w:p>
    <w:p w:rsidR="00D43BB9" w:rsidRPr="00184ACB" w:rsidRDefault="00D43BB9" w:rsidP="00D43BB9">
      <w:pPr>
        <w:spacing w:before="60"/>
        <w:ind w:firstLine="720"/>
        <w:rPr>
          <w:bCs/>
          <w:color w:val="000000"/>
          <w:szCs w:val="28"/>
        </w:rPr>
      </w:pPr>
      <w:r w:rsidRPr="00184ACB">
        <w:rPr>
          <w:color w:val="000000"/>
          <w:szCs w:val="28"/>
        </w:rPr>
        <w:t xml:space="preserve">A. Là </w:t>
      </w:r>
      <w:r w:rsidRPr="00184ACB">
        <w:rPr>
          <w:bCs/>
          <w:color w:val="000000"/>
          <w:szCs w:val="28"/>
        </w:rPr>
        <w:t>quy trình, các bước thực hiện, giải quyết một việc.</w:t>
      </w:r>
    </w:p>
    <w:p w:rsidR="00D43BB9" w:rsidRPr="00184ACB" w:rsidRDefault="00D43BB9" w:rsidP="00D43BB9">
      <w:pPr>
        <w:spacing w:before="60"/>
        <w:ind w:firstLine="720"/>
        <w:rPr>
          <w:bCs/>
          <w:color w:val="000000"/>
          <w:szCs w:val="28"/>
        </w:rPr>
      </w:pPr>
      <w:r w:rsidRPr="00184ACB">
        <w:rPr>
          <w:color w:val="000000"/>
          <w:szCs w:val="28"/>
        </w:rPr>
        <w:t xml:space="preserve">B. Là </w:t>
      </w:r>
      <w:r w:rsidRPr="00184ACB">
        <w:rPr>
          <w:bCs/>
          <w:color w:val="000000"/>
          <w:szCs w:val="28"/>
        </w:rPr>
        <w:t>các bước giải quyết công việc phục vụ công tác quản lý - điều hành của cơ quan nhà nước.</w:t>
      </w:r>
    </w:p>
    <w:p w:rsidR="00D43BB9" w:rsidRPr="00184ACB" w:rsidRDefault="00D43BB9" w:rsidP="00D43BB9">
      <w:pPr>
        <w:spacing w:before="60"/>
        <w:ind w:firstLine="720"/>
        <w:rPr>
          <w:color w:val="000000"/>
          <w:szCs w:val="28"/>
        </w:rPr>
      </w:pPr>
      <w:r w:rsidRPr="00184ACB">
        <w:rPr>
          <w:bCs/>
          <w:color w:val="000000"/>
          <w:szCs w:val="28"/>
        </w:rPr>
        <w:t xml:space="preserve">C. </w:t>
      </w:r>
      <w:r w:rsidRPr="00184ACB">
        <w:rPr>
          <w:color w:val="000000"/>
          <w:szCs w:val="28"/>
        </w:rPr>
        <w:t>Là trình tự, cách thức thực hiện, hồ sơ và yêu cầu, điều kiện do cơ quan nhà nước, người có thẩm quyền quy định để giải quyết một công việc cụ thể liên quan đến cá nhân, tổ chức.</w:t>
      </w:r>
    </w:p>
    <w:p w:rsidR="00D43BB9" w:rsidRPr="00184ACB" w:rsidRDefault="00D43BB9" w:rsidP="00D43BB9">
      <w:pPr>
        <w:spacing w:before="60"/>
        <w:ind w:firstLine="720"/>
        <w:rPr>
          <w:color w:val="000000"/>
          <w:szCs w:val="28"/>
        </w:rPr>
      </w:pPr>
      <w:r w:rsidRPr="00184ACB">
        <w:rPr>
          <w:b/>
          <w:color w:val="000000"/>
          <w:szCs w:val="28"/>
        </w:rPr>
        <w:t>Đáp án:</w:t>
      </w:r>
      <w:r w:rsidRPr="00184ACB">
        <w:rPr>
          <w:color w:val="000000"/>
          <w:szCs w:val="28"/>
        </w:rPr>
        <w:t xml:space="preserve"> C. Theo khoản 1 Điều 3 Nghị định số 63/2010/NĐ-CP ngày 08/6/2010 của Chính phủ.</w:t>
      </w:r>
    </w:p>
    <w:p w:rsidR="00D43BB9" w:rsidRPr="00184ACB" w:rsidRDefault="00D43BB9" w:rsidP="00D43BB9">
      <w:pPr>
        <w:pStyle w:val="NormalWeb"/>
        <w:shd w:val="clear" w:color="auto" w:fill="FFFFFF"/>
        <w:spacing w:before="60" w:beforeAutospacing="0" w:after="0" w:afterAutospacing="0" w:line="360" w:lineRule="atLeast"/>
        <w:ind w:firstLine="720"/>
        <w:jc w:val="both"/>
        <w:rPr>
          <w:b/>
          <w:color w:val="000000"/>
          <w:sz w:val="28"/>
          <w:szCs w:val="28"/>
        </w:rPr>
      </w:pPr>
      <w:r w:rsidRPr="00184ACB">
        <w:rPr>
          <w:b/>
          <w:color w:val="000000"/>
          <w:sz w:val="28"/>
          <w:szCs w:val="28"/>
        </w:rPr>
        <w:t>Câu 2</w:t>
      </w:r>
      <w:r w:rsidRPr="00184ACB">
        <w:rPr>
          <w:b/>
          <w:color w:val="000000"/>
          <w:sz w:val="28"/>
          <w:szCs w:val="28"/>
          <w:lang w:val="en-US"/>
        </w:rPr>
        <w:t>.</w:t>
      </w:r>
      <w:r w:rsidRPr="00184ACB">
        <w:rPr>
          <w:b/>
          <w:color w:val="000000"/>
          <w:sz w:val="28"/>
          <w:szCs w:val="28"/>
        </w:rPr>
        <w:t xml:space="preserve"> Theo Nghị định số 63/2010/NĐ-CP ngày 08 tháng 6 năm 2010 của Chính phủ, “kiểm soát thủ tục hành chính” được hiểu như thế nào? </w:t>
      </w:r>
    </w:p>
    <w:p w:rsidR="00D43BB9" w:rsidRPr="00184ACB" w:rsidRDefault="00D43BB9" w:rsidP="00D43BB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rPr>
        <w:t xml:space="preserve">A. </w:t>
      </w:r>
      <w:r w:rsidRPr="00184ACB">
        <w:rPr>
          <w:color w:val="000000"/>
          <w:sz w:val="28"/>
          <w:szCs w:val="28"/>
          <w:shd w:val="clear" w:color="auto" w:fill="FFFFFF"/>
        </w:rPr>
        <w:t>Là việc xem xét, đánh giá, theo dõi nhằm bảo đảm tính khả thi của quy định về thủ tục hành chính, đáp ứng yêu cầu công khai, minh bạch trong quá trình tổ chức thực hiện thủ tục hành chính.</w:t>
      </w:r>
    </w:p>
    <w:p w:rsidR="00D43BB9" w:rsidRPr="00184ACB" w:rsidRDefault="00D43BB9" w:rsidP="00D43BB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B. Là việc xem xét, đánh giá, theo dõi nhằm bảo đảm tính khả thi của quy định về thủ tục hành chính trong văn bản quy phạm pháp luật. </w:t>
      </w:r>
    </w:p>
    <w:p w:rsidR="00D43BB9" w:rsidRPr="00184ACB" w:rsidRDefault="00D43BB9" w:rsidP="00D43BB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Là việc theo dõi thi hành quy định về thủ tục hành chính được quy định văn bản quy phạm pháp luật trong thực tiễn.</w:t>
      </w:r>
    </w:p>
    <w:p w:rsidR="00D43BB9" w:rsidRPr="00184ACB" w:rsidRDefault="00D43BB9" w:rsidP="00D43BB9">
      <w:pPr>
        <w:pStyle w:val="NormalWeb"/>
        <w:shd w:val="clear" w:color="auto" w:fill="FFFFFF"/>
        <w:spacing w:before="60" w:beforeAutospacing="0" w:after="0" w:afterAutospacing="0" w:line="360" w:lineRule="atLeast"/>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khoản 5 Điều 3 </w:t>
      </w:r>
      <w:r w:rsidRPr="00184ACB">
        <w:rPr>
          <w:color w:val="000000"/>
          <w:sz w:val="28"/>
          <w:szCs w:val="28"/>
        </w:rPr>
        <w:t>Nghị định số 63/2010/NĐ-CP ngày 08 tháng 6 năm 2010 của Chính phủ về kiểm soát thủ tục hành chính.</w:t>
      </w:r>
    </w:p>
    <w:p w:rsidR="00D43BB9" w:rsidRPr="00184ACB" w:rsidRDefault="00D43BB9" w:rsidP="00D43BB9">
      <w:pPr>
        <w:pStyle w:val="NormalWeb"/>
        <w:shd w:val="clear" w:color="auto" w:fill="FFFFFF"/>
        <w:spacing w:before="60" w:beforeAutospacing="0" w:after="0" w:afterAutospacing="0" w:line="360" w:lineRule="atLeast"/>
        <w:ind w:firstLine="720"/>
        <w:jc w:val="both"/>
        <w:rPr>
          <w:b/>
          <w:color w:val="000000"/>
          <w:sz w:val="28"/>
          <w:szCs w:val="28"/>
        </w:rPr>
      </w:pPr>
      <w:r w:rsidRPr="00184ACB">
        <w:rPr>
          <w:b/>
          <w:color w:val="000000"/>
          <w:sz w:val="28"/>
          <w:szCs w:val="28"/>
        </w:rPr>
        <w:t xml:space="preserve">Câu </w:t>
      </w:r>
      <w:r w:rsidRPr="00184ACB">
        <w:rPr>
          <w:b/>
          <w:color w:val="000000"/>
          <w:sz w:val="28"/>
          <w:szCs w:val="28"/>
          <w:lang w:val="en-US"/>
        </w:rPr>
        <w:t>3</w:t>
      </w:r>
      <w:r w:rsidRPr="00184ACB">
        <w:rPr>
          <w:b/>
          <w:color w:val="000000"/>
          <w:sz w:val="28"/>
          <w:szCs w:val="28"/>
        </w:rPr>
        <w:t>. Theo quy định tại Nghị định số 63/2010/NĐ-CP ngày 08 tháng 6 năm 2010 của Chính phủ, “hồ sơ” được hiểu như thế nào?</w:t>
      </w:r>
    </w:p>
    <w:p w:rsidR="00D43BB9" w:rsidRPr="00184ACB" w:rsidRDefault="00D43BB9" w:rsidP="00D43BB9">
      <w:pPr>
        <w:pStyle w:val="NormalWeb"/>
        <w:shd w:val="clear" w:color="auto" w:fill="FFFFFF"/>
        <w:spacing w:before="60" w:beforeAutospacing="0" w:after="0" w:afterAutospacing="0" w:line="360" w:lineRule="atLeast"/>
        <w:ind w:firstLine="720"/>
        <w:jc w:val="both"/>
        <w:rPr>
          <w:color w:val="000000"/>
          <w:sz w:val="28"/>
          <w:szCs w:val="28"/>
        </w:rPr>
      </w:pPr>
      <w:r w:rsidRPr="00184ACB">
        <w:rPr>
          <w:color w:val="000000"/>
          <w:sz w:val="28"/>
          <w:szCs w:val="28"/>
          <w:shd w:val="clear" w:color="auto" w:fill="FFFFFF"/>
        </w:rPr>
        <w:t>A. Là những loại giấy tờ mà đối tượng thực hiện thủ tục hành chính cần phải nộp cho cơ quan, tổ chức có thẩm quyền giải quyết thủ tục hành chính trước khi cơ quan thực hiện thủ tục hành chính giải quyết một công việc cụ thể cho cá nhân, tổ chức.</w:t>
      </w:r>
    </w:p>
    <w:p w:rsidR="00D43BB9" w:rsidRPr="00184ACB" w:rsidRDefault="00D43BB9" w:rsidP="00D43BB9">
      <w:pPr>
        <w:spacing w:before="60"/>
        <w:ind w:firstLine="0"/>
        <w:rPr>
          <w:color w:val="000000"/>
          <w:szCs w:val="28"/>
          <w:shd w:val="clear" w:color="auto" w:fill="FFFFFF"/>
        </w:rPr>
      </w:pPr>
      <w:r w:rsidRPr="00184ACB">
        <w:rPr>
          <w:color w:val="000000"/>
          <w:szCs w:val="28"/>
        </w:rPr>
        <w:tab/>
        <w:t>B. L</w:t>
      </w:r>
      <w:r w:rsidRPr="00184ACB">
        <w:rPr>
          <w:color w:val="000000"/>
          <w:szCs w:val="28"/>
          <w:shd w:val="clear" w:color="auto" w:fill="FFFFFF"/>
        </w:rPr>
        <w:t xml:space="preserve">à những loại giấy tờ mà đối tượng thực hiện thủ tục hành chính cần phải xuất trình cho cơ quan, tổ chức có thẩm quyền giải quyết thủ tục hành chính trước </w:t>
      </w:r>
      <w:r w:rsidRPr="00184ACB">
        <w:rPr>
          <w:color w:val="000000"/>
          <w:szCs w:val="28"/>
          <w:shd w:val="clear" w:color="auto" w:fill="FFFFFF"/>
        </w:rPr>
        <w:lastRenderedPageBreak/>
        <w:t>khi cơ quan thực hiện thủ tục hành chính giải quyết một công việc cụ thể cho cá nhân, tổ chức.</w:t>
      </w:r>
    </w:p>
    <w:p w:rsidR="00D43BB9" w:rsidRPr="00184ACB" w:rsidRDefault="00D43BB9" w:rsidP="00D43BB9">
      <w:pPr>
        <w:spacing w:before="60"/>
        <w:ind w:firstLine="0"/>
        <w:rPr>
          <w:color w:val="000000"/>
          <w:szCs w:val="28"/>
          <w:shd w:val="clear" w:color="auto" w:fill="FFFFFF"/>
        </w:rPr>
      </w:pPr>
      <w:r w:rsidRPr="00184ACB">
        <w:rPr>
          <w:color w:val="000000"/>
          <w:szCs w:val="28"/>
          <w:shd w:val="clear" w:color="auto" w:fill="FFFFFF"/>
        </w:rPr>
        <w:tab/>
        <w:t>C. Là những loại giấy tờ mà đối tượng thực hiện thủ tục hành chính cần phải nộp hoặc xuất trình cho cơ quan, tổ chức có thẩm quyền giải quyết thủ tục hành chính trước khi cơ quan thực hiện thủ tục hành chính giải quyết một công việc cụ thể cho cá nhân, tổ chức.</w:t>
      </w:r>
    </w:p>
    <w:p w:rsidR="00D43BB9" w:rsidRPr="00184ACB" w:rsidRDefault="00D43BB9" w:rsidP="00D43BB9">
      <w:pPr>
        <w:pStyle w:val="NormalWeb"/>
        <w:shd w:val="clear" w:color="auto" w:fill="FFFFFF"/>
        <w:spacing w:before="60" w:beforeAutospacing="0" w:after="0" w:afterAutospacing="0" w:line="360" w:lineRule="atLeast"/>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khoản 3 Điều 3 </w:t>
      </w:r>
      <w:r w:rsidRPr="00184ACB">
        <w:rPr>
          <w:color w:val="000000"/>
          <w:sz w:val="28"/>
          <w:szCs w:val="28"/>
        </w:rPr>
        <w:t>Nghị định số 63/2010/NĐ-CP ngày 08</w:t>
      </w:r>
      <w:r w:rsidRPr="00184ACB">
        <w:rPr>
          <w:color w:val="000000"/>
          <w:sz w:val="28"/>
          <w:szCs w:val="28"/>
          <w:lang w:val="en-US"/>
        </w:rPr>
        <w:t>/</w:t>
      </w:r>
      <w:r w:rsidRPr="00184ACB">
        <w:rPr>
          <w:color w:val="000000"/>
          <w:sz w:val="28"/>
          <w:szCs w:val="28"/>
        </w:rPr>
        <w:t>6</w:t>
      </w:r>
      <w:r w:rsidRPr="00184ACB">
        <w:rPr>
          <w:color w:val="000000"/>
          <w:sz w:val="28"/>
          <w:szCs w:val="28"/>
          <w:lang w:val="en-US"/>
        </w:rPr>
        <w:t>/</w:t>
      </w:r>
      <w:r w:rsidRPr="00184ACB">
        <w:rPr>
          <w:color w:val="000000"/>
          <w:sz w:val="28"/>
          <w:szCs w:val="28"/>
        </w:rPr>
        <w:t>2010 của Chính phủ về kiểm soát thủ tục hành chính.</w:t>
      </w:r>
    </w:p>
    <w:p w:rsidR="001B2DD2" w:rsidRPr="00184ACB" w:rsidRDefault="001B2DD2" w:rsidP="005F1569">
      <w:pPr>
        <w:spacing w:before="60"/>
        <w:ind w:firstLine="697"/>
        <w:rPr>
          <w:b/>
          <w:color w:val="000000"/>
        </w:rPr>
      </w:pPr>
      <w:r w:rsidRPr="00184ACB">
        <w:rPr>
          <w:b/>
          <w:color w:val="000000"/>
        </w:rPr>
        <w:tab/>
      </w:r>
      <w:r w:rsidR="0090662E" w:rsidRPr="00184ACB">
        <w:rPr>
          <w:b/>
          <w:color w:val="000000"/>
        </w:rPr>
        <w:t xml:space="preserve">Câu </w:t>
      </w:r>
      <w:r w:rsidR="00D43BB9" w:rsidRPr="00184ACB">
        <w:rPr>
          <w:b/>
          <w:color w:val="000000"/>
          <w:lang w:val="en-US"/>
        </w:rPr>
        <w:t>4</w:t>
      </w:r>
      <w:r w:rsidRPr="00184ACB">
        <w:rPr>
          <w:b/>
          <w:color w:val="000000"/>
        </w:rPr>
        <w:t>.</w:t>
      </w:r>
      <w:r w:rsidR="002515D6" w:rsidRPr="00184ACB">
        <w:rPr>
          <w:b/>
          <w:color w:val="000000"/>
        </w:rPr>
        <w:t xml:space="preserve"> </w:t>
      </w:r>
      <w:r w:rsidR="0006777D" w:rsidRPr="00184ACB">
        <w:rPr>
          <w:b/>
          <w:color w:val="000000"/>
        </w:rPr>
        <w:t>Cơ sở pháp lý</w:t>
      </w:r>
      <w:r w:rsidR="008F0FDC" w:rsidRPr="00184ACB">
        <w:rPr>
          <w:b/>
          <w:color w:val="000000"/>
        </w:rPr>
        <w:t xml:space="preserve"> </w:t>
      </w:r>
      <w:r w:rsidR="0006777D" w:rsidRPr="00184ACB">
        <w:rPr>
          <w:b/>
          <w:color w:val="000000"/>
        </w:rPr>
        <w:t xml:space="preserve">để </w:t>
      </w:r>
      <w:r w:rsidR="0006777D" w:rsidRPr="00184ACB">
        <w:rPr>
          <w:b/>
          <w:iCs/>
          <w:color w:val="000000"/>
          <w:szCs w:val="28"/>
        </w:rPr>
        <w:t xml:space="preserve">cá nhân, tổ chức </w:t>
      </w:r>
      <w:r w:rsidR="00F54009" w:rsidRPr="00184ACB">
        <w:rPr>
          <w:b/>
          <w:iCs/>
          <w:color w:val="000000"/>
          <w:szCs w:val="28"/>
        </w:rPr>
        <w:t xml:space="preserve">trên địa bàn tỉnh Nghệ An </w:t>
      </w:r>
      <w:r w:rsidR="00D23D61" w:rsidRPr="00184ACB">
        <w:rPr>
          <w:b/>
          <w:iCs/>
          <w:color w:val="000000"/>
          <w:szCs w:val="28"/>
        </w:rPr>
        <w:t xml:space="preserve">thực hiện quyền </w:t>
      </w:r>
      <w:r w:rsidR="0006777D" w:rsidRPr="00184ACB">
        <w:rPr>
          <w:b/>
          <w:iCs/>
          <w:color w:val="000000"/>
          <w:szCs w:val="28"/>
        </w:rPr>
        <w:t>phản ánh, kiến nghị đối với các quy định hành chính tới các cơ quan nhà nước</w:t>
      </w:r>
      <w:r w:rsidRPr="00184ACB">
        <w:rPr>
          <w:b/>
          <w:color w:val="000000"/>
        </w:rPr>
        <w:t>?</w:t>
      </w:r>
    </w:p>
    <w:p w:rsidR="0006777D" w:rsidRPr="00184ACB" w:rsidRDefault="00143DB6" w:rsidP="005F1569">
      <w:pPr>
        <w:spacing w:before="60"/>
        <w:ind w:firstLine="697"/>
        <w:rPr>
          <w:b/>
          <w:color w:val="000000"/>
        </w:rPr>
      </w:pPr>
      <w:r w:rsidRPr="00184ACB">
        <w:rPr>
          <w:color w:val="000000"/>
        </w:rPr>
        <w:t>A</w:t>
      </w:r>
      <w:r w:rsidR="0006777D" w:rsidRPr="00184ACB">
        <w:rPr>
          <w:color w:val="000000"/>
        </w:rPr>
        <w:t>.</w:t>
      </w:r>
      <w:r w:rsidR="0006777D" w:rsidRPr="00184ACB">
        <w:rPr>
          <w:b/>
          <w:color w:val="000000"/>
        </w:rPr>
        <w:t xml:space="preserve"> </w:t>
      </w:r>
      <w:r w:rsidR="00A36811" w:rsidRPr="00184ACB">
        <w:rPr>
          <w:iCs/>
          <w:color w:val="000000"/>
          <w:szCs w:val="28"/>
        </w:rPr>
        <w:t>Nghị định số 20/2008/NĐ-CP ngày 14/02/2008</w:t>
      </w:r>
      <w:r w:rsidR="008F0FDC" w:rsidRPr="00184ACB">
        <w:rPr>
          <w:iCs/>
          <w:color w:val="000000"/>
          <w:szCs w:val="28"/>
        </w:rPr>
        <w:t xml:space="preserve"> của Chính phủ</w:t>
      </w:r>
      <w:r w:rsidR="00E27815" w:rsidRPr="00184ACB">
        <w:rPr>
          <w:iCs/>
          <w:color w:val="000000"/>
          <w:szCs w:val="28"/>
        </w:rPr>
        <w:t xml:space="preserve"> về tiếp nhận, xử lý phản ánh, kiến nghị của cá nhân, tổ chức về quy định hành chính</w:t>
      </w:r>
      <w:r w:rsidR="00AA5666" w:rsidRPr="00184ACB">
        <w:rPr>
          <w:iCs/>
          <w:color w:val="000000"/>
          <w:szCs w:val="28"/>
        </w:rPr>
        <w:t>.</w:t>
      </w:r>
    </w:p>
    <w:p w:rsidR="008F0FDC" w:rsidRPr="00184ACB" w:rsidRDefault="00143DB6" w:rsidP="005F1569">
      <w:pPr>
        <w:spacing w:before="60"/>
        <w:ind w:firstLine="697"/>
        <w:rPr>
          <w:color w:val="000000"/>
        </w:rPr>
      </w:pPr>
      <w:r w:rsidRPr="00184ACB">
        <w:rPr>
          <w:color w:val="000000"/>
        </w:rPr>
        <w:t>B</w:t>
      </w:r>
      <w:r w:rsidR="0006777D" w:rsidRPr="00184ACB">
        <w:rPr>
          <w:color w:val="000000"/>
        </w:rPr>
        <w:t>.</w:t>
      </w:r>
      <w:r w:rsidR="0006777D" w:rsidRPr="00184ACB">
        <w:rPr>
          <w:b/>
          <w:color w:val="000000"/>
        </w:rPr>
        <w:t xml:space="preserve"> </w:t>
      </w:r>
      <w:r w:rsidR="00A36811" w:rsidRPr="00184ACB">
        <w:rPr>
          <w:color w:val="000000"/>
        </w:rPr>
        <w:t>Quyết định số 2</w:t>
      </w:r>
      <w:r w:rsidR="008F0FDC" w:rsidRPr="00184ACB">
        <w:rPr>
          <w:color w:val="000000"/>
        </w:rPr>
        <w:t>8</w:t>
      </w:r>
      <w:r w:rsidR="00A36811" w:rsidRPr="00184ACB">
        <w:rPr>
          <w:color w:val="000000"/>
        </w:rPr>
        <w:t>/2018/QĐ-UBND</w:t>
      </w:r>
      <w:r w:rsidR="008F0FDC" w:rsidRPr="00184ACB">
        <w:rPr>
          <w:color w:val="000000"/>
        </w:rPr>
        <w:t xml:space="preserve"> ngày 22/6/2018 của UBND tỉnh</w:t>
      </w:r>
      <w:r w:rsidR="00E27815" w:rsidRPr="00184ACB">
        <w:rPr>
          <w:color w:val="000000"/>
        </w:rPr>
        <w:t xml:space="preserve"> ban hành Quy chế tiếp nhận, xử lý phản ánh, kiến nghị của cá nhân, tổ chức về quy định hành chính trên địa bàn tỉnh Nghệ An</w:t>
      </w:r>
      <w:r w:rsidR="008F0FDC" w:rsidRPr="00184ACB">
        <w:rPr>
          <w:color w:val="000000"/>
        </w:rPr>
        <w:t>.</w:t>
      </w:r>
    </w:p>
    <w:p w:rsidR="0006777D" w:rsidRPr="00184ACB" w:rsidRDefault="00143DB6" w:rsidP="005F1569">
      <w:pPr>
        <w:spacing w:before="60"/>
        <w:ind w:firstLine="697"/>
        <w:rPr>
          <w:iCs/>
          <w:color w:val="000000"/>
          <w:szCs w:val="28"/>
        </w:rPr>
      </w:pPr>
      <w:r w:rsidRPr="00184ACB">
        <w:rPr>
          <w:color w:val="000000"/>
        </w:rPr>
        <w:t>C</w:t>
      </w:r>
      <w:r w:rsidR="0006777D" w:rsidRPr="00184ACB">
        <w:rPr>
          <w:i/>
          <w:color w:val="000000"/>
        </w:rPr>
        <w:t>.</w:t>
      </w:r>
      <w:r w:rsidR="0006777D" w:rsidRPr="00184ACB">
        <w:rPr>
          <w:b/>
          <w:color w:val="000000"/>
        </w:rPr>
        <w:t xml:space="preserve"> </w:t>
      </w:r>
      <w:r w:rsidR="00A36811" w:rsidRPr="00184ACB">
        <w:rPr>
          <w:iCs/>
          <w:color w:val="000000"/>
          <w:szCs w:val="28"/>
        </w:rPr>
        <w:t>Cả</w:t>
      </w:r>
      <w:r w:rsidRPr="00184ACB">
        <w:rPr>
          <w:iCs/>
          <w:color w:val="000000"/>
          <w:szCs w:val="28"/>
        </w:rPr>
        <w:t xml:space="preserve"> 2 văn bản </w:t>
      </w:r>
      <w:r w:rsidR="00A36811" w:rsidRPr="00184ACB">
        <w:rPr>
          <w:iCs/>
          <w:color w:val="000000"/>
          <w:szCs w:val="28"/>
        </w:rPr>
        <w:t>trên</w:t>
      </w:r>
      <w:r w:rsidR="00AA5666" w:rsidRPr="00184ACB">
        <w:rPr>
          <w:iCs/>
          <w:color w:val="000000"/>
          <w:szCs w:val="28"/>
        </w:rPr>
        <w:t>.</w:t>
      </w:r>
    </w:p>
    <w:p w:rsidR="008F0FDC" w:rsidRPr="00184ACB" w:rsidRDefault="008F0FDC" w:rsidP="005F1569">
      <w:pPr>
        <w:spacing w:before="60"/>
        <w:ind w:firstLine="697"/>
        <w:rPr>
          <w:color w:val="000000"/>
        </w:rPr>
      </w:pPr>
      <w:r w:rsidRPr="00184ACB">
        <w:rPr>
          <w:b/>
          <w:iCs/>
          <w:color w:val="000000"/>
          <w:szCs w:val="28"/>
        </w:rPr>
        <w:t>Đáp án:</w:t>
      </w:r>
      <w:r w:rsidR="00E27815" w:rsidRPr="00184ACB">
        <w:rPr>
          <w:iCs/>
          <w:color w:val="000000"/>
          <w:szCs w:val="28"/>
        </w:rPr>
        <w:t xml:space="preserve"> </w:t>
      </w:r>
      <w:r w:rsidR="00E27815" w:rsidRPr="00184ACB">
        <w:rPr>
          <w:b/>
          <w:iCs/>
          <w:color w:val="000000"/>
          <w:szCs w:val="28"/>
        </w:rPr>
        <w:t>C</w:t>
      </w:r>
      <w:r w:rsidR="00F54009" w:rsidRPr="00184ACB">
        <w:rPr>
          <w:b/>
          <w:color w:val="000000"/>
        </w:rPr>
        <w:t>.</w:t>
      </w:r>
      <w:r w:rsidR="00F54009" w:rsidRPr="00184ACB">
        <w:rPr>
          <w:color w:val="000000"/>
        </w:rPr>
        <w:t xml:space="preserve"> </w:t>
      </w:r>
    </w:p>
    <w:p w:rsidR="00BC4605" w:rsidRPr="00184ACB" w:rsidRDefault="008A5224" w:rsidP="005F1569">
      <w:pPr>
        <w:spacing w:before="60"/>
        <w:ind w:firstLine="720"/>
        <w:rPr>
          <w:b/>
          <w:color w:val="000000"/>
          <w:szCs w:val="28"/>
        </w:rPr>
      </w:pPr>
      <w:r w:rsidRPr="00184ACB">
        <w:rPr>
          <w:b/>
          <w:color w:val="000000"/>
          <w:szCs w:val="28"/>
        </w:rPr>
        <w:t xml:space="preserve">Câu </w:t>
      </w:r>
      <w:r w:rsidR="00FD60AD" w:rsidRPr="00184ACB">
        <w:rPr>
          <w:b/>
          <w:color w:val="000000"/>
          <w:szCs w:val="28"/>
          <w:lang w:val="en-US"/>
        </w:rPr>
        <w:t>5</w:t>
      </w:r>
      <w:r w:rsidR="00BC4605" w:rsidRPr="00184ACB">
        <w:rPr>
          <w:b/>
          <w:color w:val="000000"/>
          <w:szCs w:val="28"/>
        </w:rPr>
        <w:t>. Nghị định số 20/2008/NĐ-CP ngày 14/02/2008 của Chính phủ quy định nội dung gì?</w:t>
      </w:r>
    </w:p>
    <w:p w:rsidR="00BC4605" w:rsidRPr="00184ACB" w:rsidRDefault="00BC4605" w:rsidP="005F1569">
      <w:pPr>
        <w:spacing w:before="60"/>
        <w:ind w:firstLine="720"/>
        <w:rPr>
          <w:color w:val="000000"/>
          <w:szCs w:val="28"/>
        </w:rPr>
      </w:pPr>
      <w:r w:rsidRPr="00184ACB">
        <w:rPr>
          <w:color w:val="000000"/>
          <w:szCs w:val="28"/>
        </w:rPr>
        <w:t>A. Về xử lý vi phạm hành chính trong việc thực hiện quy định hành chính.</w:t>
      </w:r>
    </w:p>
    <w:p w:rsidR="00BC4605" w:rsidRPr="00184ACB" w:rsidRDefault="00BC4605" w:rsidP="005F1569">
      <w:pPr>
        <w:spacing w:before="60"/>
        <w:ind w:firstLine="720"/>
        <w:rPr>
          <w:color w:val="000000"/>
          <w:szCs w:val="28"/>
        </w:rPr>
      </w:pPr>
      <w:r w:rsidRPr="00184ACB">
        <w:rPr>
          <w:color w:val="000000"/>
          <w:szCs w:val="28"/>
        </w:rPr>
        <w:t>B. Về tiếp nhận, xử lý phản ánh, kiến nghị của cá nhân, tổ chức về quy định hành chính</w:t>
      </w:r>
      <w:r w:rsidR="00CF116D" w:rsidRPr="00184ACB">
        <w:rPr>
          <w:color w:val="000000"/>
          <w:szCs w:val="28"/>
        </w:rPr>
        <w:t xml:space="preserve"> liên quan đến hoạt động kinh doanh, đời sống nhân dân.</w:t>
      </w:r>
    </w:p>
    <w:p w:rsidR="00BC4605" w:rsidRPr="00184ACB" w:rsidRDefault="00BC4605" w:rsidP="005F1569">
      <w:pPr>
        <w:spacing w:before="60"/>
        <w:ind w:firstLine="720"/>
        <w:rPr>
          <w:color w:val="000000"/>
          <w:szCs w:val="28"/>
        </w:rPr>
      </w:pPr>
      <w:r w:rsidRPr="00184ACB">
        <w:rPr>
          <w:color w:val="000000"/>
          <w:szCs w:val="28"/>
        </w:rPr>
        <w:t>C. Về khiếu nại, tố cáo và giải quyết khiếu nại, tố cáo.</w:t>
      </w:r>
    </w:p>
    <w:p w:rsidR="00BC4605" w:rsidRPr="00184ACB" w:rsidRDefault="00BC4605"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w:t>
      </w:r>
      <w:r w:rsidRPr="00184ACB">
        <w:rPr>
          <w:b/>
          <w:color w:val="000000"/>
          <w:sz w:val="28"/>
          <w:szCs w:val="28"/>
        </w:rPr>
        <w:t>B</w:t>
      </w:r>
      <w:r w:rsidR="00AA5666" w:rsidRPr="00184ACB">
        <w:rPr>
          <w:b/>
          <w:color w:val="000000"/>
          <w:sz w:val="28"/>
          <w:szCs w:val="28"/>
        </w:rPr>
        <w:t>.</w:t>
      </w:r>
      <w:r w:rsidR="00CF116D" w:rsidRPr="00184ACB">
        <w:rPr>
          <w:b/>
          <w:color w:val="000000"/>
          <w:sz w:val="28"/>
          <w:szCs w:val="28"/>
        </w:rPr>
        <w:t xml:space="preserve"> </w:t>
      </w:r>
      <w:r w:rsidR="00CF116D" w:rsidRPr="00184ACB">
        <w:rPr>
          <w:color w:val="000000"/>
          <w:sz w:val="28"/>
          <w:szCs w:val="28"/>
        </w:rPr>
        <w:t>Theo Điều 1 Nghị định số 20/2008/NĐ-CP ngày 14/02/2008 của Chính phủ</w:t>
      </w:r>
      <w:r w:rsidR="0045174C" w:rsidRPr="00184ACB">
        <w:rPr>
          <w:color w:val="000000"/>
          <w:sz w:val="28"/>
          <w:szCs w:val="28"/>
        </w:rPr>
        <w:t xml:space="preserve"> về tiếp nhận, xử lý phản ánh, kiến nghị của cá nhân, tổ chức về quy định hành chính.</w:t>
      </w:r>
    </w:p>
    <w:p w:rsidR="00BC4605" w:rsidRPr="00184ACB" w:rsidRDefault="008A5224" w:rsidP="005F1569">
      <w:pPr>
        <w:pStyle w:val="NormalWeb"/>
        <w:spacing w:before="60" w:beforeAutospacing="0" w:after="0" w:afterAutospacing="0" w:line="360" w:lineRule="atLeast"/>
        <w:ind w:firstLine="720"/>
        <w:jc w:val="both"/>
        <w:rPr>
          <w:b/>
          <w:color w:val="000000"/>
          <w:sz w:val="28"/>
          <w:szCs w:val="28"/>
        </w:rPr>
      </w:pPr>
      <w:r w:rsidRPr="00184ACB">
        <w:rPr>
          <w:b/>
          <w:color w:val="000000"/>
          <w:sz w:val="28"/>
          <w:szCs w:val="28"/>
        </w:rPr>
        <w:t xml:space="preserve">Câu </w:t>
      </w:r>
      <w:r w:rsidR="00FD60AD" w:rsidRPr="00184ACB">
        <w:rPr>
          <w:b/>
          <w:color w:val="000000"/>
          <w:sz w:val="28"/>
          <w:szCs w:val="28"/>
          <w:lang w:val="en-US"/>
        </w:rPr>
        <w:t>6</w:t>
      </w:r>
      <w:r w:rsidR="00BC4605" w:rsidRPr="00184ACB">
        <w:rPr>
          <w:b/>
          <w:color w:val="000000"/>
          <w:sz w:val="28"/>
          <w:szCs w:val="28"/>
        </w:rPr>
        <w:t>.</w:t>
      </w:r>
      <w:r w:rsidR="00BC4605" w:rsidRPr="00184ACB">
        <w:rPr>
          <w:color w:val="000000"/>
          <w:sz w:val="28"/>
          <w:szCs w:val="28"/>
        </w:rPr>
        <w:t xml:space="preserve"> </w:t>
      </w:r>
      <w:r w:rsidR="00076125" w:rsidRPr="00184ACB">
        <w:rPr>
          <w:b/>
          <w:color w:val="000000"/>
          <w:sz w:val="28"/>
          <w:szCs w:val="28"/>
        </w:rPr>
        <w:t>Nghị định số 20/2008/NĐ-CP ngày 14/02/2008 của Chính phủ không điều chỉnh đối với nội dung nào sau đây?</w:t>
      </w:r>
    </w:p>
    <w:p w:rsidR="00076125" w:rsidRPr="00184ACB" w:rsidRDefault="00076125"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A. Việc tiếp nhận, xử lý phản ánh, kiến nghị của cá nhân, tổ chức về các quy định hành chính liên quan đến hoạt động kinh doanh, đời sống nhân dân.</w:t>
      </w:r>
    </w:p>
    <w:p w:rsidR="00076125" w:rsidRPr="00184ACB" w:rsidRDefault="00076125"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B.</w:t>
      </w:r>
      <w:r w:rsidR="00E0110D" w:rsidRPr="00184ACB">
        <w:rPr>
          <w:color w:val="000000"/>
          <w:sz w:val="28"/>
          <w:szCs w:val="28"/>
        </w:rPr>
        <w:t xml:space="preserve"> Về khiếu nại, tố cáo và giải quyết khiếu nại, tố cáo</w:t>
      </w:r>
      <w:r w:rsidRPr="00184ACB">
        <w:rPr>
          <w:color w:val="000000"/>
          <w:sz w:val="28"/>
          <w:szCs w:val="28"/>
        </w:rPr>
        <w:t>.</w:t>
      </w:r>
    </w:p>
    <w:p w:rsidR="00076125" w:rsidRPr="00C42F61" w:rsidRDefault="00076125" w:rsidP="005F1569">
      <w:pPr>
        <w:pStyle w:val="NormalWeb"/>
        <w:spacing w:before="60" w:beforeAutospacing="0" w:after="0" w:afterAutospacing="0" w:line="360" w:lineRule="atLeast"/>
        <w:ind w:firstLine="720"/>
        <w:jc w:val="both"/>
        <w:rPr>
          <w:color w:val="FF0000"/>
          <w:sz w:val="28"/>
          <w:szCs w:val="28"/>
        </w:rPr>
      </w:pPr>
      <w:r w:rsidRPr="00184ACB">
        <w:rPr>
          <w:color w:val="000000"/>
          <w:sz w:val="28"/>
          <w:szCs w:val="28"/>
        </w:rPr>
        <w:t xml:space="preserve">C. </w:t>
      </w:r>
      <w:r w:rsidR="003D2978" w:rsidRPr="00C42F61">
        <w:rPr>
          <w:color w:val="FF0000"/>
          <w:sz w:val="28"/>
          <w:szCs w:val="28"/>
          <w:shd w:val="clear" w:color="auto" w:fill="FFFFFF"/>
          <w:lang w:val="en-US"/>
        </w:rPr>
        <w:t>V</w:t>
      </w:r>
      <w:r w:rsidR="003D2978" w:rsidRPr="00C42F61">
        <w:rPr>
          <w:color w:val="FF0000"/>
          <w:sz w:val="28"/>
          <w:szCs w:val="28"/>
          <w:shd w:val="clear" w:color="auto" w:fill="FFFFFF"/>
        </w:rPr>
        <w:t>iệc cá nhân, tổ chức có ý kiến với cơ quan hành chính nhà nước về những vấn đề liên quan đến quy định hành chính, bao gồm: những vướng mắc cụ thể trong thực hiện; sự không hợp pháp, không hợp lý, không đồng bộ, không thống nhất với hệ thống pháp luật Việt Nam hoặc điều ước quốc tế mà Việt Nam ký kết hoặc gia nhập và những vấn đề khác.</w:t>
      </w:r>
    </w:p>
    <w:p w:rsidR="00E0110D" w:rsidRPr="00184ACB" w:rsidRDefault="00E0110D"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lastRenderedPageBreak/>
        <w:t>Đáp án:</w:t>
      </w:r>
      <w:r w:rsidRPr="00184ACB">
        <w:rPr>
          <w:color w:val="000000"/>
          <w:sz w:val="28"/>
          <w:szCs w:val="28"/>
        </w:rPr>
        <w:t xml:space="preserve"> B. Theo Điều 1 Nghị định số 20/2008/NĐ-CP ngày 14/02/2008 của Chính phủ</w:t>
      </w:r>
      <w:r w:rsidR="0045174C" w:rsidRPr="00184ACB">
        <w:rPr>
          <w:color w:val="000000"/>
          <w:sz w:val="28"/>
          <w:szCs w:val="28"/>
        </w:rPr>
        <w:t xml:space="preserve"> về tiếp nhận, xử lý phản ánh, kiến nghị của cá nhân, tổ chức về quy định hành chính</w:t>
      </w:r>
      <w:r w:rsidRPr="00184ACB">
        <w:rPr>
          <w:color w:val="000000"/>
          <w:sz w:val="28"/>
          <w:szCs w:val="28"/>
        </w:rPr>
        <w:t>.</w:t>
      </w:r>
    </w:p>
    <w:p w:rsidR="00DC0C7C" w:rsidRPr="00184ACB" w:rsidRDefault="0090662E" w:rsidP="005F1569">
      <w:pPr>
        <w:spacing w:before="60"/>
        <w:ind w:firstLine="720"/>
        <w:rPr>
          <w:b/>
          <w:color w:val="000000"/>
          <w:szCs w:val="28"/>
        </w:rPr>
      </w:pPr>
      <w:r w:rsidRPr="00184ACB">
        <w:rPr>
          <w:b/>
          <w:color w:val="000000"/>
          <w:szCs w:val="28"/>
        </w:rPr>
        <w:t>Câu</w:t>
      </w:r>
      <w:r w:rsidR="008A5224" w:rsidRPr="00184ACB">
        <w:rPr>
          <w:b/>
          <w:color w:val="000000"/>
          <w:szCs w:val="28"/>
        </w:rPr>
        <w:t xml:space="preserve"> </w:t>
      </w:r>
      <w:r w:rsidR="00FD60AD" w:rsidRPr="00184ACB">
        <w:rPr>
          <w:b/>
          <w:color w:val="000000"/>
          <w:szCs w:val="28"/>
          <w:lang w:val="en-US"/>
        </w:rPr>
        <w:t>7</w:t>
      </w:r>
      <w:r w:rsidR="00DC0C7C" w:rsidRPr="00184ACB">
        <w:rPr>
          <w:b/>
          <w:color w:val="000000"/>
          <w:szCs w:val="28"/>
        </w:rPr>
        <w:t>. Đối tượng nào sau đây không thuộc đối tượng áp dụng của Nghị định số 20/2008/NĐ-CP ngày 14/02/2008 của Chính phủ?</w:t>
      </w:r>
    </w:p>
    <w:p w:rsidR="00DC0C7C" w:rsidRPr="00184ACB" w:rsidRDefault="00DC0C7C" w:rsidP="005F1569">
      <w:pPr>
        <w:pStyle w:val="Subtitle"/>
        <w:spacing w:before="60" w:line="360" w:lineRule="atLeast"/>
        <w:ind w:firstLine="544"/>
        <w:jc w:val="both"/>
        <w:rPr>
          <w:rFonts w:ascii="Times New Roman" w:hAnsi="Times New Roman"/>
          <w:b w:val="0"/>
          <w:color w:val="000000"/>
          <w:szCs w:val="28"/>
          <w:lang w:val="vi-VN"/>
        </w:rPr>
      </w:pPr>
      <w:r w:rsidRPr="00184ACB">
        <w:rPr>
          <w:rFonts w:ascii="Times New Roman" w:hAnsi="Times New Roman"/>
          <w:color w:val="000000"/>
          <w:szCs w:val="28"/>
          <w:lang w:val="vi-VN"/>
        </w:rPr>
        <w:tab/>
      </w:r>
      <w:r w:rsidRPr="00184ACB">
        <w:rPr>
          <w:rFonts w:ascii="Times New Roman" w:hAnsi="Times New Roman"/>
          <w:b w:val="0"/>
          <w:color w:val="000000"/>
          <w:szCs w:val="28"/>
          <w:lang w:val="vi-VN"/>
        </w:rPr>
        <w:t>A. Cơ quan hành chính nhà nước, người có thẩm quyền tiếp nhận, xử lý các phản ánh, kiến nghị về quy định hành chính.</w:t>
      </w:r>
    </w:p>
    <w:p w:rsidR="00DC0C7C" w:rsidRPr="00184ACB" w:rsidRDefault="00DC0C7C" w:rsidP="005F1569">
      <w:pPr>
        <w:spacing w:before="60"/>
        <w:ind w:firstLine="720"/>
        <w:rPr>
          <w:color w:val="000000"/>
          <w:szCs w:val="28"/>
        </w:rPr>
      </w:pPr>
      <w:r w:rsidRPr="00184ACB">
        <w:rPr>
          <w:color w:val="000000"/>
          <w:szCs w:val="28"/>
        </w:rPr>
        <w:t>B. Cá nhân, tổ chức có phản ánh, kiến nghị về quy định hành chính.</w:t>
      </w:r>
    </w:p>
    <w:p w:rsidR="00DC0C7C" w:rsidRPr="00184ACB" w:rsidRDefault="00DC0C7C" w:rsidP="005F1569">
      <w:pPr>
        <w:spacing w:before="60"/>
        <w:ind w:firstLine="720"/>
        <w:rPr>
          <w:color w:val="000000"/>
          <w:szCs w:val="28"/>
        </w:rPr>
      </w:pPr>
      <w:r w:rsidRPr="00184ACB">
        <w:rPr>
          <w:color w:val="000000"/>
          <w:szCs w:val="28"/>
        </w:rPr>
        <w:t>C.</w:t>
      </w:r>
      <w:r w:rsidRPr="00184ACB">
        <w:rPr>
          <w:b/>
          <w:i/>
          <w:color w:val="000000"/>
          <w:szCs w:val="28"/>
        </w:rPr>
        <w:t xml:space="preserve"> </w:t>
      </w:r>
      <w:r w:rsidRPr="00184ACB">
        <w:rPr>
          <w:color w:val="000000"/>
          <w:szCs w:val="28"/>
        </w:rPr>
        <w:t>Cá nhân, tổ chức vi phạm pháp luật về hành chính.</w:t>
      </w:r>
    </w:p>
    <w:p w:rsidR="00DC0C7C" w:rsidRPr="00184ACB" w:rsidRDefault="00DC0C7C"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Điều 2</w:t>
      </w:r>
      <w:r w:rsidRPr="00184ACB">
        <w:rPr>
          <w:b/>
          <w:color w:val="000000"/>
          <w:szCs w:val="28"/>
        </w:rPr>
        <w:t xml:space="preserve"> </w:t>
      </w:r>
      <w:r w:rsidRPr="00184ACB">
        <w:rPr>
          <w:color w:val="000000"/>
          <w:sz w:val="28"/>
          <w:szCs w:val="28"/>
        </w:rPr>
        <w:t>Nghị định số 20/2008/NĐ-CP ngày 14/02/2008 của Chính phủ</w:t>
      </w:r>
      <w:r w:rsidR="0045174C" w:rsidRPr="00184ACB">
        <w:rPr>
          <w:color w:val="000000"/>
          <w:sz w:val="28"/>
          <w:szCs w:val="28"/>
        </w:rPr>
        <w:t xml:space="preserve"> về tiếp nhận, xử lý phản ánh, kiến nghị của cá nhân, tổ chức về quy định hành chính</w:t>
      </w:r>
      <w:r w:rsidRPr="00184ACB">
        <w:rPr>
          <w:color w:val="000000"/>
          <w:sz w:val="28"/>
          <w:szCs w:val="28"/>
        </w:rPr>
        <w:t>.</w:t>
      </w:r>
    </w:p>
    <w:p w:rsidR="00A53224" w:rsidRPr="00184ACB" w:rsidRDefault="00A53224" w:rsidP="005F1569">
      <w:pPr>
        <w:spacing w:before="60"/>
        <w:ind w:firstLine="720"/>
        <w:rPr>
          <w:b/>
          <w:color w:val="000000"/>
          <w:szCs w:val="28"/>
        </w:rPr>
      </w:pPr>
      <w:r w:rsidRPr="00184ACB">
        <w:rPr>
          <w:b/>
          <w:color w:val="000000"/>
          <w:szCs w:val="28"/>
        </w:rPr>
        <w:t xml:space="preserve">Câu </w:t>
      </w:r>
      <w:r w:rsidR="00FD60AD" w:rsidRPr="00184ACB">
        <w:rPr>
          <w:b/>
          <w:color w:val="000000"/>
          <w:szCs w:val="28"/>
          <w:lang w:val="en-US"/>
        </w:rPr>
        <w:t>8</w:t>
      </w:r>
      <w:r w:rsidRPr="00184ACB">
        <w:rPr>
          <w:b/>
          <w:color w:val="000000"/>
          <w:szCs w:val="28"/>
        </w:rPr>
        <w:t>.</w:t>
      </w:r>
      <w:r w:rsidR="00BC4605" w:rsidRPr="00184ACB">
        <w:rPr>
          <w:b/>
          <w:color w:val="000000"/>
          <w:szCs w:val="28"/>
        </w:rPr>
        <w:t xml:space="preserve"> </w:t>
      </w:r>
      <w:r w:rsidR="00725957" w:rsidRPr="00184ACB">
        <w:rPr>
          <w:b/>
          <w:color w:val="000000"/>
          <w:szCs w:val="28"/>
        </w:rPr>
        <w:t>T</w:t>
      </w:r>
      <w:r w:rsidRPr="00184ACB">
        <w:rPr>
          <w:b/>
          <w:color w:val="000000"/>
          <w:szCs w:val="28"/>
        </w:rPr>
        <w:t>heo quy định tại Nghị định số 20/2008/NĐ-CP của Chính phủ thì phả</w:t>
      </w:r>
      <w:r w:rsidR="00C73625" w:rsidRPr="00184ACB">
        <w:rPr>
          <w:b/>
          <w:color w:val="000000"/>
          <w:szCs w:val="28"/>
        </w:rPr>
        <w:t>n ánh, k</w:t>
      </w:r>
      <w:r w:rsidRPr="00184ACB">
        <w:rPr>
          <w:b/>
          <w:color w:val="000000"/>
          <w:szCs w:val="28"/>
        </w:rPr>
        <w:t>iến nghị của cá nhân, tổ chức</w:t>
      </w:r>
      <w:r w:rsidR="00725957" w:rsidRPr="00184ACB">
        <w:rPr>
          <w:b/>
          <w:color w:val="000000"/>
          <w:szCs w:val="28"/>
        </w:rPr>
        <w:t xml:space="preserve"> về quy định hành chính</w:t>
      </w:r>
      <w:r w:rsidRPr="00184ACB">
        <w:rPr>
          <w:b/>
          <w:color w:val="000000"/>
          <w:szCs w:val="28"/>
        </w:rPr>
        <w:t xml:space="preserve"> được thực hiện thông qua các hình thức nào?</w:t>
      </w:r>
    </w:p>
    <w:p w:rsidR="00A53224" w:rsidRPr="00DB2B84" w:rsidRDefault="00A53224" w:rsidP="005F1569">
      <w:pPr>
        <w:spacing w:before="60"/>
        <w:ind w:firstLine="720"/>
        <w:rPr>
          <w:color w:val="FF0000"/>
          <w:szCs w:val="28"/>
          <w:lang w:val="en-US"/>
        </w:rPr>
      </w:pPr>
      <w:r w:rsidRPr="00DB2B84">
        <w:rPr>
          <w:color w:val="FF0000"/>
          <w:szCs w:val="28"/>
        </w:rPr>
        <w:t xml:space="preserve">A. Văn bản; </w:t>
      </w:r>
      <w:r w:rsidR="00DB2B84" w:rsidRPr="00DB2B84">
        <w:rPr>
          <w:color w:val="FF0000"/>
          <w:szCs w:val="28"/>
          <w:lang w:val="en-US"/>
        </w:rPr>
        <w:t>p</w:t>
      </w:r>
      <w:r w:rsidR="00CF6549" w:rsidRPr="00DB2B84">
        <w:rPr>
          <w:color w:val="FF0000"/>
          <w:szCs w:val="28"/>
        </w:rPr>
        <w:t>hiếu ý kiến</w:t>
      </w:r>
      <w:r w:rsidR="00DB2B84" w:rsidRPr="00DB2B84">
        <w:rPr>
          <w:color w:val="FF0000"/>
          <w:szCs w:val="28"/>
          <w:lang w:val="en-US"/>
        </w:rPr>
        <w:t>; điện thoại</w:t>
      </w:r>
    </w:p>
    <w:p w:rsidR="00F941C1" w:rsidRPr="00DB2B84" w:rsidRDefault="00A53224" w:rsidP="00DB2B84">
      <w:pPr>
        <w:spacing w:before="60"/>
        <w:ind w:firstLine="720"/>
        <w:rPr>
          <w:color w:val="FF0000"/>
          <w:szCs w:val="28"/>
        </w:rPr>
      </w:pPr>
      <w:r w:rsidRPr="00DB2B84">
        <w:rPr>
          <w:color w:val="FF0000"/>
          <w:szCs w:val="28"/>
        </w:rPr>
        <w:t xml:space="preserve">B. </w:t>
      </w:r>
      <w:r w:rsidR="00555265" w:rsidRPr="00DB2B84">
        <w:rPr>
          <w:color w:val="FF0000"/>
          <w:szCs w:val="28"/>
        </w:rPr>
        <w:t>Thông điệp dữ liệu được gửi qua thư điện tử của cơ quan tiếp nhận, Cổng Thông tin điện tử các bộ, ngành, địa phương hoặc Hệ thống thông tin tiếp nhận, xử lý phản ánh, kiến nghị.</w:t>
      </w:r>
    </w:p>
    <w:p w:rsidR="00A53224" w:rsidRPr="00DB2B84" w:rsidRDefault="00DB2B84" w:rsidP="005F1569">
      <w:pPr>
        <w:spacing w:before="60"/>
        <w:ind w:firstLine="720"/>
        <w:rPr>
          <w:color w:val="FF0000"/>
          <w:szCs w:val="28"/>
        </w:rPr>
      </w:pPr>
      <w:r w:rsidRPr="00DB2B84">
        <w:rPr>
          <w:color w:val="FF0000"/>
          <w:szCs w:val="28"/>
          <w:lang w:val="en-US"/>
        </w:rPr>
        <w:t>C</w:t>
      </w:r>
      <w:r w:rsidR="00A53224" w:rsidRPr="00DB2B84">
        <w:rPr>
          <w:color w:val="FF0000"/>
          <w:szCs w:val="28"/>
        </w:rPr>
        <w:t>.</w:t>
      </w:r>
      <w:r w:rsidR="005467AB" w:rsidRPr="00DB2B84">
        <w:rPr>
          <w:color w:val="FF0000"/>
          <w:szCs w:val="28"/>
        </w:rPr>
        <w:t xml:space="preserve"> Cả </w:t>
      </w:r>
      <w:r w:rsidR="00CF6549" w:rsidRPr="00DB2B84">
        <w:rPr>
          <w:color w:val="FF0000"/>
          <w:szCs w:val="28"/>
          <w:lang w:val="en-US"/>
        </w:rPr>
        <w:t>3</w:t>
      </w:r>
      <w:r w:rsidR="005467AB" w:rsidRPr="00DB2B84">
        <w:rPr>
          <w:color w:val="FF0000"/>
          <w:szCs w:val="28"/>
        </w:rPr>
        <w:t xml:space="preserve"> hình thức trên</w:t>
      </w:r>
      <w:r w:rsidR="00A53224" w:rsidRPr="00DB2B84">
        <w:rPr>
          <w:color w:val="FF0000"/>
          <w:szCs w:val="28"/>
        </w:rPr>
        <w:t>.</w:t>
      </w:r>
    </w:p>
    <w:p w:rsidR="00DB7C5F" w:rsidRPr="00184ACB" w:rsidRDefault="00725957" w:rsidP="00DB7C5F">
      <w:pPr>
        <w:pStyle w:val="NormalWeb"/>
        <w:spacing w:before="60" w:beforeAutospacing="0" w:after="0" w:afterAutospacing="0" w:line="360" w:lineRule="atLeast"/>
        <w:ind w:firstLine="720"/>
        <w:jc w:val="both"/>
        <w:rPr>
          <w:color w:val="000000"/>
          <w:sz w:val="28"/>
          <w:szCs w:val="28"/>
        </w:rPr>
      </w:pPr>
      <w:r w:rsidRPr="00DB2B84">
        <w:rPr>
          <w:b/>
          <w:color w:val="FF0000"/>
          <w:sz w:val="28"/>
          <w:szCs w:val="28"/>
        </w:rPr>
        <w:t>Đáp án:</w:t>
      </w:r>
      <w:r w:rsidRPr="00DB2B84">
        <w:rPr>
          <w:color w:val="FF0000"/>
          <w:sz w:val="28"/>
          <w:szCs w:val="28"/>
        </w:rPr>
        <w:t xml:space="preserve"> </w:t>
      </w:r>
      <w:r w:rsidR="00DB2B84" w:rsidRPr="00DB2B84">
        <w:rPr>
          <w:color w:val="FF0000"/>
          <w:sz w:val="28"/>
          <w:szCs w:val="28"/>
          <w:lang w:val="en-US"/>
        </w:rPr>
        <w:t>C</w:t>
      </w:r>
      <w:r w:rsidRPr="00DB2B84">
        <w:rPr>
          <w:color w:val="FF0000"/>
          <w:sz w:val="28"/>
          <w:szCs w:val="28"/>
        </w:rPr>
        <w:t xml:space="preserve">. </w:t>
      </w:r>
      <w:r w:rsidRPr="00184ACB">
        <w:rPr>
          <w:color w:val="000000"/>
          <w:sz w:val="28"/>
          <w:szCs w:val="28"/>
        </w:rPr>
        <w:t xml:space="preserve">Theo </w:t>
      </w:r>
      <w:r w:rsidR="007A23CB" w:rsidRPr="00184ACB">
        <w:rPr>
          <w:color w:val="000000"/>
          <w:sz w:val="28"/>
          <w:szCs w:val="28"/>
        </w:rPr>
        <w:t xml:space="preserve">Khoản 2 </w:t>
      </w:r>
      <w:r w:rsidRPr="00184ACB">
        <w:rPr>
          <w:color w:val="000000"/>
          <w:sz w:val="28"/>
          <w:szCs w:val="28"/>
        </w:rPr>
        <w:t xml:space="preserve">Điều </w:t>
      </w:r>
      <w:r w:rsidR="007A23CB" w:rsidRPr="00184ACB">
        <w:rPr>
          <w:color w:val="000000"/>
          <w:sz w:val="28"/>
          <w:szCs w:val="28"/>
        </w:rPr>
        <w:t>2</w:t>
      </w:r>
      <w:r w:rsidRPr="00184ACB">
        <w:rPr>
          <w:color w:val="000000"/>
          <w:sz w:val="28"/>
          <w:szCs w:val="28"/>
        </w:rPr>
        <w:t xml:space="preserve"> Nghị định số </w:t>
      </w:r>
      <w:r w:rsidR="007A23CB" w:rsidRPr="00184ACB">
        <w:rPr>
          <w:color w:val="000000"/>
          <w:sz w:val="28"/>
          <w:szCs w:val="28"/>
        </w:rPr>
        <w:t>92</w:t>
      </w:r>
      <w:r w:rsidRPr="00184ACB">
        <w:rPr>
          <w:color w:val="000000"/>
          <w:sz w:val="28"/>
          <w:szCs w:val="28"/>
        </w:rPr>
        <w:t>/20</w:t>
      </w:r>
      <w:r w:rsidR="007A23CB" w:rsidRPr="00184ACB">
        <w:rPr>
          <w:color w:val="000000"/>
          <w:sz w:val="28"/>
          <w:szCs w:val="28"/>
        </w:rPr>
        <w:t>17</w:t>
      </w:r>
      <w:r w:rsidRPr="00184ACB">
        <w:rPr>
          <w:color w:val="000000"/>
          <w:sz w:val="28"/>
          <w:szCs w:val="28"/>
        </w:rPr>
        <w:t>/NĐ-CP của Chính phủ</w:t>
      </w:r>
      <w:r w:rsidR="0045174C" w:rsidRPr="00184ACB">
        <w:rPr>
          <w:color w:val="000000"/>
          <w:sz w:val="28"/>
          <w:szCs w:val="28"/>
        </w:rPr>
        <w:t xml:space="preserve"> </w:t>
      </w:r>
      <w:bookmarkStart w:id="1" w:name="loai_1_name"/>
      <w:r w:rsidR="00DB7C5F" w:rsidRPr="00184ACB">
        <w:rPr>
          <w:color w:val="000000"/>
          <w:sz w:val="28"/>
          <w:szCs w:val="28"/>
        </w:rPr>
        <w:t>về sửa đổi, bổ sung một số điều của các Nghị định liên quan đến kiểm soát thủ tục hành chính</w:t>
      </w:r>
      <w:bookmarkEnd w:id="1"/>
    </w:p>
    <w:p w:rsidR="0056456D" w:rsidRPr="00184ACB" w:rsidRDefault="008A5224" w:rsidP="00DB7C5F">
      <w:pPr>
        <w:pStyle w:val="NormalWeb"/>
        <w:spacing w:before="60" w:beforeAutospacing="0" w:after="0" w:afterAutospacing="0" w:line="360" w:lineRule="atLeast"/>
        <w:ind w:firstLine="720"/>
        <w:jc w:val="both"/>
        <w:rPr>
          <w:b/>
          <w:color w:val="000000"/>
          <w:szCs w:val="28"/>
        </w:rPr>
      </w:pPr>
      <w:r w:rsidRPr="00184ACB">
        <w:rPr>
          <w:b/>
          <w:color w:val="000000"/>
          <w:sz w:val="28"/>
          <w:szCs w:val="28"/>
        </w:rPr>
        <w:t xml:space="preserve">Câu </w:t>
      </w:r>
      <w:r w:rsidR="00FD60AD" w:rsidRPr="00184ACB">
        <w:rPr>
          <w:b/>
          <w:color w:val="000000"/>
          <w:sz w:val="28"/>
          <w:szCs w:val="28"/>
          <w:lang w:val="en-US"/>
        </w:rPr>
        <w:t>9</w:t>
      </w:r>
      <w:r w:rsidR="00725957" w:rsidRPr="00184ACB">
        <w:rPr>
          <w:b/>
          <w:color w:val="000000"/>
          <w:sz w:val="28"/>
          <w:szCs w:val="28"/>
        </w:rPr>
        <w:t>.</w:t>
      </w:r>
      <w:r w:rsidR="0056456D" w:rsidRPr="00184ACB">
        <w:rPr>
          <w:b/>
          <w:color w:val="000000"/>
          <w:sz w:val="28"/>
          <w:szCs w:val="28"/>
        </w:rPr>
        <w:t xml:space="preserve"> </w:t>
      </w:r>
      <w:r w:rsidR="005467AB" w:rsidRPr="00184ACB">
        <w:rPr>
          <w:b/>
          <w:color w:val="000000"/>
          <w:sz w:val="28"/>
          <w:szCs w:val="28"/>
        </w:rPr>
        <w:t>Q</w:t>
      </w:r>
      <w:r w:rsidR="0056456D" w:rsidRPr="00184ACB">
        <w:rPr>
          <w:b/>
          <w:color w:val="000000"/>
          <w:sz w:val="28"/>
          <w:szCs w:val="28"/>
        </w:rPr>
        <w:t>uy định hành chính theo Nghị định số 20/2008/NĐ-CP ngày 14/02/2008 của Chính phủ</w:t>
      </w:r>
      <w:r w:rsidR="00725957" w:rsidRPr="00184ACB">
        <w:rPr>
          <w:b/>
          <w:color w:val="000000"/>
          <w:sz w:val="28"/>
          <w:szCs w:val="28"/>
        </w:rPr>
        <w:t xml:space="preserve"> được quy định như thế nào</w:t>
      </w:r>
      <w:r w:rsidR="0056456D" w:rsidRPr="00184ACB">
        <w:rPr>
          <w:b/>
          <w:color w:val="000000"/>
          <w:sz w:val="28"/>
          <w:szCs w:val="28"/>
        </w:rPr>
        <w:t>?</w:t>
      </w:r>
    </w:p>
    <w:p w:rsidR="0056456D" w:rsidRPr="00184ACB" w:rsidRDefault="00CC0997" w:rsidP="005F1569">
      <w:pPr>
        <w:spacing w:before="60"/>
        <w:ind w:firstLine="720"/>
        <w:rPr>
          <w:color w:val="000000"/>
          <w:shd w:val="clear" w:color="auto" w:fill="FFFFFF"/>
        </w:rPr>
      </w:pPr>
      <w:r w:rsidRPr="00184ACB">
        <w:rPr>
          <w:color w:val="000000"/>
          <w:szCs w:val="28"/>
        </w:rPr>
        <w:t>A</w:t>
      </w:r>
      <w:r w:rsidR="0056456D" w:rsidRPr="00184ACB">
        <w:rPr>
          <w:color w:val="000000"/>
          <w:szCs w:val="28"/>
        </w:rPr>
        <w:t xml:space="preserve">. </w:t>
      </w:r>
      <w:r w:rsidR="0056456D" w:rsidRPr="00184ACB">
        <w:rPr>
          <w:color w:val="000000"/>
          <w:shd w:val="clear" w:color="auto" w:fill="FFFFFF"/>
        </w:rPr>
        <w:t>Là hành vi có lỗi do cá nhân, tổ chức thực hiện, vi phạm quy định của pháp luật về quản lý nhà nước.</w:t>
      </w:r>
    </w:p>
    <w:p w:rsidR="0056456D" w:rsidRPr="00184ACB" w:rsidRDefault="0056456D" w:rsidP="005F1569">
      <w:pPr>
        <w:spacing w:before="60"/>
        <w:ind w:firstLine="720"/>
        <w:rPr>
          <w:color w:val="000000"/>
          <w:szCs w:val="28"/>
        </w:rPr>
      </w:pPr>
      <w:r w:rsidRPr="00184ACB">
        <w:rPr>
          <w:rFonts w:ascii="Arial" w:hAnsi="Arial" w:cs="Arial"/>
          <w:color w:val="000000"/>
          <w:shd w:val="clear" w:color="auto" w:fill="FFFFFF"/>
        </w:rPr>
        <w:t xml:space="preserve"> </w:t>
      </w:r>
      <w:r w:rsidR="00CC0997" w:rsidRPr="00184ACB">
        <w:rPr>
          <w:color w:val="000000"/>
          <w:szCs w:val="28"/>
        </w:rPr>
        <w:t>B</w:t>
      </w:r>
      <w:r w:rsidRPr="00184ACB">
        <w:rPr>
          <w:color w:val="000000"/>
          <w:szCs w:val="28"/>
        </w:rPr>
        <w:t>. Là những quy định về cơ chế, chính sách, thủ tục hành chính liên quan đến hoạt động kinh doanh và đời sống nhân dân, thuộc phạm vi quản lý của các cơ quan hành chính nhà nước, do cơ quan nhà nước, người có thẩm quyền ban hành theo quy định của pháp luật.</w:t>
      </w:r>
    </w:p>
    <w:p w:rsidR="0056456D" w:rsidRPr="00184ACB" w:rsidRDefault="00CC0997" w:rsidP="005F1569">
      <w:pPr>
        <w:spacing w:before="60"/>
        <w:ind w:firstLine="720"/>
        <w:rPr>
          <w:color w:val="000000"/>
          <w:szCs w:val="28"/>
        </w:rPr>
      </w:pPr>
      <w:r w:rsidRPr="00184ACB">
        <w:rPr>
          <w:color w:val="000000"/>
          <w:szCs w:val="28"/>
        </w:rPr>
        <w:t>C</w:t>
      </w:r>
      <w:r w:rsidR="0056456D" w:rsidRPr="00184ACB">
        <w:rPr>
          <w:color w:val="000000"/>
          <w:szCs w:val="28"/>
        </w:rPr>
        <w:t>. Là biện pháp xử lý hành chính.</w:t>
      </w:r>
    </w:p>
    <w:p w:rsidR="00CC0997" w:rsidRPr="00184ACB" w:rsidRDefault="00CC0997"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B. Theo khoản 1 Điều 3 Nghị định số 20/2008/NĐ-CP ngày 14/02/2008 của Chính phủ về tiếp nhận, xử lý phản ánh, kiến nghị của cá nhân, tổ chức về quy định hành chính.</w:t>
      </w:r>
    </w:p>
    <w:p w:rsidR="00BB1C85" w:rsidRPr="00184ACB" w:rsidRDefault="00363CC2" w:rsidP="005F1569">
      <w:pPr>
        <w:spacing w:before="60"/>
        <w:ind w:firstLine="720"/>
        <w:rPr>
          <w:b/>
          <w:color w:val="000000"/>
          <w:szCs w:val="28"/>
        </w:rPr>
      </w:pPr>
      <w:r w:rsidRPr="00184ACB">
        <w:rPr>
          <w:b/>
          <w:color w:val="000000"/>
          <w:szCs w:val="28"/>
        </w:rPr>
        <w:t>C</w:t>
      </w:r>
      <w:r w:rsidR="00945632" w:rsidRPr="00184ACB">
        <w:rPr>
          <w:b/>
          <w:color w:val="000000"/>
          <w:szCs w:val="28"/>
        </w:rPr>
        <w:t xml:space="preserve">âu </w:t>
      </w:r>
      <w:r w:rsidR="00E90A04" w:rsidRPr="00184ACB">
        <w:rPr>
          <w:b/>
          <w:color w:val="000000"/>
          <w:szCs w:val="28"/>
          <w:lang w:val="en-US"/>
        </w:rPr>
        <w:t>10</w:t>
      </w:r>
      <w:r w:rsidRPr="00184ACB">
        <w:rPr>
          <w:b/>
          <w:color w:val="000000"/>
          <w:szCs w:val="28"/>
        </w:rPr>
        <w:t>.</w:t>
      </w:r>
      <w:r w:rsidR="007D1C82" w:rsidRPr="00184ACB">
        <w:rPr>
          <w:b/>
          <w:color w:val="000000"/>
          <w:szCs w:val="28"/>
        </w:rPr>
        <w:t xml:space="preserve"> </w:t>
      </w:r>
      <w:r w:rsidR="0090610F" w:rsidRPr="00184ACB">
        <w:rPr>
          <w:b/>
          <w:color w:val="000000"/>
          <w:szCs w:val="28"/>
        </w:rPr>
        <w:t xml:space="preserve">Theo Nghị định số 20/2008/NĐ-CP ngày 14/02/2008 của Chính phủ, </w:t>
      </w:r>
      <w:r w:rsidR="007D1C82" w:rsidRPr="00184ACB">
        <w:rPr>
          <w:b/>
          <w:color w:val="000000"/>
          <w:szCs w:val="28"/>
        </w:rPr>
        <w:t xml:space="preserve">các phương án </w:t>
      </w:r>
      <w:r w:rsidR="0090610F" w:rsidRPr="00184ACB">
        <w:rPr>
          <w:b/>
          <w:color w:val="000000"/>
          <w:szCs w:val="28"/>
        </w:rPr>
        <w:t>nào sau đây</w:t>
      </w:r>
      <w:r w:rsidR="007D1C82" w:rsidRPr="00184ACB">
        <w:rPr>
          <w:b/>
          <w:color w:val="000000"/>
          <w:szCs w:val="28"/>
        </w:rPr>
        <w:t xml:space="preserve"> quy định n</w:t>
      </w:r>
      <w:r w:rsidR="00572060" w:rsidRPr="00184ACB">
        <w:rPr>
          <w:b/>
          <w:color w:val="000000"/>
          <w:szCs w:val="28"/>
        </w:rPr>
        <w:t>ội dung phản ánh, kiến nghị?</w:t>
      </w:r>
    </w:p>
    <w:p w:rsidR="008757DE" w:rsidRPr="00184ACB" w:rsidRDefault="008A1A93" w:rsidP="005F1569">
      <w:pPr>
        <w:spacing w:before="60"/>
        <w:ind w:firstLine="720"/>
        <w:rPr>
          <w:color w:val="000000"/>
          <w:szCs w:val="28"/>
        </w:rPr>
      </w:pPr>
      <w:r w:rsidRPr="00184ACB">
        <w:rPr>
          <w:color w:val="000000"/>
          <w:szCs w:val="28"/>
        </w:rPr>
        <w:lastRenderedPageBreak/>
        <w:t>A</w:t>
      </w:r>
      <w:r w:rsidR="00572060" w:rsidRPr="00184ACB">
        <w:rPr>
          <w:color w:val="000000"/>
          <w:szCs w:val="28"/>
        </w:rPr>
        <w:t xml:space="preserve">. </w:t>
      </w:r>
      <w:r w:rsidR="008757DE" w:rsidRPr="00184ACB">
        <w:rPr>
          <w:color w:val="000000"/>
          <w:szCs w:val="28"/>
        </w:rPr>
        <w:t>Những vướng mắc cụ thể trong thực hiện quy định hành chính do hành vi chậm trễ, gây phiền hà hoặc không thực hiện, thực hiện không đúng quy định hành chính của cơ quan hành chính nhà nước, của cán bộ, công chức.</w:t>
      </w:r>
    </w:p>
    <w:p w:rsidR="008757DE" w:rsidRPr="00184ACB" w:rsidRDefault="008757DE" w:rsidP="005F1569">
      <w:pPr>
        <w:pStyle w:val="Subtitle"/>
        <w:spacing w:before="60" w:line="360" w:lineRule="atLeast"/>
        <w:ind w:firstLine="544"/>
        <w:jc w:val="both"/>
        <w:rPr>
          <w:rFonts w:ascii="Times New Roman" w:hAnsi="Times New Roman"/>
          <w:b w:val="0"/>
          <w:color w:val="000000"/>
          <w:szCs w:val="28"/>
          <w:lang w:val="vi-VN"/>
        </w:rPr>
      </w:pPr>
      <w:r w:rsidRPr="00184ACB">
        <w:rPr>
          <w:rFonts w:ascii="Times New Roman" w:hAnsi="Times New Roman"/>
          <w:b w:val="0"/>
          <w:color w:val="000000"/>
          <w:szCs w:val="28"/>
          <w:lang w:val="vi-VN"/>
        </w:rPr>
        <w:tab/>
      </w:r>
      <w:r w:rsidR="008A1A93" w:rsidRPr="00184ACB">
        <w:rPr>
          <w:rFonts w:ascii="Times New Roman" w:hAnsi="Times New Roman"/>
          <w:b w:val="0"/>
          <w:color w:val="000000"/>
          <w:szCs w:val="28"/>
          <w:lang w:val="vi-VN"/>
        </w:rPr>
        <w:t>B</w:t>
      </w:r>
      <w:r w:rsidR="00572060" w:rsidRPr="00184ACB">
        <w:rPr>
          <w:rFonts w:ascii="Times New Roman" w:hAnsi="Times New Roman"/>
          <w:b w:val="0"/>
          <w:color w:val="000000"/>
          <w:szCs w:val="28"/>
          <w:lang w:val="vi-VN"/>
        </w:rPr>
        <w:t>.</w:t>
      </w:r>
      <w:r w:rsidR="00572060" w:rsidRPr="00184ACB">
        <w:rPr>
          <w:rFonts w:ascii="Times New Roman" w:hAnsi="Times New Roman"/>
          <w:color w:val="000000"/>
          <w:szCs w:val="28"/>
          <w:lang w:val="vi-VN"/>
        </w:rPr>
        <w:t xml:space="preserve"> </w:t>
      </w:r>
      <w:r w:rsidRPr="00184ACB">
        <w:rPr>
          <w:rFonts w:ascii="Times New Roman" w:hAnsi="Times New Roman"/>
          <w:b w:val="0"/>
          <w:color w:val="000000"/>
          <w:szCs w:val="28"/>
          <w:lang w:val="vi-VN"/>
        </w:rPr>
        <w:t xml:space="preserve">Sự không phù hợp của quy định hành chính với thực tế. </w:t>
      </w:r>
    </w:p>
    <w:p w:rsidR="00363CC2" w:rsidRPr="00184ACB" w:rsidRDefault="008A1A93" w:rsidP="005F1569">
      <w:pPr>
        <w:spacing w:before="60"/>
        <w:ind w:firstLine="720"/>
        <w:rPr>
          <w:color w:val="000000"/>
          <w:szCs w:val="28"/>
        </w:rPr>
      </w:pPr>
      <w:r w:rsidRPr="00184ACB">
        <w:rPr>
          <w:color w:val="000000"/>
          <w:szCs w:val="28"/>
        </w:rPr>
        <w:t>C</w:t>
      </w:r>
      <w:r w:rsidR="00572060" w:rsidRPr="00184ACB">
        <w:rPr>
          <w:color w:val="000000"/>
          <w:szCs w:val="28"/>
        </w:rPr>
        <w:t xml:space="preserve">. </w:t>
      </w:r>
      <w:r w:rsidR="008757DE" w:rsidRPr="00184ACB">
        <w:rPr>
          <w:color w:val="000000"/>
          <w:szCs w:val="28"/>
        </w:rPr>
        <w:t>Cả</w:t>
      </w:r>
      <w:r w:rsidR="008E63DF" w:rsidRPr="00184ACB">
        <w:rPr>
          <w:color w:val="000000"/>
          <w:szCs w:val="28"/>
        </w:rPr>
        <w:t xml:space="preserve"> 2 phương án </w:t>
      </w:r>
      <w:r w:rsidR="008757DE" w:rsidRPr="00184ACB">
        <w:rPr>
          <w:color w:val="000000"/>
          <w:szCs w:val="28"/>
        </w:rPr>
        <w:t>trên.</w:t>
      </w:r>
    </w:p>
    <w:p w:rsidR="008A1A93" w:rsidRPr="00184ACB" w:rsidRDefault="008A1A93"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 xml:space="preserve">Đáp án: </w:t>
      </w:r>
      <w:r w:rsidRPr="00184ACB">
        <w:rPr>
          <w:color w:val="000000"/>
          <w:sz w:val="28"/>
          <w:szCs w:val="28"/>
        </w:rPr>
        <w:t>C.</w:t>
      </w:r>
      <w:r w:rsidRPr="00184ACB">
        <w:rPr>
          <w:b/>
          <w:color w:val="000000"/>
          <w:sz w:val="28"/>
          <w:szCs w:val="28"/>
        </w:rPr>
        <w:t xml:space="preserve"> </w:t>
      </w:r>
      <w:r w:rsidRPr="00184ACB">
        <w:rPr>
          <w:color w:val="000000"/>
          <w:sz w:val="28"/>
          <w:szCs w:val="28"/>
        </w:rPr>
        <w:t>Theo khoản 1, khoản 2 Điều 5</w:t>
      </w:r>
      <w:r w:rsidRPr="00184ACB">
        <w:rPr>
          <w:b/>
          <w:color w:val="000000"/>
          <w:sz w:val="28"/>
          <w:szCs w:val="28"/>
        </w:rPr>
        <w:t xml:space="preserve"> </w:t>
      </w:r>
      <w:r w:rsidRPr="00184ACB">
        <w:rPr>
          <w:color w:val="000000"/>
          <w:sz w:val="28"/>
          <w:szCs w:val="28"/>
        </w:rPr>
        <w:t>Nghị định số 20/2008/NĐ-CP ngày 14/02/2008 của Chính phủ</w:t>
      </w:r>
      <w:r w:rsidR="00DF61D5" w:rsidRPr="00184ACB">
        <w:rPr>
          <w:color w:val="000000"/>
          <w:sz w:val="28"/>
          <w:szCs w:val="28"/>
        </w:rPr>
        <w:t xml:space="preserve"> về tiếp nhận, xử lý phản ánh, kiến nghị của cá nhân, tổ chức về quy định hành chính</w:t>
      </w:r>
      <w:r w:rsidRPr="00184ACB">
        <w:rPr>
          <w:color w:val="000000"/>
          <w:sz w:val="28"/>
          <w:szCs w:val="28"/>
        </w:rPr>
        <w:t>.</w:t>
      </w:r>
    </w:p>
    <w:p w:rsidR="00346536" w:rsidRPr="00184ACB" w:rsidRDefault="008757DE" w:rsidP="005F1569">
      <w:pPr>
        <w:spacing w:before="60"/>
        <w:ind w:firstLine="720"/>
        <w:rPr>
          <w:b/>
          <w:color w:val="000000"/>
          <w:szCs w:val="28"/>
        </w:rPr>
      </w:pPr>
      <w:r w:rsidRPr="00184ACB">
        <w:rPr>
          <w:b/>
          <w:color w:val="000000"/>
          <w:szCs w:val="28"/>
        </w:rPr>
        <w:t>C</w:t>
      </w:r>
      <w:r w:rsidR="0090662E" w:rsidRPr="00184ACB">
        <w:rPr>
          <w:b/>
          <w:color w:val="000000"/>
          <w:szCs w:val="28"/>
        </w:rPr>
        <w:t>âu 1</w:t>
      </w:r>
      <w:r w:rsidR="00E90A04" w:rsidRPr="00184ACB">
        <w:rPr>
          <w:b/>
          <w:color w:val="000000"/>
          <w:szCs w:val="28"/>
          <w:lang w:val="en-US"/>
        </w:rPr>
        <w:t>1</w:t>
      </w:r>
      <w:r w:rsidRPr="00184ACB">
        <w:rPr>
          <w:b/>
          <w:color w:val="000000"/>
          <w:szCs w:val="28"/>
        </w:rPr>
        <w:t xml:space="preserve">. </w:t>
      </w:r>
      <w:r w:rsidR="0090610F" w:rsidRPr="00184ACB">
        <w:rPr>
          <w:b/>
          <w:color w:val="000000"/>
          <w:szCs w:val="28"/>
        </w:rPr>
        <w:t>Theo Nghị định số 20/2008/NĐ-CP ngày 14/02/2008, n</w:t>
      </w:r>
      <w:r w:rsidR="00346536" w:rsidRPr="00184ACB">
        <w:rPr>
          <w:b/>
          <w:color w:val="000000"/>
          <w:szCs w:val="28"/>
        </w:rPr>
        <w:t>ội dung nào sau đây không thuộc phạm vi được phản ánh, kiến nghị?</w:t>
      </w:r>
    </w:p>
    <w:p w:rsidR="00346536" w:rsidRPr="00184ACB" w:rsidRDefault="008A1A93" w:rsidP="005F1569">
      <w:pPr>
        <w:spacing w:before="60"/>
        <w:ind w:firstLine="720"/>
        <w:rPr>
          <w:color w:val="000000"/>
          <w:szCs w:val="28"/>
        </w:rPr>
      </w:pPr>
      <w:r w:rsidRPr="00184ACB">
        <w:rPr>
          <w:color w:val="000000"/>
          <w:szCs w:val="28"/>
        </w:rPr>
        <w:t>A</w:t>
      </w:r>
      <w:r w:rsidR="00346536" w:rsidRPr="00184ACB">
        <w:rPr>
          <w:color w:val="000000"/>
          <w:szCs w:val="28"/>
        </w:rPr>
        <w:t xml:space="preserve">. </w:t>
      </w:r>
      <w:r w:rsidR="00346536" w:rsidRPr="00184ACB">
        <w:rPr>
          <w:color w:val="000000"/>
          <w:szCs w:val="16"/>
        </w:rPr>
        <w:t xml:space="preserve">Sáng kiến ban hành mới </w:t>
      </w:r>
      <w:r w:rsidR="00346536" w:rsidRPr="00184ACB">
        <w:rPr>
          <w:color w:val="000000"/>
          <w:szCs w:val="28"/>
        </w:rPr>
        <w:t>quy định</w:t>
      </w:r>
      <w:r w:rsidR="00346536" w:rsidRPr="00184ACB">
        <w:rPr>
          <w:color w:val="000000"/>
          <w:szCs w:val="16"/>
        </w:rPr>
        <w:t xml:space="preserve"> hành chính liên quan đến hoạt động kinh doanh, đời sống nhân dân</w:t>
      </w:r>
      <w:r w:rsidR="00AA5666" w:rsidRPr="00184ACB">
        <w:rPr>
          <w:color w:val="000000"/>
          <w:szCs w:val="16"/>
        </w:rPr>
        <w:t>.</w:t>
      </w:r>
    </w:p>
    <w:p w:rsidR="00346536" w:rsidRPr="00184ACB" w:rsidRDefault="008A1A93" w:rsidP="005F1569">
      <w:pPr>
        <w:spacing w:before="60"/>
        <w:ind w:firstLine="720"/>
        <w:rPr>
          <w:color w:val="000000"/>
          <w:szCs w:val="28"/>
        </w:rPr>
      </w:pPr>
      <w:r w:rsidRPr="00184ACB">
        <w:rPr>
          <w:color w:val="000000"/>
          <w:szCs w:val="28"/>
        </w:rPr>
        <w:t>B</w:t>
      </w:r>
      <w:r w:rsidR="00346536" w:rsidRPr="00184ACB">
        <w:rPr>
          <w:color w:val="000000"/>
          <w:szCs w:val="28"/>
        </w:rPr>
        <w:t>.</w:t>
      </w:r>
      <w:r w:rsidRPr="00184ACB">
        <w:rPr>
          <w:color w:val="000000"/>
          <w:szCs w:val="28"/>
        </w:rPr>
        <w:t xml:space="preserve"> </w:t>
      </w:r>
      <w:r w:rsidR="007A6D7C" w:rsidRPr="00184ACB">
        <w:rPr>
          <w:color w:val="000000"/>
          <w:szCs w:val="28"/>
        </w:rPr>
        <w:t>Khiếu nại, tố cáo quyết định hành chính, hành vi hành chính của cơ quan, người có thẩm quyền</w:t>
      </w:r>
      <w:r w:rsidR="00346536" w:rsidRPr="00184ACB">
        <w:rPr>
          <w:color w:val="000000"/>
          <w:szCs w:val="28"/>
        </w:rPr>
        <w:t>.</w:t>
      </w:r>
    </w:p>
    <w:p w:rsidR="00346536" w:rsidRPr="00184ACB" w:rsidRDefault="008A1A93" w:rsidP="005F1569">
      <w:pPr>
        <w:spacing w:before="60"/>
        <w:ind w:firstLine="720"/>
        <w:rPr>
          <w:color w:val="000000"/>
          <w:szCs w:val="28"/>
        </w:rPr>
      </w:pPr>
      <w:r w:rsidRPr="00184ACB">
        <w:rPr>
          <w:color w:val="000000"/>
          <w:szCs w:val="28"/>
        </w:rPr>
        <w:t>C</w:t>
      </w:r>
      <w:r w:rsidR="00346536" w:rsidRPr="00184ACB">
        <w:rPr>
          <w:color w:val="000000"/>
          <w:szCs w:val="28"/>
        </w:rPr>
        <w:t>. Quy định hành chính không hợp pháp.</w:t>
      </w:r>
    </w:p>
    <w:p w:rsidR="007A6D7C" w:rsidRPr="00184ACB" w:rsidRDefault="007A6D7C"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B. Theo Điều 5 Nghị định số 20/2008/NĐ-CP ngày 14/02/2008 của Chính phủ</w:t>
      </w:r>
      <w:r w:rsidR="00DF61D5" w:rsidRPr="00184ACB">
        <w:rPr>
          <w:color w:val="000000"/>
          <w:sz w:val="28"/>
          <w:szCs w:val="28"/>
        </w:rPr>
        <w:t xml:space="preserve"> về tiếp nhận, xử lý phản ánh, kiến nghị của cá nhân, tổ chức về quy định hành chính</w:t>
      </w:r>
      <w:r w:rsidRPr="00184ACB">
        <w:rPr>
          <w:color w:val="000000"/>
          <w:sz w:val="28"/>
          <w:szCs w:val="28"/>
        </w:rPr>
        <w:t>.</w:t>
      </w:r>
    </w:p>
    <w:p w:rsidR="007F4A66" w:rsidRPr="00184ACB" w:rsidRDefault="00945632" w:rsidP="005F1569">
      <w:pPr>
        <w:spacing w:before="60"/>
        <w:ind w:firstLine="720"/>
        <w:rPr>
          <w:b/>
          <w:color w:val="000000"/>
          <w:szCs w:val="28"/>
        </w:rPr>
      </w:pPr>
      <w:r w:rsidRPr="00184ACB">
        <w:rPr>
          <w:b/>
          <w:color w:val="000000"/>
          <w:szCs w:val="28"/>
        </w:rPr>
        <w:t>Câu 1</w:t>
      </w:r>
      <w:r w:rsidR="00E90A04" w:rsidRPr="00184ACB">
        <w:rPr>
          <w:b/>
          <w:color w:val="000000"/>
          <w:szCs w:val="28"/>
          <w:lang w:val="en-US"/>
        </w:rPr>
        <w:t>2</w:t>
      </w:r>
      <w:r w:rsidR="007F4A66" w:rsidRPr="00184ACB">
        <w:rPr>
          <w:b/>
          <w:color w:val="000000"/>
          <w:szCs w:val="28"/>
        </w:rPr>
        <w:t>.</w:t>
      </w:r>
      <w:r w:rsidR="007F4A66" w:rsidRPr="00184ACB">
        <w:rPr>
          <w:color w:val="000000"/>
          <w:szCs w:val="28"/>
        </w:rPr>
        <w:t xml:space="preserve"> </w:t>
      </w:r>
      <w:r w:rsidR="007F4A66" w:rsidRPr="00184ACB">
        <w:rPr>
          <w:b/>
          <w:color w:val="000000"/>
          <w:szCs w:val="28"/>
        </w:rPr>
        <w:t xml:space="preserve">Cơ quan </w:t>
      </w:r>
      <w:r w:rsidR="008E63DF" w:rsidRPr="00184ACB">
        <w:rPr>
          <w:b/>
          <w:color w:val="000000"/>
          <w:szCs w:val="28"/>
        </w:rPr>
        <w:t xml:space="preserve">nào </w:t>
      </w:r>
      <w:r w:rsidR="007F4A66" w:rsidRPr="00184ACB">
        <w:rPr>
          <w:b/>
          <w:color w:val="000000"/>
          <w:szCs w:val="28"/>
        </w:rPr>
        <w:t>có thẩm quyền làm đầu mối tiếp nhận toàn bộ các phản ánh, kiến nghị của cá nhân, tổ chức về quy định hành chính trên địa bàn tỉnh Nghệ An thuộc phạm vi quản lý của UBND tỉnh, Chủ tịch UBND tỉnh hiện nay?</w:t>
      </w:r>
    </w:p>
    <w:p w:rsidR="007F4A66" w:rsidRPr="00184ACB" w:rsidRDefault="007F4A66" w:rsidP="005F1569">
      <w:pPr>
        <w:spacing w:before="60"/>
        <w:ind w:firstLine="720"/>
        <w:rPr>
          <w:color w:val="000000"/>
          <w:szCs w:val="28"/>
        </w:rPr>
      </w:pPr>
      <w:r w:rsidRPr="00184ACB">
        <w:rPr>
          <w:color w:val="000000"/>
          <w:szCs w:val="28"/>
        </w:rPr>
        <w:t>A. Văn phòng Ủy ban nhân dân tỉnh.</w:t>
      </w:r>
    </w:p>
    <w:p w:rsidR="007F4A66" w:rsidRPr="00184ACB" w:rsidRDefault="007F4A66" w:rsidP="005F1569">
      <w:pPr>
        <w:spacing w:before="60"/>
        <w:ind w:firstLine="720"/>
        <w:rPr>
          <w:color w:val="000000"/>
          <w:szCs w:val="28"/>
        </w:rPr>
      </w:pPr>
      <w:r w:rsidRPr="00184ACB">
        <w:rPr>
          <w:color w:val="000000"/>
          <w:szCs w:val="28"/>
        </w:rPr>
        <w:t>B. Sở Tư pháp.</w:t>
      </w:r>
    </w:p>
    <w:p w:rsidR="007F4A66" w:rsidRPr="00184ACB" w:rsidRDefault="007F4A66" w:rsidP="005F1569">
      <w:pPr>
        <w:spacing w:before="60"/>
        <w:ind w:firstLine="720"/>
        <w:rPr>
          <w:color w:val="000000"/>
          <w:szCs w:val="28"/>
        </w:rPr>
      </w:pPr>
      <w:r w:rsidRPr="00184ACB">
        <w:rPr>
          <w:color w:val="000000"/>
          <w:szCs w:val="28"/>
        </w:rPr>
        <w:t>C. Sở Nội vụ.</w:t>
      </w:r>
    </w:p>
    <w:p w:rsidR="007F4A66" w:rsidRPr="00184ACB" w:rsidRDefault="007F4A66" w:rsidP="005F1569">
      <w:pPr>
        <w:spacing w:before="60"/>
        <w:ind w:firstLine="720"/>
        <w:rPr>
          <w:b/>
          <w:color w:val="000000"/>
          <w:szCs w:val="28"/>
        </w:rPr>
      </w:pPr>
      <w:r w:rsidRPr="00184ACB">
        <w:rPr>
          <w:b/>
          <w:color w:val="000000"/>
          <w:szCs w:val="28"/>
        </w:rPr>
        <w:t xml:space="preserve">Đáp án: </w:t>
      </w:r>
      <w:r w:rsidRPr="00184ACB">
        <w:rPr>
          <w:color w:val="000000"/>
          <w:szCs w:val="28"/>
        </w:rPr>
        <w:t>A.</w:t>
      </w:r>
      <w:r w:rsidRPr="00184ACB">
        <w:rPr>
          <w:b/>
          <w:color w:val="000000"/>
          <w:szCs w:val="28"/>
        </w:rPr>
        <w:t xml:space="preserve"> </w:t>
      </w:r>
      <w:r w:rsidRPr="00184ACB">
        <w:rPr>
          <w:color w:val="000000"/>
          <w:szCs w:val="28"/>
        </w:rPr>
        <w:t>Theo khoản 1 Điều 5</w:t>
      </w:r>
      <w:r w:rsidRPr="00184ACB">
        <w:rPr>
          <w:b/>
          <w:color w:val="000000"/>
          <w:szCs w:val="28"/>
        </w:rPr>
        <w:t xml:space="preserve"> </w:t>
      </w:r>
      <w:r w:rsidR="00C4456A" w:rsidRPr="00184ACB">
        <w:rPr>
          <w:color w:val="000000"/>
        </w:rPr>
        <w:t>Quyết định số 28/2018/QĐ-UBND ngày 22/6/2018 của UBND tỉnh.</w:t>
      </w:r>
    </w:p>
    <w:p w:rsidR="00035E4C" w:rsidRPr="00184ACB" w:rsidRDefault="008E63DF" w:rsidP="00F26948">
      <w:pPr>
        <w:spacing w:before="60"/>
        <w:ind w:firstLine="720"/>
        <w:rPr>
          <w:b/>
          <w:color w:val="000000"/>
          <w:szCs w:val="28"/>
        </w:rPr>
      </w:pPr>
      <w:r w:rsidRPr="00184ACB">
        <w:rPr>
          <w:b/>
          <w:color w:val="000000"/>
          <w:szCs w:val="28"/>
        </w:rPr>
        <w:t>Câu</w:t>
      </w:r>
      <w:r w:rsidR="00D5306F" w:rsidRPr="00184ACB">
        <w:rPr>
          <w:b/>
          <w:color w:val="000000"/>
          <w:szCs w:val="28"/>
        </w:rPr>
        <w:t xml:space="preserve"> 1</w:t>
      </w:r>
      <w:r w:rsidR="00E90A04" w:rsidRPr="00184ACB">
        <w:rPr>
          <w:b/>
          <w:color w:val="000000"/>
          <w:szCs w:val="28"/>
          <w:lang w:val="en-US"/>
        </w:rPr>
        <w:t>3</w:t>
      </w:r>
      <w:r w:rsidR="00035E4C" w:rsidRPr="00184ACB">
        <w:rPr>
          <w:b/>
          <w:color w:val="000000"/>
          <w:szCs w:val="28"/>
        </w:rPr>
        <w:t>.</w:t>
      </w:r>
      <w:r w:rsidR="00035E4C" w:rsidRPr="00184ACB">
        <w:rPr>
          <w:color w:val="000000"/>
          <w:szCs w:val="28"/>
        </w:rPr>
        <w:t xml:space="preserve"> </w:t>
      </w:r>
      <w:r w:rsidR="007D1C82" w:rsidRPr="00184ACB">
        <w:rPr>
          <w:b/>
          <w:color w:val="000000"/>
          <w:szCs w:val="28"/>
        </w:rPr>
        <w:t xml:space="preserve">Trong các phương án sau, </w:t>
      </w:r>
      <w:r w:rsidR="0090387B" w:rsidRPr="00184ACB">
        <w:rPr>
          <w:b/>
          <w:color w:val="000000"/>
          <w:szCs w:val="28"/>
        </w:rPr>
        <w:t>phương án nào quy định về yêu cầu đối với phản ánh, kiến nghị bằng văn bản</w:t>
      </w:r>
      <w:r w:rsidR="0090387B" w:rsidRPr="00184ACB">
        <w:rPr>
          <w:color w:val="000000"/>
          <w:szCs w:val="28"/>
        </w:rPr>
        <w:t xml:space="preserve"> </w:t>
      </w:r>
      <w:r w:rsidR="0090387B" w:rsidRPr="00184ACB">
        <w:rPr>
          <w:b/>
          <w:color w:val="000000"/>
          <w:szCs w:val="28"/>
        </w:rPr>
        <w:t>t</w:t>
      </w:r>
      <w:r w:rsidR="00035E4C" w:rsidRPr="00184ACB">
        <w:rPr>
          <w:b/>
          <w:color w:val="000000"/>
          <w:szCs w:val="28"/>
        </w:rPr>
        <w:t>heo Nghị định số 20/2008/NĐ-CP ngày 14/02/2008</w:t>
      </w:r>
      <w:r w:rsidR="0090387B" w:rsidRPr="00184ACB">
        <w:rPr>
          <w:b/>
          <w:color w:val="000000"/>
          <w:szCs w:val="28"/>
        </w:rPr>
        <w:t xml:space="preserve"> của Chính phủ</w:t>
      </w:r>
      <w:r w:rsidR="00035E4C" w:rsidRPr="00184ACB">
        <w:rPr>
          <w:b/>
          <w:color w:val="000000"/>
          <w:szCs w:val="28"/>
        </w:rPr>
        <w:t>?</w:t>
      </w:r>
    </w:p>
    <w:p w:rsidR="00035E4C" w:rsidRPr="00184ACB" w:rsidRDefault="00163EBC" w:rsidP="00F26948">
      <w:pPr>
        <w:spacing w:before="60"/>
        <w:ind w:firstLine="720"/>
        <w:rPr>
          <w:color w:val="000000"/>
          <w:szCs w:val="28"/>
        </w:rPr>
      </w:pPr>
      <w:r w:rsidRPr="00184ACB">
        <w:rPr>
          <w:color w:val="000000"/>
          <w:szCs w:val="28"/>
        </w:rPr>
        <w:t>A</w:t>
      </w:r>
      <w:r w:rsidR="00035E4C" w:rsidRPr="00184ACB">
        <w:rPr>
          <w:color w:val="000000"/>
          <w:szCs w:val="28"/>
        </w:rPr>
        <w:t>. Sử dụng ngôn ngữ</w:t>
      </w:r>
      <w:r w:rsidRPr="00184ACB">
        <w:rPr>
          <w:color w:val="000000"/>
          <w:szCs w:val="28"/>
        </w:rPr>
        <w:t xml:space="preserve"> bằng Tiếng Việt</w:t>
      </w:r>
      <w:r w:rsidR="002A4447" w:rsidRPr="00184ACB">
        <w:rPr>
          <w:color w:val="000000"/>
          <w:szCs w:val="28"/>
        </w:rPr>
        <w:t>, thể hiện rõ nội dung phản ánh, kiến nghị.</w:t>
      </w:r>
    </w:p>
    <w:p w:rsidR="00035E4C" w:rsidRPr="00184ACB" w:rsidRDefault="00163EBC" w:rsidP="00F26948">
      <w:pPr>
        <w:pStyle w:val="Subtitle"/>
        <w:spacing w:before="60" w:line="360" w:lineRule="atLeast"/>
        <w:ind w:firstLine="720"/>
        <w:jc w:val="both"/>
        <w:rPr>
          <w:rFonts w:ascii="Times New Roman" w:hAnsi="Times New Roman"/>
          <w:b w:val="0"/>
          <w:color w:val="000000"/>
          <w:szCs w:val="28"/>
          <w:lang w:val="vi-VN"/>
        </w:rPr>
      </w:pPr>
      <w:r w:rsidRPr="00184ACB">
        <w:rPr>
          <w:rFonts w:ascii="Times New Roman" w:hAnsi="Times New Roman"/>
          <w:b w:val="0"/>
          <w:color w:val="000000"/>
          <w:szCs w:val="28"/>
          <w:lang w:val="vi-VN"/>
        </w:rPr>
        <w:t>B</w:t>
      </w:r>
      <w:r w:rsidR="00035E4C" w:rsidRPr="00184ACB">
        <w:rPr>
          <w:rFonts w:ascii="Times New Roman" w:hAnsi="Times New Roman"/>
          <w:b w:val="0"/>
          <w:i/>
          <w:color w:val="000000"/>
          <w:szCs w:val="28"/>
          <w:lang w:val="vi-VN"/>
        </w:rPr>
        <w:t>.</w:t>
      </w:r>
      <w:r w:rsidR="00035E4C" w:rsidRPr="00184ACB">
        <w:rPr>
          <w:rFonts w:ascii="Times New Roman" w:hAnsi="Times New Roman"/>
          <w:color w:val="000000"/>
          <w:szCs w:val="28"/>
          <w:lang w:val="vi-VN"/>
        </w:rPr>
        <w:t xml:space="preserve"> </w:t>
      </w:r>
      <w:r w:rsidR="00035E4C" w:rsidRPr="00184ACB">
        <w:rPr>
          <w:rFonts w:ascii="Times New Roman" w:hAnsi="Times New Roman"/>
          <w:b w:val="0"/>
          <w:color w:val="000000"/>
          <w:szCs w:val="28"/>
          <w:lang w:val="vi-VN"/>
        </w:rPr>
        <w:t>Ghi rõ tên, địa chỉ, số điện thoại (hoặc địa chỉ thư tín khi cần liên hệ) của cá nhân, tổ chức có phản ánh, kiến nghị.</w:t>
      </w:r>
    </w:p>
    <w:p w:rsidR="00163EBC" w:rsidRPr="00184ACB" w:rsidRDefault="008E63DF" w:rsidP="00F26948">
      <w:pPr>
        <w:pStyle w:val="Subtitle"/>
        <w:spacing w:before="60" w:line="360" w:lineRule="atLeast"/>
        <w:ind w:firstLine="720"/>
        <w:jc w:val="both"/>
        <w:rPr>
          <w:rFonts w:ascii="Times New Roman" w:hAnsi="Times New Roman"/>
          <w:b w:val="0"/>
          <w:color w:val="000000"/>
          <w:szCs w:val="28"/>
          <w:lang w:val="vi-VN"/>
        </w:rPr>
      </w:pPr>
      <w:r w:rsidRPr="00184ACB">
        <w:rPr>
          <w:rFonts w:ascii="Times New Roman" w:hAnsi="Times New Roman"/>
          <w:b w:val="0"/>
          <w:color w:val="000000"/>
          <w:szCs w:val="28"/>
          <w:lang w:val="vi-VN"/>
        </w:rPr>
        <w:t xml:space="preserve">C. Cả 2 phương án </w:t>
      </w:r>
      <w:r w:rsidR="00163EBC" w:rsidRPr="00184ACB">
        <w:rPr>
          <w:rFonts w:ascii="Times New Roman" w:hAnsi="Times New Roman"/>
          <w:b w:val="0"/>
          <w:color w:val="000000"/>
          <w:szCs w:val="28"/>
          <w:lang w:val="vi-VN"/>
        </w:rPr>
        <w:t>trên.</w:t>
      </w:r>
    </w:p>
    <w:p w:rsidR="002A4447" w:rsidRPr="00184ACB" w:rsidRDefault="002A4447"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điểm b, c, d khoản 1 Điều 7</w:t>
      </w:r>
      <w:r w:rsidRPr="00184ACB">
        <w:rPr>
          <w:b/>
          <w:color w:val="000000"/>
          <w:sz w:val="28"/>
          <w:szCs w:val="28"/>
        </w:rPr>
        <w:t xml:space="preserve"> </w:t>
      </w:r>
      <w:r w:rsidRPr="00184ACB">
        <w:rPr>
          <w:color w:val="000000"/>
          <w:sz w:val="28"/>
          <w:szCs w:val="28"/>
        </w:rPr>
        <w:t>Nghị định số 20/2008/NĐ-CP ngày 14/02/2008 của Chính phủ.</w:t>
      </w:r>
    </w:p>
    <w:p w:rsidR="00F73DA7" w:rsidRPr="00184ACB" w:rsidRDefault="0090662E" w:rsidP="005F1569">
      <w:pPr>
        <w:pStyle w:val="NormalWeb"/>
        <w:spacing w:before="60" w:beforeAutospacing="0" w:after="0" w:afterAutospacing="0" w:line="360" w:lineRule="atLeast"/>
        <w:ind w:firstLine="720"/>
        <w:jc w:val="both"/>
        <w:rPr>
          <w:b/>
          <w:color w:val="000000"/>
          <w:sz w:val="28"/>
          <w:szCs w:val="28"/>
        </w:rPr>
      </w:pPr>
      <w:r w:rsidRPr="00184ACB">
        <w:rPr>
          <w:b/>
          <w:color w:val="000000"/>
          <w:sz w:val="28"/>
          <w:szCs w:val="28"/>
        </w:rPr>
        <w:lastRenderedPageBreak/>
        <w:t>Câu</w:t>
      </w:r>
      <w:r w:rsidR="00D5306F" w:rsidRPr="00184ACB">
        <w:rPr>
          <w:b/>
          <w:color w:val="000000"/>
          <w:sz w:val="28"/>
          <w:szCs w:val="28"/>
        </w:rPr>
        <w:t xml:space="preserve"> </w:t>
      </w:r>
      <w:r w:rsidR="00C25967" w:rsidRPr="00184ACB">
        <w:rPr>
          <w:b/>
          <w:color w:val="000000"/>
          <w:sz w:val="28"/>
          <w:szCs w:val="28"/>
          <w:lang w:val="en-US"/>
        </w:rPr>
        <w:t>1</w:t>
      </w:r>
      <w:r w:rsidR="00E90A04" w:rsidRPr="00184ACB">
        <w:rPr>
          <w:b/>
          <w:color w:val="000000"/>
          <w:sz w:val="28"/>
          <w:szCs w:val="28"/>
          <w:lang w:val="en-US"/>
        </w:rPr>
        <w:t>4</w:t>
      </w:r>
      <w:r w:rsidR="00F73DA7" w:rsidRPr="00184ACB">
        <w:rPr>
          <w:b/>
          <w:color w:val="000000"/>
          <w:sz w:val="28"/>
          <w:szCs w:val="28"/>
        </w:rPr>
        <w:t xml:space="preserve">. </w:t>
      </w:r>
      <w:r w:rsidR="0090610F" w:rsidRPr="00184ACB">
        <w:rPr>
          <w:b/>
          <w:color w:val="000000"/>
          <w:sz w:val="28"/>
          <w:szCs w:val="28"/>
        </w:rPr>
        <w:t>Theo Nghị định số 20/2008/NĐ-CP ngày 14/02/2008 của Chính phủ, p</w:t>
      </w:r>
      <w:r w:rsidR="00F73DA7" w:rsidRPr="00184ACB">
        <w:rPr>
          <w:b/>
          <w:color w:val="000000"/>
          <w:sz w:val="28"/>
          <w:szCs w:val="28"/>
        </w:rPr>
        <w:t>hản ánh, kiến nghị của cá nhân, tổ chức bằng Phiếu lấy ý kiến được áp dụng khi nào?</w:t>
      </w:r>
    </w:p>
    <w:p w:rsidR="00F73DA7" w:rsidRPr="00184ACB" w:rsidRDefault="00F73DA7"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A. Trong trường hợp cá nhân, tổ chức muốn phản ánh, kiến nghị về việc thực hiện quy định hành chính.</w:t>
      </w:r>
    </w:p>
    <w:p w:rsidR="008B5F99" w:rsidRPr="00184ACB" w:rsidRDefault="008B5F99"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B. Theo yêu cầu của cơ quan nhà nước có thẩm quyền cấp trên.</w:t>
      </w:r>
    </w:p>
    <w:p w:rsidR="008B5F99" w:rsidRPr="00184ACB" w:rsidRDefault="008B5F99"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C. Chỉ áp dụng khi các cơ quan hành chính nhà nước muốn lấy ý kiến của cá nhân, tổ chức về quy định hành chính cụ thể.</w:t>
      </w:r>
    </w:p>
    <w:p w:rsidR="008B5F99" w:rsidRPr="00184ACB" w:rsidRDefault="008B5F99"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điểm a khoản 3 Điều 7 Nghị định số 20/2008/NĐ-CP ngày 14/02/2008 của Chính phủ.</w:t>
      </w:r>
    </w:p>
    <w:p w:rsidR="008B5F99" w:rsidRPr="00184ACB" w:rsidRDefault="00D5306F" w:rsidP="005F1569">
      <w:pPr>
        <w:pStyle w:val="Subtitle"/>
        <w:spacing w:before="60" w:line="360" w:lineRule="atLeast"/>
        <w:ind w:firstLine="567"/>
        <w:jc w:val="both"/>
        <w:rPr>
          <w:rFonts w:ascii="Times New Roman" w:hAnsi="Times New Roman"/>
          <w:color w:val="000000"/>
          <w:szCs w:val="28"/>
          <w:lang w:val="vi-VN"/>
        </w:rPr>
      </w:pPr>
      <w:r w:rsidRPr="00184ACB">
        <w:rPr>
          <w:rFonts w:ascii="Times New Roman" w:hAnsi="Times New Roman"/>
          <w:color w:val="000000"/>
          <w:szCs w:val="28"/>
          <w:lang w:val="vi-VN"/>
        </w:rPr>
        <w:t>Câu 1</w:t>
      </w:r>
      <w:r w:rsidR="00E90A04" w:rsidRPr="00184ACB">
        <w:rPr>
          <w:rFonts w:ascii="Times New Roman" w:hAnsi="Times New Roman"/>
          <w:color w:val="000000"/>
          <w:szCs w:val="28"/>
        </w:rPr>
        <w:t>5</w:t>
      </w:r>
      <w:r w:rsidR="008B5F99" w:rsidRPr="00184ACB">
        <w:rPr>
          <w:rFonts w:ascii="Times New Roman" w:hAnsi="Times New Roman"/>
          <w:color w:val="000000"/>
          <w:szCs w:val="28"/>
          <w:lang w:val="vi-VN"/>
        </w:rPr>
        <w:t xml:space="preserve">. </w:t>
      </w:r>
      <w:r w:rsidR="0090610F" w:rsidRPr="00184ACB">
        <w:rPr>
          <w:rFonts w:ascii="Times New Roman" w:hAnsi="Times New Roman"/>
          <w:color w:val="000000"/>
          <w:szCs w:val="28"/>
          <w:lang w:val="vi-VN"/>
        </w:rPr>
        <w:t>Theo Nghị định số 20/2008/NĐ-CP ngày 14/02/2008 của Chính phủ, v</w:t>
      </w:r>
      <w:r w:rsidR="008B5F99" w:rsidRPr="00184ACB">
        <w:rPr>
          <w:rFonts w:ascii="Times New Roman" w:hAnsi="Times New Roman"/>
          <w:color w:val="000000"/>
          <w:szCs w:val="28"/>
          <w:lang w:val="vi-VN"/>
        </w:rPr>
        <w:t xml:space="preserve">iệc gửi Phiếu lấy ý kiến đến các cá nhân, tổ chức </w:t>
      </w:r>
      <w:r w:rsidR="00B07CBF" w:rsidRPr="00184ACB">
        <w:rPr>
          <w:rFonts w:ascii="Times New Roman" w:hAnsi="Times New Roman"/>
          <w:color w:val="000000"/>
          <w:szCs w:val="28"/>
          <w:lang w:val="vi-VN"/>
        </w:rPr>
        <w:t xml:space="preserve">trong trường hợp cơ quan hành chính nhà nước muốn lấy ý kiến của cá nhân, tổ chức về quy định hành chính cụ thể </w:t>
      </w:r>
      <w:r w:rsidR="00B56392" w:rsidRPr="00184ACB">
        <w:rPr>
          <w:rFonts w:ascii="Times New Roman" w:hAnsi="Times New Roman"/>
          <w:color w:val="000000"/>
          <w:szCs w:val="28"/>
          <w:lang w:val="vi-VN"/>
        </w:rPr>
        <w:t>được t</w:t>
      </w:r>
      <w:r w:rsidR="008B5F99" w:rsidRPr="00184ACB">
        <w:rPr>
          <w:rFonts w:ascii="Times New Roman" w:hAnsi="Times New Roman"/>
          <w:color w:val="000000"/>
          <w:szCs w:val="28"/>
          <w:lang w:val="vi-VN"/>
        </w:rPr>
        <w:t xml:space="preserve">hực hiện thông qua </w:t>
      </w:r>
      <w:r w:rsidR="00B07CBF" w:rsidRPr="00184ACB">
        <w:rPr>
          <w:rFonts w:ascii="Times New Roman" w:hAnsi="Times New Roman"/>
          <w:color w:val="000000"/>
          <w:szCs w:val="28"/>
          <w:lang w:val="vi-VN"/>
        </w:rPr>
        <w:t xml:space="preserve">những </w:t>
      </w:r>
      <w:r w:rsidR="008B5F99" w:rsidRPr="00184ACB">
        <w:rPr>
          <w:rFonts w:ascii="Times New Roman" w:hAnsi="Times New Roman"/>
          <w:color w:val="000000"/>
          <w:szCs w:val="28"/>
          <w:lang w:val="vi-VN"/>
        </w:rPr>
        <w:t xml:space="preserve">cách thức </w:t>
      </w:r>
      <w:r w:rsidR="00B07CBF" w:rsidRPr="00184ACB">
        <w:rPr>
          <w:rFonts w:ascii="Times New Roman" w:hAnsi="Times New Roman"/>
          <w:color w:val="000000"/>
          <w:szCs w:val="28"/>
          <w:lang w:val="vi-VN"/>
        </w:rPr>
        <w:t xml:space="preserve">nào </w:t>
      </w:r>
      <w:r w:rsidR="008B5F99" w:rsidRPr="00184ACB">
        <w:rPr>
          <w:rFonts w:ascii="Times New Roman" w:hAnsi="Times New Roman"/>
          <w:color w:val="000000"/>
          <w:szCs w:val="28"/>
          <w:lang w:val="vi-VN"/>
        </w:rPr>
        <w:t>sau</w:t>
      </w:r>
      <w:r w:rsidR="00B07CBF" w:rsidRPr="00184ACB">
        <w:rPr>
          <w:rFonts w:ascii="Times New Roman" w:hAnsi="Times New Roman"/>
          <w:color w:val="000000"/>
          <w:szCs w:val="28"/>
          <w:lang w:val="vi-VN"/>
        </w:rPr>
        <w:t xml:space="preserve"> đây</w:t>
      </w:r>
      <w:r w:rsidR="00AA5666" w:rsidRPr="00184ACB">
        <w:rPr>
          <w:rFonts w:ascii="Times New Roman" w:hAnsi="Times New Roman"/>
          <w:color w:val="000000"/>
          <w:szCs w:val="28"/>
          <w:lang w:val="vi-VN"/>
        </w:rPr>
        <w:t>?</w:t>
      </w:r>
    </w:p>
    <w:p w:rsidR="008B5F99" w:rsidRPr="00184ACB" w:rsidRDefault="00B07CBF" w:rsidP="005F1569">
      <w:pPr>
        <w:spacing w:before="60"/>
        <w:ind w:firstLine="567"/>
        <w:rPr>
          <w:rFonts w:eastAsia="Times New Roman"/>
          <w:color w:val="000000"/>
          <w:szCs w:val="28"/>
        </w:rPr>
      </w:pPr>
      <w:r w:rsidRPr="00184ACB">
        <w:rPr>
          <w:rFonts w:eastAsia="Times New Roman"/>
          <w:color w:val="000000"/>
          <w:szCs w:val="28"/>
        </w:rPr>
        <w:t xml:space="preserve">A. </w:t>
      </w:r>
      <w:r w:rsidR="008B5F99" w:rsidRPr="00184ACB">
        <w:rPr>
          <w:rFonts w:eastAsia="Times New Roman"/>
          <w:color w:val="000000"/>
          <w:szCs w:val="28"/>
        </w:rPr>
        <w:t>Gửi công văn lấy ý kiến;</w:t>
      </w:r>
      <w:r w:rsidRPr="00184ACB">
        <w:rPr>
          <w:rFonts w:eastAsia="Times New Roman"/>
          <w:color w:val="000000"/>
          <w:szCs w:val="28"/>
        </w:rPr>
        <w:t xml:space="preserve"> l</w:t>
      </w:r>
      <w:r w:rsidR="008B5F99" w:rsidRPr="00184ACB">
        <w:rPr>
          <w:rFonts w:eastAsia="Times New Roman"/>
          <w:color w:val="000000"/>
          <w:szCs w:val="28"/>
        </w:rPr>
        <w:t xml:space="preserve">ấy ý kiến qua </w:t>
      </w:r>
      <w:r w:rsidRPr="00184ACB">
        <w:rPr>
          <w:rFonts w:eastAsia="Times New Roman"/>
          <w:color w:val="000000"/>
          <w:szCs w:val="28"/>
        </w:rPr>
        <w:t>phương tiện thông tin đại chúng.</w:t>
      </w:r>
    </w:p>
    <w:p w:rsidR="008B5F99" w:rsidRPr="00184ACB" w:rsidRDefault="00B07CBF" w:rsidP="005F1569">
      <w:pPr>
        <w:spacing w:before="60"/>
        <w:ind w:firstLine="567"/>
        <w:rPr>
          <w:rFonts w:eastAsia="Times New Roman"/>
          <w:color w:val="000000"/>
          <w:szCs w:val="28"/>
        </w:rPr>
      </w:pPr>
      <w:r w:rsidRPr="00184ACB">
        <w:rPr>
          <w:rFonts w:eastAsia="Times New Roman"/>
          <w:color w:val="000000"/>
          <w:szCs w:val="28"/>
        </w:rPr>
        <w:t xml:space="preserve">B. </w:t>
      </w:r>
      <w:r w:rsidR="008B5F99" w:rsidRPr="00184ACB">
        <w:rPr>
          <w:rFonts w:eastAsia="Times New Roman"/>
          <w:color w:val="000000"/>
          <w:szCs w:val="28"/>
        </w:rPr>
        <w:t xml:space="preserve">Gửi thông điệp dữ liệu qua mạng máy tính điện tử (thư điện tử, lấy ý kiến công khai trên trang tin điện tử hoặc Cổng </w:t>
      </w:r>
      <w:r w:rsidR="003A2603" w:rsidRPr="00184ACB">
        <w:rPr>
          <w:rFonts w:eastAsia="Times New Roman"/>
          <w:color w:val="000000"/>
          <w:szCs w:val="28"/>
          <w:lang w:val="en-US"/>
        </w:rPr>
        <w:t>T</w:t>
      </w:r>
      <w:r w:rsidR="008B5F99" w:rsidRPr="00184ACB">
        <w:rPr>
          <w:rFonts w:eastAsia="Times New Roman"/>
          <w:color w:val="000000"/>
          <w:szCs w:val="28"/>
        </w:rPr>
        <w:t>hông tin điện tử).</w:t>
      </w:r>
    </w:p>
    <w:p w:rsidR="009A64B2" w:rsidRPr="00184ACB" w:rsidRDefault="00AA5666" w:rsidP="009A64B2">
      <w:pPr>
        <w:spacing w:before="60"/>
        <w:ind w:firstLine="567"/>
        <w:rPr>
          <w:rFonts w:eastAsia="Times New Roman"/>
          <w:color w:val="000000"/>
          <w:szCs w:val="28"/>
        </w:rPr>
      </w:pPr>
      <w:r w:rsidRPr="00184ACB">
        <w:rPr>
          <w:rFonts w:eastAsia="Times New Roman"/>
          <w:color w:val="000000"/>
          <w:szCs w:val="28"/>
        </w:rPr>
        <w:t>C. Cả 2 phương án</w:t>
      </w:r>
      <w:r w:rsidR="00B07CBF" w:rsidRPr="00184ACB">
        <w:rPr>
          <w:rFonts w:eastAsia="Times New Roman"/>
          <w:color w:val="000000"/>
          <w:szCs w:val="28"/>
        </w:rPr>
        <w:t xml:space="preserve"> trên.</w:t>
      </w:r>
    </w:p>
    <w:p w:rsidR="009A64B2" w:rsidRPr="00184ACB" w:rsidRDefault="00B07CBF" w:rsidP="009A64B2">
      <w:pPr>
        <w:spacing w:before="60"/>
        <w:ind w:firstLine="567"/>
        <w:rPr>
          <w:rFonts w:eastAsia="Times New Roman"/>
          <w:color w:val="000000"/>
          <w:szCs w:val="28"/>
        </w:rPr>
      </w:pPr>
      <w:r w:rsidRPr="00184ACB">
        <w:rPr>
          <w:b/>
          <w:color w:val="000000"/>
          <w:szCs w:val="28"/>
        </w:rPr>
        <w:t>Đáp án:</w:t>
      </w:r>
      <w:r w:rsidRPr="00184ACB">
        <w:rPr>
          <w:color w:val="000000"/>
          <w:szCs w:val="28"/>
        </w:rPr>
        <w:t xml:space="preserve"> C. </w:t>
      </w:r>
      <w:bookmarkStart w:id="2" w:name="dieu_39"/>
      <w:r w:rsidR="00477C85" w:rsidRPr="00184ACB">
        <w:rPr>
          <w:color w:val="000000"/>
          <w:szCs w:val="28"/>
        </w:rPr>
        <w:t xml:space="preserve">Theo khoản 2 Điều 2 Nghị </w:t>
      </w:r>
      <w:r w:rsidR="001E5603" w:rsidRPr="00184ACB">
        <w:rPr>
          <w:color w:val="000000"/>
          <w:szCs w:val="28"/>
        </w:rPr>
        <w:t xml:space="preserve">định số 92/2017/NĐ-CP của Chính phủ </w:t>
      </w:r>
      <w:r w:rsidR="009A64B2" w:rsidRPr="00184ACB">
        <w:rPr>
          <w:color w:val="000000"/>
          <w:szCs w:val="28"/>
        </w:rPr>
        <w:t>sửa đổi, bổ sung một số điều của các Nghị định liên quan đến kiểm soát thủ tục hành chính</w:t>
      </w:r>
      <w:r w:rsidR="009A64B2" w:rsidRPr="00184ACB">
        <w:rPr>
          <w:color w:val="000000"/>
          <w:szCs w:val="28"/>
          <w:lang w:val="en-US"/>
        </w:rPr>
        <w:t xml:space="preserve"> </w:t>
      </w:r>
    </w:p>
    <w:p w:rsidR="00AE6759" w:rsidRPr="00184ACB" w:rsidRDefault="00AE6759" w:rsidP="000C3E44">
      <w:pPr>
        <w:pStyle w:val="Subtitle"/>
        <w:spacing w:before="60" w:line="360" w:lineRule="atLeast"/>
        <w:ind w:firstLine="567"/>
        <w:jc w:val="both"/>
        <w:rPr>
          <w:rFonts w:ascii="Times New Roman" w:hAnsi="Times New Roman"/>
          <w:color w:val="000000"/>
          <w:szCs w:val="28"/>
          <w:lang w:val="vi-VN"/>
        </w:rPr>
      </w:pPr>
      <w:r w:rsidRPr="00184ACB">
        <w:rPr>
          <w:rFonts w:ascii="Times New Roman" w:hAnsi="Times New Roman"/>
          <w:color w:val="000000"/>
          <w:szCs w:val="28"/>
          <w:lang w:val="vi-VN"/>
        </w:rPr>
        <w:t>Câu 1</w:t>
      </w:r>
      <w:r w:rsidR="00E90A04" w:rsidRPr="00184ACB">
        <w:rPr>
          <w:rFonts w:ascii="Times New Roman" w:hAnsi="Times New Roman"/>
          <w:color w:val="000000"/>
          <w:szCs w:val="28"/>
        </w:rPr>
        <w:t>6</w:t>
      </w:r>
      <w:r w:rsidRPr="00184ACB">
        <w:rPr>
          <w:rFonts w:ascii="Times New Roman" w:hAnsi="Times New Roman"/>
          <w:color w:val="000000"/>
          <w:szCs w:val="28"/>
          <w:lang w:val="vi-VN"/>
        </w:rPr>
        <w:t>. Tổ chức, cá nhân</w:t>
      </w:r>
      <w:r w:rsidR="00A27447" w:rsidRPr="00184ACB">
        <w:rPr>
          <w:rFonts w:ascii="Times New Roman" w:hAnsi="Times New Roman"/>
          <w:color w:val="000000"/>
          <w:szCs w:val="28"/>
          <w:lang w:val="vi-VN"/>
        </w:rPr>
        <w:t xml:space="preserve"> được phản ánh</w:t>
      </w:r>
      <w:r w:rsidR="00316AC5" w:rsidRPr="00184ACB">
        <w:rPr>
          <w:rFonts w:ascii="Times New Roman" w:hAnsi="Times New Roman"/>
          <w:color w:val="000000"/>
          <w:szCs w:val="28"/>
          <w:lang w:val="vi-VN"/>
        </w:rPr>
        <w:t>, kiến nghị</w:t>
      </w:r>
      <w:r w:rsidR="00A63AB5" w:rsidRPr="00184ACB">
        <w:rPr>
          <w:rFonts w:ascii="Times New Roman" w:hAnsi="Times New Roman"/>
          <w:color w:val="000000"/>
          <w:szCs w:val="28"/>
          <w:lang w:val="vi-VN"/>
        </w:rPr>
        <w:t xml:space="preserve"> những nội dung nào </w:t>
      </w:r>
      <w:r w:rsidR="00316AC5" w:rsidRPr="00184ACB">
        <w:rPr>
          <w:rFonts w:ascii="Times New Roman" w:hAnsi="Times New Roman"/>
          <w:color w:val="000000"/>
          <w:szCs w:val="28"/>
          <w:lang w:val="vi-VN"/>
        </w:rPr>
        <w:t>trên Cổng Dịch vụ công quốc gia</w:t>
      </w:r>
      <w:r w:rsidR="00A63AB5" w:rsidRPr="00184ACB">
        <w:rPr>
          <w:rFonts w:ascii="Times New Roman" w:hAnsi="Times New Roman"/>
          <w:color w:val="000000"/>
          <w:szCs w:val="28"/>
          <w:lang w:val="vi-VN"/>
        </w:rPr>
        <w:t>?</w:t>
      </w:r>
    </w:p>
    <w:p w:rsidR="003008C6" w:rsidRPr="003008C6" w:rsidRDefault="0092588A" w:rsidP="003008C6">
      <w:pPr>
        <w:spacing w:before="60"/>
        <w:ind w:firstLine="567"/>
        <w:rPr>
          <w:rFonts w:eastAsia="Times New Roman"/>
          <w:color w:val="FF0000"/>
          <w:szCs w:val="28"/>
          <w:lang w:val="en-US"/>
        </w:rPr>
      </w:pPr>
      <w:r w:rsidRPr="003008C6">
        <w:rPr>
          <w:rFonts w:eastAsia="Times New Roman"/>
          <w:color w:val="FF0000"/>
          <w:szCs w:val="28"/>
        </w:rPr>
        <w:t>A</w:t>
      </w:r>
      <w:r w:rsidRPr="003008C6">
        <w:rPr>
          <w:rFonts w:eastAsia="Times New Roman"/>
          <w:color w:val="FF0000"/>
          <w:szCs w:val="28"/>
          <w:lang w:val="en-US"/>
        </w:rPr>
        <w:t>.</w:t>
      </w:r>
      <w:r w:rsidRPr="003008C6">
        <w:rPr>
          <w:rFonts w:eastAsia="Times New Roman"/>
          <w:color w:val="FF0000"/>
          <w:szCs w:val="28"/>
        </w:rPr>
        <w:t xml:space="preserve"> Thủ tục hành chính đã có hiệu lực thi hành nhưng chưa được đăng tải </w:t>
      </w:r>
      <w:r w:rsidR="00FE0713" w:rsidRPr="003008C6">
        <w:rPr>
          <w:rFonts w:eastAsia="Times New Roman"/>
          <w:color w:val="FF0000"/>
          <w:szCs w:val="28"/>
          <w:lang w:val="en-US"/>
        </w:rPr>
        <w:t>công khai</w:t>
      </w:r>
      <w:r w:rsidRPr="003008C6">
        <w:rPr>
          <w:rFonts w:eastAsia="Times New Roman"/>
          <w:color w:val="FF0000"/>
          <w:szCs w:val="28"/>
        </w:rPr>
        <w:t xml:space="preserve"> hoặc đã được đăng tải nhưng không đầy đủ, chính xác theo quy định</w:t>
      </w:r>
      <w:r w:rsidR="001B1E81" w:rsidRPr="003008C6">
        <w:rPr>
          <w:rFonts w:eastAsia="Times New Roman"/>
          <w:color w:val="FF0000"/>
          <w:szCs w:val="28"/>
          <w:lang w:val="en-US"/>
        </w:rPr>
        <w:t>.</w:t>
      </w:r>
      <w:r w:rsidR="003008C6" w:rsidRPr="003008C6">
        <w:rPr>
          <w:rFonts w:eastAsia="Times New Roman"/>
          <w:color w:val="FF0000"/>
          <w:szCs w:val="28"/>
          <w:lang w:val="en-US"/>
        </w:rPr>
        <w:t xml:space="preserve"> </w:t>
      </w:r>
      <w:r w:rsidR="003008C6" w:rsidRPr="003008C6">
        <w:rPr>
          <w:rFonts w:eastAsia="Times New Roman"/>
          <w:color w:val="FF0000"/>
          <w:szCs w:val="28"/>
        </w:rPr>
        <w:t>Thủ tục hành chính đã hết hiệu lực thi hành, bị bãi bỏ nhưng vẫn được đăng tải công khai</w:t>
      </w:r>
      <w:r w:rsidR="003008C6" w:rsidRPr="003008C6">
        <w:rPr>
          <w:rFonts w:eastAsia="Times New Roman"/>
          <w:color w:val="FF0000"/>
          <w:szCs w:val="28"/>
          <w:lang w:val="en-US"/>
        </w:rPr>
        <w:t>.</w:t>
      </w:r>
    </w:p>
    <w:p w:rsidR="0092588A" w:rsidRPr="003008C6" w:rsidRDefault="003008C6" w:rsidP="0092588A">
      <w:pPr>
        <w:spacing w:before="60"/>
        <w:ind w:firstLine="567"/>
        <w:rPr>
          <w:rFonts w:eastAsia="Times New Roman"/>
          <w:color w:val="FF0000"/>
          <w:szCs w:val="28"/>
          <w:lang w:val="en-US"/>
        </w:rPr>
      </w:pPr>
      <w:r w:rsidRPr="003008C6">
        <w:rPr>
          <w:rFonts w:eastAsia="Times New Roman"/>
          <w:color w:val="FF0000"/>
          <w:szCs w:val="28"/>
          <w:lang w:val="en-US"/>
        </w:rPr>
        <w:t>B</w:t>
      </w:r>
      <w:r w:rsidR="00804E1B" w:rsidRPr="003008C6">
        <w:rPr>
          <w:rFonts w:eastAsia="Times New Roman"/>
          <w:color w:val="FF0000"/>
          <w:szCs w:val="28"/>
          <w:lang w:val="en-US"/>
        </w:rPr>
        <w:t>.</w:t>
      </w:r>
      <w:r w:rsidR="0092588A" w:rsidRPr="003008C6">
        <w:rPr>
          <w:rFonts w:eastAsia="Times New Roman"/>
          <w:color w:val="FF0000"/>
          <w:szCs w:val="28"/>
        </w:rPr>
        <w:t xml:space="preserve"> Sự không thống nhất giữa thủ tục hành chính được giải quyết với thủ tục hành chính được công khai tại nơi giải quyết thủ tục hành chính và được đăng tải trên Cơ sở dữ liệu quốc gia, Cổng Thông tin điện tử, Cổng Dịch vụ công cấp bộ, cấp tỉnh</w:t>
      </w:r>
      <w:r w:rsidR="00632179" w:rsidRPr="003008C6">
        <w:rPr>
          <w:rFonts w:eastAsia="Times New Roman"/>
          <w:color w:val="FF0000"/>
          <w:szCs w:val="28"/>
          <w:lang w:val="en-US"/>
        </w:rPr>
        <w:t>.</w:t>
      </w:r>
    </w:p>
    <w:p w:rsidR="00632179" w:rsidRPr="003008C6" w:rsidRDefault="003008C6" w:rsidP="0092588A">
      <w:pPr>
        <w:spacing w:before="60"/>
        <w:ind w:firstLine="567"/>
        <w:rPr>
          <w:rFonts w:eastAsia="Times New Roman"/>
          <w:color w:val="FF0000"/>
          <w:szCs w:val="28"/>
          <w:lang w:val="en-US"/>
        </w:rPr>
      </w:pPr>
      <w:r w:rsidRPr="003008C6">
        <w:rPr>
          <w:rFonts w:eastAsia="Times New Roman"/>
          <w:color w:val="FF0000"/>
          <w:szCs w:val="28"/>
          <w:lang w:val="en-US"/>
        </w:rPr>
        <w:t>C</w:t>
      </w:r>
      <w:r w:rsidR="002D2980" w:rsidRPr="003008C6">
        <w:rPr>
          <w:rFonts w:eastAsia="Times New Roman"/>
          <w:color w:val="FF0000"/>
          <w:szCs w:val="28"/>
          <w:lang w:val="en-US"/>
        </w:rPr>
        <w:t xml:space="preserve">. Cả </w:t>
      </w:r>
      <w:r w:rsidRPr="003008C6">
        <w:rPr>
          <w:rFonts w:eastAsia="Times New Roman"/>
          <w:color w:val="FF0000"/>
          <w:szCs w:val="28"/>
          <w:lang w:val="en-US"/>
        </w:rPr>
        <w:t>2</w:t>
      </w:r>
      <w:r w:rsidR="00632179" w:rsidRPr="003008C6">
        <w:rPr>
          <w:rFonts w:eastAsia="Times New Roman"/>
          <w:color w:val="FF0000"/>
          <w:szCs w:val="28"/>
        </w:rPr>
        <w:t xml:space="preserve"> phương án trên</w:t>
      </w:r>
    </w:p>
    <w:p w:rsidR="00AE6759" w:rsidRPr="00184ACB" w:rsidRDefault="00AE6759" w:rsidP="00AE6759">
      <w:pPr>
        <w:pStyle w:val="NormalWeb"/>
        <w:spacing w:before="60" w:beforeAutospacing="0" w:after="0" w:afterAutospacing="0" w:line="360" w:lineRule="atLeast"/>
        <w:ind w:firstLine="720"/>
        <w:jc w:val="both"/>
        <w:rPr>
          <w:color w:val="000000"/>
          <w:sz w:val="28"/>
          <w:szCs w:val="28"/>
        </w:rPr>
      </w:pPr>
      <w:r w:rsidRPr="003008C6">
        <w:rPr>
          <w:b/>
          <w:color w:val="FF0000"/>
          <w:sz w:val="28"/>
          <w:szCs w:val="28"/>
        </w:rPr>
        <w:t>Đáp án:</w:t>
      </w:r>
      <w:r w:rsidRPr="003008C6">
        <w:rPr>
          <w:color w:val="FF0000"/>
          <w:szCs w:val="28"/>
        </w:rPr>
        <w:t xml:space="preserve"> </w:t>
      </w:r>
      <w:r w:rsidR="003008C6" w:rsidRPr="003008C6">
        <w:rPr>
          <w:color w:val="FF0000"/>
          <w:sz w:val="28"/>
          <w:szCs w:val="28"/>
          <w:lang w:val="en-US"/>
        </w:rPr>
        <w:t>C</w:t>
      </w:r>
      <w:r w:rsidR="007B1B19" w:rsidRPr="003008C6">
        <w:rPr>
          <w:color w:val="FF0000"/>
          <w:sz w:val="28"/>
          <w:szCs w:val="28"/>
          <w:lang w:val="en-US"/>
        </w:rPr>
        <w:t>.</w:t>
      </w:r>
      <w:r w:rsidR="007B1B19" w:rsidRPr="00184ACB">
        <w:rPr>
          <w:color w:val="000000"/>
          <w:sz w:val="28"/>
          <w:szCs w:val="28"/>
          <w:lang w:val="en-US"/>
        </w:rPr>
        <w:t xml:space="preserve"> </w:t>
      </w:r>
      <w:r w:rsidR="003877EC" w:rsidRPr="00184ACB">
        <w:rPr>
          <w:color w:val="000000"/>
          <w:sz w:val="28"/>
          <w:szCs w:val="28"/>
        </w:rPr>
        <w:t>Theo quy định tại Điều 39 Quyết định số 31/2021/QĐ-TTg ngày 11/10/2021 của Chính phủ ban hành Quy chế quản lý, vận hành, khai thác Cổng Dịch vụ công quốc gia.</w:t>
      </w:r>
    </w:p>
    <w:bookmarkEnd w:id="2"/>
    <w:p w:rsidR="00B61834" w:rsidRPr="00184ACB" w:rsidRDefault="00B61834" w:rsidP="005F1569">
      <w:pPr>
        <w:pStyle w:val="NormalWeb"/>
        <w:shd w:val="clear" w:color="auto" w:fill="FFFFFF"/>
        <w:spacing w:before="60" w:beforeAutospacing="0" w:after="0" w:afterAutospacing="0" w:line="360" w:lineRule="atLeast"/>
        <w:jc w:val="both"/>
        <w:rPr>
          <w:b/>
          <w:color w:val="000000"/>
          <w:sz w:val="28"/>
          <w:szCs w:val="28"/>
        </w:rPr>
      </w:pPr>
      <w:r w:rsidRPr="00184ACB">
        <w:rPr>
          <w:color w:val="000000"/>
          <w:szCs w:val="28"/>
        </w:rPr>
        <w:tab/>
      </w:r>
      <w:r w:rsidR="00D5306F" w:rsidRPr="00184ACB">
        <w:rPr>
          <w:b/>
          <w:color w:val="000000"/>
          <w:sz w:val="28"/>
          <w:szCs w:val="28"/>
        </w:rPr>
        <w:t>Câu 1</w:t>
      </w:r>
      <w:r w:rsidR="00AD7D55" w:rsidRPr="00184ACB">
        <w:rPr>
          <w:b/>
          <w:color w:val="000000"/>
          <w:sz w:val="28"/>
          <w:szCs w:val="28"/>
          <w:lang w:val="en-US"/>
        </w:rPr>
        <w:t>7</w:t>
      </w:r>
      <w:r w:rsidR="00285026" w:rsidRPr="00184ACB">
        <w:rPr>
          <w:b/>
          <w:color w:val="000000"/>
          <w:sz w:val="28"/>
          <w:szCs w:val="28"/>
        </w:rPr>
        <w:t>.</w:t>
      </w:r>
      <w:r w:rsidR="00CA7299" w:rsidRPr="00184ACB">
        <w:rPr>
          <w:b/>
          <w:color w:val="000000"/>
          <w:sz w:val="28"/>
          <w:szCs w:val="28"/>
          <w:lang w:val="en-US"/>
        </w:rPr>
        <w:t xml:space="preserve"> </w:t>
      </w:r>
      <w:r w:rsidR="00352ECF" w:rsidRPr="00184ACB">
        <w:rPr>
          <w:b/>
          <w:color w:val="000000"/>
          <w:sz w:val="28"/>
          <w:szCs w:val="28"/>
          <w:lang w:val="en-US"/>
        </w:rPr>
        <w:t>T</w:t>
      </w:r>
      <w:r w:rsidRPr="00184ACB">
        <w:rPr>
          <w:b/>
          <w:color w:val="000000"/>
          <w:sz w:val="28"/>
          <w:szCs w:val="28"/>
        </w:rPr>
        <w:t xml:space="preserve">hời gian tiếp nhận phản ánh, kiến nghị </w:t>
      </w:r>
      <w:r w:rsidR="00D104D5" w:rsidRPr="00184ACB">
        <w:rPr>
          <w:b/>
          <w:color w:val="000000"/>
          <w:sz w:val="28"/>
          <w:szCs w:val="28"/>
        </w:rPr>
        <w:t xml:space="preserve">của cá nhân, tổ chức </w:t>
      </w:r>
      <w:r w:rsidRPr="00184ACB">
        <w:rPr>
          <w:b/>
          <w:color w:val="000000"/>
          <w:sz w:val="28"/>
          <w:szCs w:val="28"/>
        </w:rPr>
        <w:t>về quy định hành chính trên địa bàn tỉnh Nghệ An</w:t>
      </w:r>
      <w:r w:rsidR="00A07BFC" w:rsidRPr="00184ACB">
        <w:rPr>
          <w:b/>
          <w:color w:val="000000"/>
          <w:sz w:val="28"/>
          <w:szCs w:val="28"/>
        </w:rPr>
        <w:t xml:space="preserve"> được quy định như thế nào</w:t>
      </w:r>
      <w:r w:rsidRPr="00184ACB">
        <w:rPr>
          <w:b/>
          <w:color w:val="000000"/>
          <w:sz w:val="28"/>
          <w:szCs w:val="28"/>
        </w:rPr>
        <w:t>?</w:t>
      </w:r>
    </w:p>
    <w:p w:rsidR="00B61834" w:rsidRPr="00184ACB" w:rsidRDefault="00B61834" w:rsidP="005F1569">
      <w:pPr>
        <w:pStyle w:val="NormalWeb"/>
        <w:shd w:val="clear" w:color="auto" w:fill="FFFFFF"/>
        <w:spacing w:before="60" w:beforeAutospacing="0" w:after="0" w:afterAutospacing="0" w:line="360" w:lineRule="atLeast"/>
        <w:jc w:val="both"/>
        <w:rPr>
          <w:color w:val="000000"/>
          <w:sz w:val="28"/>
          <w:szCs w:val="28"/>
        </w:rPr>
      </w:pPr>
      <w:r w:rsidRPr="00184ACB">
        <w:rPr>
          <w:b/>
          <w:color w:val="000000"/>
          <w:szCs w:val="28"/>
        </w:rPr>
        <w:lastRenderedPageBreak/>
        <w:tab/>
      </w:r>
      <w:r w:rsidR="00D40F79" w:rsidRPr="00184ACB">
        <w:rPr>
          <w:color w:val="000000"/>
          <w:sz w:val="28"/>
          <w:szCs w:val="28"/>
        </w:rPr>
        <w:t>A</w:t>
      </w:r>
      <w:r w:rsidRPr="00184ACB">
        <w:rPr>
          <w:color w:val="000000"/>
          <w:sz w:val="28"/>
          <w:szCs w:val="28"/>
        </w:rPr>
        <w:t>. Theo giờ hành chính các ngày làm việc trong tuần (trừ ngày thứ Bảy, Chủ nhật và ngày nghỉ lễ, tết). Trường hợp gửi qua Email hoặc Website điện tử thì thực hiện 24/24 giờ.</w:t>
      </w:r>
    </w:p>
    <w:p w:rsidR="00B61834" w:rsidRPr="00184ACB" w:rsidRDefault="00D40F79" w:rsidP="005F1569">
      <w:pPr>
        <w:pStyle w:val="NormalWeb"/>
        <w:shd w:val="clear" w:color="auto" w:fill="FFFFFF"/>
        <w:spacing w:before="60" w:beforeAutospacing="0" w:after="0" w:afterAutospacing="0" w:line="360" w:lineRule="atLeast"/>
        <w:rPr>
          <w:color w:val="000000"/>
          <w:sz w:val="28"/>
          <w:szCs w:val="28"/>
        </w:rPr>
      </w:pPr>
      <w:r w:rsidRPr="00184ACB">
        <w:rPr>
          <w:color w:val="000000"/>
          <w:sz w:val="28"/>
          <w:szCs w:val="28"/>
        </w:rPr>
        <w:tab/>
        <w:t>B</w:t>
      </w:r>
      <w:r w:rsidR="00B61834" w:rsidRPr="00184ACB">
        <w:rPr>
          <w:color w:val="000000"/>
          <w:sz w:val="28"/>
          <w:szCs w:val="28"/>
        </w:rPr>
        <w:t>. Chỉ tiếp nhận vào các ngày thứ 2, 4, 6 trong tuần.</w:t>
      </w:r>
    </w:p>
    <w:p w:rsidR="00B61834" w:rsidRPr="00184ACB" w:rsidRDefault="00D40F79" w:rsidP="005F1569">
      <w:pPr>
        <w:pStyle w:val="NormalWeb"/>
        <w:shd w:val="clear" w:color="auto" w:fill="FFFFFF"/>
        <w:spacing w:before="60" w:beforeAutospacing="0" w:after="0" w:afterAutospacing="0" w:line="360" w:lineRule="atLeast"/>
        <w:rPr>
          <w:color w:val="000000"/>
          <w:sz w:val="28"/>
          <w:szCs w:val="28"/>
        </w:rPr>
      </w:pPr>
      <w:r w:rsidRPr="00184ACB">
        <w:rPr>
          <w:color w:val="000000"/>
          <w:sz w:val="28"/>
          <w:szCs w:val="28"/>
        </w:rPr>
        <w:tab/>
        <w:t>C</w:t>
      </w:r>
      <w:r w:rsidR="00B61834" w:rsidRPr="00184ACB">
        <w:rPr>
          <w:color w:val="000000"/>
          <w:sz w:val="28"/>
          <w:szCs w:val="28"/>
        </w:rPr>
        <w:t>.</w:t>
      </w:r>
      <w:r w:rsidRPr="00184ACB">
        <w:rPr>
          <w:color w:val="000000"/>
          <w:sz w:val="28"/>
          <w:szCs w:val="28"/>
        </w:rPr>
        <w:t xml:space="preserve"> Tiếp nhận vào giờ làm việc hành chính tất cả các ngày làm việc trong tuần</w:t>
      </w:r>
      <w:r w:rsidR="00B61834" w:rsidRPr="00184ACB">
        <w:rPr>
          <w:color w:val="000000"/>
          <w:sz w:val="28"/>
          <w:szCs w:val="28"/>
        </w:rPr>
        <w:t>.</w:t>
      </w:r>
    </w:p>
    <w:p w:rsidR="00D40F79" w:rsidRPr="00184ACB" w:rsidRDefault="00D40F79"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 xml:space="preserve">Đáp án: A. </w:t>
      </w:r>
      <w:r w:rsidRPr="00184ACB">
        <w:rPr>
          <w:color w:val="000000"/>
          <w:sz w:val="28"/>
          <w:szCs w:val="28"/>
        </w:rPr>
        <w:t xml:space="preserve">Theo khoản 3 Điều 5 </w:t>
      </w:r>
      <w:r w:rsidR="00A07BFC" w:rsidRPr="00184ACB">
        <w:rPr>
          <w:color w:val="000000"/>
          <w:sz w:val="28"/>
          <w:szCs w:val="28"/>
        </w:rPr>
        <w:t xml:space="preserve">Quy chế ban hành kèm theo </w:t>
      </w:r>
      <w:r w:rsidRPr="00184ACB">
        <w:rPr>
          <w:color w:val="000000"/>
          <w:sz w:val="28"/>
          <w:szCs w:val="28"/>
        </w:rPr>
        <w:t xml:space="preserve">Quyết định số 28/2018/QĐ-UBND ngày 22/6/2018 của UBND tỉnh. </w:t>
      </w:r>
    </w:p>
    <w:p w:rsidR="00466DFB" w:rsidRPr="00184ACB" w:rsidRDefault="00466DFB" w:rsidP="005F1569">
      <w:pPr>
        <w:pStyle w:val="NormalWeb"/>
        <w:shd w:val="clear" w:color="auto" w:fill="FFFFFF"/>
        <w:spacing w:before="60" w:beforeAutospacing="0" w:after="0" w:afterAutospacing="0" w:line="360" w:lineRule="atLeast"/>
        <w:jc w:val="both"/>
        <w:rPr>
          <w:b/>
          <w:color w:val="000000"/>
          <w:sz w:val="28"/>
          <w:szCs w:val="28"/>
          <w:lang w:val="en-US"/>
        </w:rPr>
      </w:pPr>
      <w:r w:rsidRPr="00184ACB">
        <w:rPr>
          <w:color w:val="000000"/>
          <w:szCs w:val="28"/>
        </w:rPr>
        <w:tab/>
      </w:r>
      <w:r w:rsidR="00D40F79" w:rsidRPr="00184ACB">
        <w:rPr>
          <w:b/>
          <w:color w:val="000000"/>
          <w:sz w:val="28"/>
          <w:szCs w:val="28"/>
        </w:rPr>
        <w:t>C</w:t>
      </w:r>
      <w:r w:rsidR="0090662E" w:rsidRPr="00184ACB">
        <w:rPr>
          <w:b/>
          <w:color w:val="000000"/>
          <w:sz w:val="28"/>
          <w:szCs w:val="28"/>
        </w:rPr>
        <w:t xml:space="preserve">âu </w:t>
      </w:r>
      <w:r w:rsidR="00D5306F" w:rsidRPr="00184ACB">
        <w:rPr>
          <w:b/>
          <w:color w:val="000000"/>
          <w:sz w:val="28"/>
          <w:szCs w:val="28"/>
          <w:lang w:val="en-US"/>
        </w:rPr>
        <w:t>18</w:t>
      </w:r>
      <w:r w:rsidRPr="00184ACB">
        <w:rPr>
          <w:b/>
          <w:color w:val="000000"/>
          <w:sz w:val="28"/>
          <w:szCs w:val="28"/>
        </w:rPr>
        <w:t xml:space="preserve">. </w:t>
      </w:r>
      <w:r w:rsidR="000A018C" w:rsidRPr="00184ACB">
        <w:rPr>
          <w:b/>
          <w:color w:val="000000"/>
          <w:sz w:val="28"/>
          <w:szCs w:val="28"/>
          <w:lang w:val="en-US"/>
        </w:rPr>
        <w:t xml:space="preserve">Cơ quan nào trên địa bàn tỉnh có nhiệm vụ tiếp nhận </w:t>
      </w:r>
      <w:r w:rsidR="0090610F" w:rsidRPr="00184ACB">
        <w:rPr>
          <w:b/>
          <w:color w:val="000000"/>
          <w:sz w:val="28"/>
          <w:szCs w:val="28"/>
        </w:rPr>
        <w:t xml:space="preserve">các </w:t>
      </w:r>
      <w:r w:rsidRPr="00184ACB">
        <w:rPr>
          <w:b/>
          <w:color w:val="000000"/>
          <w:sz w:val="28"/>
          <w:szCs w:val="28"/>
        </w:rPr>
        <w:t xml:space="preserve">phản ánh, kiến nghị </w:t>
      </w:r>
      <w:r w:rsidR="00644A50" w:rsidRPr="00184ACB">
        <w:rPr>
          <w:b/>
          <w:color w:val="000000"/>
          <w:sz w:val="28"/>
          <w:szCs w:val="28"/>
        </w:rPr>
        <w:t xml:space="preserve">của cá nhân, tổ chức </w:t>
      </w:r>
      <w:r w:rsidRPr="00184ACB">
        <w:rPr>
          <w:b/>
          <w:color w:val="000000"/>
          <w:sz w:val="28"/>
          <w:szCs w:val="28"/>
        </w:rPr>
        <w:t>về quy định hành chính</w:t>
      </w:r>
      <w:r w:rsidR="000A018C" w:rsidRPr="00184ACB">
        <w:rPr>
          <w:b/>
          <w:color w:val="000000"/>
          <w:sz w:val="28"/>
          <w:szCs w:val="28"/>
          <w:lang w:val="en-US"/>
        </w:rPr>
        <w:t>?</w:t>
      </w:r>
    </w:p>
    <w:p w:rsidR="008A4305" w:rsidRPr="00184ACB" w:rsidRDefault="00644A50" w:rsidP="005F1569">
      <w:pPr>
        <w:spacing w:before="60"/>
        <w:ind w:firstLine="720"/>
        <w:rPr>
          <w:color w:val="000000"/>
          <w:szCs w:val="28"/>
        </w:rPr>
      </w:pPr>
      <w:r w:rsidRPr="00184ACB">
        <w:rPr>
          <w:color w:val="000000"/>
          <w:szCs w:val="28"/>
        </w:rPr>
        <w:t>A</w:t>
      </w:r>
      <w:r w:rsidR="00466DFB" w:rsidRPr="00184ACB">
        <w:rPr>
          <w:color w:val="000000"/>
          <w:szCs w:val="28"/>
        </w:rPr>
        <w:t>. Phòng Kiểm soát thủ tục hành chính - Văn phòng Ủy ban nhân dân tỉnh Nghệ An, số 3 đường Trường Thi, Thành phố Vinh, tỉnh Nghệ An.</w:t>
      </w:r>
    </w:p>
    <w:p w:rsidR="00466DFB" w:rsidRPr="00184ACB" w:rsidRDefault="00644A50" w:rsidP="005F1569">
      <w:pPr>
        <w:spacing w:before="60"/>
        <w:ind w:firstLine="720"/>
        <w:rPr>
          <w:color w:val="000000"/>
          <w:szCs w:val="28"/>
        </w:rPr>
      </w:pPr>
      <w:r w:rsidRPr="00184ACB">
        <w:rPr>
          <w:color w:val="000000"/>
          <w:szCs w:val="28"/>
        </w:rPr>
        <w:t>B</w:t>
      </w:r>
      <w:r w:rsidR="00466DFB" w:rsidRPr="00184ACB">
        <w:rPr>
          <w:color w:val="000000"/>
          <w:szCs w:val="28"/>
        </w:rPr>
        <w:t>. Sở Tư pháp, số 56 đường Nguyễn Thị Minh Khai, Thành phố Vinh, Nghệ An.</w:t>
      </w:r>
    </w:p>
    <w:p w:rsidR="00466DFB" w:rsidRPr="00184ACB" w:rsidRDefault="00644A50" w:rsidP="005F1569">
      <w:pPr>
        <w:spacing w:before="60"/>
        <w:ind w:firstLine="720"/>
        <w:rPr>
          <w:color w:val="000000"/>
          <w:szCs w:val="28"/>
        </w:rPr>
      </w:pPr>
      <w:r w:rsidRPr="00184ACB">
        <w:rPr>
          <w:color w:val="000000"/>
          <w:szCs w:val="28"/>
        </w:rPr>
        <w:t>C</w:t>
      </w:r>
      <w:r w:rsidR="00466DFB" w:rsidRPr="00184ACB">
        <w:rPr>
          <w:color w:val="000000"/>
          <w:szCs w:val="28"/>
        </w:rPr>
        <w:t>. Phòng Cải cách hành chính - Sở Nội vụ, số 30 đường Phan Đăng Lưu, Thành phố Vinh, tỉnh Nghệ An.</w:t>
      </w:r>
    </w:p>
    <w:p w:rsidR="00644A50" w:rsidRPr="00184ACB" w:rsidRDefault="00644A50" w:rsidP="005F1569">
      <w:pPr>
        <w:spacing w:before="60"/>
        <w:ind w:firstLine="720"/>
        <w:rPr>
          <w:color w:val="000000"/>
          <w:szCs w:val="28"/>
        </w:rPr>
      </w:pPr>
      <w:r w:rsidRPr="00184ACB">
        <w:rPr>
          <w:b/>
          <w:color w:val="000000"/>
          <w:szCs w:val="28"/>
        </w:rPr>
        <w:t>Đáp án:</w:t>
      </w:r>
      <w:r w:rsidRPr="00184ACB">
        <w:rPr>
          <w:color w:val="000000"/>
          <w:szCs w:val="28"/>
        </w:rPr>
        <w:t xml:space="preserve"> A. Theo điểm a khoản 2 Điều 5 </w:t>
      </w:r>
      <w:r w:rsidR="00A07BFC" w:rsidRPr="00184ACB">
        <w:rPr>
          <w:color w:val="000000"/>
          <w:szCs w:val="28"/>
        </w:rPr>
        <w:t xml:space="preserve">Quy chế ban hành kèm theo </w:t>
      </w:r>
      <w:r w:rsidRPr="00184ACB">
        <w:rPr>
          <w:color w:val="000000"/>
          <w:szCs w:val="28"/>
        </w:rPr>
        <w:t>Quyết định số 28/2018/QĐ-UBND ngày 22/6/2018 của UBND tỉnh</w:t>
      </w:r>
      <w:r w:rsidR="00395EC9" w:rsidRPr="00184ACB">
        <w:rPr>
          <w:color w:val="000000"/>
          <w:szCs w:val="28"/>
        </w:rPr>
        <w:t>.</w:t>
      </w:r>
    </w:p>
    <w:p w:rsidR="008A4305" w:rsidRPr="00184ACB" w:rsidRDefault="00D5306F" w:rsidP="00961634">
      <w:pPr>
        <w:spacing w:before="60"/>
        <w:ind w:firstLine="720"/>
        <w:rPr>
          <w:b/>
          <w:color w:val="000000"/>
          <w:szCs w:val="28"/>
        </w:rPr>
      </w:pPr>
      <w:r w:rsidRPr="00184ACB">
        <w:rPr>
          <w:b/>
          <w:color w:val="000000"/>
          <w:szCs w:val="28"/>
        </w:rPr>
        <w:t>Câu 19</w:t>
      </w:r>
      <w:r w:rsidR="00466DFB" w:rsidRPr="00184ACB">
        <w:rPr>
          <w:b/>
          <w:color w:val="000000"/>
          <w:szCs w:val="28"/>
        </w:rPr>
        <w:t>.</w:t>
      </w:r>
      <w:r w:rsidR="00466DFB" w:rsidRPr="00184ACB">
        <w:rPr>
          <w:color w:val="000000"/>
          <w:szCs w:val="28"/>
        </w:rPr>
        <w:t xml:space="preserve"> </w:t>
      </w:r>
      <w:r w:rsidR="006A439A" w:rsidRPr="00184ACB">
        <w:rPr>
          <w:b/>
          <w:color w:val="000000"/>
          <w:szCs w:val="28"/>
        </w:rPr>
        <w:t>Địa chỉ hộp thư điện tử của cơ quan</w:t>
      </w:r>
      <w:r w:rsidR="00FB37F2" w:rsidRPr="00184ACB">
        <w:rPr>
          <w:b/>
          <w:color w:val="000000"/>
          <w:szCs w:val="28"/>
        </w:rPr>
        <w:t xml:space="preserve"> đầu mối</w:t>
      </w:r>
      <w:r w:rsidR="006A439A" w:rsidRPr="00184ACB">
        <w:rPr>
          <w:b/>
          <w:color w:val="000000"/>
          <w:szCs w:val="28"/>
        </w:rPr>
        <w:t xml:space="preserve"> tiếp nhận</w:t>
      </w:r>
      <w:r w:rsidR="006A439A" w:rsidRPr="00184ACB">
        <w:rPr>
          <w:color w:val="000000"/>
          <w:szCs w:val="28"/>
        </w:rPr>
        <w:t xml:space="preserve"> </w:t>
      </w:r>
      <w:r w:rsidR="006A439A" w:rsidRPr="00184ACB">
        <w:rPr>
          <w:b/>
          <w:color w:val="000000"/>
          <w:szCs w:val="28"/>
        </w:rPr>
        <w:t>phản ánh, kiến nghị</w:t>
      </w:r>
      <w:r w:rsidR="00644A50" w:rsidRPr="00184ACB">
        <w:rPr>
          <w:b/>
          <w:color w:val="000000"/>
          <w:szCs w:val="28"/>
        </w:rPr>
        <w:t xml:space="preserve"> của cá nhân, tổ chức </w:t>
      </w:r>
      <w:r w:rsidR="006A439A" w:rsidRPr="00184ACB">
        <w:rPr>
          <w:b/>
          <w:color w:val="000000"/>
          <w:szCs w:val="28"/>
        </w:rPr>
        <w:t>về quy định hành chính trên địa bàn tỉnh Nghệ An</w:t>
      </w:r>
      <w:r w:rsidR="00F26325" w:rsidRPr="00184ACB">
        <w:rPr>
          <w:b/>
          <w:color w:val="000000"/>
          <w:szCs w:val="28"/>
        </w:rPr>
        <w:t xml:space="preserve"> là địa chỉ nào sau đây</w:t>
      </w:r>
      <w:r w:rsidR="006A439A" w:rsidRPr="00184ACB">
        <w:rPr>
          <w:b/>
          <w:color w:val="000000"/>
          <w:szCs w:val="28"/>
        </w:rPr>
        <w:t>?</w:t>
      </w:r>
    </w:p>
    <w:p w:rsidR="00644A50" w:rsidRPr="00184ACB" w:rsidRDefault="00644A50" w:rsidP="005F1569">
      <w:pPr>
        <w:spacing w:before="60"/>
        <w:ind w:firstLine="720"/>
        <w:rPr>
          <w:color w:val="000000"/>
          <w:szCs w:val="28"/>
          <w:lang w:val="en-US"/>
        </w:rPr>
      </w:pPr>
      <w:r w:rsidRPr="00184ACB">
        <w:rPr>
          <w:color w:val="000000"/>
          <w:szCs w:val="28"/>
          <w:lang w:val="en-US"/>
        </w:rPr>
        <w:t>A. nghean.gov.vn.</w:t>
      </w:r>
    </w:p>
    <w:p w:rsidR="00466DFB" w:rsidRPr="00184ACB" w:rsidRDefault="00644A50" w:rsidP="005F1569">
      <w:pPr>
        <w:spacing w:before="60"/>
        <w:ind w:firstLine="720"/>
        <w:rPr>
          <w:color w:val="000000"/>
          <w:szCs w:val="28"/>
          <w:lang w:val="en-US"/>
        </w:rPr>
      </w:pPr>
      <w:r w:rsidRPr="00184ACB">
        <w:rPr>
          <w:color w:val="000000"/>
          <w:szCs w:val="28"/>
          <w:lang w:val="en-US"/>
        </w:rPr>
        <w:t>B</w:t>
      </w:r>
      <w:r w:rsidR="006A439A" w:rsidRPr="00184ACB">
        <w:rPr>
          <w:color w:val="000000"/>
          <w:szCs w:val="28"/>
          <w:lang w:val="en-US"/>
        </w:rPr>
        <w:t xml:space="preserve">. </w:t>
      </w:r>
      <w:r w:rsidR="006A439A" w:rsidRPr="00184ACB">
        <w:rPr>
          <w:color w:val="000000"/>
          <w:szCs w:val="28"/>
          <w:shd w:val="clear" w:color="auto" w:fill="FFFFFF"/>
        </w:rPr>
        <w:t>kstthc@ubnd.nghean.gov.vn</w:t>
      </w:r>
      <w:r w:rsidR="004759B7" w:rsidRPr="00184ACB">
        <w:rPr>
          <w:color w:val="000000"/>
          <w:szCs w:val="28"/>
          <w:shd w:val="clear" w:color="auto" w:fill="FFFFFF"/>
          <w:lang w:val="en-US"/>
        </w:rPr>
        <w:t>.</w:t>
      </w:r>
    </w:p>
    <w:p w:rsidR="004759B7" w:rsidRPr="00184ACB" w:rsidRDefault="004759B7" w:rsidP="005F1569">
      <w:pPr>
        <w:spacing w:before="60"/>
        <w:rPr>
          <w:color w:val="000000"/>
          <w:szCs w:val="28"/>
          <w:lang w:val="en-US"/>
        </w:rPr>
      </w:pPr>
      <w:r w:rsidRPr="00184ACB">
        <w:rPr>
          <w:color w:val="000000"/>
          <w:szCs w:val="28"/>
          <w:lang w:val="en-US"/>
        </w:rPr>
        <w:tab/>
      </w:r>
      <w:r w:rsidR="00644A50" w:rsidRPr="00184ACB">
        <w:rPr>
          <w:color w:val="000000"/>
          <w:szCs w:val="28"/>
          <w:lang w:val="en-US"/>
        </w:rPr>
        <w:t>C</w:t>
      </w:r>
      <w:r w:rsidR="006A439A" w:rsidRPr="00184ACB">
        <w:rPr>
          <w:color w:val="000000"/>
          <w:szCs w:val="28"/>
          <w:lang w:val="en-US"/>
        </w:rPr>
        <w:t xml:space="preserve">. </w:t>
      </w:r>
      <w:hyperlink r:id="rId8" w:history="1">
        <w:r w:rsidR="00644A50" w:rsidRPr="00184ACB">
          <w:rPr>
            <w:rStyle w:val="Hyperlink"/>
            <w:color w:val="000000"/>
            <w:szCs w:val="28"/>
            <w:u w:val="none"/>
            <w:lang w:val="en-US"/>
          </w:rPr>
          <w:t>https://dichvucong.nghean.gov.vn</w:t>
        </w:r>
      </w:hyperlink>
      <w:r w:rsidRPr="00184ACB">
        <w:rPr>
          <w:color w:val="000000"/>
          <w:szCs w:val="28"/>
          <w:lang w:val="en-US"/>
        </w:rPr>
        <w:t>.</w:t>
      </w:r>
    </w:p>
    <w:p w:rsidR="00644A50" w:rsidRPr="00184ACB" w:rsidRDefault="00644A50" w:rsidP="005F1569">
      <w:pPr>
        <w:spacing w:before="60"/>
        <w:ind w:firstLine="720"/>
        <w:rPr>
          <w:color w:val="000000"/>
          <w:szCs w:val="28"/>
          <w:lang w:val="en-US"/>
        </w:rPr>
      </w:pPr>
      <w:r w:rsidRPr="00184ACB">
        <w:rPr>
          <w:b/>
          <w:color w:val="000000"/>
          <w:szCs w:val="28"/>
          <w:lang w:val="en-US"/>
        </w:rPr>
        <w:t>Đáp án:</w:t>
      </w:r>
      <w:r w:rsidRPr="00184ACB">
        <w:rPr>
          <w:color w:val="000000"/>
          <w:szCs w:val="28"/>
          <w:lang w:val="en-US"/>
        </w:rPr>
        <w:t xml:space="preserve"> B. Theo điểm c khoản 2 Điều 5 </w:t>
      </w:r>
      <w:r w:rsidR="00A07BFC" w:rsidRPr="00184ACB">
        <w:rPr>
          <w:color w:val="000000"/>
          <w:szCs w:val="28"/>
          <w:lang w:val="en-US"/>
        </w:rPr>
        <w:t xml:space="preserve">Quy chế ban hành kèm theo </w:t>
      </w:r>
      <w:r w:rsidRPr="00184ACB">
        <w:rPr>
          <w:color w:val="000000"/>
          <w:szCs w:val="28"/>
        </w:rPr>
        <w:t xml:space="preserve">Quyết định số </w:t>
      </w:r>
      <w:r w:rsidR="00FE5B3A" w:rsidRPr="00184ACB">
        <w:rPr>
          <w:color w:val="000000"/>
          <w:szCs w:val="28"/>
        </w:rPr>
        <w:t xml:space="preserve">28/2018/QĐ-UBND </w:t>
      </w:r>
      <w:r w:rsidRPr="00184ACB">
        <w:rPr>
          <w:color w:val="000000"/>
          <w:szCs w:val="28"/>
        </w:rPr>
        <w:t>ngày 22/6/2018 của UBND tỉnh</w:t>
      </w:r>
      <w:r w:rsidRPr="00184ACB">
        <w:rPr>
          <w:color w:val="000000"/>
          <w:szCs w:val="28"/>
          <w:lang w:val="en-US"/>
        </w:rPr>
        <w:t>.</w:t>
      </w:r>
    </w:p>
    <w:p w:rsidR="00B324EE" w:rsidRPr="00184ACB" w:rsidRDefault="00AA668A" w:rsidP="005F1569">
      <w:pPr>
        <w:spacing w:before="60"/>
        <w:ind w:firstLine="720"/>
        <w:rPr>
          <w:b/>
          <w:bCs/>
          <w:color w:val="000000"/>
          <w:szCs w:val="28"/>
          <w:shd w:val="clear" w:color="auto" w:fill="FFFFFF"/>
        </w:rPr>
      </w:pPr>
      <w:r w:rsidRPr="00184ACB">
        <w:rPr>
          <w:b/>
          <w:bCs/>
          <w:color w:val="000000"/>
          <w:szCs w:val="28"/>
          <w:shd w:val="clear" w:color="auto" w:fill="FFFFFF"/>
          <w:lang w:val="en-US"/>
        </w:rPr>
        <w:t>Câu 2</w:t>
      </w:r>
      <w:r w:rsidR="00D5306F" w:rsidRPr="00184ACB">
        <w:rPr>
          <w:b/>
          <w:bCs/>
          <w:color w:val="000000"/>
          <w:szCs w:val="28"/>
          <w:shd w:val="clear" w:color="auto" w:fill="FFFFFF"/>
          <w:lang w:val="en-US"/>
        </w:rPr>
        <w:t>0</w:t>
      </w:r>
      <w:r w:rsidR="00555BD5" w:rsidRPr="00184ACB">
        <w:rPr>
          <w:b/>
          <w:bCs/>
          <w:color w:val="000000"/>
          <w:szCs w:val="28"/>
          <w:shd w:val="clear" w:color="auto" w:fill="FFFFFF"/>
        </w:rPr>
        <w:t xml:space="preserve">. </w:t>
      </w:r>
      <w:r w:rsidR="00D040E7" w:rsidRPr="00184ACB">
        <w:rPr>
          <w:b/>
          <w:bCs/>
          <w:color w:val="000000"/>
          <w:szCs w:val="28"/>
          <w:shd w:val="clear" w:color="auto" w:fill="FFFFFF"/>
        </w:rPr>
        <w:t xml:space="preserve">Quyết định số </w:t>
      </w:r>
      <w:r w:rsidR="00D040E7" w:rsidRPr="00184ACB">
        <w:rPr>
          <w:b/>
          <w:color w:val="000000"/>
          <w:szCs w:val="28"/>
        </w:rPr>
        <w:t>28/2018/QĐ-UBND của Ủy ban nhân dân tỉnh Nghệ An quy định v</w:t>
      </w:r>
      <w:r w:rsidR="00D040E7" w:rsidRPr="00184ACB">
        <w:rPr>
          <w:b/>
          <w:bCs/>
          <w:color w:val="000000"/>
          <w:szCs w:val="28"/>
          <w:shd w:val="clear" w:color="auto" w:fill="FFFFFF"/>
        </w:rPr>
        <w:t>iệc công khai k</w:t>
      </w:r>
      <w:r w:rsidR="00BE7558" w:rsidRPr="00184ACB">
        <w:rPr>
          <w:b/>
          <w:color w:val="000000"/>
          <w:szCs w:val="28"/>
        </w:rPr>
        <w:t xml:space="preserve">ết quả </w:t>
      </w:r>
      <w:r w:rsidR="00D040E7" w:rsidRPr="00184ACB">
        <w:rPr>
          <w:b/>
          <w:color w:val="000000"/>
          <w:szCs w:val="28"/>
        </w:rPr>
        <w:t xml:space="preserve">xử lý </w:t>
      </w:r>
      <w:r w:rsidR="00BE7558" w:rsidRPr="00184ACB">
        <w:rPr>
          <w:b/>
          <w:color w:val="000000"/>
          <w:szCs w:val="28"/>
        </w:rPr>
        <w:t xml:space="preserve">phản ánh, kiến nghị </w:t>
      </w:r>
      <w:r w:rsidR="00D040E7" w:rsidRPr="00184ACB">
        <w:rPr>
          <w:b/>
          <w:color w:val="000000"/>
          <w:szCs w:val="28"/>
        </w:rPr>
        <w:t xml:space="preserve">của cá nhân, tổ chức </w:t>
      </w:r>
      <w:r w:rsidR="00BE7558" w:rsidRPr="00184ACB">
        <w:rPr>
          <w:b/>
          <w:color w:val="000000"/>
          <w:szCs w:val="28"/>
        </w:rPr>
        <w:t>về quy định hành chính</w:t>
      </w:r>
      <w:r w:rsidR="00D040E7" w:rsidRPr="00184ACB">
        <w:rPr>
          <w:b/>
          <w:color w:val="000000"/>
          <w:szCs w:val="28"/>
        </w:rPr>
        <w:t xml:space="preserve"> như thế nào</w:t>
      </w:r>
      <w:r w:rsidR="00BE7558" w:rsidRPr="00184ACB">
        <w:rPr>
          <w:b/>
          <w:color w:val="000000"/>
          <w:szCs w:val="28"/>
        </w:rPr>
        <w:t>?</w:t>
      </w:r>
    </w:p>
    <w:p w:rsidR="00BE7558" w:rsidRPr="00184ACB" w:rsidRDefault="00BE7558"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Cs w:val="28"/>
        </w:rPr>
        <w:tab/>
      </w:r>
      <w:r w:rsidR="00071F72" w:rsidRPr="00184ACB">
        <w:rPr>
          <w:color w:val="000000"/>
          <w:sz w:val="28"/>
          <w:szCs w:val="28"/>
        </w:rPr>
        <w:t>A</w:t>
      </w:r>
      <w:r w:rsidRPr="00184ACB">
        <w:rPr>
          <w:color w:val="000000"/>
          <w:sz w:val="28"/>
          <w:szCs w:val="28"/>
        </w:rPr>
        <w:t xml:space="preserve">. </w:t>
      </w:r>
      <w:r w:rsidR="00D040E7" w:rsidRPr="00184ACB">
        <w:rPr>
          <w:color w:val="000000"/>
          <w:sz w:val="28"/>
          <w:szCs w:val="28"/>
          <w:shd w:val="clear" w:color="auto" w:fill="FFFFFF"/>
        </w:rPr>
        <w:t xml:space="preserve">Toàn bộ kết quả xử lý phản ánh, kiến nghị của cá nhân, tổ chức phải được đăng tải công khai thông qua một hoặc nhiều hình thức sau: </w:t>
      </w:r>
      <w:r w:rsidR="00D040E7" w:rsidRPr="00184ACB">
        <w:rPr>
          <w:color w:val="000000"/>
          <w:sz w:val="28"/>
          <w:szCs w:val="28"/>
        </w:rPr>
        <w:t xml:space="preserve">Đăng tải trên Cổng thông tin điện tử của UBND tỉnh và Cổng thông tin điện tử (website) của cơ quan hành chính các cấp (nếu có); </w:t>
      </w:r>
      <w:r w:rsidR="00071F72" w:rsidRPr="00184ACB">
        <w:rPr>
          <w:color w:val="000000"/>
          <w:sz w:val="28"/>
          <w:szCs w:val="28"/>
        </w:rPr>
        <w:t>t</w:t>
      </w:r>
      <w:r w:rsidR="00D040E7" w:rsidRPr="00184ACB">
        <w:rPr>
          <w:color w:val="000000"/>
          <w:sz w:val="28"/>
          <w:szCs w:val="28"/>
        </w:rPr>
        <w:t xml:space="preserve">hông báo rộng rãi trên các phương tiện thông tin đại chúng; </w:t>
      </w:r>
      <w:r w:rsidR="00071F72" w:rsidRPr="00184ACB">
        <w:rPr>
          <w:color w:val="000000"/>
          <w:sz w:val="28"/>
          <w:szCs w:val="28"/>
        </w:rPr>
        <w:t>t</w:t>
      </w:r>
      <w:r w:rsidR="00D040E7" w:rsidRPr="00184ACB">
        <w:rPr>
          <w:color w:val="000000"/>
          <w:sz w:val="28"/>
          <w:szCs w:val="28"/>
        </w:rPr>
        <w:t xml:space="preserve">hông báo cho cá nhân, tổ chức và các cơ quan có liên quan biết; </w:t>
      </w:r>
      <w:r w:rsidR="00071F72" w:rsidRPr="00184ACB">
        <w:rPr>
          <w:color w:val="000000"/>
          <w:sz w:val="28"/>
          <w:szCs w:val="28"/>
        </w:rPr>
        <w:t>c</w:t>
      </w:r>
      <w:r w:rsidR="00D040E7" w:rsidRPr="00184ACB">
        <w:rPr>
          <w:color w:val="000000"/>
          <w:sz w:val="28"/>
          <w:szCs w:val="28"/>
        </w:rPr>
        <w:t>ác hình thức khác.</w:t>
      </w:r>
    </w:p>
    <w:p w:rsidR="00BE7558" w:rsidRPr="00184ACB" w:rsidRDefault="00071F72" w:rsidP="005F1569">
      <w:pPr>
        <w:spacing w:before="60"/>
        <w:ind w:firstLine="720"/>
        <w:rPr>
          <w:color w:val="000000"/>
          <w:szCs w:val="28"/>
        </w:rPr>
      </w:pPr>
      <w:r w:rsidRPr="00184ACB">
        <w:rPr>
          <w:color w:val="000000"/>
          <w:szCs w:val="28"/>
        </w:rPr>
        <w:t>B</w:t>
      </w:r>
      <w:r w:rsidR="00BE7558" w:rsidRPr="00184ACB">
        <w:rPr>
          <w:color w:val="000000"/>
          <w:szCs w:val="28"/>
        </w:rPr>
        <w:t xml:space="preserve">. Chỉ </w:t>
      </w:r>
      <w:r w:rsidRPr="00184ACB">
        <w:rPr>
          <w:color w:val="000000"/>
          <w:szCs w:val="28"/>
        </w:rPr>
        <w:t xml:space="preserve">cần </w:t>
      </w:r>
      <w:r w:rsidR="00BE7558" w:rsidRPr="00184ACB">
        <w:rPr>
          <w:color w:val="000000"/>
          <w:szCs w:val="28"/>
        </w:rPr>
        <w:t>thông báo cho cá nhân, tổ chức và các cơ quan có liên quan biết</w:t>
      </w:r>
      <w:r w:rsidR="00D143BC" w:rsidRPr="00184ACB">
        <w:rPr>
          <w:color w:val="000000"/>
          <w:szCs w:val="28"/>
        </w:rPr>
        <w:t>.</w:t>
      </w:r>
    </w:p>
    <w:p w:rsidR="00BE7558" w:rsidRPr="00184ACB" w:rsidRDefault="00071F72" w:rsidP="005F1569">
      <w:pPr>
        <w:spacing w:before="60"/>
        <w:ind w:firstLine="720"/>
        <w:rPr>
          <w:color w:val="000000"/>
          <w:szCs w:val="28"/>
        </w:rPr>
      </w:pPr>
      <w:r w:rsidRPr="00184ACB">
        <w:rPr>
          <w:color w:val="000000"/>
          <w:szCs w:val="28"/>
        </w:rPr>
        <w:t>C</w:t>
      </w:r>
      <w:r w:rsidR="00BE7558" w:rsidRPr="00184ACB">
        <w:rPr>
          <w:color w:val="000000"/>
          <w:szCs w:val="28"/>
        </w:rPr>
        <w:t xml:space="preserve">. </w:t>
      </w:r>
      <w:r w:rsidR="00BF6C42" w:rsidRPr="00184ACB">
        <w:rPr>
          <w:color w:val="000000"/>
          <w:szCs w:val="28"/>
        </w:rPr>
        <w:t>Không được thông báo cho cá nhân, tổ chức và công khai rộng rãi.</w:t>
      </w:r>
    </w:p>
    <w:p w:rsidR="00071F72" w:rsidRPr="00184ACB" w:rsidRDefault="00071F72" w:rsidP="005F1569">
      <w:pPr>
        <w:spacing w:before="60"/>
        <w:ind w:firstLine="720"/>
        <w:rPr>
          <w:rFonts w:ascii="Arial" w:hAnsi="Arial" w:cs="Arial"/>
          <w:b/>
          <w:bCs/>
          <w:color w:val="000000"/>
          <w:sz w:val="18"/>
          <w:szCs w:val="18"/>
          <w:shd w:val="clear" w:color="auto" w:fill="FFFFFF"/>
        </w:rPr>
      </w:pPr>
      <w:r w:rsidRPr="00184ACB">
        <w:rPr>
          <w:b/>
          <w:color w:val="000000"/>
          <w:szCs w:val="28"/>
        </w:rPr>
        <w:lastRenderedPageBreak/>
        <w:t>Đáp án:</w:t>
      </w:r>
      <w:r w:rsidRPr="00184ACB">
        <w:rPr>
          <w:color w:val="000000"/>
          <w:szCs w:val="28"/>
        </w:rPr>
        <w:t xml:space="preserve"> A. Theo khoản 1 Điều 10 </w:t>
      </w:r>
      <w:r w:rsidR="00AA668A" w:rsidRPr="00184ACB">
        <w:rPr>
          <w:color w:val="000000"/>
          <w:szCs w:val="28"/>
        </w:rPr>
        <w:t xml:space="preserve">Quy chế ban hành kèm theo </w:t>
      </w:r>
      <w:r w:rsidRPr="00184ACB">
        <w:rPr>
          <w:color w:val="000000"/>
          <w:szCs w:val="28"/>
        </w:rPr>
        <w:t>Quyết định số 28/2018/QĐ-UBND ngày 22/6/2018 của UBND tỉnh.</w:t>
      </w:r>
      <w:r w:rsidRPr="00184ACB">
        <w:rPr>
          <w:rFonts w:ascii="Arial" w:hAnsi="Arial" w:cs="Arial"/>
          <w:b/>
          <w:bCs/>
          <w:color w:val="000000"/>
          <w:sz w:val="18"/>
          <w:szCs w:val="18"/>
          <w:shd w:val="clear" w:color="auto" w:fill="FFFFFF"/>
        </w:rPr>
        <w:t> </w:t>
      </w:r>
    </w:p>
    <w:p w:rsidR="00BF6C42" w:rsidRPr="00184ACB" w:rsidRDefault="0090662E" w:rsidP="005F1569">
      <w:pPr>
        <w:spacing w:before="60"/>
        <w:ind w:firstLine="720"/>
        <w:rPr>
          <w:b/>
          <w:color w:val="000000"/>
          <w:szCs w:val="28"/>
        </w:rPr>
      </w:pPr>
      <w:r w:rsidRPr="00184ACB">
        <w:rPr>
          <w:b/>
          <w:color w:val="000000"/>
          <w:szCs w:val="28"/>
        </w:rPr>
        <w:t>Câu 2</w:t>
      </w:r>
      <w:r w:rsidR="00D5306F" w:rsidRPr="00184ACB">
        <w:rPr>
          <w:b/>
          <w:color w:val="000000"/>
          <w:szCs w:val="28"/>
          <w:lang w:val="en-US"/>
        </w:rPr>
        <w:t>1</w:t>
      </w:r>
      <w:r w:rsidR="00BF6C42" w:rsidRPr="00184ACB">
        <w:rPr>
          <w:b/>
          <w:color w:val="000000"/>
          <w:szCs w:val="28"/>
        </w:rPr>
        <w:t xml:space="preserve">. </w:t>
      </w:r>
      <w:r w:rsidR="001A3461" w:rsidRPr="00184ACB">
        <w:rPr>
          <w:b/>
          <w:color w:val="000000"/>
          <w:szCs w:val="28"/>
        </w:rPr>
        <w:t>Nghị định số 20/2008/NĐ-CP</w:t>
      </w:r>
      <w:r w:rsidR="00330B27" w:rsidRPr="00184ACB">
        <w:rPr>
          <w:b/>
          <w:color w:val="000000"/>
          <w:szCs w:val="28"/>
        </w:rPr>
        <w:t xml:space="preserve"> ngày 14/02/2008 của Chính phủ</w:t>
      </w:r>
      <w:r w:rsidR="0068340D" w:rsidRPr="00184ACB">
        <w:rPr>
          <w:b/>
          <w:color w:val="000000"/>
          <w:szCs w:val="28"/>
        </w:rPr>
        <w:t xml:space="preserve"> quy định</w:t>
      </w:r>
      <w:r w:rsidR="001A3461" w:rsidRPr="00184ACB">
        <w:rPr>
          <w:b/>
          <w:color w:val="000000"/>
          <w:szCs w:val="28"/>
        </w:rPr>
        <w:t xml:space="preserve"> </w:t>
      </w:r>
      <w:r w:rsidR="00BF6C42" w:rsidRPr="00184ACB">
        <w:rPr>
          <w:b/>
          <w:color w:val="000000"/>
          <w:szCs w:val="28"/>
        </w:rPr>
        <w:t>cán bộ, công chức thực hiện việc tiếp nhận phản ánh, kiến nghị</w:t>
      </w:r>
      <w:r w:rsidR="001A3461" w:rsidRPr="00184ACB">
        <w:rPr>
          <w:b/>
          <w:color w:val="000000"/>
          <w:szCs w:val="28"/>
        </w:rPr>
        <w:t xml:space="preserve"> của cá nhân, tổ chức phải có những trách nhiệm nào sau đây</w:t>
      </w:r>
      <w:r w:rsidR="00BF6C42" w:rsidRPr="00184ACB">
        <w:rPr>
          <w:b/>
          <w:color w:val="000000"/>
          <w:szCs w:val="28"/>
        </w:rPr>
        <w:t>?</w:t>
      </w:r>
    </w:p>
    <w:p w:rsidR="001A3461" w:rsidRPr="00184ACB" w:rsidRDefault="001A3461" w:rsidP="005F1569">
      <w:pPr>
        <w:spacing w:before="60"/>
        <w:ind w:firstLine="720"/>
        <w:rPr>
          <w:color w:val="000000"/>
          <w:szCs w:val="28"/>
        </w:rPr>
      </w:pPr>
      <w:r w:rsidRPr="00184ACB">
        <w:rPr>
          <w:color w:val="000000"/>
          <w:szCs w:val="28"/>
        </w:rPr>
        <w:t>A</w:t>
      </w:r>
      <w:r w:rsidR="00BF6C42" w:rsidRPr="00184ACB">
        <w:rPr>
          <w:color w:val="000000"/>
          <w:szCs w:val="28"/>
        </w:rPr>
        <w:t xml:space="preserve">. </w:t>
      </w:r>
      <w:r w:rsidRPr="00184ACB">
        <w:rPr>
          <w:color w:val="000000"/>
          <w:szCs w:val="28"/>
        </w:rPr>
        <w:t>Hướng dẫn cá nhân, tổ chức thực hiện phản ánh, kiến nghị theo quy định.</w:t>
      </w:r>
    </w:p>
    <w:p w:rsidR="00BF6C42" w:rsidRPr="00184ACB" w:rsidRDefault="001A3461" w:rsidP="005F1569">
      <w:pPr>
        <w:spacing w:before="60"/>
        <w:ind w:firstLine="720"/>
        <w:rPr>
          <w:color w:val="000000"/>
          <w:szCs w:val="28"/>
        </w:rPr>
      </w:pPr>
      <w:r w:rsidRPr="00184ACB">
        <w:rPr>
          <w:color w:val="000000"/>
          <w:szCs w:val="28"/>
        </w:rPr>
        <w:t xml:space="preserve">B. </w:t>
      </w:r>
      <w:r w:rsidR="00BF6C42" w:rsidRPr="00184ACB">
        <w:rPr>
          <w:color w:val="000000"/>
          <w:szCs w:val="28"/>
        </w:rPr>
        <w:t>Không chậm trễ hoặc gây khó khăn, nhũng nhiễu khi tiếp nhận phản ánh, kiến nghị</w:t>
      </w:r>
      <w:r w:rsidRPr="00184ACB">
        <w:rPr>
          <w:color w:val="000000"/>
          <w:szCs w:val="28"/>
        </w:rPr>
        <w:t>; t</w:t>
      </w:r>
      <w:r w:rsidR="00BF6C42" w:rsidRPr="00184ACB">
        <w:rPr>
          <w:color w:val="000000"/>
          <w:szCs w:val="28"/>
        </w:rPr>
        <w:t>uân thủ đúng quy trình, thời hạn tiếp nhận.</w:t>
      </w:r>
    </w:p>
    <w:p w:rsidR="00BF6C42" w:rsidRPr="00184ACB" w:rsidRDefault="001A3461" w:rsidP="005F1569">
      <w:pPr>
        <w:spacing w:before="60"/>
        <w:ind w:firstLine="720"/>
        <w:rPr>
          <w:color w:val="000000"/>
          <w:szCs w:val="28"/>
        </w:rPr>
      </w:pPr>
      <w:r w:rsidRPr="00184ACB">
        <w:rPr>
          <w:color w:val="000000"/>
          <w:szCs w:val="28"/>
        </w:rPr>
        <w:t>C</w:t>
      </w:r>
      <w:r w:rsidR="00BF6C42" w:rsidRPr="00184ACB">
        <w:rPr>
          <w:color w:val="000000"/>
          <w:szCs w:val="28"/>
        </w:rPr>
        <w:t xml:space="preserve">. Cả 2 </w:t>
      </w:r>
      <w:r w:rsidR="00AA668A" w:rsidRPr="00184ACB">
        <w:rPr>
          <w:color w:val="000000"/>
          <w:szCs w:val="28"/>
        </w:rPr>
        <w:t xml:space="preserve">phương án </w:t>
      </w:r>
      <w:r w:rsidR="00BF6C42" w:rsidRPr="00184ACB">
        <w:rPr>
          <w:color w:val="000000"/>
          <w:szCs w:val="28"/>
        </w:rPr>
        <w:t>trên.</w:t>
      </w:r>
    </w:p>
    <w:p w:rsidR="001A3461" w:rsidRPr="00184ACB" w:rsidRDefault="001A3461"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 xml:space="preserve">Đáp án: </w:t>
      </w:r>
      <w:r w:rsidRPr="00184ACB">
        <w:rPr>
          <w:color w:val="000000"/>
          <w:sz w:val="28"/>
          <w:szCs w:val="28"/>
        </w:rPr>
        <w:t>C.</w:t>
      </w:r>
      <w:r w:rsidRPr="00184ACB">
        <w:rPr>
          <w:b/>
          <w:color w:val="000000"/>
          <w:sz w:val="28"/>
          <w:szCs w:val="28"/>
        </w:rPr>
        <w:t xml:space="preserve"> </w:t>
      </w:r>
      <w:r w:rsidRPr="00184ACB">
        <w:rPr>
          <w:color w:val="000000"/>
          <w:sz w:val="28"/>
          <w:szCs w:val="28"/>
        </w:rPr>
        <w:t>Theo Điều 11</w:t>
      </w:r>
      <w:r w:rsidRPr="00184ACB">
        <w:rPr>
          <w:b/>
          <w:color w:val="000000"/>
          <w:sz w:val="28"/>
          <w:szCs w:val="28"/>
        </w:rPr>
        <w:t xml:space="preserve"> </w:t>
      </w:r>
      <w:r w:rsidRPr="00184ACB">
        <w:rPr>
          <w:color w:val="000000"/>
          <w:sz w:val="28"/>
          <w:szCs w:val="28"/>
        </w:rPr>
        <w:t>Nghị định số 20/2008/NĐ-CP ngày 14/02/2008 của Chính phủ.</w:t>
      </w:r>
    </w:p>
    <w:p w:rsidR="00330B27" w:rsidRPr="00184ACB" w:rsidRDefault="0090662E" w:rsidP="005F1569">
      <w:pPr>
        <w:pStyle w:val="NormalWeb"/>
        <w:spacing w:before="60" w:beforeAutospacing="0" w:after="0" w:afterAutospacing="0" w:line="360" w:lineRule="atLeast"/>
        <w:ind w:firstLine="720"/>
        <w:jc w:val="both"/>
        <w:rPr>
          <w:b/>
          <w:color w:val="000000"/>
          <w:sz w:val="28"/>
          <w:szCs w:val="28"/>
        </w:rPr>
      </w:pPr>
      <w:r w:rsidRPr="00184ACB">
        <w:rPr>
          <w:b/>
          <w:color w:val="000000"/>
          <w:sz w:val="28"/>
          <w:szCs w:val="28"/>
        </w:rPr>
        <w:t>Câu 2</w:t>
      </w:r>
      <w:r w:rsidR="00D5306F" w:rsidRPr="00184ACB">
        <w:rPr>
          <w:b/>
          <w:color w:val="000000"/>
          <w:sz w:val="28"/>
          <w:szCs w:val="28"/>
          <w:lang w:val="en-US"/>
        </w:rPr>
        <w:t>2</w:t>
      </w:r>
      <w:r w:rsidR="00330B27" w:rsidRPr="00184ACB">
        <w:rPr>
          <w:b/>
          <w:color w:val="000000"/>
          <w:sz w:val="28"/>
          <w:szCs w:val="28"/>
        </w:rPr>
        <w:t>. Nghị định số 20/2008/NĐ-CP</w:t>
      </w:r>
      <w:r w:rsidR="0068340D" w:rsidRPr="00184ACB">
        <w:rPr>
          <w:b/>
          <w:color w:val="000000"/>
          <w:sz w:val="28"/>
          <w:szCs w:val="28"/>
        </w:rPr>
        <w:t xml:space="preserve"> ngày 14/02/2008 của Chính phủ quy định </w:t>
      </w:r>
      <w:r w:rsidR="00330B27" w:rsidRPr="00184ACB">
        <w:rPr>
          <w:b/>
          <w:color w:val="000000"/>
          <w:sz w:val="28"/>
          <w:szCs w:val="28"/>
        </w:rPr>
        <w:t xml:space="preserve">tổ chức, cá nhân </w:t>
      </w:r>
      <w:r w:rsidR="00D62A34" w:rsidRPr="00184ACB">
        <w:rPr>
          <w:b/>
          <w:color w:val="000000"/>
          <w:sz w:val="28"/>
          <w:szCs w:val="28"/>
        </w:rPr>
        <w:t xml:space="preserve">có </w:t>
      </w:r>
      <w:r w:rsidR="00330B27" w:rsidRPr="00184ACB">
        <w:rPr>
          <w:b/>
          <w:color w:val="000000"/>
          <w:sz w:val="28"/>
          <w:szCs w:val="28"/>
        </w:rPr>
        <w:t>phản ánh, kiến nghị có những quyền nào sau đây?</w:t>
      </w:r>
    </w:p>
    <w:p w:rsidR="00330B27" w:rsidRPr="00184ACB" w:rsidRDefault="00330B27"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A. Có quyền phản ánh, kiến nghị với các cơ quan hành chính nhà nước về quy định hành chính.</w:t>
      </w:r>
    </w:p>
    <w:p w:rsidR="00330B27" w:rsidRPr="00184ACB" w:rsidRDefault="00330B27"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B.  Có quyền yêu cầu cơ quan hành chính nhà nước đã tiếp nhận thông báo về tình hình xử lý phản ánh, kiến nghị.</w:t>
      </w:r>
    </w:p>
    <w:p w:rsidR="00330B27" w:rsidRPr="00184ACB" w:rsidRDefault="00D62A34"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 xml:space="preserve">C. Cả 2 </w:t>
      </w:r>
      <w:r w:rsidR="00AA668A" w:rsidRPr="00184ACB">
        <w:rPr>
          <w:color w:val="000000"/>
          <w:sz w:val="28"/>
          <w:szCs w:val="28"/>
        </w:rPr>
        <w:t xml:space="preserve">phương án  </w:t>
      </w:r>
      <w:r w:rsidRPr="00184ACB">
        <w:rPr>
          <w:color w:val="000000"/>
          <w:sz w:val="28"/>
          <w:szCs w:val="28"/>
        </w:rPr>
        <w:t>trên.</w:t>
      </w:r>
    </w:p>
    <w:p w:rsidR="00D62A34" w:rsidRPr="00184ACB" w:rsidRDefault="00D62A34"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 xml:space="preserve">Đáp án: </w:t>
      </w:r>
      <w:r w:rsidRPr="00184ACB">
        <w:rPr>
          <w:color w:val="000000"/>
          <w:sz w:val="28"/>
          <w:szCs w:val="28"/>
        </w:rPr>
        <w:t>C. Theo khoản 1, khoản 2 Điều 12 Nghị định số 20/2008/NĐ-CP ngày 14/02/2008 của Chính phủ.</w:t>
      </w:r>
    </w:p>
    <w:p w:rsidR="00D62A34" w:rsidRPr="00184ACB" w:rsidRDefault="00D5306F" w:rsidP="005F1569">
      <w:pPr>
        <w:pStyle w:val="NormalWeb"/>
        <w:spacing w:before="60" w:beforeAutospacing="0" w:after="0" w:afterAutospacing="0" w:line="360" w:lineRule="atLeast"/>
        <w:ind w:firstLine="720"/>
        <w:jc w:val="both"/>
        <w:rPr>
          <w:b/>
          <w:color w:val="000000"/>
          <w:sz w:val="28"/>
          <w:szCs w:val="28"/>
        </w:rPr>
      </w:pPr>
      <w:r w:rsidRPr="00184ACB">
        <w:rPr>
          <w:b/>
          <w:color w:val="000000"/>
          <w:sz w:val="28"/>
          <w:szCs w:val="28"/>
        </w:rPr>
        <w:t>Câu 23</w:t>
      </w:r>
      <w:r w:rsidR="00D62A34" w:rsidRPr="00184ACB">
        <w:rPr>
          <w:b/>
          <w:color w:val="000000"/>
          <w:sz w:val="28"/>
          <w:szCs w:val="28"/>
        </w:rPr>
        <w:t>.</w:t>
      </w:r>
      <w:r w:rsidR="00D62A34" w:rsidRPr="00184ACB">
        <w:rPr>
          <w:color w:val="000000"/>
          <w:sz w:val="28"/>
          <w:szCs w:val="28"/>
        </w:rPr>
        <w:t xml:space="preserve"> </w:t>
      </w:r>
      <w:r w:rsidR="00D62A34" w:rsidRPr="00184ACB">
        <w:rPr>
          <w:b/>
          <w:color w:val="000000"/>
          <w:sz w:val="28"/>
          <w:szCs w:val="28"/>
        </w:rPr>
        <w:t>Nghị định số 20/2008/NĐ-CP</w:t>
      </w:r>
      <w:r w:rsidR="0068340D" w:rsidRPr="00184ACB">
        <w:rPr>
          <w:b/>
          <w:color w:val="000000"/>
          <w:sz w:val="28"/>
          <w:szCs w:val="28"/>
        </w:rPr>
        <w:t xml:space="preserve"> ngày 14/02/2008 của Chính phủ quy định </w:t>
      </w:r>
      <w:r w:rsidR="00D62A34" w:rsidRPr="00184ACB">
        <w:rPr>
          <w:b/>
          <w:color w:val="000000"/>
          <w:sz w:val="28"/>
          <w:szCs w:val="28"/>
        </w:rPr>
        <w:t>tổ chức, cá nhân có phản ánh, kiến nghị có những trách nhiệm nào sau đây?</w:t>
      </w:r>
    </w:p>
    <w:p w:rsidR="00D62A34" w:rsidRPr="00184ACB" w:rsidRDefault="00D62A34"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A. Phản ánh, kiến nghị phải được trình bày với các cơ quan hành chính nhà nước một cách rõ ràng, trung thực, có căn cứ.</w:t>
      </w:r>
    </w:p>
    <w:p w:rsidR="00D62A34" w:rsidRPr="00184ACB" w:rsidRDefault="00D62A34"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B. Phản ánh, kiến nghị theo đúng hình thức, yêu cầu quy định tại Nghị định này.</w:t>
      </w:r>
    </w:p>
    <w:p w:rsidR="00D62A34" w:rsidRPr="00184ACB" w:rsidRDefault="00AA668A" w:rsidP="005F1569">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t>C. Cả 2 phương án</w:t>
      </w:r>
      <w:r w:rsidR="00D62A34" w:rsidRPr="00184ACB">
        <w:rPr>
          <w:color w:val="000000"/>
          <w:sz w:val="28"/>
          <w:szCs w:val="28"/>
        </w:rPr>
        <w:t xml:space="preserve"> trên.</w:t>
      </w:r>
    </w:p>
    <w:p w:rsidR="00D62A34" w:rsidRPr="00184ACB" w:rsidRDefault="00D62A34" w:rsidP="005F1569">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khoản 3, khoản 4 </w:t>
      </w:r>
      <w:r w:rsidR="0090387B" w:rsidRPr="00184ACB">
        <w:rPr>
          <w:color w:val="000000"/>
          <w:sz w:val="28"/>
          <w:szCs w:val="28"/>
        </w:rPr>
        <w:t xml:space="preserve">Điều 12 </w:t>
      </w:r>
      <w:r w:rsidRPr="00184ACB">
        <w:rPr>
          <w:color w:val="000000"/>
          <w:sz w:val="28"/>
          <w:szCs w:val="28"/>
        </w:rPr>
        <w:t>Nghị định số 20/2008/NĐ-CP ngày 14/02/2008 của Chính phủ.</w:t>
      </w:r>
    </w:p>
    <w:p w:rsidR="00AD7D55" w:rsidRPr="00184ACB" w:rsidRDefault="00AD7D55" w:rsidP="00AD7D55">
      <w:pPr>
        <w:pStyle w:val="Subtitle"/>
        <w:spacing w:before="60" w:line="360" w:lineRule="atLeast"/>
        <w:ind w:firstLine="567"/>
        <w:jc w:val="both"/>
        <w:rPr>
          <w:rFonts w:ascii="Times New Roman" w:hAnsi="Times New Roman"/>
          <w:color w:val="000000"/>
          <w:szCs w:val="28"/>
          <w:lang w:val="vi-VN"/>
        </w:rPr>
      </w:pPr>
      <w:r w:rsidRPr="00184ACB">
        <w:rPr>
          <w:rFonts w:ascii="Times New Roman" w:hAnsi="Times New Roman"/>
          <w:color w:val="000000"/>
          <w:szCs w:val="28"/>
          <w:lang w:val="vi-VN"/>
        </w:rPr>
        <w:t xml:space="preserve">Câu </w:t>
      </w:r>
      <w:r w:rsidRPr="00184ACB">
        <w:rPr>
          <w:rFonts w:ascii="Times New Roman" w:hAnsi="Times New Roman"/>
          <w:color w:val="000000"/>
          <w:szCs w:val="28"/>
        </w:rPr>
        <w:t>24</w:t>
      </w:r>
      <w:r w:rsidRPr="00184ACB">
        <w:rPr>
          <w:rFonts w:ascii="Times New Roman" w:hAnsi="Times New Roman"/>
          <w:color w:val="000000"/>
          <w:szCs w:val="28"/>
          <w:lang w:val="vi-VN"/>
        </w:rPr>
        <w:t>. Tổ chức, cá nhân gửi phản ánh, kiến nghị trên Cổng Dịch vụ công quốc gia theo cách thức nào?</w:t>
      </w:r>
    </w:p>
    <w:p w:rsidR="00AD7D55" w:rsidRPr="00184ACB" w:rsidRDefault="00AD7D55" w:rsidP="00AD7D55">
      <w:pPr>
        <w:pStyle w:val="NormalWeb"/>
        <w:spacing w:before="60" w:beforeAutospacing="0" w:after="0" w:afterAutospacing="0" w:line="360" w:lineRule="atLeast"/>
        <w:ind w:firstLine="720"/>
        <w:jc w:val="both"/>
        <w:rPr>
          <w:color w:val="000000"/>
          <w:sz w:val="28"/>
          <w:szCs w:val="28"/>
        </w:rPr>
      </w:pPr>
      <w:r w:rsidRPr="00184ACB">
        <w:rPr>
          <w:rFonts w:ascii="Arial" w:hAnsi="Arial" w:cs="Arial"/>
          <w:color w:val="000000"/>
          <w:sz w:val="18"/>
          <w:szCs w:val="18"/>
          <w:lang w:val="en-US"/>
        </w:rPr>
        <w:t xml:space="preserve"> </w:t>
      </w:r>
      <w:r w:rsidRPr="00184ACB">
        <w:rPr>
          <w:color w:val="000000"/>
          <w:sz w:val="28"/>
          <w:szCs w:val="28"/>
        </w:rPr>
        <w:t>A. Truy cập Cổng Dịch vụ công quốc gia, địa chỉ: https://dichvucong.gov.vn, mục Phản ánh, kiến nghị để gửi phản ánh, kiến nghị.</w:t>
      </w:r>
    </w:p>
    <w:p w:rsidR="00AD7D55" w:rsidRPr="00184ACB" w:rsidRDefault="00AD7D55" w:rsidP="00AD7D55">
      <w:pPr>
        <w:pStyle w:val="NormalWeb"/>
        <w:spacing w:before="60" w:beforeAutospacing="0" w:after="0" w:afterAutospacing="0" w:line="360" w:lineRule="atLeast"/>
        <w:ind w:firstLine="720"/>
        <w:jc w:val="both"/>
        <w:rPr>
          <w:color w:val="000000"/>
          <w:sz w:val="28"/>
          <w:szCs w:val="28"/>
        </w:rPr>
      </w:pPr>
      <w:r w:rsidRPr="00184ACB">
        <w:rPr>
          <w:color w:val="000000"/>
          <w:sz w:val="28"/>
          <w:szCs w:val="28"/>
        </w:rPr>
        <w:lastRenderedPageBreak/>
        <w:t>B. Gửi phản ánh, kiến nghị trong quá trình thực hiện dịch vụ công trực tuyến trên Cổng Dịch vụ công quốc gia.</w:t>
      </w:r>
    </w:p>
    <w:p w:rsidR="00AD7D55" w:rsidRPr="00184ACB" w:rsidRDefault="00AD7D55" w:rsidP="00AD7D55">
      <w:pPr>
        <w:spacing w:before="60"/>
        <w:ind w:firstLine="567"/>
        <w:rPr>
          <w:rFonts w:eastAsia="Times New Roman"/>
          <w:color w:val="000000"/>
          <w:szCs w:val="28"/>
        </w:rPr>
      </w:pPr>
      <w:r w:rsidRPr="00184ACB">
        <w:rPr>
          <w:rFonts w:eastAsia="Times New Roman"/>
          <w:color w:val="000000"/>
          <w:szCs w:val="28"/>
        </w:rPr>
        <w:t xml:space="preserve">  </w:t>
      </w:r>
      <w:r w:rsidRPr="00184ACB">
        <w:rPr>
          <w:rFonts w:eastAsia="Times New Roman"/>
          <w:color w:val="000000"/>
          <w:szCs w:val="28"/>
          <w:lang w:val="en-US"/>
        </w:rPr>
        <w:t>C</w:t>
      </w:r>
      <w:r w:rsidRPr="00184ACB">
        <w:rPr>
          <w:rFonts w:eastAsia="Times New Roman"/>
          <w:color w:val="000000"/>
          <w:szCs w:val="28"/>
        </w:rPr>
        <w:t xml:space="preserve">. Cả 2 phương án trên </w:t>
      </w:r>
    </w:p>
    <w:p w:rsidR="00AD7D55" w:rsidRPr="00184ACB" w:rsidRDefault="00AD7D55" w:rsidP="00AD7D55">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Cs w:val="28"/>
        </w:rPr>
        <w:t xml:space="preserve"> </w:t>
      </w:r>
      <w:r w:rsidR="00D669EF" w:rsidRPr="00184ACB">
        <w:rPr>
          <w:color w:val="000000"/>
          <w:sz w:val="28"/>
          <w:szCs w:val="28"/>
          <w:lang w:val="en-US"/>
        </w:rPr>
        <w:t>C</w:t>
      </w:r>
      <w:r w:rsidRPr="00184ACB">
        <w:rPr>
          <w:color w:val="000000"/>
          <w:sz w:val="28"/>
          <w:szCs w:val="28"/>
          <w:lang w:val="en-US"/>
        </w:rPr>
        <w:t xml:space="preserve">. </w:t>
      </w:r>
      <w:r w:rsidRPr="00184ACB">
        <w:rPr>
          <w:color w:val="000000"/>
          <w:sz w:val="28"/>
          <w:szCs w:val="28"/>
        </w:rPr>
        <w:t xml:space="preserve">Theo quy định tại Điều </w:t>
      </w:r>
      <w:r w:rsidRPr="00184ACB">
        <w:rPr>
          <w:color w:val="000000"/>
          <w:sz w:val="28"/>
          <w:szCs w:val="28"/>
          <w:lang w:val="en-US"/>
        </w:rPr>
        <w:t>40</w:t>
      </w:r>
      <w:r w:rsidRPr="00184ACB">
        <w:rPr>
          <w:color w:val="000000"/>
          <w:sz w:val="28"/>
          <w:szCs w:val="28"/>
        </w:rPr>
        <w:t xml:space="preserve"> Quyết định số 31/2021/QĐ-TTg ngày 11/10/2021 của Chính phủ ban hành Quy chế quản lý, vận hành, khai thác Cổng Dịch vụ công quốc gia.</w:t>
      </w:r>
    </w:p>
    <w:p w:rsidR="00960FCD" w:rsidRPr="00184ACB" w:rsidRDefault="009A234F" w:rsidP="00960FCD">
      <w:pPr>
        <w:pStyle w:val="NormalWeb"/>
        <w:spacing w:before="60" w:beforeAutospacing="0" w:after="0" w:afterAutospacing="0" w:line="360" w:lineRule="atLeast"/>
        <w:ind w:firstLine="720"/>
        <w:jc w:val="both"/>
        <w:rPr>
          <w:b/>
          <w:color w:val="000000"/>
          <w:sz w:val="28"/>
          <w:szCs w:val="28"/>
        </w:rPr>
      </w:pPr>
      <w:r w:rsidRPr="00184ACB">
        <w:rPr>
          <w:b/>
          <w:color w:val="000000"/>
          <w:sz w:val="28"/>
          <w:szCs w:val="28"/>
        </w:rPr>
        <w:t>Câu</w:t>
      </w:r>
      <w:r w:rsidR="00960FCD" w:rsidRPr="00184ACB">
        <w:rPr>
          <w:b/>
          <w:color w:val="000000"/>
          <w:sz w:val="28"/>
          <w:szCs w:val="28"/>
        </w:rPr>
        <w:t xml:space="preserve"> 25. </w:t>
      </w:r>
      <w:bookmarkStart w:id="3" w:name="dieu_41"/>
      <w:r w:rsidR="00960FCD" w:rsidRPr="00184ACB">
        <w:rPr>
          <w:b/>
          <w:color w:val="000000"/>
          <w:sz w:val="28"/>
          <w:szCs w:val="28"/>
        </w:rPr>
        <w:t>Yêu cầu của phản ánh, kiến nghị</w:t>
      </w:r>
      <w:bookmarkEnd w:id="3"/>
      <w:r w:rsidR="00960FCD" w:rsidRPr="00184ACB">
        <w:rPr>
          <w:b/>
          <w:color w:val="000000"/>
          <w:sz w:val="28"/>
          <w:szCs w:val="28"/>
        </w:rPr>
        <w:t xml:space="preserve">  gửi qua Cổng Dịch vụ công quốc gia được quy định như thế nào?</w:t>
      </w:r>
    </w:p>
    <w:p w:rsidR="00960FCD" w:rsidRPr="00184ACB" w:rsidRDefault="00960FCD" w:rsidP="00960FCD">
      <w:pPr>
        <w:pStyle w:val="NormalWeb"/>
        <w:spacing w:before="60" w:beforeAutospacing="0" w:after="0" w:afterAutospacing="0" w:line="360" w:lineRule="atLeast"/>
        <w:ind w:firstLine="720"/>
        <w:jc w:val="both"/>
        <w:rPr>
          <w:color w:val="000000"/>
          <w:sz w:val="28"/>
          <w:szCs w:val="28"/>
          <w:lang w:val="en-US"/>
        </w:rPr>
      </w:pPr>
      <w:r w:rsidRPr="00184ACB">
        <w:rPr>
          <w:color w:val="000000"/>
          <w:sz w:val="28"/>
          <w:szCs w:val="28"/>
          <w:lang w:val="en-US"/>
        </w:rPr>
        <w:t>A.</w:t>
      </w:r>
      <w:r w:rsidRPr="00184ACB">
        <w:rPr>
          <w:color w:val="000000"/>
          <w:sz w:val="28"/>
          <w:szCs w:val="28"/>
        </w:rPr>
        <w:t> Sử dụng ngôn ngữ tiếng Việt</w:t>
      </w:r>
      <w:r w:rsidRPr="00184ACB">
        <w:rPr>
          <w:color w:val="000000"/>
          <w:sz w:val="28"/>
          <w:szCs w:val="28"/>
          <w:lang w:val="en-US"/>
        </w:rPr>
        <w:t>;</w:t>
      </w:r>
      <w:r w:rsidRPr="00184ACB">
        <w:rPr>
          <w:color w:val="000000"/>
          <w:sz w:val="28"/>
          <w:szCs w:val="28"/>
        </w:rPr>
        <w:t xml:space="preserve"> Thể hiện rõ nội dung phản ánh, kiến nghị </w:t>
      </w:r>
      <w:r w:rsidR="00E54B77" w:rsidRPr="00184ACB">
        <w:rPr>
          <w:color w:val="000000"/>
          <w:sz w:val="28"/>
          <w:szCs w:val="28"/>
          <w:lang w:val="en-US"/>
        </w:rPr>
        <w:t xml:space="preserve">theo </w:t>
      </w:r>
      <w:r w:rsidRPr="00184ACB">
        <w:rPr>
          <w:color w:val="000000"/>
          <w:sz w:val="28"/>
          <w:szCs w:val="28"/>
        </w:rPr>
        <w:t>quy định</w:t>
      </w:r>
      <w:r w:rsidR="00E54B77" w:rsidRPr="00184ACB">
        <w:rPr>
          <w:color w:val="000000"/>
          <w:sz w:val="28"/>
          <w:szCs w:val="28"/>
          <w:lang w:val="en-US"/>
        </w:rPr>
        <w:t>.</w:t>
      </w:r>
    </w:p>
    <w:p w:rsidR="00960FCD" w:rsidRPr="00184ACB" w:rsidRDefault="00E54B77" w:rsidP="00960FCD">
      <w:pPr>
        <w:pStyle w:val="NormalWeb"/>
        <w:spacing w:before="60" w:beforeAutospacing="0" w:after="0" w:afterAutospacing="0" w:line="360" w:lineRule="atLeast"/>
        <w:ind w:firstLine="720"/>
        <w:jc w:val="both"/>
        <w:rPr>
          <w:color w:val="000000"/>
          <w:sz w:val="28"/>
          <w:szCs w:val="28"/>
        </w:rPr>
      </w:pPr>
      <w:r w:rsidRPr="00184ACB">
        <w:rPr>
          <w:color w:val="000000"/>
          <w:sz w:val="28"/>
          <w:szCs w:val="28"/>
          <w:lang w:val="en-US"/>
        </w:rPr>
        <w:t>B</w:t>
      </w:r>
      <w:r w:rsidR="00960FCD" w:rsidRPr="00184ACB">
        <w:rPr>
          <w:color w:val="000000"/>
          <w:sz w:val="28"/>
          <w:szCs w:val="28"/>
        </w:rPr>
        <w:t>. Có đầy đủ thông tin về tên, địa chỉ liên hệ, số điện thoại, địa chỉ thư điện tử của tổ chức, cá nhân gửi phản ánh, kiến nghị; tổ chức, cá nhân phải có tài khoản trên Cổng Dịch vụ công quốc gia để gửi phản ánh, kiến nghị.</w:t>
      </w:r>
    </w:p>
    <w:p w:rsidR="009E5EBE" w:rsidRPr="00184ACB" w:rsidRDefault="009E5EBE" w:rsidP="009E5EBE">
      <w:pPr>
        <w:spacing w:before="60"/>
        <w:ind w:firstLine="567"/>
        <w:rPr>
          <w:rFonts w:eastAsia="Times New Roman"/>
          <w:color w:val="000000"/>
          <w:szCs w:val="28"/>
        </w:rPr>
      </w:pPr>
      <w:r w:rsidRPr="00184ACB">
        <w:rPr>
          <w:rFonts w:eastAsia="Times New Roman"/>
          <w:color w:val="000000"/>
          <w:szCs w:val="28"/>
          <w:lang w:val="en-US"/>
        </w:rPr>
        <w:t>C</w:t>
      </w:r>
      <w:r w:rsidRPr="00184ACB">
        <w:rPr>
          <w:rFonts w:eastAsia="Times New Roman"/>
          <w:color w:val="000000"/>
          <w:szCs w:val="28"/>
        </w:rPr>
        <w:t xml:space="preserve">. Cả 2 phương án trên </w:t>
      </w:r>
    </w:p>
    <w:p w:rsidR="009E5EBE" w:rsidRPr="00184ACB" w:rsidRDefault="009E5EBE" w:rsidP="009E5EBE">
      <w:pPr>
        <w:pStyle w:val="NormalWeb"/>
        <w:spacing w:before="6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Cs w:val="28"/>
        </w:rPr>
        <w:t xml:space="preserve"> </w:t>
      </w:r>
      <w:r w:rsidR="00AF608A" w:rsidRPr="00184ACB">
        <w:rPr>
          <w:color w:val="000000"/>
          <w:sz w:val="28"/>
          <w:szCs w:val="28"/>
          <w:lang w:val="en-US"/>
        </w:rPr>
        <w:t>C</w:t>
      </w:r>
      <w:r w:rsidRPr="00184ACB">
        <w:rPr>
          <w:color w:val="000000"/>
          <w:sz w:val="28"/>
          <w:szCs w:val="28"/>
          <w:lang w:val="en-US"/>
        </w:rPr>
        <w:t xml:space="preserve">. </w:t>
      </w:r>
      <w:r w:rsidRPr="00184ACB">
        <w:rPr>
          <w:color w:val="000000"/>
          <w:sz w:val="28"/>
          <w:szCs w:val="28"/>
        </w:rPr>
        <w:t xml:space="preserve">Theo quy định tại Điều </w:t>
      </w:r>
      <w:r w:rsidRPr="00184ACB">
        <w:rPr>
          <w:color w:val="000000"/>
          <w:sz w:val="28"/>
          <w:szCs w:val="28"/>
          <w:lang w:val="en-US"/>
        </w:rPr>
        <w:t>41</w:t>
      </w:r>
      <w:r w:rsidRPr="00184ACB">
        <w:rPr>
          <w:color w:val="000000"/>
          <w:sz w:val="28"/>
          <w:szCs w:val="28"/>
        </w:rPr>
        <w:t xml:space="preserve"> Quyết định số 31/2021/QĐ-TTg ngày 11/10/2021 của Chính phủ ban hành Quy chế quản lý, vận hành, khai thác Cổng Dịch vụ công quốc gia.</w:t>
      </w:r>
    </w:p>
    <w:p w:rsidR="00E37193" w:rsidRPr="00184ACB" w:rsidRDefault="00D5306F" w:rsidP="005F1569">
      <w:pPr>
        <w:pStyle w:val="NormalWeb"/>
        <w:shd w:val="clear" w:color="auto" w:fill="FFFFFF"/>
        <w:spacing w:before="60" w:beforeAutospacing="0" w:after="0" w:afterAutospacing="0" w:line="360" w:lineRule="atLeast"/>
        <w:ind w:firstLine="567"/>
        <w:jc w:val="both"/>
        <w:rPr>
          <w:b/>
          <w:color w:val="000000"/>
          <w:sz w:val="28"/>
          <w:szCs w:val="28"/>
        </w:rPr>
      </w:pPr>
      <w:r w:rsidRPr="00184ACB">
        <w:rPr>
          <w:b/>
          <w:color w:val="000000"/>
          <w:sz w:val="28"/>
          <w:szCs w:val="28"/>
        </w:rPr>
        <w:t>Câu 2</w:t>
      </w:r>
      <w:r w:rsidR="00E20858" w:rsidRPr="00184ACB">
        <w:rPr>
          <w:b/>
          <w:color w:val="000000"/>
          <w:sz w:val="28"/>
          <w:szCs w:val="28"/>
          <w:lang w:val="en-US"/>
        </w:rPr>
        <w:t>6</w:t>
      </w:r>
      <w:r w:rsidR="00E37193" w:rsidRPr="00184ACB">
        <w:rPr>
          <w:b/>
          <w:color w:val="000000"/>
          <w:sz w:val="28"/>
          <w:szCs w:val="28"/>
        </w:rPr>
        <w:t>. Cán bộ đầu mối thực hiện nhiệm vụ kiểm soát thủ tục hành chính trên địa bàn tỉnh</w:t>
      </w:r>
      <w:r w:rsidR="0068340D" w:rsidRPr="00184ACB">
        <w:rPr>
          <w:b/>
          <w:color w:val="000000"/>
          <w:sz w:val="28"/>
          <w:szCs w:val="28"/>
        </w:rPr>
        <w:t xml:space="preserve"> Nghệ An</w:t>
      </w:r>
      <w:r w:rsidR="00E37193" w:rsidRPr="00184ACB">
        <w:rPr>
          <w:b/>
          <w:color w:val="000000"/>
          <w:sz w:val="28"/>
          <w:szCs w:val="28"/>
        </w:rPr>
        <w:t xml:space="preserve"> được thiết lập ở những cấp nào?</w:t>
      </w:r>
    </w:p>
    <w:p w:rsidR="00E37193" w:rsidRPr="00184ACB" w:rsidRDefault="00E3719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A. Cấp tỉnh.</w:t>
      </w:r>
    </w:p>
    <w:p w:rsidR="00E37193" w:rsidRPr="00184ACB" w:rsidRDefault="00E3719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B. Cấp huyện, cấp xã. </w:t>
      </w:r>
    </w:p>
    <w:p w:rsidR="00E37193" w:rsidRPr="00184ACB" w:rsidRDefault="0090387B"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C. Cả 2 phương án </w:t>
      </w:r>
      <w:r w:rsidR="00E37193" w:rsidRPr="00184ACB">
        <w:rPr>
          <w:color w:val="000000"/>
          <w:sz w:val="28"/>
          <w:szCs w:val="28"/>
        </w:rPr>
        <w:t xml:space="preserve">trên. </w:t>
      </w:r>
    </w:p>
    <w:p w:rsidR="00E37193" w:rsidRPr="00184ACB" w:rsidRDefault="00E3719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b/>
          <w:color w:val="000000"/>
          <w:sz w:val="28"/>
          <w:szCs w:val="28"/>
        </w:rPr>
        <w:t>Đáp án:</w:t>
      </w:r>
      <w:r w:rsidRPr="00184ACB">
        <w:rPr>
          <w:color w:val="000000"/>
          <w:sz w:val="28"/>
          <w:szCs w:val="28"/>
        </w:rPr>
        <w:t xml:space="preserve"> C. Theo Điều 2 Quy chế ban hành kèm theo Quyết định số 22/2018/QĐ-UBND ngày 27/4/2018 của UBND tỉnh</w:t>
      </w:r>
      <w:r w:rsidR="003464A0" w:rsidRPr="00184ACB">
        <w:rPr>
          <w:color w:val="000000"/>
          <w:sz w:val="28"/>
          <w:szCs w:val="28"/>
        </w:rPr>
        <w:t>.</w:t>
      </w:r>
    </w:p>
    <w:p w:rsidR="00FD60AD" w:rsidRPr="00184ACB" w:rsidRDefault="00FD60AD" w:rsidP="00FD60AD">
      <w:pPr>
        <w:spacing w:before="60"/>
        <w:ind w:firstLine="697"/>
        <w:rPr>
          <w:color w:val="000000"/>
        </w:rPr>
      </w:pPr>
      <w:r w:rsidRPr="00184ACB">
        <w:rPr>
          <w:b/>
          <w:color w:val="000000"/>
          <w:lang w:val="nl-NL"/>
        </w:rPr>
        <w:t>Câu 2</w:t>
      </w:r>
      <w:r w:rsidR="00E20858" w:rsidRPr="00184ACB">
        <w:rPr>
          <w:b/>
          <w:color w:val="000000"/>
          <w:lang w:val="nl-NL"/>
        </w:rPr>
        <w:t>7</w:t>
      </w:r>
      <w:r w:rsidRPr="00184ACB">
        <w:rPr>
          <w:b/>
          <w:color w:val="000000"/>
          <w:lang w:val="nl-NL"/>
        </w:rPr>
        <w:t xml:space="preserve">. </w:t>
      </w:r>
      <w:r w:rsidRPr="00184ACB">
        <w:rPr>
          <w:b/>
          <w:color w:val="000000"/>
        </w:rPr>
        <w:t xml:space="preserve"> Thủ tướng Chính phủ chỉ đạo các bộ, ngành, địa phương</w:t>
      </w:r>
      <w:r w:rsidRPr="00184ACB">
        <w:rPr>
          <w:color w:val="000000"/>
        </w:rPr>
        <w:t xml:space="preserve"> </w:t>
      </w:r>
      <w:r w:rsidRPr="00184ACB">
        <w:rPr>
          <w:b/>
          <w:color w:val="000000"/>
        </w:rPr>
        <w:t>nâng cao chất lượng giải quyết thủ tục hành chính thông qua Chỉ thị nào sau đây</w:t>
      </w:r>
      <w:r w:rsidRPr="00184ACB">
        <w:rPr>
          <w:color w:val="000000"/>
        </w:rPr>
        <w:t>?</w:t>
      </w:r>
    </w:p>
    <w:p w:rsidR="00FD60AD" w:rsidRPr="00184ACB" w:rsidRDefault="00FD60AD" w:rsidP="00FD60AD">
      <w:pPr>
        <w:spacing w:before="60"/>
        <w:ind w:firstLine="697"/>
        <w:rPr>
          <w:color w:val="000000"/>
        </w:rPr>
      </w:pPr>
      <w:r w:rsidRPr="00184ACB">
        <w:rPr>
          <w:color w:val="000000"/>
        </w:rPr>
        <w:t>A. Chỉ thị 30/CT-TTg ngày 30/10/2018 của Thủ tướng Chính phủ.</w:t>
      </w:r>
    </w:p>
    <w:p w:rsidR="00FD60AD" w:rsidRPr="00184ACB" w:rsidRDefault="00FD60AD" w:rsidP="00FD60AD">
      <w:pPr>
        <w:spacing w:before="60"/>
        <w:ind w:firstLine="697"/>
        <w:rPr>
          <w:color w:val="000000"/>
        </w:rPr>
      </w:pPr>
      <w:r w:rsidRPr="00184ACB">
        <w:rPr>
          <w:color w:val="000000"/>
        </w:rPr>
        <w:t>B. Chỉ thị số 26/CT-TTg ngày 05/9/2016 của Thủ tướng Chính phủ.</w:t>
      </w:r>
    </w:p>
    <w:p w:rsidR="00FD60AD" w:rsidRPr="00184ACB" w:rsidRDefault="00FD60AD" w:rsidP="00FD60AD">
      <w:pPr>
        <w:spacing w:before="60"/>
        <w:ind w:firstLine="697"/>
        <w:rPr>
          <w:color w:val="000000"/>
        </w:rPr>
      </w:pPr>
      <w:r w:rsidRPr="00184ACB">
        <w:rPr>
          <w:color w:val="000000"/>
        </w:rPr>
        <w:t>C. Cả 2 phương án trên.</w:t>
      </w:r>
    </w:p>
    <w:p w:rsidR="00FD60AD" w:rsidRPr="00184ACB" w:rsidRDefault="00FD60AD" w:rsidP="00FD60AD">
      <w:pPr>
        <w:spacing w:before="60"/>
        <w:ind w:firstLine="697"/>
        <w:rPr>
          <w:color w:val="000000"/>
        </w:rPr>
      </w:pPr>
      <w:r w:rsidRPr="00184ACB">
        <w:rPr>
          <w:b/>
          <w:color w:val="000000"/>
        </w:rPr>
        <w:t xml:space="preserve">Đáp án: A. </w:t>
      </w:r>
      <w:r w:rsidRPr="00184ACB">
        <w:rPr>
          <w:color w:val="000000"/>
        </w:rPr>
        <w:t>Chỉ thị 30/CT-TTg ngày 30/10/2018 của Thủ tướng Chính phủ về nâng cao chất lượng giải quyết thủ tục hành chính của các bộ, ngành, địa phương.</w:t>
      </w:r>
    </w:p>
    <w:p w:rsidR="002164BE" w:rsidRPr="00184ACB" w:rsidRDefault="006E1706" w:rsidP="00376311">
      <w:pPr>
        <w:spacing w:before="60"/>
        <w:ind w:firstLine="697"/>
        <w:rPr>
          <w:b/>
          <w:color w:val="000000"/>
          <w:lang w:val="en-US"/>
        </w:rPr>
      </w:pPr>
      <w:bookmarkStart w:id="4" w:name="dieu_45"/>
      <w:r w:rsidRPr="00184ACB">
        <w:rPr>
          <w:b/>
          <w:color w:val="000000"/>
        </w:rPr>
        <w:t>Câu 2</w:t>
      </w:r>
      <w:r w:rsidR="00B92ABB" w:rsidRPr="00184ACB">
        <w:rPr>
          <w:b/>
          <w:color w:val="000000"/>
          <w:lang w:val="en-US"/>
        </w:rPr>
        <w:t>8</w:t>
      </w:r>
      <w:r w:rsidR="00554C7A" w:rsidRPr="00184ACB">
        <w:rPr>
          <w:b/>
          <w:color w:val="000000"/>
          <w:lang w:val="en-US"/>
        </w:rPr>
        <w:t xml:space="preserve">. </w:t>
      </w:r>
      <w:r w:rsidR="002164BE" w:rsidRPr="00184ACB">
        <w:rPr>
          <w:b/>
          <w:color w:val="000000"/>
        </w:rPr>
        <w:t>Thời hạn xử lý và trả lời phản ánh, kiến nghị</w:t>
      </w:r>
      <w:bookmarkEnd w:id="4"/>
      <w:r w:rsidR="00376311" w:rsidRPr="00184ACB">
        <w:rPr>
          <w:b/>
          <w:color w:val="000000"/>
          <w:lang w:val="en-US"/>
        </w:rPr>
        <w:t xml:space="preserve"> trên Cổng dịch vụ công </w:t>
      </w:r>
      <w:r w:rsidR="00554C7A" w:rsidRPr="00184ACB">
        <w:rPr>
          <w:b/>
          <w:color w:val="000000"/>
          <w:lang w:val="en-US"/>
        </w:rPr>
        <w:t xml:space="preserve">quốc gia </w:t>
      </w:r>
      <w:r w:rsidR="00DC36E7" w:rsidRPr="00184ACB">
        <w:rPr>
          <w:b/>
          <w:color w:val="000000"/>
          <w:lang w:val="en-US"/>
        </w:rPr>
        <w:t>được quy định như thế nào?</w:t>
      </w:r>
    </w:p>
    <w:p w:rsidR="002164BE" w:rsidRPr="00184ACB" w:rsidRDefault="00EC19A3" w:rsidP="00376311">
      <w:pPr>
        <w:spacing w:before="60"/>
        <w:ind w:firstLine="697"/>
        <w:rPr>
          <w:color w:val="000000"/>
        </w:rPr>
      </w:pPr>
      <w:r w:rsidRPr="00184ACB">
        <w:rPr>
          <w:color w:val="000000"/>
          <w:lang w:val="en-US"/>
        </w:rPr>
        <w:t>A</w:t>
      </w:r>
      <w:r w:rsidR="00554C7A" w:rsidRPr="00184ACB">
        <w:rPr>
          <w:color w:val="000000"/>
        </w:rPr>
        <w:t>.</w:t>
      </w:r>
      <w:r w:rsidR="002164BE" w:rsidRPr="00184ACB">
        <w:rPr>
          <w:color w:val="000000"/>
        </w:rPr>
        <w:t xml:space="preserve"> Thời hạn xử lý, trả lời phản ánh, kiến nghị là 15 ngày làm việc kể từ ngày nhận được phản ánh, kiến nghị, trường hợp hết thời hạn này mà chưa xử lý </w:t>
      </w:r>
      <w:r w:rsidR="002164BE" w:rsidRPr="00184ACB">
        <w:rPr>
          <w:color w:val="000000"/>
        </w:rPr>
        <w:lastRenderedPageBreak/>
        <w:t>xong, định kỳ cứ sau 05 ngày làm việc, các bộ, ngành, địa phương cập nhật tình hình xử lý vào Hệ thống thông tin tiếp nhận, trả lời phản ánh, kiến nghị để thông tin cho tổ chức, cá nhân.</w:t>
      </w:r>
    </w:p>
    <w:p w:rsidR="002164BE" w:rsidRPr="00184ACB" w:rsidRDefault="00EC19A3" w:rsidP="00376311">
      <w:pPr>
        <w:spacing w:before="60"/>
        <w:ind w:firstLine="697"/>
        <w:rPr>
          <w:color w:val="000000"/>
        </w:rPr>
      </w:pPr>
      <w:r w:rsidRPr="00184ACB">
        <w:rPr>
          <w:color w:val="000000"/>
          <w:lang w:val="en-US"/>
        </w:rPr>
        <w:t>B</w:t>
      </w:r>
      <w:r w:rsidR="002164BE" w:rsidRPr="00184ACB">
        <w:rPr>
          <w:color w:val="000000"/>
        </w:rPr>
        <w:t>. Đối với các phản ánh, kiến nghị có kết quả xử lý, trong thời hạn 02 ngày làm việc các bộ, ngành, địa phương cập nhật kết quả vào Hệ thống thông tin tiếp nhận, trả lời phản ánh, kiến nghị để trả lời cho tổ chức, cá nhân.</w:t>
      </w:r>
    </w:p>
    <w:p w:rsidR="00E20858" w:rsidRPr="00184ACB" w:rsidRDefault="00EC19A3" w:rsidP="00FD60AD">
      <w:pPr>
        <w:spacing w:before="60"/>
        <w:ind w:firstLine="697"/>
        <w:rPr>
          <w:color w:val="000000"/>
          <w:lang w:val="en-US"/>
        </w:rPr>
      </w:pPr>
      <w:r w:rsidRPr="00184ACB">
        <w:rPr>
          <w:color w:val="000000"/>
        </w:rPr>
        <w:t>C. Cả 2 phương án trên</w:t>
      </w:r>
      <w:r w:rsidRPr="00184ACB">
        <w:rPr>
          <w:color w:val="000000"/>
          <w:lang w:val="en-US"/>
        </w:rPr>
        <w:t>.</w:t>
      </w:r>
    </w:p>
    <w:p w:rsidR="00EC19A3" w:rsidRPr="00184ACB" w:rsidRDefault="00253AB8" w:rsidP="00FD60AD">
      <w:pPr>
        <w:spacing w:before="60"/>
        <w:ind w:firstLine="697"/>
        <w:rPr>
          <w:color w:val="000000"/>
          <w:lang w:val="en-US"/>
        </w:rPr>
      </w:pPr>
      <w:r w:rsidRPr="00184ACB">
        <w:rPr>
          <w:b/>
          <w:color w:val="000000"/>
        </w:rPr>
        <w:t xml:space="preserve">Đáp án: A. </w:t>
      </w:r>
      <w:r w:rsidR="001218A0" w:rsidRPr="00184ACB">
        <w:rPr>
          <w:color w:val="000000"/>
          <w:szCs w:val="28"/>
        </w:rPr>
        <w:t xml:space="preserve">Theo quy định </w:t>
      </w:r>
      <w:r w:rsidR="001218A0" w:rsidRPr="00184ACB">
        <w:rPr>
          <w:color w:val="000000"/>
          <w:szCs w:val="28"/>
          <w:lang w:eastAsia="vi-VN"/>
        </w:rPr>
        <w:t xml:space="preserve">tại Điều </w:t>
      </w:r>
      <w:r w:rsidR="006909DA" w:rsidRPr="00184ACB">
        <w:rPr>
          <w:color w:val="000000"/>
          <w:szCs w:val="28"/>
          <w:lang w:val="en-US" w:eastAsia="vi-VN"/>
        </w:rPr>
        <w:t>45</w:t>
      </w:r>
      <w:r w:rsidR="001218A0" w:rsidRPr="00184ACB">
        <w:rPr>
          <w:color w:val="000000"/>
          <w:szCs w:val="28"/>
          <w:lang w:eastAsia="vi-VN"/>
        </w:rPr>
        <w:t xml:space="preserve"> Quyết định số 31/2021/QĐ-TTg ngày 11/10/2021 của Chính phủ ban hành Quy chế quản lý, vận hành, khai thác Cổng Dịch vụ công quốc gia</w:t>
      </w:r>
    </w:p>
    <w:p w:rsidR="00D753C3" w:rsidRPr="00184ACB" w:rsidRDefault="00D5306F" w:rsidP="005F1569">
      <w:pPr>
        <w:pStyle w:val="NormalWeb"/>
        <w:shd w:val="clear" w:color="auto" w:fill="FFFFFF"/>
        <w:spacing w:before="60" w:beforeAutospacing="0" w:after="0" w:afterAutospacing="0" w:line="360" w:lineRule="atLeast"/>
        <w:ind w:firstLine="567"/>
        <w:jc w:val="both"/>
        <w:rPr>
          <w:b/>
          <w:color w:val="000000"/>
          <w:sz w:val="28"/>
          <w:szCs w:val="28"/>
        </w:rPr>
      </w:pPr>
      <w:r w:rsidRPr="00184ACB">
        <w:rPr>
          <w:b/>
          <w:color w:val="000000"/>
          <w:sz w:val="28"/>
          <w:szCs w:val="28"/>
        </w:rPr>
        <w:t>Câu 29</w:t>
      </w:r>
      <w:r w:rsidR="00D753C3" w:rsidRPr="00184ACB">
        <w:rPr>
          <w:b/>
          <w:color w:val="000000"/>
          <w:sz w:val="28"/>
          <w:szCs w:val="28"/>
        </w:rPr>
        <w:t>. Quyết định số 22/2018/QĐ-UBND ngày 27/4/2018 của UBND tỉnh</w:t>
      </w:r>
      <w:r w:rsidR="0068340D" w:rsidRPr="00184ACB">
        <w:rPr>
          <w:b/>
          <w:color w:val="000000"/>
          <w:sz w:val="28"/>
          <w:szCs w:val="28"/>
        </w:rPr>
        <w:t xml:space="preserve"> Nghệ An quy định</w:t>
      </w:r>
      <w:r w:rsidR="00D753C3" w:rsidRPr="00184ACB">
        <w:rPr>
          <w:b/>
          <w:color w:val="000000"/>
          <w:sz w:val="28"/>
          <w:szCs w:val="28"/>
        </w:rPr>
        <w:t xml:space="preserve"> cán bộ đầu mối thực hiện nhiệm vụ kiểm soát thủ tục hành chính phả</w:t>
      </w:r>
      <w:r w:rsidR="00AA5666" w:rsidRPr="00184ACB">
        <w:rPr>
          <w:b/>
          <w:color w:val="000000"/>
          <w:sz w:val="28"/>
          <w:szCs w:val="28"/>
        </w:rPr>
        <w:t>i thực hiện chức năng nào</w:t>
      </w:r>
      <w:r w:rsidR="000325DD" w:rsidRPr="00184ACB">
        <w:rPr>
          <w:b/>
          <w:color w:val="000000"/>
          <w:sz w:val="28"/>
          <w:szCs w:val="28"/>
        </w:rPr>
        <w:t xml:space="preserve"> sau đây</w:t>
      </w:r>
      <w:r w:rsidR="00AA5666" w:rsidRPr="00184ACB">
        <w:rPr>
          <w:b/>
          <w:color w:val="000000"/>
          <w:sz w:val="28"/>
          <w:szCs w:val="28"/>
        </w:rPr>
        <w:t>?</w:t>
      </w:r>
    </w:p>
    <w:p w:rsidR="00D753C3" w:rsidRPr="00184ACB" w:rsidRDefault="00D753C3" w:rsidP="005F1569">
      <w:pPr>
        <w:pStyle w:val="NormalWeb"/>
        <w:shd w:val="clear" w:color="auto" w:fill="FFFFFF"/>
        <w:spacing w:before="60" w:beforeAutospacing="0" w:after="0" w:afterAutospacing="0" w:line="360" w:lineRule="atLeast"/>
        <w:ind w:firstLine="720"/>
        <w:jc w:val="both"/>
        <w:rPr>
          <w:color w:val="000000"/>
          <w:sz w:val="28"/>
          <w:szCs w:val="28"/>
        </w:rPr>
      </w:pPr>
      <w:r w:rsidRPr="00184ACB">
        <w:rPr>
          <w:color w:val="000000"/>
          <w:sz w:val="28"/>
          <w:szCs w:val="28"/>
        </w:rPr>
        <w:t>A. Phối hợp với các bộ phận có liên quan trong cơ quan, đơn vị tổ chức thực hiện các nhiệm vụ kiểm soát thủ tục hành chính, tiếp nhận, xử lý phản ánh, kiến nghị của cá nhân, tổ chức về quy định hành chính của cơ quan, đơn vị.</w:t>
      </w:r>
    </w:p>
    <w:p w:rsidR="00D753C3" w:rsidRPr="00184ACB" w:rsidRDefault="00D753C3" w:rsidP="005F1569">
      <w:pPr>
        <w:pStyle w:val="NormalWeb"/>
        <w:shd w:val="clear" w:color="auto" w:fill="FFFFFF"/>
        <w:spacing w:before="60" w:beforeAutospacing="0" w:after="0" w:afterAutospacing="0" w:line="360" w:lineRule="atLeast"/>
        <w:ind w:firstLine="720"/>
        <w:jc w:val="both"/>
        <w:rPr>
          <w:color w:val="000000"/>
          <w:sz w:val="28"/>
          <w:szCs w:val="28"/>
        </w:rPr>
      </w:pPr>
      <w:r w:rsidRPr="00184ACB">
        <w:rPr>
          <w:color w:val="000000"/>
          <w:sz w:val="28"/>
          <w:szCs w:val="28"/>
        </w:rPr>
        <w:t>B. Phối hợp với Văn phòng Ủy ban nhân dân tỉnh và các cơ quan khác thực hiện các hoạt động kiểm soát thủ tục hành chính về các vấn đề có liên quan đến phạm vi, chức năng quản lý của cơ quan, đơn vị khi có yêu cầu.</w:t>
      </w:r>
    </w:p>
    <w:p w:rsidR="00D753C3" w:rsidRPr="00184ACB" w:rsidRDefault="0090387B" w:rsidP="005F1569">
      <w:pPr>
        <w:pStyle w:val="NormalWeb"/>
        <w:shd w:val="clear" w:color="auto" w:fill="FFFFFF"/>
        <w:spacing w:before="60" w:beforeAutospacing="0" w:after="0" w:afterAutospacing="0" w:line="360" w:lineRule="atLeast"/>
        <w:ind w:firstLine="720"/>
        <w:rPr>
          <w:color w:val="000000"/>
          <w:sz w:val="28"/>
          <w:szCs w:val="28"/>
        </w:rPr>
      </w:pPr>
      <w:r w:rsidRPr="00184ACB">
        <w:rPr>
          <w:color w:val="000000"/>
          <w:sz w:val="28"/>
          <w:szCs w:val="28"/>
        </w:rPr>
        <w:t>C. Cả 2 phương án</w:t>
      </w:r>
      <w:r w:rsidR="00D753C3" w:rsidRPr="00184ACB">
        <w:rPr>
          <w:color w:val="000000"/>
          <w:sz w:val="28"/>
          <w:szCs w:val="28"/>
        </w:rPr>
        <w:t xml:space="preserve"> trên.</w:t>
      </w:r>
    </w:p>
    <w:p w:rsidR="00D753C3" w:rsidRPr="00184ACB" w:rsidRDefault="00D753C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khoản 2, 3 Điều 5 Quy chế ban hành kèm theo Quyết định số 22/2018/QĐ-UBND ngày 27/4/2018 của UBND tỉnh.</w:t>
      </w:r>
    </w:p>
    <w:p w:rsidR="001B3F0E" w:rsidRPr="00184ACB" w:rsidRDefault="0090662E" w:rsidP="005F1569">
      <w:pPr>
        <w:spacing w:before="60"/>
        <w:ind w:firstLine="720"/>
        <w:rPr>
          <w:b/>
          <w:color w:val="000000"/>
          <w:szCs w:val="28"/>
        </w:rPr>
      </w:pPr>
      <w:r w:rsidRPr="00184ACB">
        <w:rPr>
          <w:b/>
          <w:color w:val="000000"/>
          <w:szCs w:val="28"/>
        </w:rPr>
        <w:t>Câu 3</w:t>
      </w:r>
      <w:r w:rsidR="00D5306F" w:rsidRPr="00184ACB">
        <w:rPr>
          <w:b/>
          <w:color w:val="000000"/>
          <w:szCs w:val="28"/>
          <w:lang w:val="en-US"/>
        </w:rPr>
        <w:t>0</w:t>
      </w:r>
      <w:r w:rsidR="00525D2E" w:rsidRPr="00184ACB">
        <w:rPr>
          <w:b/>
          <w:color w:val="000000"/>
          <w:szCs w:val="28"/>
        </w:rPr>
        <w:t xml:space="preserve">. </w:t>
      </w:r>
      <w:bookmarkStart w:id="5" w:name="dieu_6"/>
      <w:r w:rsidR="009614DC" w:rsidRPr="00184ACB">
        <w:rPr>
          <w:b/>
          <w:color w:val="000000"/>
          <w:szCs w:val="28"/>
        </w:rPr>
        <w:t>Nghị định số</w:t>
      </w:r>
      <w:r w:rsidR="0068340D" w:rsidRPr="00184ACB">
        <w:rPr>
          <w:b/>
          <w:color w:val="000000"/>
          <w:szCs w:val="28"/>
        </w:rPr>
        <w:t xml:space="preserve"> 63/2010/NĐ-CP quy định </w:t>
      </w:r>
      <w:r w:rsidR="009614DC" w:rsidRPr="00184ACB">
        <w:rPr>
          <w:b/>
          <w:color w:val="000000"/>
          <w:szCs w:val="28"/>
        </w:rPr>
        <w:t>c</w:t>
      </w:r>
      <w:r w:rsidR="001B3F0E" w:rsidRPr="00184ACB">
        <w:rPr>
          <w:b/>
          <w:color w:val="000000"/>
          <w:szCs w:val="28"/>
        </w:rPr>
        <w:t xml:space="preserve">án bộ, công chức được phân công thực hiện thủ tục hành chính bị nghiêm cấm thực hiện hành vi </w:t>
      </w:r>
      <w:bookmarkEnd w:id="5"/>
      <w:r w:rsidR="001B3F0E" w:rsidRPr="00184ACB">
        <w:rPr>
          <w:b/>
          <w:color w:val="000000"/>
          <w:szCs w:val="28"/>
        </w:rPr>
        <w:t>nào dướ</w:t>
      </w:r>
      <w:r w:rsidR="000D4C12" w:rsidRPr="00184ACB">
        <w:rPr>
          <w:b/>
          <w:color w:val="000000"/>
          <w:szCs w:val="28"/>
        </w:rPr>
        <w:t>i đây?</w:t>
      </w:r>
    </w:p>
    <w:p w:rsidR="001B3F0E" w:rsidRPr="00184ACB" w:rsidRDefault="001B3F0E" w:rsidP="005F1569">
      <w:pPr>
        <w:spacing w:before="60"/>
        <w:ind w:firstLine="720"/>
        <w:rPr>
          <w:color w:val="000000"/>
          <w:szCs w:val="28"/>
        </w:rPr>
      </w:pPr>
      <w:r w:rsidRPr="00184ACB">
        <w:rPr>
          <w:color w:val="000000"/>
          <w:szCs w:val="28"/>
        </w:rPr>
        <w:t>A. Tiết lộ thông tin về hồ sơ tài liệu và các thông tin liên quan đến bí mật kinh doanh, bí mật cá nhân của đối tượng thực hiện thủ tục hành chính mà mình biết được khi thực hiện thủ tục hành chính, trừ trường hợp được đối tượng thực hiện thủ tục hành chính đồng ý bằng văn bản hoặc pháp luật có quy định khác; sử dụng thông tin đó để xâm hại quyền, lợi ích hợp pháp của ngườ</w:t>
      </w:r>
      <w:r w:rsidR="00762ED4" w:rsidRPr="00184ACB">
        <w:rPr>
          <w:color w:val="000000"/>
          <w:szCs w:val="28"/>
        </w:rPr>
        <w:t>i khác.</w:t>
      </w:r>
    </w:p>
    <w:p w:rsidR="001B3F0E" w:rsidRPr="00184ACB" w:rsidRDefault="001B3F0E" w:rsidP="005F1569">
      <w:pPr>
        <w:spacing w:before="60"/>
        <w:ind w:firstLine="720"/>
        <w:rPr>
          <w:color w:val="000000"/>
          <w:szCs w:val="28"/>
        </w:rPr>
      </w:pPr>
      <w:r w:rsidRPr="00184ACB">
        <w:rPr>
          <w:color w:val="000000"/>
          <w:szCs w:val="28"/>
        </w:rPr>
        <w:t>B. Từ chối thực hiện, kéo dài thời gian thực hiện hoặc tự ý yêu cầu bổ sung thêm hồ sơ, giấy tờ ngoài quy định mà không nêu rõ lý do bằng văn bả</w:t>
      </w:r>
      <w:r w:rsidR="00762ED4" w:rsidRPr="00184ACB">
        <w:rPr>
          <w:color w:val="000000"/>
          <w:szCs w:val="28"/>
        </w:rPr>
        <w:t>n.</w:t>
      </w:r>
    </w:p>
    <w:p w:rsidR="001B3F0E" w:rsidRPr="00184ACB" w:rsidRDefault="001B3F0E" w:rsidP="005F1569">
      <w:pPr>
        <w:spacing w:before="60"/>
        <w:ind w:firstLine="720"/>
        <w:rPr>
          <w:color w:val="000000"/>
          <w:szCs w:val="28"/>
        </w:rPr>
      </w:pPr>
      <w:r w:rsidRPr="00184ACB">
        <w:rPr>
          <w:color w:val="000000"/>
          <w:szCs w:val="28"/>
        </w:rPr>
        <w:t>C. Cả</w:t>
      </w:r>
      <w:r w:rsidR="00FE7681" w:rsidRPr="00184ACB">
        <w:rPr>
          <w:color w:val="000000"/>
          <w:szCs w:val="28"/>
        </w:rPr>
        <w:t xml:space="preserve"> hai phương án trên</w:t>
      </w:r>
      <w:r w:rsidRPr="00184ACB">
        <w:rPr>
          <w:color w:val="000000"/>
          <w:szCs w:val="28"/>
        </w:rPr>
        <w:t>.</w:t>
      </w:r>
    </w:p>
    <w:p w:rsidR="001B3F0E" w:rsidRPr="00184ACB" w:rsidRDefault="001B3F0E" w:rsidP="005F1569">
      <w:pPr>
        <w:spacing w:before="60"/>
        <w:ind w:firstLine="720"/>
        <w:rPr>
          <w:color w:val="000000"/>
          <w:szCs w:val="28"/>
        </w:rPr>
      </w:pPr>
      <w:r w:rsidRPr="00184ACB">
        <w:rPr>
          <w:b/>
          <w:color w:val="000000"/>
          <w:szCs w:val="28"/>
        </w:rPr>
        <w:t xml:space="preserve">Đáp án: </w:t>
      </w:r>
      <w:r w:rsidRPr="00184ACB">
        <w:rPr>
          <w:color w:val="000000"/>
          <w:szCs w:val="28"/>
        </w:rPr>
        <w:t>C.</w:t>
      </w:r>
      <w:r w:rsidRPr="00184ACB">
        <w:rPr>
          <w:b/>
          <w:color w:val="000000"/>
          <w:szCs w:val="28"/>
        </w:rPr>
        <w:t xml:space="preserve"> </w:t>
      </w:r>
      <w:r w:rsidRPr="00184ACB">
        <w:rPr>
          <w:color w:val="000000"/>
          <w:szCs w:val="28"/>
        </w:rPr>
        <w:t>Theo điểm a, b khoản 1 Điều 6</w:t>
      </w:r>
      <w:r w:rsidRPr="00184ACB">
        <w:rPr>
          <w:b/>
          <w:color w:val="000000"/>
          <w:szCs w:val="28"/>
        </w:rPr>
        <w:t xml:space="preserve"> </w:t>
      </w:r>
      <w:r w:rsidRPr="00184ACB">
        <w:rPr>
          <w:color w:val="000000"/>
          <w:szCs w:val="28"/>
        </w:rPr>
        <w:t>Nghị định số 63/2010/NĐ-CP ngày 08 tháng 6 năm 2010 của Chính phủ.</w:t>
      </w:r>
    </w:p>
    <w:p w:rsidR="001B3F0E" w:rsidRPr="00184ACB" w:rsidRDefault="00D5306F" w:rsidP="005F1569">
      <w:pPr>
        <w:spacing w:before="60"/>
        <w:ind w:firstLine="720"/>
        <w:rPr>
          <w:b/>
          <w:color w:val="000000"/>
          <w:szCs w:val="28"/>
          <w:shd w:val="clear" w:color="auto" w:fill="FFFFFF"/>
        </w:rPr>
      </w:pPr>
      <w:r w:rsidRPr="00184ACB">
        <w:rPr>
          <w:b/>
          <w:color w:val="000000"/>
          <w:szCs w:val="28"/>
        </w:rPr>
        <w:t>Câu 31</w:t>
      </w:r>
      <w:r w:rsidR="001B3F0E" w:rsidRPr="00184ACB">
        <w:rPr>
          <w:b/>
          <w:color w:val="000000"/>
          <w:szCs w:val="28"/>
        </w:rPr>
        <w:t xml:space="preserve">. </w:t>
      </w:r>
      <w:r w:rsidR="0068340D" w:rsidRPr="00184ACB">
        <w:rPr>
          <w:b/>
          <w:color w:val="000000"/>
          <w:szCs w:val="28"/>
        </w:rPr>
        <w:t xml:space="preserve">Nghị định số 63/2010/NĐ-CP quy định </w:t>
      </w:r>
      <w:r w:rsidR="009614DC" w:rsidRPr="00184ACB">
        <w:rPr>
          <w:b/>
          <w:color w:val="000000"/>
          <w:szCs w:val="28"/>
        </w:rPr>
        <w:t>đ</w:t>
      </w:r>
      <w:r w:rsidR="001B3F0E" w:rsidRPr="00184ACB">
        <w:rPr>
          <w:b/>
          <w:color w:val="000000"/>
          <w:szCs w:val="28"/>
          <w:shd w:val="clear" w:color="auto" w:fill="FFFFFF"/>
        </w:rPr>
        <w:t xml:space="preserve">ối tượng thực hiện thủ tục hành chính bị nghiêm cấm thực hiện </w:t>
      </w:r>
      <w:r w:rsidR="00D74AA6" w:rsidRPr="00184ACB">
        <w:rPr>
          <w:b/>
          <w:color w:val="000000"/>
          <w:szCs w:val="28"/>
          <w:shd w:val="clear" w:color="auto" w:fill="FFFFFF"/>
        </w:rPr>
        <w:t>hành vi nào dướ</w:t>
      </w:r>
      <w:r w:rsidR="000D4C12" w:rsidRPr="00184ACB">
        <w:rPr>
          <w:b/>
          <w:color w:val="000000"/>
          <w:szCs w:val="28"/>
          <w:shd w:val="clear" w:color="auto" w:fill="FFFFFF"/>
        </w:rPr>
        <w:t>i đây?</w:t>
      </w:r>
    </w:p>
    <w:p w:rsidR="00D74AA6" w:rsidRPr="00184ACB" w:rsidRDefault="00D74AA6" w:rsidP="005F1569">
      <w:pPr>
        <w:spacing w:before="60"/>
        <w:ind w:firstLine="720"/>
        <w:rPr>
          <w:color w:val="000000"/>
          <w:szCs w:val="28"/>
          <w:shd w:val="clear" w:color="auto" w:fill="FFFFFF"/>
        </w:rPr>
      </w:pPr>
      <w:r w:rsidRPr="00184ACB">
        <w:rPr>
          <w:color w:val="000000"/>
          <w:szCs w:val="28"/>
          <w:shd w:val="clear" w:color="auto" w:fill="FFFFFF"/>
        </w:rPr>
        <w:t>A. Cản trở hoạt động của cơ quan nhà nước, người có thẩm quyền.</w:t>
      </w:r>
    </w:p>
    <w:p w:rsidR="00D74AA6" w:rsidRPr="00184ACB" w:rsidRDefault="00D74AA6" w:rsidP="005F1569">
      <w:pPr>
        <w:spacing w:before="60"/>
        <w:ind w:firstLine="720"/>
        <w:rPr>
          <w:color w:val="000000"/>
          <w:szCs w:val="28"/>
          <w:shd w:val="clear" w:color="auto" w:fill="FFFFFF"/>
        </w:rPr>
      </w:pPr>
      <w:r w:rsidRPr="00184ACB">
        <w:rPr>
          <w:color w:val="000000"/>
          <w:szCs w:val="28"/>
          <w:shd w:val="clear" w:color="auto" w:fill="FFFFFF"/>
        </w:rPr>
        <w:lastRenderedPageBreak/>
        <w:t>B. Đưa hối lộ hoặc dùng các thủ đoạn khác để lừa dối cơ quan nhà nước, người có thẩm quyền trong thực hiện thủ tục hành chính.</w:t>
      </w:r>
    </w:p>
    <w:p w:rsidR="00D74AA6" w:rsidRPr="00184ACB" w:rsidRDefault="00D74AA6" w:rsidP="005F1569">
      <w:pPr>
        <w:spacing w:before="60"/>
        <w:ind w:firstLine="720"/>
        <w:rPr>
          <w:color w:val="000000"/>
          <w:szCs w:val="28"/>
          <w:shd w:val="clear" w:color="auto" w:fill="FFFFFF"/>
        </w:rPr>
      </w:pPr>
      <w:r w:rsidRPr="00184ACB">
        <w:rPr>
          <w:color w:val="000000"/>
          <w:szCs w:val="28"/>
          <w:shd w:val="clear" w:color="auto" w:fill="FFFFFF"/>
        </w:rPr>
        <w:t>C. Cả</w:t>
      </w:r>
      <w:r w:rsidR="00FE7681" w:rsidRPr="00184ACB">
        <w:rPr>
          <w:color w:val="000000"/>
          <w:szCs w:val="28"/>
          <w:shd w:val="clear" w:color="auto" w:fill="FFFFFF"/>
        </w:rPr>
        <w:t xml:space="preserve"> hai phương án trên</w:t>
      </w:r>
      <w:r w:rsidRPr="00184ACB">
        <w:rPr>
          <w:color w:val="000000"/>
          <w:szCs w:val="28"/>
          <w:shd w:val="clear" w:color="auto" w:fill="FFFFFF"/>
        </w:rPr>
        <w:t>.</w:t>
      </w:r>
    </w:p>
    <w:p w:rsidR="00762ED4" w:rsidRPr="00184ACB" w:rsidRDefault="00D74AA6" w:rsidP="005F1569">
      <w:pPr>
        <w:spacing w:before="60"/>
        <w:ind w:firstLine="720"/>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C. </w:t>
      </w:r>
      <w:r w:rsidR="00762ED4" w:rsidRPr="00184ACB">
        <w:rPr>
          <w:color w:val="000000"/>
          <w:szCs w:val="28"/>
          <w:shd w:val="clear" w:color="auto" w:fill="FFFFFF"/>
        </w:rPr>
        <w:t xml:space="preserve">Theo khoản 2 Điều 6 </w:t>
      </w:r>
      <w:r w:rsidR="00762ED4" w:rsidRPr="00184ACB">
        <w:rPr>
          <w:color w:val="000000"/>
          <w:szCs w:val="28"/>
        </w:rPr>
        <w:t>Nghị định số 63/2010/NĐ-CP ngày 08 tháng 6 năm 2010 của Chính phủ.</w:t>
      </w:r>
    </w:p>
    <w:p w:rsidR="00762ED4" w:rsidRPr="00184ACB" w:rsidRDefault="00D5306F" w:rsidP="005F1569">
      <w:pPr>
        <w:spacing w:before="60"/>
        <w:ind w:firstLine="720"/>
        <w:rPr>
          <w:b/>
          <w:color w:val="000000"/>
          <w:szCs w:val="28"/>
        </w:rPr>
      </w:pPr>
      <w:r w:rsidRPr="00184ACB">
        <w:rPr>
          <w:b/>
          <w:color w:val="000000"/>
          <w:szCs w:val="28"/>
          <w:shd w:val="clear" w:color="auto" w:fill="FFFFFF"/>
        </w:rPr>
        <w:t>Câu 32</w:t>
      </w:r>
      <w:r w:rsidR="00762ED4" w:rsidRPr="00184ACB">
        <w:rPr>
          <w:b/>
          <w:color w:val="000000"/>
          <w:szCs w:val="28"/>
          <w:shd w:val="clear" w:color="auto" w:fill="FFFFFF"/>
        </w:rPr>
        <w:t xml:space="preserve">. </w:t>
      </w:r>
      <w:r w:rsidR="0068340D" w:rsidRPr="00184ACB">
        <w:rPr>
          <w:b/>
          <w:color w:val="000000"/>
          <w:szCs w:val="28"/>
        </w:rPr>
        <w:t xml:space="preserve">Nghị định số 63/2010/NĐ-CP quy định </w:t>
      </w:r>
      <w:r w:rsidR="009614DC" w:rsidRPr="00184ACB">
        <w:rPr>
          <w:b/>
          <w:color w:val="000000"/>
          <w:szCs w:val="28"/>
        </w:rPr>
        <w:t>c</w:t>
      </w:r>
      <w:r w:rsidR="00762ED4" w:rsidRPr="00184ACB">
        <w:rPr>
          <w:b/>
          <w:color w:val="000000"/>
          <w:szCs w:val="28"/>
        </w:rPr>
        <w:t>án bộ, công chức được phân công thực hiện thủ tục hành chính bị nghiêm cấm thực hiệ</w:t>
      </w:r>
      <w:r w:rsidR="000325DD" w:rsidRPr="00184ACB">
        <w:rPr>
          <w:b/>
          <w:color w:val="000000"/>
          <w:szCs w:val="28"/>
        </w:rPr>
        <w:t>n</w:t>
      </w:r>
      <w:r w:rsidR="00762ED4" w:rsidRPr="00184ACB">
        <w:rPr>
          <w:b/>
          <w:color w:val="000000"/>
          <w:szCs w:val="28"/>
        </w:rPr>
        <w:t xml:space="preserve"> hành vi nào dướ</w:t>
      </w:r>
      <w:r w:rsidR="000D4C12" w:rsidRPr="00184ACB">
        <w:rPr>
          <w:b/>
          <w:color w:val="000000"/>
          <w:szCs w:val="28"/>
        </w:rPr>
        <w:t>i đây?</w:t>
      </w:r>
    </w:p>
    <w:p w:rsidR="00762ED4" w:rsidRPr="00184ACB" w:rsidRDefault="00762ED4"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A. Hách dịch, cửa quyền, sách nhiễu, gây phiền hà, gây khó khăn cho đối tượng thực hiện thủ tục hành chính; lợi dụng các quy định, các vướng mắc về thủ tục hành chính để trục lợi.</w:t>
      </w:r>
    </w:p>
    <w:p w:rsidR="00762ED4" w:rsidRPr="00184ACB" w:rsidRDefault="00762ED4"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B. Nhận tiền hoặc quà biếu dưới bất cứ hình thức nào từ đối tượng thực hiện thủ tục hành chính khi tiếp nhận, giải quyết thủ tục hành chính ngoài phí, lệ phí thực hiện thủ tục hành chính đã được quy định và công bố công khai.</w:t>
      </w:r>
    </w:p>
    <w:p w:rsidR="00762ED4" w:rsidRPr="00184ACB" w:rsidRDefault="00762ED4"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C. Cả</w:t>
      </w:r>
      <w:r w:rsidR="00FE7681" w:rsidRPr="00184ACB">
        <w:rPr>
          <w:color w:val="000000"/>
          <w:sz w:val="28"/>
          <w:szCs w:val="28"/>
        </w:rPr>
        <w:t xml:space="preserve"> hai phương án trên</w:t>
      </w:r>
      <w:r w:rsidRPr="00184ACB">
        <w:rPr>
          <w:color w:val="000000"/>
          <w:sz w:val="28"/>
          <w:szCs w:val="28"/>
        </w:rPr>
        <w:t xml:space="preserve">. </w:t>
      </w:r>
    </w:p>
    <w:p w:rsidR="00762ED4" w:rsidRPr="00184ACB" w:rsidRDefault="00762ED4" w:rsidP="005F1569">
      <w:pPr>
        <w:spacing w:before="60"/>
        <w:ind w:firstLine="720"/>
        <w:rPr>
          <w:color w:val="000000"/>
          <w:szCs w:val="28"/>
        </w:rPr>
      </w:pPr>
      <w:r w:rsidRPr="00184ACB">
        <w:rPr>
          <w:b/>
          <w:color w:val="000000"/>
          <w:szCs w:val="28"/>
        </w:rPr>
        <w:t>Đáp án:</w:t>
      </w:r>
      <w:r w:rsidRPr="00184ACB">
        <w:rPr>
          <w:color w:val="000000"/>
          <w:szCs w:val="28"/>
        </w:rPr>
        <w:t xml:space="preserve"> C. Theo quy định tại điểm c, d khoản 1 Điều 6 Nghị định số 63/2010/NĐ-CP ngày 08 tháng 6 năm 2010 của Chính phủ.</w:t>
      </w:r>
    </w:p>
    <w:p w:rsidR="00762ED4" w:rsidRPr="00184ACB" w:rsidRDefault="00D5306F" w:rsidP="005F1569">
      <w:pPr>
        <w:spacing w:before="60"/>
        <w:ind w:firstLine="720"/>
        <w:rPr>
          <w:b/>
          <w:color w:val="000000"/>
          <w:szCs w:val="28"/>
        </w:rPr>
      </w:pPr>
      <w:r w:rsidRPr="00184ACB">
        <w:rPr>
          <w:b/>
          <w:color w:val="000000"/>
          <w:szCs w:val="28"/>
          <w:shd w:val="clear" w:color="auto" w:fill="FFFFFF"/>
        </w:rPr>
        <w:t>Câu 33</w:t>
      </w:r>
      <w:r w:rsidR="00762ED4" w:rsidRPr="00184ACB">
        <w:rPr>
          <w:b/>
          <w:color w:val="000000"/>
          <w:szCs w:val="28"/>
          <w:shd w:val="clear" w:color="auto" w:fill="FFFFFF"/>
        </w:rPr>
        <w:t xml:space="preserve">. </w:t>
      </w:r>
      <w:r w:rsidR="0068340D" w:rsidRPr="00184ACB">
        <w:rPr>
          <w:b/>
          <w:color w:val="000000"/>
          <w:szCs w:val="28"/>
        </w:rPr>
        <w:t xml:space="preserve">Nghị định số 63/2010/NĐ-CP quy định </w:t>
      </w:r>
      <w:r w:rsidR="009614DC" w:rsidRPr="00184ACB">
        <w:rPr>
          <w:b/>
          <w:color w:val="000000"/>
          <w:szCs w:val="28"/>
        </w:rPr>
        <w:t>c</w:t>
      </w:r>
      <w:r w:rsidR="00762ED4" w:rsidRPr="00184ACB">
        <w:rPr>
          <w:b/>
          <w:color w:val="000000"/>
          <w:szCs w:val="28"/>
        </w:rPr>
        <w:t>án bộ, công chức được phân công thực hiện thủ tục hành chính bị nghiêm cấm thực hiện hành vi nào dướ</w:t>
      </w:r>
      <w:r w:rsidR="000D4C12" w:rsidRPr="00184ACB">
        <w:rPr>
          <w:b/>
          <w:color w:val="000000"/>
          <w:szCs w:val="28"/>
        </w:rPr>
        <w:t>i đây?</w:t>
      </w:r>
    </w:p>
    <w:p w:rsidR="00762ED4" w:rsidRPr="00184ACB" w:rsidRDefault="00762ED4" w:rsidP="005F1569">
      <w:pPr>
        <w:spacing w:before="60"/>
        <w:ind w:firstLine="720"/>
        <w:rPr>
          <w:color w:val="000000"/>
          <w:szCs w:val="28"/>
        </w:rPr>
      </w:pPr>
      <w:r w:rsidRPr="00184ACB">
        <w:rPr>
          <w:color w:val="000000"/>
          <w:szCs w:val="28"/>
        </w:rPr>
        <w:t>A. Từ chối thực hiện, kéo dài thời gian thực hiện hoặc tự ý yêu cầu bổ sung thêm hồ sơ, giấy tờ ngoài quy định mà không nêu rõ lý do bằng văn bản.</w:t>
      </w:r>
    </w:p>
    <w:p w:rsidR="009521A2" w:rsidRPr="00184ACB" w:rsidRDefault="009521A2" w:rsidP="005F1569">
      <w:pPr>
        <w:spacing w:before="60"/>
        <w:ind w:firstLine="720"/>
        <w:rPr>
          <w:color w:val="000000"/>
          <w:szCs w:val="28"/>
          <w:shd w:val="clear" w:color="auto" w:fill="FFFFFF"/>
        </w:rPr>
      </w:pPr>
      <w:r w:rsidRPr="00184ACB">
        <w:rPr>
          <w:color w:val="000000"/>
          <w:szCs w:val="28"/>
        </w:rPr>
        <w:t xml:space="preserve">B. </w:t>
      </w:r>
      <w:r w:rsidRPr="00184ACB">
        <w:rPr>
          <w:color w:val="000000"/>
          <w:szCs w:val="28"/>
          <w:shd w:val="clear" w:color="auto" w:fill="FFFFFF"/>
        </w:rPr>
        <w:t>Đùn đẩy trách nhiệm, thiếu hợp tác, chậm trễ, gây cản trở trong thực hiện nhiệm vụ được giao.</w:t>
      </w:r>
    </w:p>
    <w:p w:rsidR="009521A2" w:rsidRPr="00184ACB" w:rsidRDefault="009521A2" w:rsidP="005F1569">
      <w:pPr>
        <w:spacing w:before="60"/>
        <w:ind w:firstLine="720"/>
        <w:rPr>
          <w:color w:val="000000"/>
          <w:szCs w:val="28"/>
          <w:shd w:val="clear" w:color="auto" w:fill="FFFFFF"/>
        </w:rPr>
      </w:pPr>
      <w:r w:rsidRPr="00184ACB">
        <w:rPr>
          <w:color w:val="000000"/>
          <w:szCs w:val="28"/>
          <w:shd w:val="clear" w:color="auto" w:fill="FFFFFF"/>
        </w:rPr>
        <w:t>C. Cả</w:t>
      </w:r>
      <w:r w:rsidR="00FE7681" w:rsidRPr="00184ACB">
        <w:rPr>
          <w:color w:val="000000"/>
          <w:szCs w:val="28"/>
          <w:shd w:val="clear" w:color="auto" w:fill="FFFFFF"/>
        </w:rPr>
        <w:t xml:space="preserve"> hai </w:t>
      </w:r>
      <w:r w:rsidR="00344CEB" w:rsidRPr="00184ACB">
        <w:rPr>
          <w:color w:val="000000"/>
          <w:szCs w:val="28"/>
          <w:shd w:val="clear" w:color="auto" w:fill="FFFFFF"/>
          <w:lang w:val="fr-FR"/>
        </w:rPr>
        <w:t>ý</w:t>
      </w:r>
      <w:r w:rsidR="00FE7681" w:rsidRPr="00184ACB">
        <w:rPr>
          <w:color w:val="000000"/>
          <w:szCs w:val="28"/>
          <w:shd w:val="clear" w:color="auto" w:fill="FFFFFF"/>
        </w:rPr>
        <w:t xml:space="preserve"> trên</w:t>
      </w:r>
      <w:r w:rsidRPr="00184ACB">
        <w:rPr>
          <w:color w:val="000000"/>
          <w:szCs w:val="28"/>
          <w:shd w:val="clear" w:color="auto" w:fill="FFFFFF"/>
        </w:rPr>
        <w:t>.</w:t>
      </w:r>
    </w:p>
    <w:p w:rsidR="009521A2" w:rsidRPr="00184ACB" w:rsidRDefault="009521A2" w:rsidP="005F1569">
      <w:pPr>
        <w:spacing w:before="60"/>
        <w:ind w:firstLine="720"/>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C. Theo quy định tại điểm b, đ Điều 6 </w:t>
      </w:r>
      <w:r w:rsidRPr="00184ACB">
        <w:rPr>
          <w:color w:val="000000"/>
          <w:szCs w:val="28"/>
        </w:rPr>
        <w:t>Nghị định số 63/2010/NĐ-CP ngày 08 tháng 6 năm 2010 của Chính phủ.</w:t>
      </w:r>
    </w:p>
    <w:p w:rsidR="00BE3E53" w:rsidRPr="00184ACB" w:rsidRDefault="00D5306F" w:rsidP="005F1569">
      <w:pPr>
        <w:spacing w:before="60"/>
        <w:ind w:firstLine="720"/>
        <w:rPr>
          <w:b/>
          <w:color w:val="000000"/>
          <w:szCs w:val="28"/>
          <w:shd w:val="clear" w:color="auto" w:fill="FFFFFF"/>
        </w:rPr>
      </w:pPr>
      <w:r w:rsidRPr="00184ACB">
        <w:rPr>
          <w:b/>
          <w:color w:val="000000"/>
          <w:szCs w:val="28"/>
          <w:shd w:val="clear" w:color="auto" w:fill="FFFFFF"/>
        </w:rPr>
        <w:t>Câu 3</w:t>
      </w:r>
      <w:r w:rsidR="009E7597" w:rsidRPr="00184ACB">
        <w:rPr>
          <w:b/>
          <w:color w:val="000000"/>
          <w:szCs w:val="28"/>
          <w:shd w:val="clear" w:color="auto" w:fill="FFFFFF"/>
          <w:lang w:val="en-US"/>
        </w:rPr>
        <w:t>4</w:t>
      </w:r>
      <w:r w:rsidR="00BE3E53" w:rsidRPr="00184ACB">
        <w:rPr>
          <w:b/>
          <w:color w:val="000000"/>
          <w:szCs w:val="28"/>
          <w:shd w:val="clear" w:color="auto" w:fill="FFFFFF"/>
        </w:rPr>
        <w:t xml:space="preserve">. </w:t>
      </w:r>
      <w:r w:rsidR="00F65856" w:rsidRPr="00184ACB">
        <w:rPr>
          <w:b/>
          <w:color w:val="000000"/>
          <w:szCs w:val="28"/>
          <w:shd w:val="clear" w:color="auto" w:fill="FFFFFF"/>
        </w:rPr>
        <w:t>Quyết định số 32/2018/QĐ-UBND ngày 26/7/2018 của UBND tỉnh</w:t>
      </w:r>
      <w:r w:rsidR="0068340D" w:rsidRPr="00184ACB">
        <w:rPr>
          <w:b/>
          <w:color w:val="000000"/>
          <w:szCs w:val="28"/>
          <w:shd w:val="clear" w:color="auto" w:fill="FFFFFF"/>
          <w:lang w:val="fr-FR"/>
        </w:rPr>
        <w:t xml:space="preserve"> Nghệ An quy định</w:t>
      </w:r>
      <w:r w:rsidR="00F65856" w:rsidRPr="00184ACB">
        <w:rPr>
          <w:b/>
          <w:color w:val="000000"/>
          <w:szCs w:val="28"/>
          <w:shd w:val="clear" w:color="auto" w:fill="FFFFFF"/>
        </w:rPr>
        <w:t xml:space="preserve"> những c</w:t>
      </w:r>
      <w:r w:rsidR="00BE3E53" w:rsidRPr="00184ACB">
        <w:rPr>
          <w:b/>
          <w:color w:val="000000"/>
          <w:szCs w:val="28"/>
          <w:shd w:val="clear" w:color="auto" w:fill="FFFFFF"/>
        </w:rPr>
        <w:t>ơ quan nào có trách nhiệm phát hiện</w:t>
      </w:r>
      <w:r w:rsidR="0076262D" w:rsidRPr="00184ACB">
        <w:rPr>
          <w:b/>
          <w:color w:val="000000"/>
          <w:szCs w:val="28"/>
          <w:shd w:val="clear" w:color="auto" w:fill="FFFFFF"/>
          <w:lang w:val="fr-FR"/>
        </w:rPr>
        <w:t xml:space="preserve"> đề xuất</w:t>
      </w:r>
      <w:r w:rsidR="00BE3E53" w:rsidRPr="00184ACB">
        <w:rPr>
          <w:b/>
          <w:color w:val="000000"/>
          <w:szCs w:val="28"/>
          <w:shd w:val="clear" w:color="auto" w:fill="FFFFFF"/>
        </w:rPr>
        <w:t xml:space="preserve"> rà soát, đánh giá thủ tục hành chính thuộc phạm vi quản lý của Chủ tịch UBND tỉnh</w:t>
      </w:r>
      <w:r w:rsidR="00F65856" w:rsidRPr="00184ACB">
        <w:rPr>
          <w:b/>
          <w:color w:val="000000"/>
          <w:szCs w:val="28"/>
          <w:shd w:val="clear" w:color="auto" w:fill="FFFFFF"/>
        </w:rPr>
        <w:t>, UBND tỉnh?</w:t>
      </w:r>
    </w:p>
    <w:p w:rsidR="00F65856" w:rsidRPr="00184ACB" w:rsidRDefault="00F65856" w:rsidP="005F1569">
      <w:pPr>
        <w:spacing w:before="60"/>
        <w:ind w:firstLine="720"/>
        <w:rPr>
          <w:color w:val="000000"/>
          <w:szCs w:val="28"/>
          <w:shd w:val="clear" w:color="auto" w:fill="FFFFFF"/>
        </w:rPr>
      </w:pPr>
      <w:r w:rsidRPr="00184ACB">
        <w:rPr>
          <w:color w:val="000000"/>
          <w:szCs w:val="28"/>
          <w:shd w:val="clear" w:color="auto" w:fill="FFFFFF"/>
        </w:rPr>
        <w:t>A. Cơ quan chuyên môn thuộc UBND tỉnh</w:t>
      </w:r>
      <w:r w:rsidR="000D4C12" w:rsidRPr="00184ACB">
        <w:rPr>
          <w:color w:val="000000"/>
          <w:szCs w:val="28"/>
          <w:shd w:val="clear" w:color="auto" w:fill="FFFFFF"/>
        </w:rPr>
        <w:t>.</w:t>
      </w:r>
    </w:p>
    <w:p w:rsidR="00F65856" w:rsidRPr="00184ACB" w:rsidRDefault="00F65856" w:rsidP="005F1569">
      <w:pPr>
        <w:spacing w:before="60"/>
        <w:ind w:firstLine="720"/>
        <w:rPr>
          <w:color w:val="000000"/>
          <w:szCs w:val="28"/>
          <w:shd w:val="clear" w:color="auto" w:fill="FFFFFF"/>
        </w:rPr>
      </w:pPr>
      <w:r w:rsidRPr="00184ACB">
        <w:rPr>
          <w:color w:val="000000"/>
          <w:szCs w:val="28"/>
          <w:shd w:val="clear" w:color="auto" w:fill="FFFFFF"/>
        </w:rPr>
        <w:t>B. UBND cấp huyện, cấp xã</w:t>
      </w:r>
      <w:r w:rsidR="000D4C12" w:rsidRPr="00184ACB">
        <w:rPr>
          <w:color w:val="000000"/>
          <w:szCs w:val="28"/>
          <w:shd w:val="clear" w:color="auto" w:fill="FFFFFF"/>
        </w:rPr>
        <w:t>.</w:t>
      </w:r>
    </w:p>
    <w:p w:rsidR="00F65856" w:rsidRPr="00184ACB" w:rsidRDefault="00F65856" w:rsidP="005F1569">
      <w:pPr>
        <w:spacing w:before="60"/>
        <w:ind w:firstLine="720"/>
        <w:rPr>
          <w:color w:val="000000"/>
          <w:szCs w:val="28"/>
          <w:shd w:val="clear" w:color="auto" w:fill="FFFFFF"/>
        </w:rPr>
      </w:pPr>
      <w:r w:rsidRPr="00184ACB">
        <w:rPr>
          <w:color w:val="000000"/>
          <w:szCs w:val="28"/>
          <w:shd w:val="clear" w:color="auto" w:fill="FFFFFF"/>
        </w:rPr>
        <w:t xml:space="preserve">C. Cả </w:t>
      </w:r>
      <w:r w:rsidR="00961634" w:rsidRPr="00184ACB">
        <w:rPr>
          <w:color w:val="000000"/>
          <w:szCs w:val="28"/>
          <w:shd w:val="clear" w:color="auto" w:fill="FFFFFF"/>
        </w:rPr>
        <w:t xml:space="preserve">2 phương án </w:t>
      </w:r>
      <w:r w:rsidR="00344CEB" w:rsidRPr="00184ACB">
        <w:rPr>
          <w:color w:val="000000"/>
          <w:szCs w:val="28"/>
          <w:shd w:val="clear" w:color="auto" w:fill="FFFFFF"/>
        </w:rPr>
        <w:t>trên</w:t>
      </w:r>
      <w:r w:rsidR="000D4C12" w:rsidRPr="00184ACB">
        <w:rPr>
          <w:color w:val="000000"/>
          <w:szCs w:val="28"/>
          <w:shd w:val="clear" w:color="auto" w:fill="FFFFFF"/>
        </w:rPr>
        <w:t>.</w:t>
      </w:r>
    </w:p>
    <w:p w:rsidR="00F65856" w:rsidRPr="00184ACB" w:rsidRDefault="00F65856" w:rsidP="005F1569">
      <w:pPr>
        <w:spacing w:before="60"/>
        <w:ind w:firstLine="720"/>
        <w:rPr>
          <w:color w:val="000000"/>
          <w:szCs w:val="28"/>
          <w:shd w:val="clear" w:color="auto" w:fill="FFFFFF"/>
        </w:rPr>
      </w:pPr>
      <w:r w:rsidRPr="00184ACB">
        <w:rPr>
          <w:b/>
          <w:color w:val="000000"/>
          <w:szCs w:val="28"/>
          <w:shd w:val="clear" w:color="auto" w:fill="FFFFFF"/>
        </w:rPr>
        <w:t xml:space="preserve">Đáp án: </w:t>
      </w:r>
      <w:r w:rsidRPr="00184ACB">
        <w:rPr>
          <w:color w:val="000000"/>
          <w:szCs w:val="28"/>
          <w:shd w:val="clear" w:color="auto" w:fill="FFFFFF"/>
        </w:rPr>
        <w:t>C.</w:t>
      </w:r>
      <w:r w:rsidRPr="00184ACB">
        <w:rPr>
          <w:b/>
          <w:color w:val="000000"/>
          <w:szCs w:val="28"/>
          <w:shd w:val="clear" w:color="auto" w:fill="FFFFFF"/>
        </w:rPr>
        <w:t xml:space="preserve"> </w:t>
      </w:r>
      <w:r w:rsidRPr="00184ACB">
        <w:rPr>
          <w:color w:val="000000"/>
          <w:szCs w:val="28"/>
          <w:shd w:val="clear" w:color="auto" w:fill="FFFFFF"/>
        </w:rPr>
        <w:t>Theo quy định tại khoản 1 Điều 7 Quy chế ban hành kèm theo Quyết định số 32/2018/QĐ-UBND ngày 26/7/2018 của UBND tỉnh.</w:t>
      </w:r>
    </w:p>
    <w:p w:rsidR="009E7597" w:rsidRPr="00184ACB" w:rsidRDefault="009E7597" w:rsidP="009E7597">
      <w:pPr>
        <w:spacing w:before="60"/>
        <w:ind w:firstLine="697"/>
        <w:rPr>
          <w:b/>
          <w:color w:val="000000"/>
          <w:lang w:val="en-US"/>
        </w:rPr>
      </w:pPr>
      <w:r w:rsidRPr="00184ACB">
        <w:rPr>
          <w:b/>
          <w:color w:val="000000"/>
        </w:rPr>
        <w:t xml:space="preserve">Câu </w:t>
      </w:r>
      <w:r w:rsidRPr="00184ACB">
        <w:rPr>
          <w:b/>
          <w:color w:val="000000"/>
          <w:lang w:val="en-US"/>
        </w:rPr>
        <w:t xml:space="preserve">35. </w:t>
      </w:r>
      <w:r w:rsidR="00CD64C9" w:rsidRPr="00184ACB">
        <w:rPr>
          <w:b/>
          <w:bCs/>
          <w:color w:val="000000"/>
          <w:szCs w:val="28"/>
          <w:shd w:val="clear" w:color="auto" w:fill="FFFFFF"/>
        </w:rPr>
        <w:t>Cổng Dịch vụ công quốc gia</w:t>
      </w:r>
      <w:r w:rsidR="00CD64C9" w:rsidRPr="00184ACB">
        <w:rPr>
          <w:b/>
          <w:bCs/>
          <w:color w:val="000000"/>
          <w:szCs w:val="28"/>
          <w:shd w:val="clear" w:color="auto" w:fill="FFFFFF"/>
          <w:lang w:val="en-US"/>
        </w:rPr>
        <w:t xml:space="preserve"> cung cấ</w:t>
      </w:r>
      <w:r w:rsidR="00341340" w:rsidRPr="00184ACB">
        <w:rPr>
          <w:b/>
          <w:bCs/>
          <w:color w:val="000000"/>
          <w:szCs w:val="28"/>
          <w:shd w:val="clear" w:color="auto" w:fill="FFFFFF"/>
          <w:lang w:val="en-US"/>
        </w:rPr>
        <w:t>p nhữ</w:t>
      </w:r>
      <w:r w:rsidR="00CD64C9" w:rsidRPr="00184ACB">
        <w:rPr>
          <w:b/>
          <w:bCs/>
          <w:color w:val="000000"/>
          <w:szCs w:val="28"/>
          <w:shd w:val="clear" w:color="auto" w:fill="FFFFFF"/>
          <w:lang w:val="en-US"/>
        </w:rPr>
        <w:t>ng thông tin gì</w:t>
      </w:r>
      <w:r w:rsidRPr="00184ACB">
        <w:rPr>
          <w:color w:val="000000"/>
          <w:szCs w:val="28"/>
          <w:shd w:val="clear" w:color="auto" w:fill="FFFFFF"/>
        </w:rPr>
        <w:t>?</w:t>
      </w:r>
    </w:p>
    <w:p w:rsidR="008E7C87" w:rsidRPr="00184ACB" w:rsidRDefault="009E7597" w:rsidP="00341340">
      <w:pPr>
        <w:pStyle w:val="NormalWeb"/>
        <w:spacing w:after="120" w:afterAutospacing="0"/>
        <w:ind w:firstLine="720"/>
        <w:jc w:val="both"/>
        <w:rPr>
          <w:rFonts w:eastAsia="Arial"/>
          <w:color w:val="000000"/>
          <w:sz w:val="28"/>
          <w:szCs w:val="28"/>
          <w:shd w:val="clear" w:color="auto" w:fill="FFFFFF"/>
          <w:lang w:eastAsia="en-US"/>
        </w:rPr>
      </w:pPr>
      <w:r w:rsidRPr="00184ACB">
        <w:rPr>
          <w:color w:val="000000"/>
          <w:lang w:val="en-US"/>
        </w:rPr>
        <w:lastRenderedPageBreak/>
        <w:t>A</w:t>
      </w:r>
      <w:r w:rsidR="00B70D29" w:rsidRPr="00184ACB">
        <w:rPr>
          <w:rFonts w:eastAsia="Arial"/>
          <w:color w:val="000000"/>
          <w:sz w:val="28"/>
          <w:szCs w:val="28"/>
          <w:shd w:val="clear" w:color="auto" w:fill="FFFFFF"/>
          <w:lang w:eastAsia="en-US"/>
        </w:rPr>
        <w:t xml:space="preserve">. </w:t>
      </w:r>
      <w:r w:rsidR="008E7C87" w:rsidRPr="00184ACB">
        <w:rPr>
          <w:rFonts w:eastAsia="Arial"/>
          <w:color w:val="000000"/>
          <w:sz w:val="28"/>
          <w:szCs w:val="28"/>
          <w:shd w:val="clear" w:color="auto" w:fill="FFFFFF"/>
          <w:lang w:eastAsia="en-US"/>
        </w:rPr>
        <w:t>Thông tin về thủ tục hành chính, dịch vụ công trực tuyến, quyết định công bố thủ tục hành chính và các văn bản pháp luật có liên quan; Thông tin hướng dẫn thực hiện thủ tục hành chính, dịch vụ công trực tuyến, thực hiện nghĩa vụ tài chính có liên quan; Thông tin, thông báo về tiếp nhận, trả kết quả, hướng dẫn hoàn thiện, bổ sung hồ sơ giải quyết thủ tục hành chính, về tình hình giải quyết hồ sơ thủ tục hành chính, dịch vụ công trực tuyến.</w:t>
      </w:r>
    </w:p>
    <w:p w:rsidR="00B70D29" w:rsidRPr="00184ACB" w:rsidRDefault="009E7597" w:rsidP="00341340">
      <w:pPr>
        <w:pStyle w:val="NormalWeb"/>
        <w:spacing w:after="120" w:afterAutospacing="0"/>
        <w:ind w:firstLine="720"/>
        <w:jc w:val="both"/>
        <w:rPr>
          <w:rFonts w:eastAsia="Arial"/>
          <w:color w:val="000000"/>
          <w:sz w:val="28"/>
          <w:szCs w:val="28"/>
          <w:shd w:val="clear" w:color="auto" w:fill="FFFFFF"/>
          <w:lang w:eastAsia="en-US"/>
        </w:rPr>
      </w:pPr>
      <w:r w:rsidRPr="00184ACB">
        <w:rPr>
          <w:color w:val="000000"/>
          <w:lang w:val="en-US"/>
        </w:rPr>
        <w:t>B</w:t>
      </w:r>
      <w:r w:rsidRPr="00184ACB">
        <w:rPr>
          <w:color w:val="000000"/>
        </w:rPr>
        <w:t xml:space="preserve">. </w:t>
      </w:r>
      <w:r w:rsidR="00341340" w:rsidRPr="00184ACB">
        <w:rPr>
          <w:rFonts w:eastAsia="Arial"/>
          <w:color w:val="000000"/>
          <w:sz w:val="28"/>
          <w:szCs w:val="28"/>
          <w:shd w:val="clear" w:color="auto" w:fill="FFFFFF"/>
          <w:lang w:eastAsia="en-US"/>
        </w:rPr>
        <w:t>Thông tin về thủ tục hành chính, dịch vụ công trực tuyến, quyết định công bố thủ tục hành chính và các văn bản pháp luật có liên quan; Thông tin hướng dẫn, hỏi đáp thực hiện thủ tục hành chính, dịch vụ công trực tuyến, thực hiện nghĩa vụ tài chính có liên quan; Thông tin, thông báo về tiếp nhận, trả kết quả, hướng dẫn hoàn thiện, bổ sung hồ sơ giải quyết thủ tục hành chính, về tình hình giải quyết hồ sơ thủ tục hành chính, dịch vụ công trực tuyến.</w:t>
      </w:r>
    </w:p>
    <w:p w:rsidR="008E7C87" w:rsidRPr="00184ACB" w:rsidRDefault="009E7597" w:rsidP="008E7C87">
      <w:pPr>
        <w:pStyle w:val="NormalWeb"/>
        <w:spacing w:after="120" w:afterAutospacing="0"/>
        <w:ind w:firstLine="720"/>
        <w:jc w:val="both"/>
        <w:rPr>
          <w:rFonts w:eastAsia="Arial"/>
          <w:color w:val="000000"/>
          <w:sz w:val="28"/>
          <w:szCs w:val="28"/>
          <w:shd w:val="clear" w:color="auto" w:fill="FFFFFF"/>
          <w:lang w:eastAsia="en-US"/>
        </w:rPr>
      </w:pPr>
      <w:r w:rsidRPr="00184ACB">
        <w:rPr>
          <w:color w:val="000000"/>
        </w:rPr>
        <w:t xml:space="preserve">C. </w:t>
      </w:r>
      <w:r w:rsidR="008E7C87" w:rsidRPr="00184ACB">
        <w:rPr>
          <w:rFonts w:eastAsia="Arial"/>
          <w:color w:val="000000"/>
          <w:sz w:val="28"/>
          <w:szCs w:val="28"/>
          <w:shd w:val="clear" w:color="auto" w:fill="FFFFFF"/>
          <w:lang w:eastAsia="en-US"/>
        </w:rPr>
        <w:t>Thông tin về thủ tục hành chính, dịch vụ công trực tuyến và quyết định công bố thủ tục hành chính; Thông tin hướng dẫn, hỏi đáp thực hiện thủ tục hành chính, dịch vụ công trực tuyến, thực hiện nghĩa vụ tài chính có liên quan; Thông tin, thông báo về tiếp nhận, trả kết quả, hướng dẫn hoàn thiện, bổ sung hồ sơ giải quyết thủ tục hành chính, về tình hình giải quyết hồ sơ thủ tục hành chính, dịch vụ công trực tuyến.</w:t>
      </w:r>
    </w:p>
    <w:p w:rsidR="009E7597" w:rsidRPr="003F680E" w:rsidRDefault="00B620F1" w:rsidP="003F680E">
      <w:pPr>
        <w:pStyle w:val="NormalWeb"/>
        <w:spacing w:after="120" w:afterAutospacing="0"/>
        <w:ind w:firstLine="720"/>
        <w:jc w:val="both"/>
        <w:rPr>
          <w:color w:val="FF0000"/>
          <w:sz w:val="28"/>
          <w:szCs w:val="28"/>
        </w:rPr>
      </w:pPr>
      <w:r w:rsidRPr="003F680E">
        <w:rPr>
          <w:b/>
          <w:color w:val="FF0000"/>
          <w:sz w:val="28"/>
          <w:szCs w:val="28"/>
        </w:rPr>
        <w:t xml:space="preserve">Đáp án: </w:t>
      </w:r>
      <w:r w:rsidRPr="003F680E">
        <w:rPr>
          <w:b/>
          <w:color w:val="FF0000"/>
          <w:sz w:val="28"/>
          <w:szCs w:val="28"/>
          <w:lang w:val="en-US"/>
        </w:rPr>
        <w:t>B</w:t>
      </w:r>
      <w:r w:rsidR="009E7597" w:rsidRPr="003F680E">
        <w:rPr>
          <w:b/>
          <w:color w:val="FF0000"/>
          <w:sz w:val="28"/>
          <w:szCs w:val="28"/>
        </w:rPr>
        <w:t xml:space="preserve">. </w:t>
      </w:r>
      <w:r w:rsidR="009E7597" w:rsidRPr="003F680E">
        <w:rPr>
          <w:color w:val="FF0000"/>
          <w:sz w:val="28"/>
          <w:szCs w:val="28"/>
        </w:rPr>
        <w:t xml:space="preserve">Theo quy định tại Điều </w:t>
      </w:r>
      <w:r w:rsidR="00B70D29" w:rsidRPr="003F680E">
        <w:rPr>
          <w:color w:val="FF0000"/>
          <w:sz w:val="28"/>
          <w:szCs w:val="28"/>
          <w:lang w:val="en-US"/>
        </w:rPr>
        <w:t>7</w:t>
      </w:r>
      <w:r w:rsidR="009E7597" w:rsidRPr="003F680E">
        <w:rPr>
          <w:color w:val="FF0000"/>
          <w:sz w:val="28"/>
          <w:szCs w:val="28"/>
        </w:rPr>
        <w:t xml:space="preserve"> </w:t>
      </w:r>
      <w:r w:rsidR="003F680E" w:rsidRPr="003F680E">
        <w:rPr>
          <w:color w:val="FF0000"/>
          <w:sz w:val="28"/>
          <w:szCs w:val="28"/>
        </w:rPr>
        <w:t>Quy chế quản lý, vận hành, khai thác Cổng Dịch vụ công quốc gia</w:t>
      </w:r>
      <w:r w:rsidR="003F680E" w:rsidRPr="003F680E">
        <w:rPr>
          <w:color w:val="FF0000"/>
          <w:sz w:val="28"/>
          <w:szCs w:val="28"/>
          <w:lang w:val="en-US"/>
        </w:rPr>
        <w:t xml:space="preserve"> ban hành kèm theo </w:t>
      </w:r>
      <w:r w:rsidR="009E7597" w:rsidRPr="003F680E">
        <w:rPr>
          <w:color w:val="FF0000"/>
          <w:sz w:val="28"/>
          <w:szCs w:val="28"/>
        </w:rPr>
        <w:t>Quyết định số 31/2021/QĐ-TTg ngày 11/10/2021 của Chính phủ</w:t>
      </w:r>
      <w:r w:rsidR="003F680E">
        <w:rPr>
          <w:color w:val="FF0000"/>
          <w:sz w:val="28"/>
          <w:szCs w:val="28"/>
          <w:lang w:val="en-US"/>
        </w:rPr>
        <w:t>.</w:t>
      </w:r>
      <w:r w:rsidR="009E7597" w:rsidRPr="003F680E">
        <w:rPr>
          <w:color w:val="FF0000"/>
          <w:sz w:val="28"/>
          <w:szCs w:val="28"/>
        </w:rPr>
        <w:t xml:space="preserve"> </w:t>
      </w:r>
    </w:p>
    <w:p w:rsidR="00B620F1" w:rsidRPr="00184ACB" w:rsidRDefault="00B620F1" w:rsidP="00B620F1">
      <w:pPr>
        <w:spacing w:before="60"/>
        <w:ind w:firstLine="697"/>
        <w:rPr>
          <w:color w:val="000000"/>
          <w:szCs w:val="28"/>
          <w:shd w:val="clear" w:color="auto" w:fill="FFFFFF"/>
        </w:rPr>
      </w:pPr>
      <w:r w:rsidRPr="00184ACB">
        <w:rPr>
          <w:b/>
          <w:color w:val="000000"/>
        </w:rPr>
        <w:t xml:space="preserve">Câu </w:t>
      </w:r>
      <w:r w:rsidRPr="00184ACB">
        <w:rPr>
          <w:b/>
          <w:color w:val="000000"/>
          <w:lang w:val="en-US"/>
        </w:rPr>
        <w:t xml:space="preserve">36. </w:t>
      </w:r>
      <w:r w:rsidRPr="00184ACB">
        <w:rPr>
          <w:b/>
          <w:bCs/>
          <w:color w:val="000000"/>
          <w:szCs w:val="28"/>
          <w:shd w:val="clear" w:color="auto" w:fill="FFFFFF"/>
          <w:lang w:val="en-US"/>
        </w:rPr>
        <w:t>Những thông tin nào được cung cấp</w:t>
      </w:r>
      <w:r w:rsidRPr="00184ACB">
        <w:rPr>
          <w:b/>
          <w:bCs/>
          <w:color w:val="000000"/>
          <w:szCs w:val="28"/>
          <w:shd w:val="clear" w:color="auto" w:fill="FFFFFF"/>
        </w:rPr>
        <w:t xml:space="preserve"> </w:t>
      </w:r>
      <w:r w:rsidRPr="00184ACB">
        <w:rPr>
          <w:b/>
          <w:bCs/>
          <w:color w:val="000000"/>
          <w:szCs w:val="28"/>
          <w:shd w:val="clear" w:color="auto" w:fill="FFFFFF"/>
          <w:lang w:val="en-US"/>
        </w:rPr>
        <w:t xml:space="preserve">trên </w:t>
      </w:r>
      <w:r w:rsidRPr="00184ACB">
        <w:rPr>
          <w:b/>
          <w:bCs/>
          <w:color w:val="000000"/>
          <w:szCs w:val="28"/>
          <w:shd w:val="clear" w:color="auto" w:fill="FFFFFF"/>
        </w:rPr>
        <w:t>Cổng Dịch vụ công quốc gia</w:t>
      </w:r>
      <w:r w:rsidRPr="00184ACB">
        <w:rPr>
          <w:color w:val="000000"/>
          <w:szCs w:val="28"/>
          <w:shd w:val="clear" w:color="auto" w:fill="FFFFFF"/>
        </w:rPr>
        <w:t>?</w:t>
      </w:r>
    </w:p>
    <w:p w:rsidR="00B620F1" w:rsidRPr="00184ACB" w:rsidRDefault="008E7C87" w:rsidP="008E7C87">
      <w:pPr>
        <w:pStyle w:val="NormalWeb"/>
        <w:spacing w:after="120" w:afterAutospacing="0"/>
        <w:ind w:firstLine="720"/>
        <w:jc w:val="both"/>
        <w:rPr>
          <w:rFonts w:eastAsia="Arial"/>
          <w:color w:val="000000"/>
          <w:sz w:val="28"/>
          <w:szCs w:val="28"/>
          <w:shd w:val="clear" w:color="auto" w:fill="FFFFFF"/>
          <w:lang w:eastAsia="en-US"/>
        </w:rPr>
      </w:pPr>
      <w:r w:rsidRPr="00184ACB">
        <w:rPr>
          <w:rFonts w:eastAsia="Arial"/>
          <w:color w:val="000000"/>
          <w:sz w:val="28"/>
          <w:szCs w:val="28"/>
          <w:shd w:val="clear" w:color="auto" w:fill="FFFFFF"/>
          <w:lang w:val="en-US" w:eastAsia="en-US"/>
        </w:rPr>
        <w:t>A.</w:t>
      </w:r>
      <w:r w:rsidRPr="00184ACB">
        <w:rPr>
          <w:rFonts w:eastAsia="Arial"/>
          <w:color w:val="000000"/>
          <w:sz w:val="28"/>
          <w:szCs w:val="28"/>
          <w:shd w:val="clear" w:color="auto" w:fill="FFFFFF"/>
          <w:lang w:eastAsia="en-US"/>
        </w:rPr>
        <w:t xml:space="preserve"> Thông tin về đánh giá việc giải quyết thủ tục hành chính, cung cấp dịch vụ công trực tuyến; khảo sát sự hài lòng của cơ quan, tổ chức, cá nhân thực hiện thủ tục hành chính, dịch vụ công trực tuyến; Thông tin báo cáo, số liệu, thống kê liên quan đến tình hình giải quyết thủ tục hành chính, dịch vụ công khác; Thông tin về nghĩa vụ tài chính và thanh toán nghĩa vụ tài chính qua Cổng Dịch vụ công quốc gia.</w:t>
      </w:r>
    </w:p>
    <w:p w:rsidR="008E7C87" w:rsidRPr="00184ACB" w:rsidRDefault="008E7C87" w:rsidP="008E7C87">
      <w:pPr>
        <w:pStyle w:val="NormalWeb"/>
        <w:spacing w:after="120" w:afterAutospacing="0"/>
        <w:ind w:firstLine="720"/>
        <w:jc w:val="both"/>
        <w:rPr>
          <w:rFonts w:eastAsia="Arial"/>
          <w:color w:val="000000"/>
          <w:sz w:val="28"/>
          <w:szCs w:val="28"/>
          <w:shd w:val="clear" w:color="auto" w:fill="FFFFFF"/>
          <w:lang w:eastAsia="en-US"/>
        </w:rPr>
      </w:pPr>
      <w:r w:rsidRPr="00184ACB">
        <w:rPr>
          <w:rFonts w:eastAsia="Arial"/>
          <w:color w:val="000000"/>
          <w:sz w:val="28"/>
          <w:szCs w:val="28"/>
          <w:shd w:val="clear" w:color="auto" w:fill="FFFFFF"/>
          <w:lang w:val="en-US" w:eastAsia="en-US"/>
        </w:rPr>
        <w:t>B.</w:t>
      </w:r>
      <w:r w:rsidRPr="00184ACB">
        <w:rPr>
          <w:rFonts w:eastAsia="Arial"/>
          <w:color w:val="000000"/>
          <w:sz w:val="28"/>
          <w:szCs w:val="28"/>
          <w:shd w:val="clear" w:color="auto" w:fill="FFFFFF"/>
          <w:lang w:eastAsia="en-US"/>
        </w:rPr>
        <w:t xml:space="preserve"> Thông tin về đánh giá việc giải quyết thủ tục hành chính; khảo sát sự hài lòng của cơ quan, tổ chức, cá nhân thực hiện thủ tục hành chính, dịch vụ công trực tuyến; Thông tin báo cáo, số liệu, thống kê liên quan đến tình hình giải quyết thủ tục hành chính, dịch vụ công khác; Thông tin về nghĩa vụ tài chính và thanh toán nghĩa vụ tài chính qua Cổng Dịch vụ công quốc gia.</w:t>
      </w:r>
    </w:p>
    <w:p w:rsidR="008E7C87" w:rsidRPr="00184ACB" w:rsidRDefault="008E7C87" w:rsidP="008E7C87">
      <w:pPr>
        <w:pStyle w:val="NormalWeb"/>
        <w:spacing w:after="120" w:afterAutospacing="0"/>
        <w:ind w:firstLine="720"/>
        <w:jc w:val="both"/>
        <w:rPr>
          <w:rFonts w:eastAsia="Arial"/>
          <w:color w:val="000000"/>
          <w:sz w:val="28"/>
          <w:szCs w:val="28"/>
          <w:shd w:val="clear" w:color="auto" w:fill="FFFFFF"/>
          <w:lang w:eastAsia="en-US"/>
        </w:rPr>
      </w:pPr>
      <w:r w:rsidRPr="00184ACB">
        <w:rPr>
          <w:rFonts w:eastAsia="Arial"/>
          <w:color w:val="000000"/>
          <w:sz w:val="28"/>
          <w:szCs w:val="28"/>
          <w:shd w:val="clear" w:color="auto" w:fill="FFFFFF"/>
          <w:lang w:val="en-US" w:eastAsia="en-US"/>
        </w:rPr>
        <w:t xml:space="preserve">C. </w:t>
      </w:r>
      <w:r w:rsidRPr="00184ACB">
        <w:rPr>
          <w:rFonts w:eastAsia="Arial"/>
          <w:color w:val="000000"/>
          <w:sz w:val="28"/>
          <w:szCs w:val="28"/>
          <w:shd w:val="clear" w:color="auto" w:fill="FFFFFF"/>
          <w:lang w:eastAsia="en-US"/>
        </w:rPr>
        <w:t>Thông tin về đánh giá việc giải quyết thủ tục hành chính, cung cấp dịch vụ công trực tuyến; khảo sát sự hài lòng của cơ quan, tổ chức, cá nhân thực hiện thủ tục hành chính, dịch vụ công trực tuyến; Thông tin báo cáo, số liệu, thống kê liên quan đến dịch vụ công; Thông tin về nghĩa vụ tài chính và thanh toán nghĩa vụ tài chính qua Cổng Dịch vụ công quốc gia.</w:t>
      </w:r>
    </w:p>
    <w:p w:rsidR="00B620F1" w:rsidRPr="00184ACB" w:rsidRDefault="008E7C87" w:rsidP="008E7C87">
      <w:pPr>
        <w:pStyle w:val="NormalWeb"/>
        <w:spacing w:after="120" w:afterAutospacing="0"/>
        <w:ind w:firstLine="720"/>
        <w:jc w:val="both"/>
        <w:rPr>
          <w:rFonts w:eastAsia="Arial"/>
          <w:color w:val="000000"/>
          <w:sz w:val="28"/>
          <w:szCs w:val="28"/>
          <w:shd w:val="clear" w:color="auto" w:fill="FFFFFF"/>
          <w:lang w:eastAsia="en-US"/>
        </w:rPr>
      </w:pPr>
      <w:r w:rsidRPr="00184ACB">
        <w:rPr>
          <w:b/>
          <w:color w:val="000000"/>
          <w:sz w:val="28"/>
          <w:szCs w:val="28"/>
        </w:rPr>
        <w:lastRenderedPageBreak/>
        <w:t xml:space="preserve">Đáp án: </w:t>
      </w:r>
      <w:r w:rsidRPr="00184ACB">
        <w:rPr>
          <w:b/>
          <w:color w:val="000000"/>
          <w:sz w:val="28"/>
          <w:szCs w:val="28"/>
          <w:lang w:val="en-US"/>
        </w:rPr>
        <w:t>B</w:t>
      </w:r>
      <w:r w:rsidRPr="00184ACB">
        <w:rPr>
          <w:b/>
          <w:color w:val="000000"/>
          <w:sz w:val="28"/>
          <w:szCs w:val="28"/>
        </w:rPr>
        <w:t xml:space="preserve">. </w:t>
      </w:r>
      <w:r w:rsidR="003F680E" w:rsidRPr="003F680E">
        <w:rPr>
          <w:color w:val="FF0000"/>
          <w:sz w:val="28"/>
          <w:szCs w:val="28"/>
        </w:rPr>
        <w:t xml:space="preserve">Theo quy định tại Điều </w:t>
      </w:r>
      <w:r w:rsidR="003F680E" w:rsidRPr="003F680E">
        <w:rPr>
          <w:color w:val="FF0000"/>
          <w:sz w:val="28"/>
          <w:szCs w:val="28"/>
          <w:lang w:val="en-US"/>
        </w:rPr>
        <w:t>7</w:t>
      </w:r>
      <w:r w:rsidR="003F680E" w:rsidRPr="003F680E">
        <w:rPr>
          <w:color w:val="FF0000"/>
          <w:sz w:val="28"/>
          <w:szCs w:val="28"/>
        </w:rPr>
        <w:t xml:space="preserve"> Quy chế quản lý, vận hành, khai thác Cổng Dịch vụ công quốc gia</w:t>
      </w:r>
      <w:r w:rsidR="003F680E" w:rsidRPr="003F680E">
        <w:rPr>
          <w:color w:val="FF0000"/>
          <w:sz w:val="28"/>
          <w:szCs w:val="28"/>
          <w:lang w:val="en-US"/>
        </w:rPr>
        <w:t xml:space="preserve"> ban hành kèm theo </w:t>
      </w:r>
      <w:r w:rsidR="003F680E" w:rsidRPr="003F680E">
        <w:rPr>
          <w:color w:val="FF0000"/>
          <w:sz w:val="28"/>
          <w:szCs w:val="28"/>
        </w:rPr>
        <w:t>Quyết định số 31/2021/QĐ-TTg ngày 11/10/2021 của Chính phủ</w:t>
      </w:r>
      <w:r w:rsidR="003F680E">
        <w:rPr>
          <w:color w:val="FF0000"/>
          <w:sz w:val="28"/>
          <w:szCs w:val="28"/>
          <w:lang w:val="en-US"/>
        </w:rPr>
        <w:t>.</w:t>
      </w:r>
    </w:p>
    <w:p w:rsidR="00965CBD" w:rsidRPr="00184ACB" w:rsidRDefault="00D5306F" w:rsidP="005F1569">
      <w:pPr>
        <w:spacing w:before="60"/>
        <w:ind w:firstLine="720"/>
        <w:rPr>
          <w:b/>
          <w:color w:val="000000"/>
          <w:szCs w:val="28"/>
          <w:shd w:val="clear" w:color="auto" w:fill="FFFFFF"/>
        </w:rPr>
      </w:pPr>
      <w:r w:rsidRPr="00184ACB">
        <w:rPr>
          <w:b/>
          <w:color w:val="000000"/>
          <w:szCs w:val="28"/>
          <w:shd w:val="clear" w:color="auto" w:fill="FFFFFF"/>
        </w:rPr>
        <w:t>Câu 37</w:t>
      </w:r>
      <w:r w:rsidR="00965CBD" w:rsidRPr="00184ACB">
        <w:rPr>
          <w:b/>
          <w:color w:val="000000"/>
          <w:szCs w:val="28"/>
          <w:shd w:val="clear" w:color="auto" w:fill="FFFFFF"/>
        </w:rPr>
        <w:t xml:space="preserve">. </w:t>
      </w:r>
      <w:r w:rsidR="0068340D" w:rsidRPr="00184ACB">
        <w:rPr>
          <w:b/>
          <w:color w:val="000000"/>
          <w:szCs w:val="28"/>
          <w:shd w:val="clear" w:color="auto" w:fill="FFFFFF"/>
        </w:rPr>
        <w:t>Quyết định số 32/2018/QĐ-UBND ngày 26/7/2018 của UBND tỉnh Nghệ An quy định v</w:t>
      </w:r>
      <w:r w:rsidR="00EA44B4" w:rsidRPr="00184ACB">
        <w:rPr>
          <w:b/>
          <w:color w:val="000000"/>
          <w:szCs w:val="28"/>
          <w:shd w:val="clear" w:color="auto" w:fill="FFFFFF"/>
        </w:rPr>
        <w:t>iệc xây dựng Quyết định công bố danh mục thủ tục hành chính thuộc thẩm quyền giải quyết, quản lý của ngành ở 3 cấp: cấp tỉnh, cấp huyện, cấp xã  (trừ các cơ quan Trung ương tổ chức theo ngành dọc đóng trên địa bàn tỉnh) thuộc trách nhiệm củ</w:t>
      </w:r>
      <w:r w:rsidR="00344CEB" w:rsidRPr="00184ACB">
        <w:rPr>
          <w:b/>
          <w:color w:val="000000"/>
          <w:szCs w:val="28"/>
          <w:shd w:val="clear" w:color="auto" w:fill="FFFFFF"/>
        </w:rPr>
        <w:t>a cơ quan nào sau đây?</w:t>
      </w:r>
    </w:p>
    <w:p w:rsidR="00EA44B4" w:rsidRPr="00184ACB" w:rsidRDefault="00EA44B4" w:rsidP="005F1569">
      <w:pPr>
        <w:spacing w:before="60"/>
        <w:ind w:firstLine="720"/>
        <w:rPr>
          <w:color w:val="000000"/>
          <w:szCs w:val="28"/>
          <w:shd w:val="clear" w:color="auto" w:fill="FFFFFF"/>
        </w:rPr>
      </w:pPr>
      <w:r w:rsidRPr="00184ACB">
        <w:rPr>
          <w:color w:val="000000"/>
          <w:szCs w:val="28"/>
          <w:shd w:val="clear" w:color="auto" w:fill="FFFFFF"/>
        </w:rPr>
        <w:t>A. Cơ quan chuyên môn thuộc UBND tỉnh</w:t>
      </w:r>
      <w:r w:rsidR="000D4C12" w:rsidRPr="00184ACB">
        <w:rPr>
          <w:color w:val="000000"/>
          <w:szCs w:val="28"/>
          <w:shd w:val="clear" w:color="auto" w:fill="FFFFFF"/>
        </w:rPr>
        <w:t>.</w:t>
      </w:r>
    </w:p>
    <w:p w:rsidR="00EA44B4" w:rsidRPr="00184ACB" w:rsidRDefault="00EA44B4" w:rsidP="005F1569">
      <w:pPr>
        <w:spacing w:before="60"/>
        <w:ind w:firstLine="720"/>
        <w:rPr>
          <w:color w:val="000000"/>
          <w:szCs w:val="28"/>
          <w:shd w:val="clear" w:color="auto" w:fill="FFFFFF"/>
        </w:rPr>
      </w:pPr>
      <w:r w:rsidRPr="00184ACB">
        <w:rPr>
          <w:color w:val="000000"/>
          <w:szCs w:val="28"/>
          <w:shd w:val="clear" w:color="auto" w:fill="FFFFFF"/>
        </w:rPr>
        <w:t>B. UBND cấp huyện</w:t>
      </w:r>
      <w:r w:rsidR="000D4C12" w:rsidRPr="00184ACB">
        <w:rPr>
          <w:color w:val="000000"/>
          <w:szCs w:val="28"/>
          <w:shd w:val="clear" w:color="auto" w:fill="FFFFFF"/>
        </w:rPr>
        <w:t>.</w:t>
      </w:r>
    </w:p>
    <w:p w:rsidR="00EA44B4" w:rsidRPr="00184ACB" w:rsidRDefault="00EA44B4" w:rsidP="005F1569">
      <w:pPr>
        <w:spacing w:before="60"/>
        <w:ind w:firstLine="720"/>
        <w:rPr>
          <w:color w:val="000000"/>
          <w:szCs w:val="28"/>
          <w:shd w:val="clear" w:color="auto" w:fill="FFFFFF"/>
        </w:rPr>
      </w:pPr>
      <w:r w:rsidRPr="00184ACB">
        <w:rPr>
          <w:color w:val="000000"/>
          <w:szCs w:val="28"/>
          <w:shd w:val="clear" w:color="auto" w:fill="FFFFFF"/>
        </w:rPr>
        <w:t>C.</w:t>
      </w:r>
      <w:r w:rsidR="00961634" w:rsidRPr="00184ACB">
        <w:rPr>
          <w:color w:val="000000"/>
          <w:szCs w:val="28"/>
          <w:shd w:val="clear" w:color="auto" w:fill="FFFFFF"/>
        </w:rPr>
        <w:t xml:space="preserve"> UBND cấp xã</w:t>
      </w:r>
      <w:r w:rsidR="000D4C12" w:rsidRPr="00184ACB">
        <w:rPr>
          <w:color w:val="000000"/>
          <w:szCs w:val="28"/>
          <w:shd w:val="clear" w:color="auto" w:fill="FFFFFF"/>
        </w:rPr>
        <w:t>.</w:t>
      </w:r>
    </w:p>
    <w:p w:rsidR="00EA44B4" w:rsidRPr="00184ACB" w:rsidRDefault="00EA44B4" w:rsidP="005F1569">
      <w:pPr>
        <w:spacing w:before="60"/>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điểm a khoản 1 Điều 10 Quy chế ban hành kèm theo Quyết định số 32/2018/QĐ-UBND ngày 26/7/2018 của UBND tỉnh.</w:t>
      </w:r>
    </w:p>
    <w:p w:rsidR="00205ADE" w:rsidRPr="00184ACB" w:rsidRDefault="00D5306F" w:rsidP="005F1569">
      <w:pPr>
        <w:spacing w:before="60"/>
        <w:ind w:firstLine="720"/>
        <w:rPr>
          <w:b/>
          <w:color w:val="000000"/>
          <w:szCs w:val="28"/>
          <w:shd w:val="clear" w:color="auto" w:fill="FFFFFF"/>
        </w:rPr>
      </w:pPr>
      <w:r w:rsidRPr="00184ACB">
        <w:rPr>
          <w:b/>
          <w:color w:val="000000"/>
          <w:szCs w:val="28"/>
          <w:shd w:val="clear" w:color="auto" w:fill="FFFFFF"/>
        </w:rPr>
        <w:t>Câu 38</w:t>
      </w:r>
      <w:r w:rsidR="00205ADE" w:rsidRPr="00184ACB">
        <w:rPr>
          <w:b/>
          <w:color w:val="000000"/>
          <w:szCs w:val="28"/>
          <w:shd w:val="clear" w:color="auto" w:fill="FFFFFF"/>
        </w:rPr>
        <w:t xml:space="preserve">. </w:t>
      </w:r>
      <w:r w:rsidR="008E7C87" w:rsidRPr="00184ACB">
        <w:rPr>
          <w:b/>
          <w:iCs/>
          <w:color w:val="000000"/>
          <w:szCs w:val="28"/>
          <w:lang w:val="en-US"/>
        </w:rPr>
        <w:t xml:space="preserve">Theo quy định của pháp luật, </w:t>
      </w:r>
      <w:r w:rsidR="0068340D" w:rsidRPr="00184ACB">
        <w:rPr>
          <w:b/>
          <w:color w:val="000000"/>
          <w:szCs w:val="28"/>
          <w:shd w:val="clear" w:color="auto" w:fill="FFFFFF"/>
        </w:rPr>
        <w:t>v</w:t>
      </w:r>
      <w:r w:rsidR="00205ADE" w:rsidRPr="00184ACB">
        <w:rPr>
          <w:b/>
          <w:color w:val="000000"/>
          <w:szCs w:val="28"/>
          <w:shd w:val="clear" w:color="auto" w:fill="FFFFFF"/>
        </w:rPr>
        <w:t>iệc công bố thủ tục hành chính thuộc thẩm quyền giải quyết của các cấp chính quyền trên địa bàn tỉnh nhằm mụ</w:t>
      </w:r>
      <w:r w:rsidR="000D4C12" w:rsidRPr="00184ACB">
        <w:rPr>
          <w:b/>
          <w:color w:val="000000"/>
          <w:szCs w:val="28"/>
          <w:shd w:val="clear" w:color="auto" w:fill="FFFFFF"/>
        </w:rPr>
        <w:t>c đích gì?</w:t>
      </w:r>
    </w:p>
    <w:p w:rsidR="00205ADE" w:rsidRPr="00184ACB" w:rsidRDefault="00205ADE" w:rsidP="005F1569">
      <w:pPr>
        <w:spacing w:before="60"/>
        <w:ind w:firstLine="720"/>
        <w:rPr>
          <w:color w:val="000000"/>
          <w:szCs w:val="28"/>
          <w:shd w:val="clear" w:color="auto" w:fill="FFFFFF"/>
        </w:rPr>
      </w:pPr>
      <w:r w:rsidRPr="00184ACB">
        <w:rPr>
          <w:color w:val="000000"/>
          <w:szCs w:val="28"/>
          <w:shd w:val="clear" w:color="auto" w:fill="FFFFFF"/>
        </w:rPr>
        <w:t>A. Để đảm bảo thực hiện đầy đủ, chính xác, đồng bộ, thống nhất, minh bạch và kịp thời các quy định thủ tục hành chính.</w:t>
      </w:r>
    </w:p>
    <w:p w:rsidR="00205ADE" w:rsidRPr="00184ACB" w:rsidRDefault="00205ADE" w:rsidP="005F1569">
      <w:pPr>
        <w:spacing w:before="60"/>
        <w:ind w:firstLine="720"/>
        <w:rPr>
          <w:color w:val="000000"/>
          <w:szCs w:val="28"/>
          <w:shd w:val="clear" w:color="auto" w:fill="FFFFFF"/>
        </w:rPr>
      </w:pPr>
      <w:r w:rsidRPr="00184ACB">
        <w:rPr>
          <w:color w:val="000000"/>
          <w:szCs w:val="28"/>
          <w:shd w:val="clear" w:color="auto" w:fill="FFFFFF"/>
        </w:rPr>
        <w:t>B. Tạo điều kiện cho cơ quan nhà nước có thẩm quyền và nhân dân kiểm tra, giám sát việc giải quyết thủ tục hành chính.</w:t>
      </w:r>
    </w:p>
    <w:p w:rsidR="00205ADE" w:rsidRPr="00184ACB" w:rsidRDefault="00205ADE" w:rsidP="005F1569">
      <w:pPr>
        <w:spacing w:before="60"/>
        <w:ind w:firstLine="720"/>
        <w:rPr>
          <w:color w:val="000000"/>
          <w:szCs w:val="28"/>
          <w:shd w:val="clear" w:color="auto" w:fill="FFFFFF"/>
        </w:rPr>
      </w:pPr>
      <w:r w:rsidRPr="00184ACB">
        <w:rPr>
          <w:color w:val="000000"/>
          <w:szCs w:val="28"/>
          <w:shd w:val="clear" w:color="auto" w:fill="FFFFFF"/>
        </w:rPr>
        <w:t xml:space="preserve">C. Cả 2 </w:t>
      </w:r>
      <w:r w:rsidR="00AC7F1B" w:rsidRPr="00184ACB">
        <w:rPr>
          <w:color w:val="000000"/>
          <w:szCs w:val="28"/>
          <w:shd w:val="clear" w:color="auto" w:fill="FFFFFF"/>
        </w:rPr>
        <w:t xml:space="preserve">phương án </w:t>
      </w:r>
      <w:r w:rsidRPr="00184ACB">
        <w:rPr>
          <w:color w:val="000000"/>
          <w:szCs w:val="28"/>
          <w:shd w:val="clear" w:color="auto" w:fill="FFFFFF"/>
        </w:rPr>
        <w:t>trên.</w:t>
      </w:r>
    </w:p>
    <w:p w:rsidR="00205ADE" w:rsidRPr="00184ACB" w:rsidRDefault="00205ADE" w:rsidP="005F1569">
      <w:pPr>
        <w:spacing w:before="60"/>
        <w:ind w:firstLine="720"/>
        <w:rPr>
          <w:iCs/>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C. Theo quy định tại khoản 1 Điều 4 </w:t>
      </w:r>
      <w:r w:rsidRPr="00184ACB">
        <w:rPr>
          <w:iCs/>
          <w:color w:val="000000"/>
          <w:szCs w:val="28"/>
        </w:rPr>
        <w:t xml:space="preserve">Thông tư số 02/2017/TT-VPCP ngày 31/10/2017 của </w:t>
      </w:r>
      <w:r w:rsidR="00837816" w:rsidRPr="00184ACB">
        <w:rPr>
          <w:iCs/>
          <w:color w:val="000000"/>
          <w:szCs w:val="28"/>
        </w:rPr>
        <w:t xml:space="preserve">Bộ trưởng, Chủ nhiệm </w:t>
      </w:r>
      <w:r w:rsidRPr="00184ACB">
        <w:rPr>
          <w:iCs/>
          <w:color w:val="000000"/>
          <w:szCs w:val="28"/>
        </w:rPr>
        <w:t>Văn phòng Chính phủ</w:t>
      </w:r>
      <w:r w:rsidR="00837816" w:rsidRPr="00184ACB">
        <w:rPr>
          <w:iCs/>
          <w:color w:val="000000"/>
          <w:szCs w:val="28"/>
        </w:rPr>
        <w:t>.</w:t>
      </w:r>
    </w:p>
    <w:p w:rsidR="007E0553" w:rsidRPr="00184ACB" w:rsidRDefault="00D5306F" w:rsidP="005F1569">
      <w:pPr>
        <w:spacing w:before="60"/>
        <w:ind w:firstLine="720"/>
        <w:rPr>
          <w:b/>
          <w:iCs/>
          <w:color w:val="000000"/>
          <w:szCs w:val="28"/>
          <w:lang w:val="en-US"/>
        </w:rPr>
      </w:pPr>
      <w:r w:rsidRPr="00184ACB">
        <w:rPr>
          <w:b/>
          <w:color w:val="000000"/>
          <w:szCs w:val="28"/>
          <w:shd w:val="clear" w:color="auto" w:fill="FFFFFF"/>
        </w:rPr>
        <w:t>Câu 39</w:t>
      </w:r>
      <w:r w:rsidR="00837816" w:rsidRPr="00184ACB">
        <w:rPr>
          <w:b/>
          <w:color w:val="000000"/>
          <w:szCs w:val="28"/>
          <w:shd w:val="clear" w:color="auto" w:fill="FFFFFF"/>
        </w:rPr>
        <w:t>.  </w:t>
      </w:r>
      <w:r w:rsidR="008E7C87" w:rsidRPr="00184ACB">
        <w:rPr>
          <w:b/>
          <w:iCs/>
          <w:color w:val="000000"/>
          <w:szCs w:val="28"/>
          <w:lang w:val="en-US"/>
        </w:rPr>
        <w:t>Theo quy định của pháp luật,</w:t>
      </w:r>
      <w:r w:rsidR="0068340D" w:rsidRPr="00184ACB">
        <w:rPr>
          <w:b/>
          <w:iCs/>
          <w:color w:val="000000"/>
          <w:szCs w:val="28"/>
          <w:lang w:val="en-US"/>
        </w:rPr>
        <w:t xml:space="preserve"> v</w:t>
      </w:r>
      <w:r w:rsidR="00837816" w:rsidRPr="00184ACB">
        <w:rPr>
          <w:b/>
          <w:iCs/>
          <w:color w:val="000000"/>
          <w:szCs w:val="28"/>
          <w:lang w:val="en-US"/>
        </w:rPr>
        <w:t>iệc công bố danh mục thủ tụ</w:t>
      </w:r>
      <w:r w:rsidR="00210D1C" w:rsidRPr="00184ACB">
        <w:rPr>
          <w:b/>
          <w:iCs/>
          <w:color w:val="000000"/>
          <w:szCs w:val="28"/>
          <w:lang w:val="en-US"/>
        </w:rPr>
        <w:t xml:space="preserve">c hành chính thuộc thẩm quyền giải quyết của các cấp chính quyền trên địa bàn tỉnh; </w:t>
      </w:r>
      <w:r w:rsidR="00837816" w:rsidRPr="00184ACB">
        <w:rPr>
          <w:b/>
          <w:iCs/>
          <w:color w:val="000000"/>
          <w:szCs w:val="28"/>
          <w:lang w:val="en-US"/>
        </w:rPr>
        <w:t xml:space="preserve">công bố thủ tục hành chính </w:t>
      </w:r>
      <w:r w:rsidR="00210D1C" w:rsidRPr="00184ACB">
        <w:rPr>
          <w:b/>
          <w:iCs/>
          <w:color w:val="000000"/>
          <w:szCs w:val="28"/>
          <w:lang w:val="en-US"/>
        </w:rPr>
        <w:t>được giao quy định hoặc quy định chi tiết trong văn bản quy phạm pháp luật của các cấp chính quyền trên địa bàn tỉnh</w:t>
      </w:r>
      <w:r w:rsidR="00361B99" w:rsidRPr="00184ACB">
        <w:rPr>
          <w:b/>
          <w:iCs/>
          <w:color w:val="000000"/>
          <w:szCs w:val="28"/>
          <w:lang w:val="en-US"/>
        </w:rPr>
        <w:t>thuộc thẩm quyền củ</w:t>
      </w:r>
      <w:r w:rsidR="000D4C12" w:rsidRPr="00184ACB">
        <w:rPr>
          <w:b/>
          <w:iCs/>
          <w:color w:val="000000"/>
          <w:szCs w:val="28"/>
          <w:lang w:val="en-US"/>
        </w:rPr>
        <w:t>a cá nhân nào sau đây?</w:t>
      </w:r>
    </w:p>
    <w:p w:rsidR="00361B99" w:rsidRPr="00184ACB" w:rsidRDefault="00361B99" w:rsidP="005F1569">
      <w:pPr>
        <w:spacing w:before="60"/>
        <w:ind w:firstLine="720"/>
        <w:rPr>
          <w:color w:val="000000"/>
          <w:szCs w:val="28"/>
          <w:shd w:val="clear" w:color="auto" w:fill="FFFFFF"/>
        </w:rPr>
      </w:pPr>
      <w:r w:rsidRPr="00184ACB">
        <w:rPr>
          <w:color w:val="000000"/>
          <w:szCs w:val="28"/>
          <w:shd w:val="clear" w:color="auto" w:fill="FFFFFF"/>
        </w:rPr>
        <w:t>A. Chủ tịch UBND tỉnh</w:t>
      </w:r>
      <w:r w:rsidR="000D4C12" w:rsidRPr="00184ACB">
        <w:rPr>
          <w:color w:val="000000"/>
          <w:szCs w:val="28"/>
          <w:shd w:val="clear" w:color="auto" w:fill="FFFFFF"/>
        </w:rPr>
        <w:t>.</w:t>
      </w:r>
    </w:p>
    <w:p w:rsidR="00361B99" w:rsidRPr="00184ACB" w:rsidRDefault="00361B99" w:rsidP="005F1569">
      <w:pPr>
        <w:spacing w:before="60"/>
        <w:ind w:firstLine="720"/>
        <w:rPr>
          <w:color w:val="000000"/>
          <w:szCs w:val="28"/>
          <w:shd w:val="clear" w:color="auto" w:fill="FFFFFF"/>
        </w:rPr>
      </w:pPr>
      <w:r w:rsidRPr="00184ACB">
        <w:rPr>
          <w:color w:val="000000"/>
          <w:szCs w:val="28"/>
          <w:shd w:val="clear" w:color="auto" w:fill="FFFFFF"/>
        </w:rPr>
        <w:t>B. Thủ trưởng các cơ quan chuyên môn thuộc UBND tỉnh</w:t>
      </w:r>
      <w:r w:rsidR="000D4C12" w:rsidRPr="00184ACB">
        <w:rPr>
          <w:color w:val="000000"/>
          <w:szCs w:val="28"/>
          <w:shd w:val="clear" w:color="auto" w:fill="FFFFFF"/>
        </w:rPr>
        <w:t>.</w:t>
      </w:r>
    </w:p>
    <w:p w:rsidR="00361B99" w:rsidRPr="00184ACB" w:rsidRDefault="00361B99" w:rsidP="005F1569">
      <w:pPr>
        <w:spacing w:before="60"/>
        <w:ind w:firstLine="720"/>
        <w:rPr>
          <w:color w:val="000000"/>
          <w:szCs w:val="28"/>
          <w:shd w:val="clear" w:color="auto" w:fill="FFFFFF"/>
        </w:rPr>
      </w:pPr>
      <w:r w:rsidRPr="00184ACB">
        <w:rPr>
          <w:color w:val="000000"/>
          <w:szCs w:val="28"/>
          <w:shd w:val="clear" w:color="auto" w:fill="FFFFFF"/>
        </w:rPr>
        <w:t>C. Chủ tịch UBND cấp huyện, cấp xã</w:t>
      </w:r>
      <w:r w:rsidR="000D4C12" w:rsidRPr="00184ACB">
        <w:rPr>
          <w:color w:val="000000"/>
          <w:szCs w:val="28"/>
          <w:shd w:val="clear" w:color="auto" w:fill="FFFFFF"/>
        </w:rPr>
        <w:t>.</w:t>
      </w:r>
    </w:p>
    <w:p w:rsidR="00361B99" w:rsidRPr="00184ACB" w:rsidRDefault="00361B99" w:rsidP="005F1569">
      <w:pPr>
        <w:spacing w:before="60"/>
        <w:ind w:firstLine="720"/>
        <w:rPr>
          <w:iCs/>
          <w:color w:val="000000"/>
          <w:szCs w:val="28"/>
        </w:rPr>
      </w:pPr>
      <w:r w:rsidRPr="00184ACB">
        <w:rPr>
          <w:b/>
          <w:color w:val="000000"/>
          <w:szCs w:val="28"/>
          <w:shd w:val="clear" w:color="auto" w:fill="FFFFFF"/>
        </w:rPr>
        <w:t xml:space="preserve">Đáp án: </w:t>
      </w:r>
      <w:r w:rsidRPr="00184ACB">
        <w:rPr>
          <w:color w:val="000000"/>
          <w:szCs w:val="28"/>
          <w:shd w:val="clear" w:color="auto" w:fill="FFFFFF"/>
        </w:rPr>
        <w:t xml:space="preserve">A. Theo quy định tại khoản 1, 2 Điều 10 </w:t>
      </w:r>
      <w:r w:rsidRPr="00184ACB">
        <w:rPr>
          <w:iCs/>
          <w:color w:val="000000"/>
          <w:szCs w:val="28"/>
        </w:rPr>
        <w:t>Thông tư số 02/2017/TT-VPCP ngày 31/10/2017 của Bộ trưởng, Chủ nhiệm Văn phòng Chính phủ.</w:t>
      </w:r>
    </w:p>
    <w:p w:rsidR="009419F9" w:rsidRPr="00D83699" w:rsidRDefault="00D5306F" w:rsidP="005F1569">
      <w:pPr>
        <w:pStyle w:val="NormalWeb"/>
        <w:shd w:val="clear" w:color="auto" w:fill="FFFFFF"/>
        <w:spacing w:before="60" w:beforeAutospacing="0" w:after="0" w:afterAutospacing="0" w:line="360" w:lineRule="atLeast"/>
        <w:ind w:firstLine="567"/>
        <w:jc w:val="both"/>
        <w:rPr>
          <w:b/>
          <w:color w:val="FF0000"/>
          <w:sz w:val="28"/>
          <w:szCs w:val="28"/>
          <w:shd w:val="clear" w:color="auto" w:fill="FFFFFF"/>
        </w:rPr>
      </w:pPr>
      <w:r w:rsidRPr="00D83699">
        <w:rPr>
          <w:b/>
          <w:color w:val="FF0000"/>
          <w:sz w:val="28"/>
          <w:szCs w:val="28"/>
        </w:rPr>
        <w:t>Câu 4</w:t>
      </w:r>
      <w:r w:rsidR="00210D1C" w:rsidRPr="00D83699">
        <w:rPr>
          <w:b/>
          <w:color w:val="FF0000"/>
          <w:sz w:val="28"/>
          <w:szCs w:val="28"/>
          <w:lang w:val="en-US"/>
        </w:rPr>
        <w:t>0</w:t>
      </w:r>
      <w:r w:rsidR="00CA0B6B" w:rsidRPr="00D83699">
        <w:rPr>
          <w:b/>
          <w:color w:val="FF0000"/>
          <w:sz w:val="28"/>
          <w:szCs w:val="28"/>
        </w:rPr>
        <w:t xml:space="preserve">. </w:t>
      </w:r>
      <w:r w:rsidR="00412971">
        <w:rPr>
          <w:b/>
          <w:color w:val="FF0000"/>
          <w:sz w:val="28"/>
          <w:szCs w:val="28"/>
          <w:lang w:val="en-US"/>
        </w:rPr>
        <w:t xml:space="preserve">Theo </w:t>
      </w:r>
      <w:r w:rsidR="0068340D" w:rsidRPr="00D83699">
        <w:rPr>
          <w:b/>
          <w:color w:val="FF0000"/>
          <w:sz w:val="28"/>
          <w:szCs w:val="28"/>
        </w:rPr>
        <w:t>Nghị định số 92/2017/NĐ-CP ngày 07/8/2017 của Chính phủ</w:t>
      </w:r>
      <w:r w:rsidR="00D83699" w:rsidRPr="00D83699">
        <w:rPr>
          <w:b/>
          <w:color w:val="FF0000"/>
          <w:sz w:val="28"/>
          <w:szCs w:val="28"/>
          <w:lang w:val="en-US"/>
        </w:rPr>
        <w:t>,</w:t>
      </w:r>
      <w:r w:rsidR="0068340D" w:rsidRPr="00D83699">
        <w:rPr>
          <w:b/>
          <w:color w:val="FF0000"/>
          <w:sz w:val="28"/>
          <w:szCs w:val="28"/>
        </w:rPr>
        <w:t xml:space="preserve"> </w:t>
      </w:r>
      <w:r w:rsidR="00CA0B6B" w:rsidRPr="00D83699">
        <w:rPr>
          <w:b/>
          <w:color w:val="FF0000"/>
          <w:sz w:val="28"/>
          <w:szCs w:val="28"/>
          <w:shd w:val="clear" w:color="auto" w:fill="FFFFFF"/>
        </w:rPr>
        <w:t>Hệ thống thông tin tiếp nhận, xử lý phản ánh, kiến nghị</w:t>
      </w:r>
      <w:r w:rsidR="00D83699" w:rsidRPr="00D83699">
        <w:rPr>
          <w:b/>
          <w:color w:val="FF0000"/>
          <w:sz w:val="28"/>
          <w:szCs w:val="28"/>
          <w:shd w:val="clear" w:color="auto" w:fill="FFFFFF"/>
          <w:lang w:val="en-US"/>
        </w:rPr>
        <w:t xml:space="preserve"> được quy định như thế nào</w:t>
      </w:r>
      <w:r w:rsidR="000D4C12" w:rsidRPr="00D83699">
        <w:rPr>
          <w:b/>
          <w:color w:val="FF0000"/>
          <w:sz w:val="28"/>
          <w:szCs w:val="28"/>
          <w:shd w:val="clear" w:color="auto" w:fill="FFFFFF"/>
        </w:rPr>
        <w:t>?</w:t>
      </w:r>
    </w:p>
    <w:p w:rsidR="00CA0B6B" w:rsidRPr="00184ACB" w:rsidRDefault="009419F9"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lastRenderedPageBreak/>
        <w:t>A. L</w:t>
      </w:r>
      <w:r w:rsidR="00CA0B6B" w:rsidRPr="00184ACB">
        <w:rPr>
          <w:color w:val="000000"/>
          <w:sz w:val="28"/>
          <w:szCs w:val="28"/>
          <w:shd w:val="clear" w:color="auto" w:fill="FFFFFF"/>
        </w:rPr>
        <w:t>à hệ thống thông tin điện tử có chức năng hỗ trợ việc tiếp nhận, xử lý và công khai kết quả xử lý các phản ánh, kiến nghị về quy định hành chính của cá nhân, tổ chức</w:t>
      </w:r>
      <w:r w:rsidRPr="00184ACB">
        <w:rPr>
          <w:color w:val="000000"/>
          <w:sz w:val="28"/>
          <w:szCs w:val="28"/>
          <w:shd w:val="clear" w:color="auto" w:fill="FFFFFF"/>
        </w:rPr>
        <w:t xml:space="preserve">. </w:t>
      </w:r>
    </w:p>
    <w:p w:rsidR="009419F9" w:rsidRPr="00184ACB" w:rsidRDefault="009419F9"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 xml:space="preserve">B. Là hệ thống thông tin điện tử có chức năng hỗ trợ việc tiếp nhận, xử lý các phản ánh, kiến nghị về quy định hành chính của cá nhân, tổ chức. </w:t>
      </w:r>
    </w:p>
    <w:p w:rsidR="009419F9" w:rsidRPr="00184ACB" w:rsidRDefault="009419F9"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 xml:space="preserve">C. Là hệ thống thông tin điện tử có chức năng hỗ trợ công khai kết quả xử lý các phản ánh, kiến nghị về quy định hành chính của cá nhân, tổ chức. </w:t>
      </w:r>
    </w:p>
    <w:p w:rsidR="009419F9" w:rsidRPr="00184ACB" w:rsidRDefault="009419F9" w:rsidP="005F1569">
      <w:pPr>
        <w:pStyle w:val="NormalWeb"/>
        <w:shd w:val="clear" w:color="auto" w:fill="FFFFFF"/>
        <w:spacing w:before="60" w:beforeAutospacing="0" w:after="0" w:afterAutospacing="0" w:line="360" w:lineRule="atLeast"/>
        <w:ind w:firstLine="567"/>
        <w:jc w:val="both"/>
        <w:rPr>
          <w:bCs/>
          <w:color w:val="000000"/>
          <w:sz w:val="28"/>
          <w:szCs w:val="28"/>
          <w:shd w:val="clear" w:color="auto" w:fill="FFFFFF"/>
        </w:rPr>
      </w:pPr>
      <w:r w:rsidRPr="00184ACB">
        <w:rPr>
          <w:b/>
          <w:color w:val="000000"/>
          <w:sz w:val="28"/>
          <w:szCs w:val="28"/>
          <w:shd w:val="clear" w:color="auto" w:fill="FFFFFF"/>
        </w:rPr>
        <w:t>Đáp án:</w:t>
      </w:r>
      <w:r w:rsidR="00B8483D" w:rsidRPr="00184ACB">
        <w:rPr>
          <w:color w:val="000000"/>
          <w:sz w:val="28"/>
          <w:szCs w:val="28"/>
          <w:shd w:val="clear" w:color="auto" w:fill="FFFFFF"/>
        </w:rPr>
        <w:t xml:space="preserve"> A. Theo quy định tại khoản 1</w:t>
      </w:r>
      <w:r w:rsidRPr="00184ACB">
        <w:rPr>
          <w:color w:val="000000"/>
          <w:sz w:val="28"/>
          <w:szCs w:val="28"/>
          <w:shd w:val="clear" w:color="auto" w:fill="FFFFFF"/>
        </w:rPr>
        <w:t xml:space="preserve"> Điều 2 </w:t>
      </w:r>
      <w:r w:rsidRPr="00184ACB">
        <w:rPr>
          <w:color w:val="000000"/>
          <w:sz w:val="28"/>
          <w:szCs w:val="28"/>
        </w:rPr>
        <w:t>Nghị định số 92/2017/NĐ-CP ngày 07/8/2017 của Chính phủ (b</w:t>
      </w:r>
      <w:r w:rsidRPr="00184ACB">
        <w:rPr>
          <w:color w:val="000000"/>
          <w:sz w:val="28"/>
          <w:szCs w:val="28"/>
          <w:shd w:val="clear" w:color="auto" w:fill="FFFFFF"/>
        </w:rPr>
        <w:t>ổ sung khoản 6 </w:t>
      </w:r>
      <w:bookmarkStart w:id="6" w:name="dc_15"/>
      <w:r w:rsidRPr="00184ACB">
        <w:rPr>
          <w:color w:val="000000"/>
          <w:sz w:val="28"/>
          <w:szCs w:val="28"/>
          <w:shd w:val="clear" w:color="auto" w:fill="FFFFFF"/>
        </w:rPr>
        <w:t>Điều 3</w:t>
      </w:r>
      <w:bookmarkEnd w:id="6"/>
      <w:r w:rsidRPr="00184ACB">
        <w:rPr>
          <w:color w:val="000000"/>
          <w:sz w:val="28"/>
          <w:szCs w:val="28"/>
          <w:shd w:val="clear" w:color="auto" w:fill="FFFFFF"/>
        </w:rPr>
        <w:t xml:space="preserve"> </w:t>
      </w:r>
      <w:bookmarkStart w:id="7" w:name="dieu_2"/>
      <w:r w:rsidRPr="00184ACB">
        <w:rPr>
          <w:bCs/>
          <w:color w:val="000000"/>
          <w:sz w:val="28"/>
          <w:szCs w:val="28"/>
          <w:shd w:val="clear" w:color="auto" w:fill="FFFFFF"/>
        </w:rPr>
        <w:t>Nghị định số </w:t>
      </w:r>
      <w:bookmarkEnd w:id="7"/>
      <w:r w:rsidRPr="00184ACB">
        <w:rPr>
          <w:bCs/>
          <w:color w:val="000000"/>
          <w:sz w:val="28"/>
          <w:szCs w:val="28"/>
          <w:shd w:val="clear" w:color="auto" w:fill="FFFFFF"/>
        </w:rPr>
        <w:fldChar w:fldCharType="begin"/>
      </w:r>
      <w:r w:rsidRPr="00184ACB">
        <w:rPr>
          <w:bCs/>
          <w:color w:val="000000"/>
          <w:sz w:val="28"/>
          <w:szCs w:val="28"/>
          <w:shd w:val="clear" w:color="auto" w:fill="FFFFFF"/>
        </w:rPr>
        <w:instrText xml:space="preserve"> HYPERLINK "https://thuvienphapluat.vn/van-ban/bo-may-hanh-chinh/nghi-dinh-20-2008-nd-cp-tiep-nhan-xu-ly-phan-anh-kien-nghi-cua-ca-nhan-to-chuc-ve-quy-dinh-hanh-chinh-62386.aspx" \o "Nghị định 20/2008/NĐ-CP" \t "_blank" </w:instrText>
      </w:r>
      <w:r w:rsidRPr="00184ACB">
        <w:rPr>
          <w:bCs/>
          <w:color w:val="000000"/>
          <w:sz w:val="28"/>
          <w:szCs w:val="28"/>
          <w:shd w:val="clear" w:color="auto" w:fill="FFFFFF"/>
        </w:rPr>
        <w:fldChar w:fldCharType="separate"/>
      </w:r>
      <w:r w:rsidRPr="00184ACB">
        <w:rPr>
          <w:rStyle w:val="Hyperlink"/>
          <w:bCs/>
          <w:color w:val="000000"/>
          <w:sz w:val="28"/>
          <w:szCs w:val="28"/>
          <w:u w:val="none"/>
          <w:shd w:val="clear" w:color="auto" w:fill="FFFFFF"/>
        </w:rPr>
        <w:t>20/2008/NĐ-CP</w:t>
      </w:r>
      <w:r w:rsidRPr="00184ACB">
        <w:rPr>
          <w:bCs/>
          <w:color w:val="000000"/>
          <w:sz w:val="28"/>
          <w:szCs w:val="28"/>
          <w:shd w:val="clear" w:color="auto" w:fill="FFFFFF"/>
        </w:rPr>
        <w:fldChar w:fldCharType="end"/>
      </w:r>
      <w:r w:rsidRPr="00184ACB">
        <w:rPr>
          <w:bCs/>
          <w:color w:val="000000"/>
          <w:sz w:val="28"/>
          <w:szCs w:val="28"/>
          <w:shd w:val="clear" w:color="auto" w:fill="FFFFFF"/>
        </w:rPr>
        <w:t> ngày 14 tháng 02 năm 2008 của Chính phủ).</w:t>
      </w:r>
    </w:p>
    <w:p w:rsidR="009419F9" w:rsidRPr="00184ACB" w:rsidRDefault="009614DC" w:rsidP="005F1569">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bCs/>
          <w:color w:val="000000"/>
          <w:sz w:val="28"/>
          <w:szCs w:val="28"/>
          <w:shd w:val="clear" w:color="auto" w:fill="FFFFFF"/>
        </w:rPr>
        <w:t>Câu 4</w:t>
      </w:r>
      <w:r w:rsidR="00210D1C" w:rsidRPr="00184ACB">
        <w:rPr>
          <w:b/>
          <w:bCs/>
          <w:color w:val="000000"/>
          <w:sz w:val="28"/>
          <w:szCs w:val="28"/>
          <w:shd w:val="clear" w:color="auto" w:fill="FFFFFF"/>
          <w:lang w:val="en-US"/>
        </w:rPr>
        <w:t>1</w:t>
      </w:r>
      <w:r w:rsidR="009419F9" w:rsidRPr="00184ACB">
        <w:rPr>
          <w:b/>
          <w:bCs/>
          <w:color w:val="000000"/>
          <w:sz w:val="28"/>
          <w:szCs w:val="28"/>
          <w:shd w:val="clear" w:color="auto" w:fill="FFFFFF"/>
        </w:rPr>
        <w:t xml:space="preserve">. </w:t>
      </w:r>
      <w:r w:rsidR="0068340D" w:rsidRPr="00184ACB">
        <w:rPr>
          <w:b/>
          <w:color w:val="000000"/>
          <w:sz w:val="28"/>
          <w:szCs w:val="28"/>
        </w:rPr>
        <w:t xml:space="preserve">Nghị định số 92/2017/NĐ-CP ngày 07/8/2017 của Chính phủ quy định: </w:t>
      </w:r>
      <w:r w:rsidR="009419F9" w:rsidRPr="00184ACB">
        <w:rPr>
          <w:b/>
          <w:bCs/>
          <w:color w:val="000000"/>
          <w:sz w:val="28"/>
          <w:szCs w:val="28"/>
          <w:shd w:val="clear" w:color="auto" w:fill="FFFFFF"/>
        </w:rPr>
        <w:t>Cơ quan nào ở cấp huyện có trách nhiệm tham mưu giúp Chủ tịch UBND</w:t>
      </w:r>
      <w:r w:rsidR="00A80DF6" w:rsidRPr="00184ACB">
        <w:rPr>
          <w:b/>
          <w:bCs/>
          <w:color w:val="000000"/>
          <w:sz w:val="28"/>
          <w:szCs w:val="28"/>
          <w:shd w:val="clear" w:color="auto" w:fill="FFFFFF"/>
        </w:rPr>
        <w:t xml:space="preserve"> chỉ đạo, điều hành về kiểm soát thủ tục hành chính và</w:t>
      </w:r>
      <w:r w:rsidR="00A80DF6" w:rsidRPr="00184ACB">
        <w:rPr>
          <w:rFonts w:ascii="Arial" w:hAnsi="Arial" w:cs="Arial"/>
          <w:color w:val="000000"/>
          <w:sz w:val="18"/>
          <w:szCs w:val="18"/>
          <w:shd w:val="clear" w:color="auto" w:fill="FFFFFF"/>
        </w:rPr>
        <w:t> </w:t>
      </w:r>
      <w:r w:rsidR="00A80DF6" w:rsidRPr="00184ACB">
        <w:rPr>
          <w:b/>
          <w:color w:val="000000"/>
          <w:sz w:val="28"/>
          <w:szCs w:val="28"/>
          <w:shd w:val="clear" w:color="auto" w:fill="FFFFFF"/>
        </w:rPr>
        <w:t>tổ chức triển khai thực hiện cơ chế một cửa, một cửa liên thông trong giải quyết thủ tục hành chính thuộc thẩm quyền giải quyết của c</w:t>
      </w:r>
      <w:r w:rsidR="00AB6B2D" w:rsidRPr="00184ACB">
        <w:rPr>
          <w:b/>
          <w:color w:val="000000"/>
          <w:sz w:val="28"/>
          <w:szCs w:val="28"/>
          <w:shd w:val="clear" w:color="auto" w:fill="FFFFFF"/>
        </w:rPr>
        <w:t>ấp huyện?</w:t>
      </w:r>
    </w:p>
    <w:p w:rsidR="00A80DF6" w:rsidRPr="00184ACB" w:rsidRDefault="00A80DF6"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 Phòng Tư pháp</w:t>
      </w:r>
      <w:r w:rsidR="000D4C12" w:rsidRPr="00184ACB">
        <w:rPr>
          <w:color w:val="000000"/>
          <w:sz w:val="28"/>
          <w:szCs w:val="28"/>
          <w:shd w:val="clear" w:color="auto" w:fill="FFFFFF"/>
        </w:rPr>
        <w:t>.</w:t>
      </w:r>
    </w:p>
    <w:p w:rsidR="00A80DF6" w:rsidRPr="00184ACB" w:rsidRDefault="00A80DF6"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Văn phòng HĐND và UBND</w:t>
      </w:r>
      <w:r w:rsidR="000D4C12" w:rsidRPr="00184ACB">
        <w:rPr>
          <w:color w:val="000000"/>
          <w:sz w:val="28"/>
          <w:szCs w:val="28"/>
          <w:shd w:val="clear" w:color="auto" w:fill="FFFFFF"/>
        </w:rPr>
        <w:t>.</w:t>
      </w:r>
    </w:p>
    <w:p w:rsidR="00A80DF6" w:rsidRPr="00184ACB" w:rsidRDefault="00A80DF6"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Phòng Nội vụ</w:t>
      </w:r>
      <w:r w:rsidR="000D4C12" w:rsidRPr="00184ACB">
        <w:rPr>
          <w:color w:val="000000"/>
          <w:sz w:val="28"/>
          <w:szCs w:val="28"/>
          <w:shd w:val="clear" w:color="auto" w:fill="FFFFFF"/>
        </w:rPr>
        <w:t>.</w:t>
      </w:r>
    </w:p>
    <w:p w:rsidR="00A80DF6" w:rsidRPr="00184ACB" w:rsidRDefault="00A80DF6" w:rsidP="005F1569">
      <w:pPr>
        <w:pStyle w:val="NormalWeb"/>
        <w:shd w:val="clear" w:color="auto" w:fill="FFFFFF"/>
        <w:spacing w:before="60" w:beforeAutospacing="0" w:after="0" w:afterAutospacing="0" w:line="360" w:lineRule="atLeast"/>
        <w:ind w:firstLine="567"/>
        <w:jc w:val="both"/>
        <w:rPr>
          <w:bCs/>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khoản 2 Điều 4 </w:t>
      </w:r>
      <w:r w:rsidRPr="00184ACB">
        <w:rPr>
          <w:color w:val="000000"/>
          <w:sz w:val="28"/>
          <w:szCs w:val="28"/>
        </w:rPr>
        <w:t>Nghị định số 92/2017/NĐ-CP ngày 07/8/2017 của Chính phủ</w:t>
      </w:r>
      <w:r w:rsidR="00BD4765" w:rsidRPr="00184ACB">
        <w:rPr>
          <w:color w:val="000000"/>
          <w:sz w:val="28"/>
          <w:szCs w:val="28"/>
        </w:rPr>
        <w:t xml:space="preserve"> </w:t>
      </w:r>
      <w:r w:rsidRPr="00184ACB">
        <w:rPr>
          <w:color w:val="000000"/>
          <w:sz w:val="28"/>
          <w:szCs w:val="28"/>
        </w:rPr>
        <w:t xml:space="preserve">(sửa đổi khoản 10 Điều 7 </w:t>
      </w:r>
      <w:r w:rsidRPr="00184ACB">
        <w:rPr>
          <w:bCs/>
          <w:color w:val="000000"/>
          <w:sz w:val="28"/>
          <w:szCs w:val="28"/>
          <w:shd w:val="clear" w:color="auto" w:fill="FFFFFF"/>
        </w:rPr>
        <w:t>Nghị định số </w:t>
      </w:r>
      <w:hyperlink r:id="rId9" w:tgtFrame="_blank" w:tooltip="Nghị định 37/2014/NĐ-CP" w:history="1">
        <w:r w:rsidRPr="00184ACB">
          <w:rPr>
            <w:rStyle w:val="Hyperlink"/>
            <w:bCs/>
            <w:color w:val="000000"/>
            <w:sz w:val="28"/>
            <w:szCs w:val="28"/>
            <w:u w:val="none"/>
            <w:shd w:val="clear" w:color="auto" w:fill="FFFFFF"/>
          </w:rPr>
          <w:t>37/2014/NĐ-CP</w:t>
        </w:r>
      </w:hyperlink>
      <w:r w:rsidRPr="00184ACB">
        <w:rPr>
          <w:bCs/>
          <w:color w:val="000000"/>
          <w:sz w:val="28"/>
          <w:szCs w:val="28"/>
          <w:shd w:val="clear" w:color="auto" w:fill="FFFFFF"/>
        </w:rPr>
        <w:t> ngày 05 tháng 5 năm 2014 của Chính phủ</w:t>
      </w:r>
      <w:r w:rsidR="00BD4765" w:rsidRPr="00184ACB">
        <w:rPr>
          <w:bCs/>
          <w:color w:val="000000"/>
          <w:sz w:val="28"/>
          <w:szCs w:val="28"/>
          <w:shd w:val="clear" w:color="auto" w:fill="FFFFFF"/>
        </w:rPr>
        <w:t>)</w:t>
      </w:r>
      <w:r w:rsidRPr="00184ACB">
        <w:rPr>
          <w:bCs/>
          <w:color w:val="000000"/>
          <w:sz w:val="28"/>
          <w:szCs w:val="28"/>
          <w:shd w:val="clear" w:color="auto" w:fill="FFFFFF"/>
        </w:rPr>
        <w:t>.</w:t>
      </w:r>
    </w:p>
    <w:p w:rsidR="00DE6ECD" w:rsidRPr="00184ACB" w:rsidRDefault="00DE6ECD" w:rsidP="005F1569">
      <w:pPr>
        <w:spacing w:before="60"/>
        <w:ind w:firstLine="720"/>
        <w:rPr>
          <w:b/>
          <w:color w:val="000000"/>
          <w:szCs w:val="28"/>
        </w:rPr>
      </w:pPr>
      <w:r w:rsidRPr="00184ACB">
        <w:rPr>
          <w:b/>
          <w:color w:val="000000"/>
          <w:szCs w:val="28"/>
        </w:rPr>
        <w:t xml:space="preserve">Câu </w:t>
      </w:r>
      <w:r w:rsidR="00D5306F" w:rsidRPr="00184ACB">
        <w:rPr>
          <w:b/>
          <w:color w:val="000000"/>
          <w:szCs w:val="28"/>
        </w:rPr>
        <w:t>42</w:t>
      </w:r>
      <w:r w:rsidRPr="00184ACB">
        <w:rPr>
          <w:b/>
          <w:color w:val="000000"/>
          <w:szCs w:val="28"/>
        </w:rPr>
        <w:t>.</w:t>
      </w:r>
      <w:r w:rsidR="0068340D" w:rsidRPr="00184ACB">
        <w:rPr>
          <w:b/>
          <w:color w:val="000000"/>
          <w:szCs w:val="28"/>
        </w:rPr>
        <w:t xml:space="preserve"> Nghị định số 20/2008/NĐ-CP ngày 14/02/2008 của Chính phủ quy định</w:t>
      </w:r>
      <w:r w:rsidR="000C580F" w:rsidRPr="00184ACB">
        <w:rPr>
          <w:b/>
          <w:color w:val="000000"/>
          <w:szCs w:val="28"/>
        </w:rPr>
        <w:t xml:space="preserve"> p</w:t>
      </w:r>
      <w:r w:rsidRPr="00184ACB">
        <w:rPr>
          <w:b/>
          <w:color w:val="000000"/>
          <w:szCs w:val="28"/>
        </w:rPr>
        <w:t>hản ánh về quy định hành chính là gì?</w:t>
      </w:r>
    </w:p>
    <w:p w:rsidR="00DE6ECD" w:rsidRPr="00184ACB" w:rsidRDefault="00DE6ECD" w:rsidP="005F1569">
      <w:pPr>
        <w:spacing w:before="60"/>
        <w:ind w:firstLine="720"/>
        <w:rPr>
          <w:color w:val="000000"/>
          <w:szCs w:val="28"/>
        </w:rPr>
      </w:pPr>
      <w:r w:rsidRPr="00184ACB">
        <w:rPr>
          <w:color w:val="000000"/>
          <w:szCs w:val="28"/>
        </w:rPr>
        <w:t>A. Là việ</w:t>
      </w:r>
      <w:r w:rsidR="000C580F" w:rsidRPr="00184ACB">
        <w:rPr>
          <w:color w:val="000000"/>
          <w:szCs w:val="28"/>
        </w:rPr>
        <w:t xml:space="preserve">c cá nhân </w:t>
      </w:r>
      <w:r w:rsidRPr="00184ACB">
        <w:rPr>
          <w:color w:val="000000"/>
          <w:szCs w:val="28"/>
        </w:rPr>
        <w:t>có ý kiến với cơ quan hành chính nhà nước về những vấn đề liên quan đến quy định hành chính, bao gồm: những vướng mắc cụ thể trong thực hiện; sự không hợp pháp, không hợp lý, không đồng bộ, không thống nhất với hệ thống pháp luật Việ</w:t>
      </w:r>
      <w:r w:rsidR="000C580F" w:rsidRPr="00184ACB">
        <w:rPr>
          <w:color w:val="000000"/>
          <w:szCs w:val="28"/>
        </w:rPr>
        <w:t>t Nam</w:t>
      </w:r>
      <w:r w:rsidRPr="00184ACB">
        <w:rPr>
          <w:color w:val="000000"/>
          <w:szCs w:val="28"/>
        </w:rPr>
        <w:t>.</w:t>
      </w:r>
    </w:p>
    <w:p w:rsidR="00DE6ECD" w:rsidRPr="00184ACB" w:rsidRDefault="00DE6ECD" w:rsidP="005F1569">
      <w:pPr>
        <w:spacing w:before="60"/>
        <w:ind w:firstLine="720"/>
        <w:rPr>
          <w:color w:val="000000"/>
          <w:szCs w:val="28"/>
        </w:rPr>
      </w:pPr>
      <w:r w:rsidRPr="00184ACB">
        <w:rPr>
          <w:color w:val="000000"/>
          <w:szCs w:val="28"/>
        </w:rPr>
        <w:t>B. Là việc cá nhân, tổ chức có ý kiến với cơ quan hành chính nhà nước về những vấn đề liên quan đến quy định hành chính.</w:t>
      </w:r>
    </w:p>
    <w:p w:rsidR="00375E0E" w:rsidRPr="00184ACB" w:rsidRDefault="000C580F"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  C. Là việc cá nhân, tổ chức có ý kiến với</w:t>
      </w:r>
      <w:r w:rsidRPr="00184ACB">
        <w:rPr>
          <w:i/>
          <w:iCs/>
          <w:color w:val="000000"/>
          <w:sz w:val="28"/>
          <w:szCs w:val="28"/>
        </w:rPr>
        <w:t> </w:t>
      </w:r>
      <w:r w:rsidRPr="00184ACB">
        <w:rPr>
          <w:color w:val="000000"/>
          <w:sz w:val="28"/>
          <w:szCs w:val="28"/>
        </w:rPr>
        <w:t>cơ quan hành chính nhà nước về những vấn đề liên quan đến quy định hành chính, bao gồm: những vướng mắc cụ thể trong thực hiện; sự không hợp pháp, không hợp lý, không đồng bộ, không thống nhất với hệ thống pháp luật Việt Nam hoặc điều ước quốc tế mà Việt Nam ký kết hoặc gia nhập và những vấn đề khác.</w:t>
      </w:r>
    </w:p>
    <w:p w:rsidR="000C580F" w:rsidRPr="00184ACB" w:rsidRDefault="000C580F"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khoản 4 Điều 3 Nghị định số 20/2008/NĐ-CP ngày 14/02/2008 của Chính phủ.</w:t>
      </w:r>
    </w:p>
    <w:p w:rsidR="00AC577D" w:rsidRPr="00184ACB" w:rsidRDefault="00D5306F" w:rsidP="00AC577D">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iCs/>
          <w:color w:val="000000"/>
          <w:sz w:val="28"/>
          <w:szCs w:val="28"/>
          <w:shd w:val="clear" w:color="auto" w:fill="FFFFFF"/>
        </w:rPr>
        <w:lastRenderedPageBreak/>
        <w:t>Câu 43</w:t>
      </w:r>
      <w:r w:rsidR="00AC577D" w:rsidRPr="00184ACB">
        <w:rPr>
          <w:b/>
          <w:iCs/>
          <w:color w:val="000000"/>
          <w:sz w:val="28"/>
          <w:szCs w:val="28"/>
          <w:shd w:val="clear" w:color="auto" w:fill="FFFFFF"/>
        </w:rPr>
        <w:t xml:space="preserve">. </w:t>
      </w:r>
      <w:r w:rsidR="00AC577D" w:rsidRPr="00184ACB">
        <w:rPr>
          <w:b/>
          <w:color w:val="000000"/>
          <w:sz w:val="28"/>
          <w:szCs w:val="28"/>
          <w:shd w:val="clear" w:color="auto" w:fill="FFFFFF"/>
        </w:rPr>
        <w:t>Người dân, doanh nghiệp có thể phản ánh, kiến nghị</w:t>
      </w:r>
      <w:r w:rsidR="00AC577D" w:rsidRPr="00184ACB">
        <w:rPr>
          <w:rFonts w:ascii="Arial" w:hAnsi="Arial" w:cs="Arial"/>
          <w:color w:val="000000"/>
          <w:sz w:val="28"/>
          <w:szCs w:val="28"/>
          <w:shd w:val="clear" w:color="auto" w:fill="FFFFFF"/>
        </w:rPr>
        <w:t xml:space="preserve"> </w:t>
      </w:r>
      <w:r w:rsidR="00AC577D" w:rsidRPr="00184ACB">
        <w:rPr>
          <w:b/>
          <w:bCs/>
          <w:color w:val="000000"/>
          <w:sz w:val="28"/>
          <w:szCs w:val="28"/>
          <w:shd w:val="clear" w:color="auto" w:fill="FFFFFF"/>
        </w:rPr>
        <w:t xml:space="preserve">qua Hệ thống thông tin </w:t>
      </w:r>
      <w:r w:rsidR="00AC577D" w:rsidRPr="00184ACB">
        <w:rPr>
          <w:b/>
          <w:color w:val="000000"/>
          <w:sz w:val="28"/>
          <w:szCs w:val="28"/>
          <w:shd w:val="clear" w:color="auto" w:fill="FFFFFF"/>
        </w:rPr>
        <w:t>tiếp nhận, trả lời phản ánh, kiến nghị của người dân, doanh</w:t>
      </w:r>
      <w:r w:rsidR="009614DC" w:rsidRPr="00184ACB">
        <w:rPr>
          <w:b/>
          <w:color w:val="000000"/>
          <w:sz w:val="28"/>
          <w:szCs w:val="28"/>
          <w:shd w:val="clear" w:color="auto" w:fill="FFFFFF"/>
        </w:rPr>
        <w:t xml:space="preserve"> nghiệp trên Cổng Dịch vụ công Q</w:t>
      </w:r>
      <w:r w:rsidR="00AC577D" w:rsidRPr="00184ACB">
        <w:rPr>
          <w:b/>
          <w:color w:val="000000"/>
          <w:sz w:val="28"/>
          <w:szCs w:val="28"/>
          <w:shd w:val="clear" w:color="auto" w:fill="FFFFFF"/>
        </w:rPr>
        <w:t xml:space="preserve">uốc gia </w:t>
      </w:r>
      <w:r w:rsidR="009614DC" w:rsidRPr="00184ACB">
        <w:rPr>
          <w:b/>
          <w:color w:val="000000"/>
          <w:sz w:val="28"/>
          <w:szCs w:val="28"/>
          <w:shd w:val="clear" w:color="auto" w:fill="FFFFFF"/>
        </w:rPr>
        <w:t xml:space="preserve">về </w:t>
      </w:r>
      <w:r w:rsidR="00AC577D" w:rsidRPr="00184ACB">
        <w:rPr>
          <w:b/>
          <w:color w:val="000000"/>
          <w:sz w:val="28"/>
          <w:szCs w:val="28"/>
          <w:shd w:val="clear" w:color="auto" w:fill="FFFFFF"/>
        </w:rPr>
        <w:t>nội dung nào sau đây?</w:t>
      </w:r>
    </w:p>
    <w:p w:rsidR="00210D1C" w:rsidRPr="00184ACB" w:rsidRDefault="00AC577D" w:rsidP="00210D1C">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A. </w:t>
      </w:r>
      <w:r w:rsidR="00210D1C" w:rsidRPr="00184ACB">
        <w:rPr>
          <w:color w:val="000000"/>
          <w:sz w:val="28"/>
          <w:szCs w:val="28"/>
        </w:rPr>
        <w:t>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Thủ tục hành chính đã hết hiệu lực thi hành, bị bãi bỏ nhưng vẫn được đăng tải công khai trên Cơ sở dữ liệu quốc gia về thủ tục hành chính,; Thủ tục hành chính còn gây khó khăn, vướng mắc, bất cập, cản trở hoạt động sản xuất, kinh doanh và đời sống của nhân dân.</w:t>
      </w:r>
    </w:p>
    <w:p w:rsidR="00210D1C" w:rsidRPr="00184ACB" w:rsidRDefault="00AC577D" w:rsidP="00210D1C">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shd w:val="clear" w:color="auto" w:fill="FFFFFF"/>
        </w:rPr>
        <w:t>B.</w:t>
      </w:r>
      <w:r w:rsidRPr="00184ACB">
        <w:rPr>
          <w:color w:val="000000"/>
          <w:sz w:val="28"/>
          <w:szCs w:val="28"/>
        </w:rPr>
        <w:t xml:space="preserve"> </w:t>
      </w:r>
      <w:r w:rsidR="00210D1C" w:rsidRPr="00184ACB">
        <w:rPr>
          <w:color w:val="000000"/>
          <w:sz w:val="28"/>
          <w:szCs w:val="28"/>
        </w:rPr>
        <w:t>Thủ tục hành chính đã có hiệu lực thi hành nhưng chưa được đăng tải trên Cổng Thông tin điện tử, Cổng Dịch vụ công cấp bộ, cấp tỉnh, hoặc đã được đăng tải nhưng không đầy đủ, chính xác theo quy định; Thủ tục hành chính đã hết hiệu lực thi hành, bị bãi bỏ nhưng vẫn được đăng tải công khai trên Cơ sở dữ liệu quốc gia về thủ tục hành chính, Cổng Thông tin điện tử, Cổng Dịch vụ công cấp bộ, cấp tỉnh; Thủ tục hành chính còn gây khó khăn, vướng mắc, bất cập, cản trở hoạt động sản xuất, kinh doanh và đời sống của nhân dân.</w:t>
      </w:r>
    </w:p>
    <w:p w:rsidR="00210D1C" w:rsidRPr="00184ACB" w:rsidRDefault="00AC577D" w:rsidP="00210D1C">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shd w:val="clear" w:color="auto" w:fill="FFFFFF"/>
        </w:rPr>
        <w:t xml:space="preserve"> C. </w:t>
      </w:r>
      <w:r w:rsidR="00210D1C" w:rsidRPr="00184ACB">
        <w:rPr>
          <w:color w:val="000000"/>
          <w:sz w:val="28"/>
          <w:szCs w:val="28"/>
        </w:rPr>
        <w:t>Thủ tục hành chính đã có hiệu lực thi hành nhưng chưa được đăng tải trên Cơ sở dữ liệu quốc gia về thủ tục hành chính, Cổng Thông tin điện tử, Cổng Dịch vụ công cấp bộ, cấp tỉnh, hoặc đã được đăng tải nhưng không đầy đủ, chính xác theo quy định; Thủ tục hành chính đã hết hiệu lực thi hành, bị bãi bỏ nhưng vẫn được đăng tải công khai trên Cơ sở dữ liệu quốc gia về thủ tục hành chính, Cổng Thông tin điện tử, Cổng Dịch vụ công cấp bộ, cấp tỉnh; Thủ tục hành chính còn gây khó khăn, vướng mắc, bất cập, cản trở hoạt động sản xuất, kinh doanh và đời sống của nhân dân.</w:t>
      </w:r>
    </w:p>
    <w:p w:rsidR="0078726B" w:rsidRPr="00184ACB" w:rsidRDefault="00AC577D" w:rsidP="0078726B">
      <w:pPr>
        <w:pStyle w:val="NormalWeb"/>
        <w:spacing w:after="120" w:afterAutospacing="0"/>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w:t>
      </w:r>
      <w:r w:rsidR="00C3192D" w:rsidRPr="00184ACB">
        <w:rPr>
          <w:b/>
          <w:color w:val="000000"/>
          <w:sz w:val="28"/>
          <w:szCs w:val="28"/>
          <w:shd w:val="clear" w:color="auto" w:fill="FFFFFF"/>
          <w:lang w:val="en-US"/>
        </w:rPr>
        <w:t>C</w:t>
      </w:r>
      <w:r w:rsidRPr="00184ACB">
        <w:rPr>
          <w:color w:val="000000"/>
          <w:sz w:val="28"/>
          <w:szCs w:val="28"/>
          <w:shd w:val="clear" w:color="auto" w:fill="FFFFFF"/>
        </w:rPr>
        <w:t xml:space="preserve">. </w:t>
      </w:r>
      <w:r w:rsidR="0078726B" w:rsidRPr="00184ACB">
        <w:rPr>
          <w:color w:val="000000"/>
          <w:sz w:val="28"/>
          <w:szCs w:val="28"/>
        </w:rPr>
        <w:t>Theo quy định tại</w:t>
      </w:r>
      <w:r w:rsidR="00A00888" w:rsidRPr="00184ACB">
        <w:rPr>
          <w:color w:val="000000"/>
          <w:sz w:val="28"/>
          <w:szCs w:val="28"/>
          <w:lang w:val="en-US"/>
        </w:rPr>
        <w:t xml:space="preserve"> các</w:t>
      </w:r>
      <w:r w:rsidR="00A00888" w:rsidRPr="00184ACB">
        <w:rPr>
          <w:color w:val="000000"/>
          <w:sz w:val="28"/>
          <w:szCs w:val="28"/>
          <w:shd w:val="clear" w:color="auto" w:fill="FFFFFF"/>
          <w:lang w:val="en-US"/>
        </w:rPr>
        <w:t xml:space="preserve"> điểm a, b, c </w:t>
      </w:r>
      <w:r w:rsidR="00A00888" w:rsidRPr="00184ACB">
        <w:rPr>
          <w:color w:val="000000"/>
          <w:sz w:val="28"/>
          <w:szCs w:val="28"/>
          <w:lang w:val="en-US"/>
        </w:rPr>
        <w:t>khoản</w:t>
      </w:r>
      <w:r w:rsidR="00A00888" w:rsidRPr="00184ACB">
        <w:rPr>
          <w:color w:val="000000"/>
          <w:sz w:val="28"/>
          <w:szCs w:val="28"/>
        </w:rPr>
        <w:t xml:space="preserve"> </w:t>
      </w:r>
      <w:r w:rsidR="00A00888" w:rsidRPr="00184ACB">
        <w:rPr>
          <w:color w:val="000000"/>
          <w:sz w:val="28"/>
          <w:szCs w:val="28"/>
          <w:lang w:val="en-US"/>
        </w:rPr>
        <w:t xml:space="preserve">2 </w:t>
      </w:r>
      <w:r w:rsidR="0078726B" w:rsidRPr="00184ACB">
        <w:rPr>
          <w:color w:val="000000"/>
          <w:sz w:val="28"/>
          <w:szCs w:val="28"/>
        </w:rPr>
        <w:t xml:space="preserve">Điều </w:t>
      </w:r>
      <w:r w:rsidR="0078726B" w:rsidRPr="00184ACB">
        <w:rPr>
          <w:color w:val="000000"/>
          <w:sz w:val="28"/>
          <w:szCs w:val="28"/>
          <w:lang w:val="en-US"/>
        </w:rPr>
        <w:t>39</w:t>
      </w:r>
      <w:r w:rsidR="0078726B" w:rsidRPr="00184ACB">
        <w:rPr>
          <w:color w:val="000000"/>
          <w:sz w:val="28"/>
          <w:szCs w:val="28"/>
        </w:rPr>
        <w:t xml:space="preserve"> Quyết định số 31/2021/QĐ-TTg ngày 11/10/2021 của Chính phủ ban hành Quy chế quản lý, vận hành, khai thác Cổng Dịch vụ công quốc gia</w:t>
      </w:r>
    </w:p>
    <w:p w:rsidR="00AC577D" w:rsidRPr="00184ACB" w:rsidRDefault="00D5306F" w:rsidP="00AC577D">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44</w:t>
      </w:r>
      <w:r w:rsidR="00AC577D" w:rsidRPr="00184ACB">
        <w:rPr>
          <w:b/>
          <w:color w:val="000000"/>
          <w:sz w:val="28"/>
          <w:szCs w:val="28"/>
          <w:shd w:val="clear" w:color="auto" w:fill="FFFFFF"/>
        </w:rPr>
        <w:t>. Người dân, doanh nghiệp có thể phản ánh, kiến nghị</w:t>
      </w:r>
      <w:r w:rsidR="00AC577D" w:rsidRPr="00184ACB">
        <w:rPr>
          <w:rFonts w:ascii="Arial" w:hAnsi="Arial" w:cs="Arial"/>
          <w:color w:val="000000"/>
          <w:sz w:val="18"/>
          <w:szCs w:val="18"/>
          <w:shd w:val="clear" w:color="auto" w:fill="FFFFFF"/>
        </w:rPr>
        <w:t xml:space="preserve"> </w:t>
      </w:r>
      <w:r w:rsidR="00AC577D" w:rsidRPr="00184ACB">
        <w:rPr>
          <w:b/>
          <w:bCs/>
          <w:color w:val="000000"/>
          <w:sz w:val="28"/>
          <w:szCs w:val="28"/>
          <w:shd w:val="clear" w:color="auto" w:fill="FFFFFF"/>
        </w:rPr>
        <w:t xml:space="preserve">qua Hệ thống thông tin </w:t>
      </w:r>
      <w:r w:rsidR="00AC577D" w:rsidRPr="00184ACB">
        <w:rPr>
          <w:b/>
          <w:color w:val="000000"/>
          <w:sz w:val="28"/>
          <w:szCs w:val="28"/>
          <w:shd w:val="clear" w:color="auto" w:fill="FFFFFF"/>
        </w:rPr>
        <w:t>tiếp nhận, trả lời phản ánh, kiến nghị của người dân, doanh</w:t>
      </w:r>
      <w:r w:rsidR="009614DC" w:rsidRPr="00184ACB">
        <w:rPr>
          <w:b/>
          <w:color w:val="000000"/>
          <w:sz w:val="28"/>
          <w:szCs w:val="28"/>
          <w:shd w:val="clear" w:color="auto" w:fill="FFFFFF"/>
        </w:rPr>
        <w:t xml:space="preserve"> nghiệp trên Cổng Dịch vụ công Q</w:t>
      </w:r>
      <w:r w:rsidR="00AC577D" w:rsidRPr="00184ACB">
        <w:rPr>
          <w:b/>
          <w:color w:val="000000"/>
          <w:sz w:val="28"/>
          <w:szCs w:val="28"/>
          <w:shd w:val="clear" w:color="auto" w:fill="FFFFFF"/>
        </w:rPr>
        <w:t xml:space="preserve">uốc gia </w:t>
      </w:r>
      <w:r w:rsidR="009614DC" w:rsidRPr="00184ACB">
        <w:rPr>
          <w:b/>
          <w:color w:val="000000"/>
          <w:sz w:val="28"/>
          <w:szCs w:val="28"/>
          <w:shd w:val="clear" w:color="auto" w:fill="FFFFFF"/>
        </w:rPr>
        <w:t xml:space="preserve">về </w:t>
      </w:r>
      <w:r w:rsidR="00AC577D" w:rsidRPr="00184ACB">
        <w:rPr>
          <w:b/>
          <w:color w:val="000000"/>
          <w:sz w:val="28"/>
          <w:szCs w:val="28"/>
          <w:shd w:val="clear" w:color="auto" w:fill="FFFFFF"/>
        </w:rPr>
        <w:t>những nội dung nào sau đây?</w:t>
      </w:r>
    </w:p>
    <w:p w:rsidR="00A00888" w:rsidRPr="00184ACB" w:rsidRDefault="00AC577D" w:rsidP="00A00888">
      <w:pPr>
        <w:pStyle w:val="NormalWeb"/>
        <w:spacing w:after="120" w:afterAutospacing="0"/>
        <w:ind w:firstLine="720"/>
        <w:jc w:val="both"/>
        <w:rPr>
          <w:color w:val="000000"/>
          <w:sz w:val="28"/>
          <w:szCs w:val="28"/>
        </w:rPr>
      </w:pPr>
      <w:r w:rsidRPr="00184ACB">
        <w:rPr>
          <w:color w:val="000000"/>
          <w:sz w:val="28"/>
          <w:szCs w:val="28"/>
        </w:rPr>
        <w:t>A</w:t>
      </w:r>
      <w:r w:rsidR="00A00888" w:rsidRPr="00184ACB">
        <w:rPr>
          <w:color w:val="000000"/>
          <w:sz w:val="28"/>
          <w:szCs w:val="28"/>
        </w:rPr>
        <w:t xml:space="preserve"> Sự không thống nhất giữa thủ tục hành chính được đăng tải công khai trên Cơ sở dữ liệu quốc gia về thủ tục hành chính với thủ tục hành chính được công khai tại nơi giải quyết thủ tục hành chính; giữa Cơ sở dữ liệu quốc gia về thủ tục hành chính với Cổng Thông tin điện tử, Cổng Dịch vụ công cấp bộ, cấp tỉnh.</w:t>
      </w:r>
    </w:p>
    <w:p w:rsidR="00A00888" w:rsidRPr="00184ACB" w:rsidRDefault="00A00888" w:rsidP="00A00888">
      <w:pPr>
        <w:pStyle w:val="NormalWeb"/>
        <w:spacing w:after="120" w:afterAutospacing="0"/>
        <w:ind w:firstLine="720"/>
        <w:jc w:val="both"/>
        <w:rPr>
          <w:color w:val="000000"/>
          <w:sz w:val="28"/>
          <w:szCs w:val="28"/>
        </w:rPr>
      </w:pPr>
      <w:r w:rsidRPr="00184ACB">
        <w:rPr>
          <w:color w:val="000000"/>
          <w:sz w:val="28"/>
          <w:szCs w:val="28"/>
          <w:lang w:val="en-US"/>
        </w:rPr>
        <w:t>B. S</w:t>
      </w:r>
      <w:r w:rsidRPr="00184ACB">
        <w:rPr>
          <w:color w:val="000000"/>
          <w:sz w:val="28"/>
          <w:szCs w:val="28"/>
        </w:rPr>
        <w:t xml:space="preserve">ự không thống nhất giữa thủ tục hành chính được giải quyết với thủ tục hành chính được công khai tại nơi giải quyết thủ tục hành chính và được đăng </w:t>
      </w:r>
      <w:r w:rsidRPr="00184ACB">
        <w:rPr>
          <w:color w:val="000000"/>
          <w:sz w:val="28"/>
          <w:szCs w:val="28"/>
        </w:rPr>
        <w:lastRenderedPageBreak/>
        <w:t>tải trên Cơ sở dữ liệu quốc gia, Cổng Thông tin điện tử, Cổng Dịch vụ công cấp bộ, cấp tỉnh.</w:t>
      </w:r>
    </w:p>
    <w:p w:rsidR="00AC577D" w:rsidRPr="00184ACB" w:rsidRDefault="00AC577D" w:rsidP="00A00888">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 xml:space="preserve">C. Cả hai </w:t>
      </w:r>
      <w:r w:rsidR="00DF6C06" w:rsidRPr="00184ACB">
        <w:rPr>
          <w:color w:val="000000"/>
          <w:sz w:val="28"/>
          <w:szCs w:val="28"/>
          <w:shd w:val="clear" w:color="auto" w:fill="FFFFFF"/>
          <w:lang w:val="fr-FR"/>
        </w:rPr>
        <w:t>ý</w:t>
      </w:r>
      <w:r w:rsidRPr="00184ACB">
        <w:rPr>
          <w:color w:val="000000"/>
          <w:sz w:val="28"/>
          <w:szCs w:val="28"/>
          <w:shd w:val="clear" w:color="auto" w:fill="FFFFFF"/>
        </w:rPr>
        <w:t xml:space="preserve"> trên.</w:t>
      </w:r>
    </w:p>
    <w:p w:rsidR="00A00888" w:rsidRPr="00184ACB" w:rsidRDefault="00AC577D" w:rsidP="00A00888">
      <w:pPr>
        <w:pStyle w:val="NormalWeb"/>
        <w:spacing w:after="120" w:afterAutospacing="0"/>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w:t>
      </w:r>
      <w:r w:rsidR="00A00888" w:rsidRPr="00184ACB">
        <w:rPr>
          <w:color w:val="000000"/>
          <w:sz w:val="28"/>
          <w:szCs w:val="28"/>
          <w:lang w:val="en-US"/>
        </w:rPr>
        <w:t>các</w:t>
      </w:r>
      <w:r w:rsidR="00A00888" w:rsidRPr="00184ACB">
        <w:rPr>
          <w:color w:val="000000"/>
          <w:sz w:val="28"/>
          <w:szCs w:val="28"/>
          <w:shd w:val="clear" w:color="auto" w:fill="FFFFFF"/>
          <w:lang w:val="en-US"/>
        </w:rPr>
        <w:t xml:space="preserve"> điểm c, d </w:t>
      </w:r>
      <w:r w:rsidR="00A00888" w:rsidRPr="00184ACB">
        <w:rPr>
          <w:color w:val="000000"/>
          <w:sz w:val="28"/>
          <w:szCs w:val="28"/>
          <w:lang w:val="en-US"/>
        </w:rPr>
        <w:t>khoản</w:t>
      </w:r>
      <w:r w:rsidR="00A00888" w:rsidRPr="00184ACB">
        <w:rPr>
          <w:color w:val="000000"/>
          <w:sz w:val="28"/>
          <w:szCs w:val="28"/>
        </w:rPr>
        <w:t xml:space="preserve"> </w:t>
      </w:r>
      <w:r w:rsidR="00A00888" w:rsidRPr="00184ACB">
        <w:rPr>
          <w:color w:val="000000"/>
          <w:sz w:val="28"/>
          <w:szCs w:val="28"/>
          <w:lang w:val="en-US"/>
        </w:rPr>
        <w:t xml:space="preserve">2 </w:t>
      </w:r>
      <w:r w:rsidR="00A00888" w:rsidRPr="00184ACB">
        <w:rPr>
          <w:color w:val="000000"/>
          <w:sz w:val="28"/>
          <w:szCs w:val="28"/>
        </w:rPr>
        <w:t xml:space="preserve">Điều </w:t>
      </w:r>
      <w:r w:rsidR="00A00888" w:rsidRPr="00184ACB">
        <w:rPr>
          <w:color w:val="000000"/>
          <w:sz w:val="28"/>
          <w:szCs w:val="28"/>
          <w:lang w:val="en-US"/>
        </w:rPr>
        <w:t>39</w:t>
      </w:r>
      <w:r w:rsidR="00A00888" w:rsidRPr="00184ACB">
        <w:rPr>
          <w:color w:val="000000"/>
          <w:sz w:val="28"/>
          <w:szCs w:val="28"/>
        </w:rPr>
        <w:t xml:space="preserve"> Quyết định số 31/2021/QĐ-TTg ngày 11/10/2021 của Chính phủ ban hành Quy chế quản lý, vận hành, khai thác Cổng Dịch vụ công quốc gia</w:t>
      </w:r>
    </w:p>
    <w:p w:rsidR="00D645DD" w:rsidRPr="00184ACB" w:rsidRDefault="00D645DD" w:rsidP="00A00888">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w:t>
      </w:r>
      <w:r w:rsidR="00D5306F" w:rsidRPr="00184ACB">
        <w:rPr>
          <w:b/>
          <w:color w:val="000000"/>
          <w:sz w:val="28"/>
          <w:szCs w:val="28"/>
          <w:shd w:val="clear" w:color="auto" w:fill="FFFFFF"/>
        </w:rPr>
        <w:t>âu 45</w:t>
      </w:r>
      <w:r w:rsidRPr="00184ACB">
        <w:rPr>
          <w:b/>
          <w:color w:val="000000"/>
          <w:sz w:val="28"/>
          <w:szCs w:val="28"/>
          <w:shd w:val="clear" w:color="auto" w:fill="FFFFFF"/>
        </w:rPr>
        <w:t xml:space="preserve">. </w:t>
      </w:r>
      <w:r w:rsidR="001C1124" w:rsidRPr="00184ACB">
        <w:rPr>
          <w:b/>
          <w:color w:val="000000"/>
          <w:sz w:val="28"/>
          <w:szCs w:val="28"/>
          <w:shd w:val="clear" w:color="auto" w:fill="FFFFFF"/>
        </w:rPr>
        <w:t>Quyết định số 45/2016/QĐ-TTg ngày 19/10/2016 của Thủ tướng Chính phủ về việc tiếp nhận hồ sơ, trả kết quả giải quyết thủ tục hành chính qua dịch vụ bưu chính công ích</w:t>
      </w:r>
      <w:r w:rsidR="00BD73E5" w:rsidRPr="00184ACB">
        <w:rPr>
          <w:b/>
          <w:color w:val="000000"/>
          <w:sz w:val="28"/>
          <w:szCs w:val="28"/>
          <w:shd w:val="clear" w:color="auto" w:fill="FFFFFF"/>
        </w:rPr>
        <w:t xml:space="preserve"> không điều chỉnh nộ</w:t>
      </w:r>
      <w:r w:rsidR="000D4C12" w:rsidRPr="00184ACB">
        <w:rPr>
          <w:b/>
          <w:color w:val="000000"/>
          <w:sz w:val="28"/>
          <w:szCs w:val="28"/>
          <w:shd w:val="clear" w:color="auto" w:fill="FFFFFF"/>
        </w:rPr>
        <w:t>i dung nào sau đây?</w:t>
      </w:r>
    </w:p>
    <w:p w:rsidR="00BD73E5" w:rsidRPr="00184ACB" w:rsidRDefault="00BD73E5" w:rsidP="005F1569">
      <w:pPr>
        <w:spacing w:before="60"/>
        <w:ind w:firstLine="720"/>
        <w:rPr>
          <w:b/>
          <w:color w:val="000000"/>
          <w:szCs w:val="28"/>
          <w:shd w:val="clear" w:color="auto" w:fill="FFFFFF"/>
        </w:rPr>
      </w:pPr>
      <w:r w:rsidRPr="00184ACB">
        <w:rPr>
          <w:color w:val="000000"/>
          <w:szCs w:val="28"/>
          <w:shd w:val="clear" w:color="auto" w:fill="FFFFFF"/>
        </w:rPr>
        <w:t>A. Việc tiếp nhận hồ sơ, trả kết quả giải quyết thủ tục hành chính qua dịch vụ bưu chính công ích theo yêu cầu của tổ chức, cá nhân.</w:t>
      </w:r>
    </w:p>
    <w:p w:rsidR="0093731A" w:rsidRPr="00184ACB" w:rsidRDefault="00BD73E5" w:rsidP="005F1569">
      <w:pPr>
        <w:spacing w:before="60"/>
        <w:ind w:firstLine="720"/>
        <w:rPr>
          <w:color w:val="000000"/>
          <w:szCs w:val="28"/>
        </w:rPr>
      </w:pPr>
      <w:r w:rsidRPr="00184ACB">
        <w:rPr>
          <w:color w:val="000000"/>
          <w:szCs w:val="28"/>
        </w:rPr>
        <w:t>B</w:t>
      </w:r>
      <w:r w:rsidR="001C1124" w:rsidRPr="00184ACB">
        <w:rPr>
          <w:color w:val="000000"/>
          <w:szCs w:val="28"/>
          <w:shd w:val="clear" w:color="auto" w:fill="FFFFFF"/>
        </w:rPr>
        <w:t>.</w:t>
      </w:r>
      <w:r w:rsidRPr="00184ACB">
        <w:rPr>
          <w:color w:val="000000"/>
          <w:szCs w:val="28"/>
          <w:shd w:val="clear" w:color="auto" w:fill="FFFFFF"/>
        </w:rPr>
        <w:t xml:space="preserve"> Việc tiếp nhận hồ sơ, trả kết quả giải quyết thủ tục hành chính đối với thủ tục hành chính yêu cầu tổ chức, cá nhân không được ủy quyền và phải có mặt trực tiếp để giải quyết.</w:t>
      </w:r>
    </w:p>
    <w:p w:rsidR="001C1124" w:rsidRPr="00184ACB" w:rsidRDefault="00BD73E5" w:rsidP="005F1569">
      <w:pPr>
        <w:spacing w:before="60"/>
        <w:ind w:firstLine="720"/>
        <w:rPr>
          <w:color w:val="000000"/>
          <w:szCs w:val="28"/>
          <w:shd w:val="clear" w:color="auto" w:fill="FFFFFF"/>
        </w:rPr>
      </w:pPr>
      <w:r w:rsidRPr="00184ACB">
        <w:rPr>
          <w:color w:val="000000"/>
          <w:szCs w:val="28"/>
        </w:rPr>
        <w:t>C.</w:t>
      </w:r>
      <w:r w:rsidR="001C1124" w:rsidRPr="00184ACB">
        <w:rPr>
          <w:color w:val="000000"/>
          <w:szCs w:val="28"/>
        </w:rPr>
        <w:t xml:space="preserve"> </w:t>
      </w:r>
      <w:r w:rsidRPr="00184ACB">
        <w:rPr>
          <w:color w:val="000000"/>
          <w:szCs w:val="28"/>
          <w:shd w:val="clear" w:color="auto" w:fill="FFFFFF"/>
        </w:rPr>
        <w:t>Trường hợp tổ chức, cá nhân có yêu cầu thực hiện thủ tục hành chính lựa chọn doanh nghiệp bưu chính không phải là doanh nghiệp cung ứng dịch vụ bưu chính công ích để chuyển phát hồ sơ đến cơ quan nhà nước, người có thẩm quyền của cơ quan nhà nước giải quyết thủ tục hành chính.</w:t>
      </w:r>
    </w:p>
    <w:p w:rsidR="002F6527" w:rsidRPr="00184ACB" w:rsidRDefault="002F6527" w:rsidP="005F1569">
      <w:pPr>
        <w:spacing w:before="60"/>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w:t>
      </w:r>
      <w:r w:rsidR="00AB6B2D" w:rsidRPr="00184ACB">
        <w:rPr>
          <w:color w:val="000000"/>
          <w:szCs w:val="28"/>
          <w:shd w:val="clear" w:color="auto" w:fill="FFFFFF"/>
        </w:rPr>
        <w:t xml:space="preserve">khoản 2 </w:t>
      </w:r>
      <w:r w:rsidRPr="00184ACB">
        <w:rPr>
          <w:color w:val="000000"/>
          <w:szCs w:val="28"/>
          <w:shd w:val="clear" w:color="auto" w:fill="FFFFFF"/>
        </w:rPr>
        <w:t xml:space="preserve">Điều 1 Quyết định số 45/2016/QĐ-TTg ngày 19/10/2016 của Thủ tướng Chính phủ. </w:t>
      </w:r>
    </w:p>
    <w:p w:rsidR="0059022B" w:rsidRPr="00184ACB" w:rsidRDefault="00D5306F" w:rsidP="005F1569">
      <w:pPr>
        <w:spacing w:before="60"/>
        <w:ind w:firstLine="720"/>
        <w:rPr>
          <w:b/>
          <w:bCs/>
          <w:color w:val="000000"/>
          <w:szCs w:val="28"/>
          <w:shd w:val="clear" w:color="auto" w:fill="FFFFFF"/>
        </w:rPr>
      </w:pPr>
      <w:r w:rsidRPr="00184ACB">
        <w:rPr>
          <w:b/>
          <w:color w:val="000000"/>
          <w:szCs w:val="28"/>
          <w:shd w:val="clear" w:color="auto" w:fill="FFFFFF"/>
        </w:rPr>
        <w:t>Câu 46</w:t>
      </w:r>
      <w:r w:rsidR="0059022B" w:rsidRPr="00184ACB">
        <w:rPr>
          <w:b/>
          <w:color w:val="000000"/>
          <w:szCs w:val="28"/>
          <w:shd w:val="clear" w:color="auto" w:fill="FFFFFF"/>
        </w:rPr>
        <w:t>. V</w:t>
      </w:r>
      <w:r w:rsidR="0059022B" w:rsidRPr="00184ACB">
        <w:rPr>
          <w:b/>
          <w:bCs/>
          <w:color w:val="000000"/>
          <w:szCs w:val="28"/>
          <w:shd w:val="clear" w:color="auto" w:fill="FFFFFF"/>
        </w:rPr>
        <w:t>iệc chuyển phát hồ sơ, trả kết quả giải quyết thủ tục hành chính qua dịch vụ bưu chính công ích phải bảo đảm yêu cầ</w:t>
      </w:r>
      <w:r w:rsidR="000D4C12" w:rsidRPr="00184ACB">
        <w:rPr>
          <w:b/>
          <w:bCs/>
          <w:color w:val="000000"/>
          <w:szCs w:val="28"/>
          <w:shd w:val="clear" w:color="auto" w:fill="FFFFFF"/>
        </w:rPr>
        <w:t>u nào sau đây?</w:t>
      </w:r>
    </w:p>
    <w:p w:rsidR="0059022B" w:rsidRPr="00184ACB" w:rsidRDefault="0059022B"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Cs w:val="28"/>
          <w:shd w:val="clear" w:color="auto" w:fill="FFFFFF"/>
        </w:rPr>
        <w:tab/>
      </w:r>
      <w:r w:rsidRPr="00184ACB">
        <w:rPr>
          <w:color w:val="000000"/>
          <w:sz w:val="28"/>
          <w:szCs w:val="28"/>
        </w:rPr>
        <w:t>A. Bảo đảm vai trò của doanh nghiệp cung ứng dịch vụ bưu chính công ích trong việc chuyển phát hồ sơ, trả kết quả giải quyết thủ tục hành chính; sự phối hợp giữa doanh nghiệp cung ứng dịch vụ bưu chính công ích với tổ chức, cá nhân và cơ quan có thẩm quyền trong giải quyết thủ tục hành chính.</w:t>
      </w:r>
    </w:p>
    <w:p w:rsidR="0059022B" w:rsidRPr="00184ACB" w:rsidRDefault="0059022B" w:rsidP="005F1569">
      <w:pPr>
        <w:pStyle w:val="NormalWeb"/>
        <w:shd w:val="clear" w:color="auto" w:fill="FFFFFF"/>
        <w:spacing w:before="60" w:beforeAutospacing="0" w:after="0" w:afterAutospacing="0" w:line="360" w:lineRule="atLeast"/>
        <w:ind w:firstLine="720"/>
        <w:jc w:val="both"/>
        <w:rPr>
          <w:color w:val="000000"/>
          <w:sz w:val="28"/>
          <w:szCs w:val="28"/>
        </w:rPr>
      </w:pPr>
      <w:r w:rsidRPr="00184ACB">
        <w:rPr>
          <w:color w:val="000000"/>
          <w:sz w:val="28"/>
          <w:szCs w:val="28"/>
        </w:rPr>
        <w:t>B. Chịu sự hướng dẫn, kiểm tra về chất lượng dịch vụ chuyển phát của cơ quan nhà nước; được hưởng các cơ chế ưu tiên, ưu đãi theo quy định của pháp luật đối với loại hình dịch vụ bưu chính công ích.</w:t>
      </w:r>
    </w:p>
    <w:p w:rsidR="0059022B" w:rsidRPr="00184ACB" w:rsidRDefault="00A716EF" w:rsidP="005F1569">
      <w:pPr>
        <w:pStyle w:val="NormalWeb"/>
        <w:shd w:val="clear" w:color="auto" w:fill="FFFFFF"/>
        <w:spacing w:before="60" w:beforeAutospacing="0" w:after="0" w:afterAutospacing="0" w:line="360" w:lineRule="atLeast"/>
        <w:ind w:firstLine="720"/>
        <w:jc w:val="both"/>
        <w:rPr>
          <w:color w:val="000000"/>
          <w:sz w:val="28"/>
          <w:szCs w:val="28"/>
        </w:rPr>
      </w:pPr>
      <w:r w:rsidRPr="00184ACB">
        <w:rPr>
          <w:color w:val="000000"/>
          <w:sz w:val="28"/>
          <w:szCs w:val="28"/>
        </w:rPr>
        <w:t xml:space="preserve">C. Cả 2 </w:t>
      </w:r>
      <w:r w:rsidR="00C12ECF" w:rsidRPr="00184ACB">
        <w:rPr>
          <w:color w:val="000000"/>
          <w:sz w:val="28"/>
          <w:szCs w:val="28"/>
        </w:rPr>
        <w:t>ý</w:t>
      </w:r>
      <w:r w:rsidR="0059022B" w:rsidRPr="00184ACB">
        <w:rPr>
          <w:color w:val="000000"/>
          <w:sz w:val="28"/>
          <w:szCs w:val="28"/>
        </w:rPr>
        <w:t xml:space="preserve"> trên.</w:t>
      </w:r>
    </w:p>
    <w:p w:rsidR="00F771F8" w:rsidRPr="00184ACB" w:rsidRDefault="0059022B" w:rsidP="005F1569">
      <w:pPr>
        <w:spacing w:before="60"/>
        <w:ind w:firstLine="720"/>
        <w:rPr>
          <w:color w:val="000000"/>
          <w:szCs w:val="28"/>
          <w:shd w:val="clear" w:color="auto" w:fill="FFFFFF"/>
        </w:rPr>
      </w:pPr>
      <w:r w:rsidRPr="00184ACB">
        <w:rPr>
          <w:b/>
          <w:color w:val="000000"/>
          <w:szCs w:val="28"/>
        </w:rPr>
        <w:t>Đáp án:</w:t>
      </w:r>
      <w:r w:rsidR="0076262D" w:rsidRPr="00184ACB">
        <w:rPr>
          <w:color w:val="000000"/>
          <w:szCs w:val="28"/>
        </w:rPr>
        <w:t xml:space="preserve"> C. </w:t>
      </w:r>
      <w:r w:rsidRPr="00184ACB">
        <w:rPr>
          <w:color w:val="000000"/>
          <w:szCs w:val="28"/>
        </w:rPr>
        <w:t xml:space="preserve">Theo quy định tại khoản 4, 5 Điều 4 </w:t>
      </w:r>
      <w:r w:rsidRPr="00184ACB">
        <w:rPr>
          <w:color w:val="000000"/>
          <w:szCs w:val="28"/>
          <w:shd w:val="clear" w:color="auto" w:fill="FFFFFF"/>
        </w:rPr>
        <w:t>Quyết định số 45/2016/QĐ-TTg ngày 19/10/2016 của Thủ tướng Chính phủ.</w:t>
      </w:r>
    </w:p>
    <w:p w:rsidR="003C02B4" w:rsidRPr="00184ACB" w:rsidRDefault="00D5306F" w:rsidP="0068340D">
      <w:pPr>
        <w:spacing w:before="60"/>
        <w:ind w:firstLine="720"/>
        <w:rPr>
          <w:b/>
          <w:color w:val="000000"/>
          <w:szCs w:val="28"/>
          <w:shd w:val="clear" w:color="auto" w:fill="FFFFFF"/>
        </w:rPr>
      </w:pPr>
      <w:r w:rsidRPr="00184ACB">
        <w:rPr>
          <w:b/>
          <w:color w:val="000000"/>
          <w:szCs w:val="28"/>
        </w:rPr>
        <w:t>Câu 47</w:t>
      </w:r>
      <w:r w:rsidR="003C02B4" w:rsidRPr="00184ACB">
        <w:rPr>
          <w:b/>
          <w:color w:val="000000"/>
          <w:szCs w:val="28"/>
        </w:rPr>
        <w:t xml:space="preserve">. </w:t>
      </w:r>
      <w:r w:rsidR="0068340D" w:rsidRPr="00184ACB">
        <w:rPr>
          <w:b/>
          <w:color w:val="000000"/>
          <w:szCs w:val="28"/>
          <w:shd w:val="clear" w:color="auto" w:fill="FFFFFF"/>
        </w:rPr>
        <w:t>Quyết định số 45/2016/QĐ-TTg ngày 19/10/2016 của Thủ tướng Chính phủ quy định c</w:t>
      </w:r>
      <w:r w:rsidR="003C02B4" w:rsidRPr="00184ACB">
        <w:rPr>
          <w:b/>
          <w:color w:val="000000"/>
          <w:szCs w:val="28"/>
        </w:rPr>
        <w:t>ơ quan có thẩm quyền giải quyết thủ tục hành chính</w:t>
      </w:r>
      <w:r w:rsidR="00683400" w:rsidRPr="00184ACB">
        <w:rPr>
          <w:b/>
          <w:color w:val="000000"/>
          <w:szCs w:val="28"/>
        </w:rPr>
        <w:t xml:space="preserve"> </w:t>
      </w:r>
      <w:r w:rsidR="00593EEB" w:rsidRPr="00184ACB">
        <w:rPr>
          <w:b/>
          <w:color w:val="000000"/>
          <w:szCs w:val="28"/>
        </w:rPr>
        <w:t xml:space="preserve">được </w:t>
      </w:r>
      <w:r w:rsidR="00683400" w:rsidRPr="00184ACB">
        <w:rPr>
          <w:b/>
          <w:bCs/>
          <w:color w:val="000000"/>
          <w:szCs w:val="28"/>
          <w:shd w:val="clear" w:color="auto" w:fill="FFFFFF"/>
        </w:rPr>
        <w:t>chuyển phát hồ sơ, trả kết quả giải quyết qua dịch vụ bưu chính</w:t>
      </w:r>
      <w:r w:rsidR="00593EEB" w:rsidRPr="00184ACB">
        <w:rPr>
          <w:b/>
          <w:color w:val="000000"/>
          <w:szCs w:val="28"/>
        </w:rPr>
        <w:t xml:space="preserve"> công ích phải c</w:t>
      </w:r>
      <w:r w:rsidR="00A716EF" w:rsidRPr="00184ACB">
        <w:rPr>
          <w:b/>
          <w:color w:val="000000"/>
          <w:szCs w:val="28"/>
        </w:rPr>
        <w:t xml:space="preserve">ó </w:t>
      </w:r>
      <w:r w:rsidR="000D4C12" w:rsidRPr="00184ACB">
        <w:rPr>
          <w:b/>
          <w:color w:val="000000"/>
          <w:szCs w:val="28"/>
        </w:rPr>
        <w:t>trách nhiệm nào sau đây?</w:t>
      </w:r>
    </w:p>
    <w:p w:rsidR="003C02B4" w:rsidRPr="00184ACB" w:rsidRDefault="00593EEB"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rPr>
        <w:lastRenderedPageBreak/>
        <w:tab/>
        <w:t>A</w:t>
      </w:r>
      <w:r w:rsidR="003C02B4" w:rsidRPr="00184ACB">
        <w:rPr>
          <w:color w:val="000000"/>
          <w:sz w:val="28"/>
          <w:szCs w:val="28"/>
        </w:rPr>
        <w:t>. Niêm yết tại nơi giải quyết thủ tục hành chính và công khai trên trang thông tin điện tử của cơ quan đó (nếu có) danh mục thủ tục hành chính không thực hiện tiếp nhận, trả kết quả giải quyết qua dịch vụ bưu chính công.</w:t>
      </w:r>
    </w:p>
    <w:p w:rsidR="003C02B4" w:rsidRPr="00184ACB" w:rsidRDefault="00593EEB"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rPr>
        <w:tab/>
        <w:t>B</w:t>
      </w:r>
      <w:r w:rsidR="003C02B4" w:rsidRPr="00184ACB">
        <w:rPr>
          <w:color w:val="000000"/>
          <w:sz w:val="28"/>
          <w:szCs w:val="28"/>
        </w:rPr>
        <w:t>. Niêm yết tại nơi giải quyết thủ tục hành chính và công khai trên trang thông tin điện tử của cơ quan đó (nếu có) thủ tục hành chính thực hiện tiếp nhận hồ sơ, trả kết quả giải quyết thủ tục hành chính qua dịch vụ bưu chính công ích.</w:t>
      </w:r>
    </w:p>
    <w:p w:rsidR="003C02B4" w:rsidRPr="00184ACB" w:rsidRDefault="003C02B4"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rPr>
        <w:tab/>
      </w:r>
      <w:r w:rsidR="00593EEB" w:rsidRPr="00184ACB">
        <w:rPr>
          <w:color w:val="000000"/>
          <w:sz w:val="28"/>
          <w:szCs w:val="28"/>
        </w:rPr>
        <w:t>C</w:t>
      </w:r>
      <w:r w:rsidRPr="00184ACB">
        <w:rPr>
          <w:color w:val="000000"/>
          <w:sz w:val="28"/>
          <w:szCs w:val="28"/>
        </w:rPr>
        <w:t>.</w:t>
      </w:r>
      <w:r w:rsidR="0030631A" w:rsidRPr="00184ACB">
        <w:rPr>
          <w:color w:val="000000"/>
          <w:sz w:val="28"/>
          <w:szCs w:val="28"/>
        </w:rPr>
        <w:t xml:space="preserve"> Cả 2 </w:t>
      </w:r>
      <w:r w:rsidR="00641F75" w:rsidRPr="00184ACB">
        <w:rPr>
          <w:color w:val="000000"/>
          <w:sz w:val="28"/>
          <w:szCs w:val="28"/>
        </w:rPr>
        <w:t>ý</w:t>
      </w:r>
      <w:r w:rsidR="0030631A" w:rsidRPr="00184ACB">
        <w:rPr>
          <w:color w:val="000000"/>
          <w:sz w:val="28"/>
          <w:szCs w:val="28"/>
        </w:rPr>
        <w:t xml:space="preserve"> </w:t>
      </w:r>
      <w:r w:rsidRPr="00184ACB">
        <w:rPr>
          <w:color w:val="000000"/>
          <w:sz w:val="28"/>
          <w:szCs w:val="28"/>
        </w:rPr>
        <w:t>trên.</w:t>
      </w:r>
    </w:p>
    <w:p w:rsidR="00593EEB" w:rsidRPr="00184ACB" w:rsidRDefault="00593EEB" w:rsidP="005F1569">
      <w:pPr>
        <w:spacing w:before="60"/>
        <w:ind w:firstLine="720"/>
        <w:rPr>
          <w:color w:val="000000"/>
          <w:szCs w:val="28"/>
          <w:shd w:val="clear" w:color="auto" w:fill="FFFFFF"/>
        </w:rPr>
      </w:pPr>
      <w:r w:rsidRPr="00184ACB">
        <w:rPr>
          <w:b/>
          <w:color w:val="000000"/>
          <w:szCs w:val="28"/>
        </w:rPr>
        <w:t>Đáp án:</w:t>
      </w:r>
      <w:r w:rsidRPr="00184ACB">
        <w:rPr>
          <w:color w:val="000000"/>
          <w:szCs w:val="28"/>
        </w:rPr>
        <w:t xml:space="preserve"> C. Theo quy định tại khoản 1, 2 Điều 13 </w:t>
      </w:r>
      <w:r w:rsidR="00C72314" w:rsidRPr="00184ACB">
        <w:rPr>
          <w:color w:val="000000"/>
          <w:szCs w:val="28"/>
          <w:shd w:val="clear" w:color="auto" w:fill="FFFFFF"/>
        </w:rPr>
        <w:t>Quyết định số 45/2016/QĐ-TTg ngày 19/10/2016 của Thủ tướng Chính phủ.</w:t>
      </w:r>
    </w:p>
    <w:p w:rsidR="002C2322" w:rsidRPr="00184ACB" w:rsidRDefault="00D5306F" w:rsidP="00397927">
      <w:pPr>
        <w:spacing w:before="60"/>
        <w:ind w:firstLine="720"/>
        <w:rPr>
          <w:color w:val="000000"/>
          <w:szCs w:val="28"/>
          <w:shd w:val="clear" w:color="auto" w:fill="FFFFFF"/>
        </w:rPr>
      </w:pPr>
      <w:r w:rsidRPr="00184ACB">
        <w:rPr>
          <w:b/>
          <w:color w:val="000000"/>
          <w:szCs w:val="28"/>
        </w:rPr>
        <w:t>Câu 48</w:t>
      </w:r>
      <w:r w:rsidR="002C2322" w:rsidRPr="00184ACB">
        <w:rPr>
          <w:b/>
          <w:color w:val="000000"/>
          <w:szCs w:val="28"/>
        </w:rPr>
        <w:t xml:space="preserve">. </w:t>
      </w:r>
      <w:r w:rsidR="00397927" w:rsidRPr="00184ACB">
        <w:rPr>
          <w:b/>
          <w:color w:val="000000"/>
          <w:szCs w:val="28"/>
          <w:shd w:val="clear" w:color="auto" w:fill="FFFFFF"/>
        </w:rPr>
        <w:t>Quyết định số 45/2016/QĐ-TTg ngày 19/10/2016 của Thủ tướng Chính phủ quy định c</w:t>
      </w:r>
      <w:r w:rsidR="00E27AFA" w:rsidRPr="00184ACB">
        <w:rPr>
          <w:b/>
          <w:color w:val="000000"/>
          <w:szCs w:val="28"/>
        </w:rPr>
        <w:t>ơ quan có thẩm quyền giải quyết thủ tục hành chính</w:t>
      </w:r>
      <w:r w:rsidR="00593EEB" w:rsidRPr="00184ACB">
        <w:rPr>
          <w:b/>
          <w:color w:val="000000"/>
          <w:szCs w:val="28"/>
        </w:rPr>
        <w:t xml:space="preserve"> </w:t>
      </w:r>
      <w:r w:rsidR="00E27AFA" w:rsidRPr="00184ACB">
        <w:rPr>
          <w:b/>
          <w:bCs/>
          <w:color w:val="000000"/>
          <w:szCs w:val="28"/>
          <w:shd w:val="clear" w:color="auto" w:fill="FFFFFF"/>
        </w:rPr>
        <w:t>qua dịch vụ bưu chính</w:t>
      </w:r>
      <w:r w:rsidR="00593EEB" w:rsidRPr="00184ACB">
        <w:rPr>
          <w:b/>
          <w:bCs/>
          <w:color w:val="000000"/>
          <w:szCs w:val="28"/>
          <w:shd w:val="clear" w:color="auto" w:fill="FFFFFF"/>
        </w:rPr>
        <w:t xml:space="preserve"> công ích có t</w:t>
      </w:r>
      <w:r w:rsidR="00683400" w:rsidRPr="00184ACB">
        <w:rPr>
          <w:b/>
          <w:color w:val="000000"/>
          <w:szCs w:val="28"/>
        </w:rPr>
        <w:t>rách nhiệm công khai các thông tin</w:t>
      </w:r>
      <w:r w:rsidR="00593EEB" w:rsidRPr="00184ACB">
        <w:rPr>
          <w:b/>
          <w:color w:val="000000"/>
          <w:szCs w:val="28"/>
        </w:rPr>
        <w:t xml:space="preserve"> như thế nào?</w:t>
      </w:r>
    </w:p>
    <w:p w:rsidR="00683400" w:rsidRPr="00184ACB" w:rsidRDefault="00683400" w:rsidP="005F1569">
      <w:pPr>
        <w:pStyle w:val="NormalWeb"/>
        <w:shd w:val="clear" w:color="auto" w:fill="FFFFFF"/>
        <w:spacing w:before="60" w:beforeAutospacing="0" w:after="0" w:afterAutospacing="0" w:line="360" w:lineRule="atLeast"/>
        <w:jc w:val="both"/>
        <w:rPr>
          <w:color w:val="000000"/>
          <w:sz w:val="28"/>
          <w:szCs w:val="28"/>
        </w:rPr>
      </w:pPr>
      <w:r w:rsidRPr="00184ACB">
        <w:rPr>
          <w:rFonts w:ascii="Arial" w:hAnsi="Arial" w:cs="Arial"/>
          <w:color w:val="000000"/>
          <w:sz w:val="18"/>
          <w:szCs w:val="18"/>
        </w:rPr>
        <w:tab/>
      </w:r>
      <w:r w:rsidR="00593EEB" w:rsidRPr="00184ACB">
        <w:rPr>
          <w:color w:val="000000"/>
          <w:sz w:val="28"/>
          <w:szCs w:val="28"/>
        </w:rPr>
        <w:t>A</w:t>
      </w:r>
      <w:r w:rsidRPr="00184ACB">
        <w:rPr>
          <w:color w:val="000000"/>
          <w:sz w:val="28"/>
          <w:szCs w:val="28"/>
        </w:rPr>
        <w:t xml:space="preserve">. </w:t>
      </w:r>
      <w:r w:rsidR="009614DC" w:rsidRPr="00184ACB">
        <w:rPr>
          <w:color w:val="000000"/>
          <w:sz w:val="28"/>
          <w:szCs w:val="28"/>
        </w:rPr>
        <w:t>C</w:t>
      </w:r>
      <w:r w:rsidRPr="00184ACB">
        <w:rPr>
          <w:color w:val="000000"/>
          <w:sz w:val="28"/>
          <w:szCs w:val="28"/>
        </w:rPr>
        <w:t>ông khai địa chỉ, số điện thoại, địa chỉ thư điện tử tại trụ sở cơ quan.</w:t>
      </w:r>
    </w:p>
    <w:p w:rsidR="00683400" w:rsidRPr="00184ACB" w:rsidRDefault="00683400"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rPr>
        <w:tab/>
      </w:r>
      <w:r w:rsidR="00593EEB" w:rsidRPr="00184ACB">
        <w:rPr>
          <w:color w:val="000000"/>
          <w:sz w:val="28"/>
          <w:szCs w:val="28"/>
        </w:rPr>
        <w:t>B</w:t>
      </w:r>
      <w:r w:rsidRPr="00184ACB">
        <w:rPr>
          <w:i/>
          <w:color w:val="000000"/>
          <w:sz w:val="28"/>
          <w:szCs w:val="28"/>
        </w:rPr>
        <w:t>.</w:t>
      </w:r>
      <w:r w:rsidRPr="00184ACB">
        <w:rPr>
          <w:color w:val="000000"/>
          <w:sz w:val="28"/>
          <w:szCs w:val="28"/>
        </w:rPr>
        <w:t xml:space="preserve"> Công khai địa chỉ, số điện thoại, địa chỉ thư điện tử, trang thông tin điện tử của cơ quan (nếu có) để tổ chức, cá nhân có thể liên lạc trước, trong khi và sau khi gửi, nhận hồ sơ, kết quả giải quyết thủ tục hành chính qua dịch vụ bưu chính công ích.</w:t>
      </w:r>
    </w:p>
    <w:p w:rsidR="00683400" w:rsidRPr="00184ACB" w:rsidRDefault="00593EEB"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rPr>
        <w:tab/>
        <w:t>C</w:t>
      </w:r>
      <w:r w:rsidR="009614DC" w:rsidRPr="00184ACB">
        <w:rPr>
          <w:color w:val="000000"/>
          <w:sz w:val="28"/>
          <w:szCs w:val="28"/>
        </w:rPr>
        <w:t>. C</w:t>
      </w:r>
      <w:r w:rsidR="00683400" w:rsidRPr="00184ACB">
        <w:rPr>
          <w:color w:val="000000"/>
          <w:sz w:val="28"/>
          <w:szCs w:val="28"/>
        </w:rPr>
        <w:t>ông khai địa chỉ thư điện tử.</w:t>
      </w:r>
    </w:p>
    <w:p w:rsidR="00C72314" w:rsidRPr="00184ACB" w:rsidRDefault="00C72314" w:rsidP="005F1569">
      <w:pPr>
        <w:spacing w:before="60"/>
        <w:ind w:firstLine="720"/>
        <w:rPr>
          <w:color w:val="000000"/>
          <w:szCs w:val="28"/>
          <w:shd w:val="clear" w:color="auto" w:fill="FFFFFF"/>
        </w:rPr>
      </w:pPr>
      <w:r w:rsidRPr="00184ACB">
        <w:rPr>
          <w:b/>
          <w:color w:val="000000"/>
          <w:szCs w:val="28"/>
        </w:rPr>
        <w:t>Đáp án:</w:t>
      </w:r>
      <w:r w:rsidRPr="00184ACB">
        <w:rPr>
          <w:color w:val="000000"/>
          <w:szCs w:val="28"/>
        </w:rPr>
        <w:t xml:space="preserve"> B. Theo quy định tại khoản 7 Điều 13 </w:t>
      </w:r>
      <w:r w:rsidRPr="00184ACB">
        <w:rPr>
          <w:color w:val="000000"/>
          <w:szCs w:val="28"/>
          <w:shd w:val="clear" w:color="auto" w:fill="FFFFFF"/>
        </w:rPr>
        <w:t>Quyết định số 45/2016/QĐ-TTg ngày 19/10/2016 của Thủ tướng Chính phủ.</w:t>
      </w:r>
    </w:p>
    <w:p w:rsidR="00360D5B" w:rsidRPr="00184ACB" w:rsidRDefault="00D5306F" w:rsidP="00397927">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b/>
          <w:color w:val="000000"/>
          <w:sz w:val="28"/>
          <w:szCs w:val="28"/>
        </w:rPr>
        <w:t>Câu 49</w:t>
      </w:r>
      <w:r w:rsidR="00C72314" w:rsidRPr="00184ACB">
        <w:rPr>
          <w:b/>
          <w:color w:val="000000"/>
          <w:sz w:val="28"/>
          <w:szCs w:val="28"/>
        </w:rPr>
        <w:t xml:space="preserve">. </w:t>
      </w:r>
      <w:r w:rsidR="00397927" w:rsidRPr="00184ACB">
        <w:rPr>
          <w:b/>
          <w:color w:val="000000"/>
          <w:sz w:val="28"/>
          <w:szCs w:val="28"/>
          <w:shd w:val="clear" w:color="auto" w:fill="FFFFFF"/>
        </w:rPr>
        <w:t>Quyết định số 45/2016/QĐ-TTg ngày 19/10/2016 của Thủ tướng Chính phủ quy định</w:t>
      </w:r>
      <w:r w:rsidR="00397927" w:rsidRPr="00184ACB">
        <w:rPr>
          <w:color w:val="000000"/>
          <w:sz w:val="28"/>
          <w:szCs w:val="28"/>
          <w:shd w:val="clear" w:color="auto" w:fill="FFFFFF"/>
        </w:rPr>
        <w:t xml:space="preserve"> t</w:t>
      </w:r>
      <w:r w:rsidR="00C72314" w:rsidRPr="00184ACB">
        <w:rPr>
          <w:b/>
          <w:color w:val="000000"/>
          <w:sz w:val="28"/>
          <w:szCs w:val="28"/>
          <w:shd w:val="clear" w:color="auto" w:fill="FFFFFF"/>
        </w:rPr>
        <w:t xml:space="preserve">rường hợp hồ sơ bị mất, bị thất lạc hoặc bị hư hỏng trong quá trình chuyển phát của nhân viên bưu chính thì doanh nghiệp cung ứng dịch vụ bưu chính công ích có trách nhiệm </w:t>
      </w:r>
      <w:r w:rsidR="00360D5B" w:rsidRPr="00184ACB">
        <w:rPr>
          <w:b/>
          <w:color w:val="000000"/>
          <w:sz w:val="28"/>
          <w:szCs w:val="28"/>
          <w:shd w:val="clear" w:color="auto" w:fill="FFFFFF"/>
        </w:rPr>
        <w:t xml:space="preserve"> như thế nào?</w:t>
      </w:r>
    </w:p>
    <w:p w:rsidR="00360D5B" w:rsidRPr="00184ACB" w:rsidRDefault="00360D5B"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w:t>
      </w:r>
      <w:r w:rsidR="00A36D0E" w:rsidRPr="00184ACB">
        <w:rPr>
          <w:color w:val="000000"/>
          <w:sz w:val="28"/>
          <w:szCs w:val="28"/>
          <w:shd w:val="clear" w:color="auto" w:fill="FFFFFF"/>
        </w:rPr>
        <w:t xml:space="preserve"> Thông báo đến tổ chức, cá nhân có giấy tờ bị mất, bị thất lạc hoặc hư hỏng để tổ chức, cá nhân đó biết và làm lại giấy tờ</w:t>
      </w:r>
      <w:r w:rsidRPr="00184ACB">
        <w:rPr>
          <w:color w:val="000000"/>
          <w:sz w:val="28"/>
          <w:szCs w:val="28"/>
          <w:shd w:val="clear" w:color="auto" w:fill="FFFFFF"/>
        </w:rPr>
        <w:t>.</w:t>
      </w:r>
    </w:p>
    <w:p w:rsidR="00360D5B" w:rsidRPr="00184ACB" w:rsidRDefault="00360D5B"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Trách nhiệm thuộc về nhân viên bưu chính.</w:t>
      </w:r>
      <w:r w:rsidR="00A716EF" w:rsidRPr="00184ACB">
        <w:rPr>
          <w:color w:val="000000"/>
          <w:sz w:val="28"/>
          <w:szCs w:val="28"/>
          <w:shd w:val="clear" w:color="auto" w:fill="FFFFFF"/>
        </w:rPr>
        <w:t xml:space="preserve"> Doanh nghiệp cung ứng dịch vụ bứu chính công ích không phải chịu trách nhiệm.</w:t>
      </w:r>
    </w:p>
    <w:p w:rsidR="00C72314" w:rsidRPr="00184ACB" w:rsidRDefault="00360D5B"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P</w:t>
      </w:r>
      <w:r w:rsidR="00C72314" w:rsidRPr="00184ACB">
        <w:rPr>
          <w:color w:val="000000"/>
          <w:sz w:val="28"/>
          <w:szCs w:val="28"/>
          <w:shd w:val="clear" w:color="auto" w:fill="FFFFFF"/>
        </w:rPr>
        <w:t>hối hợp với tổ chức, cá nhân có hồ sơ, giấy tờ bị mất, bị thất lạc hoặc bị hư hỏng và cơ quan, tổ chức có thẩm quyền để khắc phục hậu quả.</w:t>
      </w:r>
    </w:p>
    <w:p w:rsidR="00360D5B" w:rsidRPr="00184ACB" w:rsidRDefault="00360D5B"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khoản 1 Điều 14 Quyết định số 45/2016/QĐ-TTg ngày 19/10/2016 của Thủ tướng Chính phủ.</w:t>
      </w:r>
    </w:p>
    <w:p w:rsidR="00A42933" w:rsidRPr="00184ACB" w:rsidRDefault="00D5306F" w:rsidP="005F1569">
      <w:pPr>
        <w:pStyle w:val="NormalWeb"/>
        <w:shd w:val="clear" w:color="auto" w:fill="FFFFFF"/>
        <w:spacing w:before="60" w:beforeAutospacing="0" w:after="0" w:afterAutospacing="0" w:line="360" w:lineRule="atLeast"/>
        <w:ind w:firstLine="720"/>
        <w:jc w:val="both"/>
        <w:rPr>
          <w:b/>
          <w:color w:val="000000"/>
          <w:sz w:val="28"/>
          <w:szCs w:val="28"/>
          <w:shd w:val="clear" w:color="auto" w:fill="FFFFFF"/>
        </w:rPr>
      </w:pPr>
      <w:r w:rsidRPr="00184ACB">
        <w:rPr>
          <w:b/>
          <w:color w:val="000000"/>
          <w:sz w:val="28"/>
          <w:szCs w:val="28"/>
          <w:shd w:val="clear" w:color="auto" w:fill="FFFFFF"/>
        </w:rPr>
        <w:t>Câu 50</w:t>
      </w:r>
      <w:r w:rsidR="00360D5B" w:rsidRPr="00184ACB">
        <w:rPr>
          <w:b/>
          <w:color w:val="000000"/>
          <w:sz w:val="28"/>
          <w:szCs w:val="28"/>
          <w:shd w:val="clear" w:color="auto" w:fill="FFFFFF"/>
        </w:rPr>
        <w:t xml:space="preserve">. </w:t>
      </w:r>
      <w:r w:rsidR="00397927" w:rsidRPr="00184ACB">
        <w:rPr>
          <w:b/>
          <w:color w:val="000000"/>
          <w:sz w:val="28"/>
          <w:szCs w:val="28"/>
          <w:shd w:val="clear" w:color="auto" w:fill="FFFFFF"/>
        </w:rPr>
        <w:t>Quyết định số 45/2016/QĐ-TTg ngày 19/10/2016 của Thủ tướng Chính phủ quy định</w:t>
      </w:r>
      <w:r w:rsidR="00397927" w:rsidRPr="00184ACB">
        <w:rPr>
          <w:color w:val="000000"/>
          <w:sz w:val="28"/>
          <w:szCs w:val="28"/>
          <w:shd w:val="clear" w:color="auto" w:fill="FFFFFF"/>
        </w:rPr>
        <w:t xml:space="preserve"> t</w:t>
      </w:r>
      <w:r w:rsidR="00360D5B" w:rsidRPr="00184ACB">
        <w:rPr>
          <w:b/>
          <w:color w:val="000000"/>
          <w:sz w:val="28"/>
          <w:szCs w:val="28"/>
          <w:shd w:val="clear" w:color="auto" w:fill="FFFFFF"/>
        </w:rPr>
        <w:t>rường hợp cần phải xin cấp lại bản chính hoặc bản gốc và các giấy tờ khác có trong hồ sơ chuyển phát đã bị mất, bị thất lạc, bị hư hỏng không thể khôi phục được thì doanh nghiệp cung ứng dịch vụ bưu chính công ích có trách nhiệm</w:t>
      </w:r>
      <w:r w:rsidR="00A42933" w:rsidRPr="00184ACB">
        <w:rPr>
          <w:b/>
          <w:color w:val="000000"/>
          <w:sz w:val="28"/>
          <w:szCs w:val="28"/>
          <w:shd w:val="clear" w:color="auto" w:fill="FFFFFF"/>
        </w:rPr>
        <w:t xml:space="preserve"> như thế nào?</w:t>
      </w:r>
    </w:p>
    <w:p w:rsidR="00A42933" w:rsidRPr="00184ACB" w:rsidRDefault="00A42933"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lastRenderedPageBreak/>
        <w:t xml:space="preserve">A. </w:t>
      </w:r>
      <w:r w:rsidR="00A716EF" w:rsidRPr="00184ACB">
        <w:rPr>
          <w:color w:val="000000"/>
          <w:sz w:val="28"/>
          <w:szCs w:val="28"/>
          <w:shd w:val="clear" w:color="auto" w:fill="FFFFFF"/>
        </w:rPr>
        <w:t xml:space="preserve">Doanh nghiệp cung ứng dịch vụ bưu chính công ích không phải chịu trách nhiệm. </w:t>
      </w:r>
      <w:r w:rsidRPr="00184ACB">
        <w:rPr>
          <w:color w:val="000000"/>
          <w:sz w:val="28"/>
          <w:szCs w:val="28"/>
          <w:shd w:val="clear" w:color="auto" w:fill="FFFFFF"/>
        </w:rPr>
        <w:t>Trách nhiệm thuộc về tổ chức, cá nhân có văn bản bị mất, bị thất lạc, bị hư hỏng</w:t>
      </w:r>
      <w:r w:rsidR="000D4C12" w:rsidRPr="00184ACB">
        <w:rPr>
          <w:color w:val="000000"/>
          <w:sz w:val="28"/>
          <w:szCs w:val="28"/>
          <w:shd w:val="clear" w:color="auto" w:fill="FFFFFF"/>
        </w:rPr>
        <w:t>.</w:t>
      </w:r>
    </w:p>
    <w:p w:rsidR="00360D5B" w:rsidRPr="00184ACB" w:rsidRDefault="00A42933"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 B. </w:t>
      </w:r>
      <w:r w:rsidR="00A36D0E" w:rsidRPr="00184ACB">
        <w:rPr>
          <w:color w:val="000000"/>
          <w:sz w:val="28"/>
          <w:szCs w:val="28"/>
          <w:shd w:val="clear" w:color="auto" w:fill="FFFFFF"/>
        </w:rPr>
        <w:t>Doanh nghiệp cung ứng dịch vụ bưu chính công ích có trách nhiệm p</w:t>
      </w:r>
      <w:r w:rsidR="00360D5B" w:rsidRPr="00184ACB">
        <w:rPr>
          <w:color w:val="000000"/>
          <w:sz w:val="28"/>
          <w:szCs w:val="28"/>
          <w:shd w:val="clear" w:color="auto" w:fill="FFFFFF"/>
        </w:rPr>
        <w:t>hối hợp với tổ chức, cá nhân có văn bản bị mất, bị thất lạc, bị hư hỏng và cơ quan, tổ chức có thẩm quyền cấp lại các giấy tờ cho tổ chức, cá nhân.</w:t>
      </w:r>
    </w:p>
    <w:p w:rsidR="00A42933" w:rsidRPr="00184ACB" w:rsidRDefault="00A42933"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C. </w:t>
      </w:r>
      <w:r w:rsidR="00A716EF" w:rsidRPr="00184ACB">
        <w:rPr>
          <w:color w:val="000000"/>
          <w:sz w:val="28"/>
          <w:szCs w:val="28"/>
          <w:shd w:val="clear" w:color="auto" w:fill="FFFFFF"/>
        </w:rPr>
        <w:t xml:space="preserve">Doanh nghiệp cung ứng dịch vụ bưu chính công ích không phải chịu trách nhiệm. </w:t>
      </w:r>
      <w:r w:rsidRPr="00184ACB">
        <w:rPr>
          <w:color w:val="000000"/>
          <w:sz w:val="28"/>
          <w:szCs w:val="28"/>
          <w:shd w:val="clear" w:color="auto" w:fill="FFFFFF"/>
        </w:rPr>
        <w:t>Trách nhiệm thuộc về cơ quan, tổ chức có thẩm quyền cấp các giấy tờ cho tổ chức, cá nhân.</w:t>
      </w:r>
    </w:p>
    <w:p w:rsidR="00A42933" w:rsidRPr="00184ACB" w:rsidRDefault="00A42933"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khoản 2 Điều 14 Quyết định số 45/2016/QĐ-TTg ngày 19/10/2016 của Thủ tướng Chính phủ.</w:t>
      </w:r>
    </w:p>
    <w:p w:rsidR="00114A34" w:rsidRPr="00184ACB" w:rsidRDefault="009614DC" w:rsidP="005F1569">
      <w:pPr>
        <w:pStyle w:val="NormalWeb"/>
        <w:shd w:val="clear" w:color="auto" w:fill="FFFFFF"/>
        <w:spacing w:before="60" w:beforeAutospacing="0" w:after="0" w:afterAutospacing="0" w:line="360" w:lineRule="atLeast"/>
        <w:ind w:firstLine="720"/>
        <w:jc w:val="both"/>
        <w:rPr>
          <w:b/>
          <w:color w:val="000000"/>
          <w:sz w:val="28"/>
          <w:szCs w:val="28"/>
          <w:shd w:val="clear" w:color="auto" w:fill="FFFFFF"/>
        </w:rPr>
      </w:pPr>
      <w:r w:rsidRPr="00184ACB">
        <w:rPr>
          <w:b/>
          <w:color w:val="000000"/>
          <w:sz w:val="28"/>
          <w:szCs w:val="28"/>
          <w:shd w:val="clear" w:color="auto" w:fill="FFFFFF"/>
        </w:rPr>
        <w:t>Câu 5</w:t>
      </w:r>
      <w:r w:rsidR="00D5306F" w:rsidRPr="00184ACB">
        <w:rPr>
          <w:b/>
          <w:color w:val="000000"/>
          <w:sz w:val="28"/>
          <w:szCs w:val="28"/>
          <w:shd w:val="clear" w:color="auto" w:fill="FFFFFF"/>
          <w:lang w:val="en-US"/>
        </w:rPr>
        <w:t>1</w:t>
      </w:r>
      <w:r w:rsidR="00114A34" w:rsidRPr="00184ACB">
        <w:rPr>
          <w:b/>
          <w:color w:val="000000"/>
          <w:sz w:val="28"/>
          <w:szCs w:val="28"/>
          <w:shd w:val="clear" w:color="auto" w:fill="FFFFFF"/>
        </w:rPr>
        <w:t xml:space="preserve">. </w:t>
      </w:r>
      <w:r w:rsidR="00397927" w:rsidRPr="00184ACB">
        <w:rPr>
          <w:b/>
          <w:color w:val="000000"/>
          <w:sz w:val="28"/>
          <w:szCs w:val="28"/>
          <w:shd w:val="clear" w:color="auto" w:fill="FFFFFF"/>
        </w:rPr>
        <w:t>Quyết định số 45/2016/QĐ-TTg ngày 19/10/2016 của Thủ tướng Chính phủ quy định t</w:t>
      </w:r>
      <w:r w:rsidR="00D74E0D" w:rsidRPr="00184ACB">
        <w:rPr>
          <w:b/>
          <w:color w:val="000000"/>
          <w:sz w:val="28"/>
          <w:szCs w:val="28"/>
          <w:shd w:val="clear" w:color="auto" w:fill="FFFFFF"/>
        </w:rPr>
        <w:t>rường hợp do lỗi của doanh nghiệp hoặc nhân viên của doanh nghiệp cung ứng dịch vụ bưu chính công ích làm cho bản chính hoặc bản gốc và các giấy tờ khác có trong hồ sơ chuyển phát đã bị mất, bị thất lạc, bị hư hỏng không thể khôi phục được thì doanh nghiệp cung ứng dịch vụ bưu chính công ích phải có trách nhiệm</w:t>
      </w:r>
      <w:r w:rsidR="00A716EF" w:rsidRPr="00184ACB">
        <w:rPr>
          <w:b/>
          <w:color w:val="000000"/>
          <w:sz w:val="28"/>
          <w:szCs w:val="28"/>
          <w:shd w:val="clear" w:color="auto" w:fill="FFFFFF"/>
        </w:rPr>
        <w:t xml:space="preserve"> nào sau đây</w:t>
      </w:r>
      <w:r w:rsidR="000D4C12" w:rsidRPr="00184ACB">
        <w:rPr>
          <w:b/>
          <w:color w:val="000000"/>
          <w:sz w:val="28"/>
          <w:szCs w:val="28"/>
          <w:shd w:val="clear" w:color="auto" w:fill="FFFFFF"/>
        </w:rPr>
        <w:t>?</w:t>
      </w:r>
    </w:p>
    <w:p w:rsidR="00114A34" w:rsidRPr="00184ACB" w:rsidRDefault="00114A34"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Khắc phục mọi hậu quả đã gây ra</w:t>
      </w:r>
      <w:r w:rsidR="000D4C12" w:rsidRPr="00184ACB">
        <w:rPr>
          <w:color w:val="000000"/>
          <w:sz w:val="28"/>
          <w:szCs w:val="28"/>
          <w:shd w:val="clear" w:color="auto" w:fill="FFFFFF"/>
        </w:rPr>
        <w:t>.</w:t>
      </w:r>
    </w:p>
    <w:p w:rsidR="00114A34" w:rsidRPr="00184ACB" w:rsidRDefault="00114A34"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Chịu mọi chi phí phát sinh trong việc xin cấp lại hồ sơ, giấy tờ</w:t>
      </w:r>
      <w:r w:rsidR="0030631A" w:rsidRPr="00184ACB">
        <w:rPr>
          <w:color w:val="000000"/>
          <w:sz w:val="28"/>
          <w:szCs w:val="28"/>
          <w:shd w:val="clear" w:color="auto" w:fill="FFFFFF"/>
        </w:rPr>
        <w:t>. Trường hợp mà gây thiệt hại cho tổ chức, cá nhân thì doanh nghiệp cung ứng dịch vụ bưu chính công ích phải bồi thường thiệt hại</w:t>
      </w:r>
      <w:r w:rsidR="00153A03" w:rsidRPr="00184ACB">
        <w:rPr>
          <w:color w:val="000000"/>
          <w:sz w:val="28"/>
          <w:szCs w:val="28"/>
          <w:shd w:val="clear" w:color="auto" w:fill="FFFFFF"/>
        </w:rPr>
        <w:t>.</w:t>
      </w:r>
    </w:p>
    <w:p w:rsidR="00D74E0D" w:rsidRPr="00184ACB" w:rsidRDefault="00114A34"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C. Cả 2 </w:t>
      </w:r>
      <w:r w:rsidR="00A716EF" w:rsidRPr="00184ACB">
        <w:rPr>
          <w:color w:val="000000"/>
          <w:sz w:val="28"/>
          <w:szCs w:val="28"/>
          <w:shd w:val="clear" w:color="auto" w:fill="FFFFFF"/>
        </w:rPr>
        <w:t xml:space="preserve">phương án </w:t>
      </w:r>
      <w:r w:rsidRPr="00184ACB">
        <w:rPr>
          <w:color w:val="000000"/>
          <w:sz w:val="28"/>
          <w:szCs w:val="28"/>
          <w:shd w:val="clear" w:color="auto" w:fill="FFFFFF"/>
        </w:rPr>
        <w:t>trên</w:t>
      </w:r>
      <w:r w:rsidR="00D74E0D" w:rsidRPr="00184ACB">
        <w:rPr>
          <w:color w:val="000000"/>
          <w:sz w:val="28"/>
          <w:szCs w:val="28"/>
          <w:shd w:val="clear" w:color="auto" w:fill="FFFFFF"/>
        </w:rPr>
        <w:t>.</w:t>
      </w:r>
    </w:p>
    <w:p w:rsidR="00114A34" w:rsidRPr="00184ACB" w:rsidRDefault="00114A34"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 xml:space="preserve">Đáp án: </w:t>
      </w:r>
      <w:r w:rsidRPr="00184ACB">
        <w:rPr>
          <w:color w:val="000000"/>
          <w:sz w:val="28"/>
          <w:szCs w:val="28"/>
          <w:shd w:val="clear" w:color="auto" w:fill="FFFFFF"/>
        </w:rPr>
        <w:t>C. Theo quy định tại khoản 3</w:t>
      </w:r>
      <w:r w:rsidR="00153A03" w:rsidRPr="00184ACB">
        <w:rPr>
          <w:color w:val="000000"/>
          <w:sz w:val="28"/>
          <w:szCs w:val="28"/>
          <w:shd w:val="clear" w:color="auto" w:fill="FFFFFF"/>
        </w:rPr>
        <w:t>, khoản 4</w:t>
      </w:r>
      <w:r w:rsidRPr="00184ACB">
        <w:rPr>
          <w:color w:val="000000"/>
          <w:sz w:val="28"/>
          <w:szCs w:val="28"/>
          <w:shd w:val="clear" w:color="auto" w:fill="FFFFFF"/>
        </w:rPr>
        <w:t xml:space="preserve"> Điều 14</w:t>
      </w:r>
      <w:r w:rsidRPr="00184ACB">
        <w:rPr>
          <w:b/>
          <w:color w:val="000000"/>
          <w:sz w:val="28"/>
          <w:szCs w:val="28"/>
          <w:shd w:val="clear" w:color="auto" w:fill="FFFFFF"/>
        </w:rPr>
        <w:t xml:space="preserve"> </w:t>
      </w:r>
      <w:r w:rsidRPr="00184ACB">
        <w:rPr>
          <w:color w:val="000000"/>
          <w:sz w:val="28"/>
          <w:szCs w:val="28"/>
          <w:shd w:val="clear" w:color="auto" w:fill="FFFFFF"/>
        </w:rPr>
        <w:t>Quyết định số 45/2016/QĐ-TTg ngày 19/10/2016 của Thủ tướng Chính phủ.</w:t>
      </w:r>
    </w:p>
    <w:p w:rsidR="008B011F" w:rsidRPr="00184ACB" w:rsidRDefault="00D5306F" w:rsidP="005F1569">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52</w:t>
      </w:r>
      <w:r w:rsidR="005807C1" w:rsidRPr="00184ACB">
        <w:rPr>
          <w:b/>
          <w:color w:val="000000"/>
          <w:sz w:val="28"/>
          <w:szCs w:val="28"/>
          <w:shd w:val="clear" w:color="auto" w:fill="FFFFFF"/>
        </w:rPr>
        <w:t xml:space="preserve">. </w:t>
      </w:r>
      <w:r w:rsidR="00397927" w:rsidRPr="00184ACB">
        <w:rPr>
          <w:b/>
          <w:color w:val="000000"/>
          <w:sz w:val="28"/>
          <w:szCs w:val="28"/>
          <w:shd w:val="clear" w:color="auto" w:fill="FFFFFF"/>
        </w:rPr>
        <w:t>Quyết định số 45/2016/QĐ-TTg ngày 19/10/2016 của Thủ tướng Chính phủ quy định</w:t>
      </w:r>
      <w:r w:rsidR="00397927" w:rsidRPr="00184ACB">
        <w:rPr>
          <w:color w:val="000000"/>
          <w:sz w:val="28"/>
          <w:szCs w:val="28"/>
          <w:shd w:val="clear" w:color="auto" w:fill="FFFFFF"/>
        </w:rPr>
        <w:t xml:space="preserve"> </w:t>
      </w:r>
      <w:r w:rsidR="00397927" w:rsidRPr="00184ACB">
        <w:rPr>
          <w:b/>
          <w:color w:val="000000"/>
          <w:sz w:val="28"/>
          <w:szCs w:val="28"/>
          <w:shd w:val="clear" w:color="auto" w:fill="FFFFFF"/>
        </w:rPr>
        <w:t>n</w:t>
      </w:r>
      <w:r w:rsidR="008B011F" w:rsidRPr="00184ACB">
        <w:rPr>
          <w:b/>
          <w:color w:val="000000"/>
          <w:sz w:val="28"/>
          <w:szCs w:val="28"/>
          <w:shd w:val="clear" w:color="auto" w:fill="FFFFFF"/>
        </w:rPr>
        <w:t xml:space="preserve">hân viên bưu chính trong quá trình chuyển phát hồ sơ không </w:t>
      </w:r>
      <w:r w:rsidR="000D4C12" w:rsidRPr="00184ACB">
        <w:rPr>
          <w:b/>
          <w:color w:val="000000"/>
          <w:sz w:val="28"/>
          <w:szCs w:val="28"/>
          <w:shd w:val="clear" w:color="auto" w:fill="FFFFFF"/>
        </w:rPr>
        <w:t>được có hành vi nào sau đây?</w:t>
      </w:r>
    </w:p>
    <w:p w:rsidR="008B011F" w:rsidRPr="00184ACB" w:rsidRDefault="008B011F" w:rsidP="005F1569">
      <w:pPr>
        <w:pStyle w:val="NormalWeb"/>
        <w:shd w:val="clear" w:color="auto" w:fill="FFFFFF"/>
        <w:spacing w:before="60" w:beforeAutospacing="0" w:after="0" w:afterAutospacing="0" w:line="360" w:lineRule="atLeast"/>
        <w:ind w:firstLine="567"/>
        <w:rPr>
          <w:color w:val="000000"/>
          <w:sz w:val="28"/>
          <w:szCs w:val="28"/>
        </w:rPr>
      </w:pPr>
      <w:r w:rsidRPr="00184ACB">
        <w:rPr>
          <w:color w:val="000000"/>
          <w:sz w:val="28"/>
          <w:szCs w:val="28"/>
          <w:shd w:val="clear" w:color="auto" w:fill="FFFFFF"/>
        </w:rPr>
        <w:t xml:space="preserve"> </w:t>
      </w:r>
      <w:r w:rsidRPr="00184ACB">
        <w:rPr>
          <w:color w:val="000000"/>
          <w:sz w:val="28"/>
          <w:szCs w:val="28"/>
        </w:rPr>
        <w:t>A. Tiết lộ thông tin về hồ sơ, tài liệu và các thông tin liên quan đến bí mật của tổ chức, cá nhân hoặc sử dụng thông tin đó để trục lợi</w:t>
      </w:r>
      <w:r w:rsidR="008B3483" w:rsidRPr="00184ACB">
        <w:rPr>
          <w:color w:val="000000"/>
          <w:sz w:val="28"/>
          <w:szCs w:val="28"/>
        </w:rPr>
        <w:t>.</w:t>
      </w:r>
    </w:p>
    <w:p w:rsidR="008B011F" w:rsidRPr="00184ACB" w:rsidRDefault="008B011F" w:rsidP="005F1569">
      <w:pPr>
        <w:pStyle w:val="NormalWeb"/>
        <w:shd w:val="clear" w:color="auto" w:fill="FFFFFF"/>
        <w:spacing w:before="60" w:beforeAutospacing="0" w:after="0" w:afterAutospacing="0" w:line="360" w:lineRule="atLeast"/>
        <w:ind w:firstLine="567"/>
        <w:rPr>
          <w:color w:val="000000"/>
          <w:sz w:val="28"/>
          <w:szCs w:val="28"/>
        </w:rPr>
      </w:pPr>
      <w:r w:rsidRPr="00184ACB">
        <w:rPr>
          <w:color w:val="000000"/>
          <w:sz w:val="28"/>
          <w:szCs w:val="28"/>
        </w:rPr>
        <w:t>B. Từ chối thực hiện, kéo dài thời gian thực hiện việc tiếp nhận hồ sơ để chuyển phát hoặc tự ý yêu cầu bổ sung thêm hồ sơ, giấy tờ ngoài quy định mà không có lý do</w:t>
      </w:r>
      <w:r w:rsidR="008B3483" w:rsidRPr="00184ACB">
        <w:rPr>
          <w:color w:val="000000"/>
          <w:sz w:val="28"/>
          <w:szCs w:val="28"/>
        </w:rPr>
        <w:t>.</w:t>
      </w:r>
    </w:p>
    <w:p w:rsidR="008B3483" w:rsidRPr="00184ACB" w:rsidRDefault="008B3483" w:rsidP="005F1569">
      <w:pPr>
        <w:pStyle w:val="NormalWeb"/>
        <w:shd w:val="clear" w:color="auto" w:fill="FFFFFF"/>
        <w:spacing w:before="60" w:beforeAutospacing="0" w:after="0" w:afterAutospacing="0" w:line="360" w:lineRule="atLeast"/>
        <w:ind w:firstLine="567"/>
        <w:rPr>
          <w:color w:val="000000"/>
          <w:sz w:val="28"/>
          <w:szCs w:val="28"/>
        </w:rPr>
      </w:pPr>
      <w:r w:rsidRPr="00184ACB">
        <w:rPr>
          <w:color w:val="000000"/>
          <w:sz w:val="28"/>
          <w:szCs w:val="28"/>
        </w:rPr>
        <w:t xml:space="preserve">C. Cả hai </w:t>
      </w:r>
      <w:r w:rsidR="003D021A" w:rsidRPr="00184ACB">
        <w:rPr>
          <w:color w:val="000000"/>
          <w:sz w:val="28"/>
          <w:szCs w:val="28"/>
        </w:rPr>
        <w:t xml:space="preserve">phương án </w:t>
      </w:r>
      <w:r w:rsidRPr="00184ACB">
        <w:rPr>
          <w:color w:val="000000"/>
          <w:sz w:val="28"/>
          <w:szCs w:val="28"/>
        </w:rPr>
        <w:t>trên.</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b/>
          <w:color w:val="000000"/>
          <w:sz w:val="28"/>
          <w:szCs w:val="28"/>
        </w:rPr>
        <w:t>Đáp án:</w:t>
      </w:r>
      <w:r w:rsidRPr="00184ACB">
        <w:rPr>
          <w:color w:val="000000"/>
          <w:sz w:val="28"/>
          <w:szCs w:val="28"/>
        </w:rPr>
        <w:t xml:space="preserve"> C. Theo quy định tại điểm a, b khoản 5 Điều 16 </w:t>
      </w:r>
      <w:r w:rsidRPr="00184ACB">
        <w:rPr>
          <w:color w:val="000000"/>
          <w:sz w:val="28"/>
          <w:szCs w:val="28"/>
          <w:shd w:val="clear" w:color="auto" w:fill="FFFFFF"/>
        </w:rPr>
        <w:t>Quyết định số 45/2016/QĐ-TTg ngày 19/10/2016 của Thủ tướng Chính phủ.</w:t>
      </w:r>
    </w:p>
    <w:p w:rsidR="008B3483" w:rsidRPr="00184ACB" w:rsidRDefault="00D5306F" w:rsidP="005F1569">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53</w:t>
      </w:r>
      <w:r w:rsidR="008B3483" w:rsidRPr="00184ACB">
        <w:rPr>
          <w:b/>
          <w:color w:val="000000"/>
          <w:sz w:val="28"/>
          <w:szCs w:val="28"/>
          <w:shd w:val="clear" w:color="auto" w:fill="FFFFFF"/>
        </w:rPr>
        <w:t xml:space="preserve">. </w:t>
      </w:r>
      <w:r w:rsidR="00397927" w:rsidRPr="00184ACB">
        <w:rPr>
          <w:b/>
          <w:color w:val="000000"/>
          <w:sz w:val="28"/>
          <w:szCs w:val="28"/>
          <w:shd w:val="clear" w:color="auto" w:fill="FFFFFF"/>
        </w:rPr>
        <w:t>Quyết định số 45/2016/QĐ-TTg ngày 19/10/2016 của Thủ tướng Chính phủ quy định</w:t>
      </w:r>
      <w:r w:rsidR="00397927" w:rsidRPr="00184ACB">
        <w:rPr>
          <w:color w:val="000000"/>
          <w:sz w:val="28"/>
          <w:szCs w:val="28"/>
          <w:shd w:val="clear" w:color="auto" w:fill="FFFFFF"/>
        </w:rPr>
        <w:t xml:space="preserve"> </w:t>
      </w:r>
      <w:r w:rsidR="00397927" w:rsidRPr="00184ACB">
        <w:rPr>
          <w:b/>
          <w:color w:val="000000"/>
          <w:sz w:val="28"/>
          <w:szCs w:val="28"/>
          <w:shd w:val="clear" w:color="auto" w:fill="FFFFFF"/>
        </w:rPr>
        <w:t>n</w:t>
      </w:r>
      <w:r w:rsidR="008B3483" w:rsidRPr="00184ACB">
        <w:rPr>
          <w:b/>
          <w:color w:val="000000"/>
          <w:sz w:val="28"/>
          <w:szCs w:val="28"/>
          <w:shd w:val="clear" w:color="auto" w:fill="FFFFFF"/>
        </w:rPr>
        <w:t xml:space="preserve">hân viên bưu chính trong quá trình chuyển phát hồ sơ không </w:t>
      </w:r>
      <w:r w:rsidR="000D4C12" w:rsidRPr="00184ACB">
        <w:rPr>
          <w:b/>
          <w:color w:val="000000"/>
          <w:sz w:val="28"/>
          <w:szCs w:val="28"/>
          <w:shd w:val="clear" w:color="auto" w:fill="FFFFFF"/>
        </w:rPr>
        <w:t>được có hành vi nào sau đây?</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shd w:val="clear" w:color="auto" w:fill="FFFFFF"/>
        </w:rPr>
        <w:lastRenderedPageBreak/>
        <w:t xml:space="preserve">A. </w:t>
      </w:r>
      <w:r w:rsidRPr="00184ACB">
        <w:rPr>
          <w:color w:val="000000"/>
          <w:sz w:val="28"/>
          <w:szCs w:val="28"/>
        </w:rPr>
        <w:t>Sách nhiễu, gây phiền hà, gây khó khăn cho các cơ quan, tổ chức, cá nhân thực hiện thủ tục hành chính; đùn đẩy trách nhiệm, thiếu </w:t>
      </w:r>
      <w:r w:rsidRPr="00184ACB">
        <w:rPr>
          <w:color w:val="000000"/>
          <w:sz w:val="28"/>
          <w:szCs w:val="28"/>
          <w:shd w:val="clear" w:color="auto" w:fill="FFFFFF"/>
        </w:rPr>
        <w:t>hợp tác</w:t>
      </w:r>
      <w:r w:rsidRPr="00184ACB">
        <w:rPr>
          <w:color w:val="000000"/>
          <w:sz w:val="28"/>
          <w:szCs w:val="28"/>
        </w:rPr>
        <w:t>, chậm trễ, gây cản trở trong thực hiện nhiệm vụ chuyển phát hồ sơ, kết quả giải quyết thủ tục hành chính;</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B. Thực hiện các hành vi khác vi phạm pháp luật trong quá trình thực hiện dịch vụ chuyển phát hồ sơ, kết quả giải quyết thủ tục hành chính.</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C. Cả hai </w:t>
      </w:r>
      <w:r w:rsidR="003D021A" w:rsidRPr="00184ACB">
        <w:rPr>
          <w:color w:val="000000"/>
          <w:sz w:val="28"/>
          <w:szCs w:val="28"/>
        </w:rPr>
        <w:t xml:space="preserve">phương án </w:t>
      </w:r>
      <w:r w:rsidRPr="00184ACB">
        <w:rPr>
          <w:color w:val="000000"/>
          <w:sz w:val="28"/>
          <w:szCs w:val="28"/>
        </w:rPr>
        <w:t xml:space="preserve">trên. </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b/>
          <w:color w:val="000000"/>
          <w:sz w:val="28"/>
          <w:szCs w:val="28"/>
        </w:rPr>
        <w:t>Đáp án</w:t>
      </w:r>
      <w:r w:rsidRPr="00184ACB">
        <w:rPr>
          <w:color w:val="000000"/>
          <w:sz w:val="28"/>
          <w:szCs w:val="28"/>
        </w:rPr>
        <w:t>: C. Theo quy định tại điểm c, d, đ</w:t>
      </w:r>
      <w:r w:rsidRPr="00184ACB">
        <w:rPr>
          <w:b/>
          <w:color w:val="000000"/>
          <w:sz w:val="28"/>
          <w:szCs w:val="28"/>
        </w:rPr>
        <w:t xml:space="preserve"> </w:t>
      </w:r>
      <w:r w:rsidR="003D021A" w:rsidRPr="00184ACB">
        <w:rPr>
          <w:color w:val="000000"/>
          <w:sz w:val="28"/>
          <w:szCs w:val="28"/>
        </w:rPr>
        <w:t>khoản 5</w:t>
      </w:r>
      <w:r w:rsidR="003D021A" w:rsidRPr="00184ACB">
        <w:rPr>
          <w:b/>
          <w:color w:val="000000"/>
          <w:sz w:val="28"/>
          <w:szCs w:val="28"/>
        </w:rPr>
        <w:t xml:space="preserve"> </w:t>
      </w:r>
      <w:r w:rsidRPr="00184ACB">
        <w:rPr>
          <w:color w:val="000000"/>
          <w:sz w:val="28"/>
          <w:szCs w:val="28"/>
        </w:rPr>
        <w:t xml:space="preserve">Điều 16 </w:t>
      </w:r>
      <w:r w:rsidRPr="00184ACB">
        <w:rPr>
          <w:color w:val="000000"/>
          <w:sz w:val="28"/>
          <w:szCs w:val="28"/>
          <w:shd w:val="clear" w:color="auto" w:fill="FFFFFF"/>
        </w:rPr>
        <w:t>Quyết định số 45/2016/QĐ-TTg ngày 19/10/2016 của Thủ tướng Chính phủ.</w:t>
      </w:r>
    </w:p>
    <w:p w:rsidR="008B3483" w:rsidRPr="00184ACB" w:rsidRDefault="00D5306F" w:rsidP="005F1569">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54</w:t>
      </w:r>
      <w:r w:rsidR="008B3483" w:rsidRPr="00184ACB">
        <w:rPr>
          <w:b/>
          <w:color w:val="000000"/>
          <w:sz w:val="28"/>
          <w:szCs w:val="28"/>
          <w:shd w:val="clear" w:color="auto" w:fill="FFFFFF"/>
        </w:rPr>
        <w:t xml:space="preserve">. </w:t>
      </w:r>
      <w:r w:rsidR="00397927" w:rsidRPr="00184ACB">
        <w:rPr>
          <w:b/>
          <w:color w:val="000000"/>
          <w:sz w:val="28"/>
          <w:szCs w:val="28"/>
          <w:shd w:val="clear" w:color="auto" w:fill="FFFFFF"/>
        </w:rPr>
        <w:t>Quyết định số 45/2016/QĐ-TTg ngày 19/10/2016 của Thủ tướng Chính phủ quy định</w:t>
      </w:r>
      <w:r w:rsidR="00397927" w:rsidRPr="00184ACB">
        <w:rPr>
          <w:color w:val="000000"/>
          <w:sz w:val="28"/>
          <w:szCs w:val="28"/>
          <w:shd w:val="clear" w:color="auto" w:fill="FFFFFF"/>
        </w:rPr>
        <w:t xml:space="preserve"> </w:t>
      </w:r>
      <w:r w:rsidR="00397927" w:rsidRPr="00184ACB">
        <w:rPr>
          <w:b/>
          <w:color w:val="000000"/>
          <w:sz w:val="28"/>
          <w:szCs w:val="28"/>
          <w:shd w:val="clear" w:color="auto" w:fill="FFFFFF"/>
        </w:rPr>
        <w:t>t</w:t>
      </w:r>
      <w:r w:rsidR="008B3483" w:rsidRPr="00184ACB">
        <w:rPr>
          <w:b/>
          <w:color w:val="000000"/>
          <w:sz w:val="28"/>
          <w:szCs w:val="28"/>
          <w:shd w:val="clear" w:color="auto" w:fill="FFFFFF"/>
        </w:rPr>
        <w:t>ổ chức, cá nhân có yêu cầu thực hiện thủ tục hành chính qua dịch vụ bưu chính công ích phải có trách nhiệm như thế nào?</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shd w:val="clear" w:color="auto" w:fill="FFFFFF"/>
        </w:rPr>
        <w:t xml:space="preserve"> </w:t>
      </w:r>
      <w:r w:rsidRPr="00184ACB">
        <w:rPr>
          <w:color w:val="000000"/>
          <w:sz w:val="28"/>
          <w:szCs w:val="28"/>
        </w:rPr>
        <w:t>A. Chịu trách nhiệm về tính hợp pháp, chính xác, đầy đủ của tài liệu, giấy tờ có </w:t>
      </w:r>
      <w:r w:rsidRPr="00184ACB">
        <w:rPr>
          <w:color w:val="000000"/>
          <w:sz w:val="28"/>
          <w:szCs w:val="28"/>
          <w:shd w:val="clear" w:color="auto" w:fill="FFFFFF"/>
        </w:rPr>
        <w:t>trong</w:t>
      </w:r>
      <w:r w:rsidRPr="00184ACB">
        <w:rPr>
          <w:color w:val="000000"/>
          <w:sz w:val="28"/>
          <w:szCs w:val="28"/>
        </w:rPr>
        <w:t> hồ sơ giải quyết thủ tục hành chính và cung cấp đầy đủ thông tin có liên quan để thực hiện tiếp nhận, trả kết quả giải quyết thủ tục hành chính qua dịch vụ bưu chính công ích.</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B.</w:t>
      </w:r>
      <w:r w:rsidR="00D65F21" w:rsidRPr="00184ACB">
        <w:rPr>
          <w:color w:val="000000"/>
          <w:sz w:val="28"/>
          <w:szCs w:val="28"/>
        </w:rPr>
        <w:t xml:space="preserve"> T</w:t>
      </w:r>
      <w:r w:rsidRPr="00184ACB">
        <w:rPr>
          <w:color w:val="000000"/>
          <w:sz w:val="28"/>
          <w:szCs w:val="28"/>
        </w:rPr>
        <w:t>hanh toán đầy đủ, kịp thời giá cước dịch vụ mà mình có trách nhiệm thanh toán cho doanh nghiệp cung ứng dịch vụ bưu chính công ích.</w:t>
      </w:r>
    </w:p>
    <w:p w:rsidR="008B3483" w:rsidRPr="00184ACB" w:rsidRDefault="008B3483"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C. Cả 2 </w:t>
      </w:r>
      <w:r w:rsidR="003D021A" w:rsidRPr="00184ACB">
        <w:rPr>
          <w:color w:val="000000"/>
          <w:sz w:val="28"/>
          <w:szCs w:val="28"/>
        </w:rPr>
        <w:t xml:space="preserve"> phương án </w:t>
      </w:r>
      <w:r w:rsidRPr="00184ACB">
        <w:rPr>
          <w:color w:val="000000"/>
          <w:sz w:val="28"/>
          <w:szCs w:val="28"/>
        </w:rPr>
        <w:t xml:space="preserve">trên. </w:t>
      </w:r>
    </w:p>
    <w:p w:rsidR="00D65F21" w:rsidRPr="00184ACB" w:rsidRDefault="00D65F21" w:rsidP="005F1569">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b/>
          <w:color w:val="000000"/>
          <w:sz w:val="28"/>
          <w:szCs w:val="28"/>
        </w:rPr>
        <w:t>Đáp án:</w:t>
      </w:r>
      <w:r w:rsidRPr="00184ACB">
        <w:rPr>
          <w:color w:val="000000"/>
          <w:sz w:val="28"/>
          <w:szCs w:val="28"/>
        </w:rPr>
        <w:t xml:space="preserve"> C. Theo quy định tại khoản 1, khoản 3 Điều 17 </w:t>
      </w:r>
      <w:r w:rsidRPr="00184ACB">
        <w:rPr>
          <w:color w:val="000000"/>
          <w:sz w:val="28"/>
          <w:szCs w:val="28"/>
          <w:shd w:val="clear" w:color="auto" w:fill="FFFFFF"/>
        </w:rPr>
        <w:t>Quyết định số 45/2016/QĐ-TTg ngày 19/</w:t>
      </w:r>
      <w:r w:rsidR="00987E9F" w:rsidRPr="00184ACB">
        <w:rPr>
          <w:color w:val="000000"/>
          <w:sz w:val="28"/>
          <w:szCs w:val="28"/>
          <w:shd w:val="clear" w:color="auto" w:fill="FFFFFF"/>
        </w:rPr>
        <w:t>10/2016 của Thủ tướng Chính phủ</w:t>
      </w:r>
      <w:r w:rsidRPr="00184ACB">
        <w:rPr>
          <w:color w:val="000000"/>
          <w:sz w:val="28"/>
          <w:szCs w:val="28"/>
          <w:shd w:val="clear" w:color="auto" w:fill="FFFFFF"/>
        </w:rPr>
        <w:t>.</w:t>
      </w:r>
    </w:p>
    <w:p w:rsidR="00D65F21" w:rsidRPr="00184ACB" w:rsidRDefault="00D5306F" w:rsidP="005F1569">
      <w:pPr>
        <w:pStyle w:val="NormalWeb"/>
        <w:shd w:val="clear" w:color="auto" w:fill="FFFFFF"/>
        <w:spacing w:before="6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55</w:t>
      </w:r>
      <w:r w:rsidR="00D65F21" w:rsidRPr="00184ACB">
        <w:rPr>
          <w:b/>
          <w:color w:val="000000"/>
          <w:sz w:val="28"/>
          <w:szCs w:val="28"/>
          <w:shd w:val="clear" w:color="auto" w:fill="FFFFFF"/>
        </w:rPr>
        <w:t xml:space="preserve">. </w:t>
      </w:r>
      <w:r w:rsidR="00397927" w:rsidRPr="00184ACB">
        <w:rPr>
          <w:b/>
          <w:color w:val="000000"/>
          <w:sz w:val="28"/>
          <w:szCs w:val="28"/>
          <w:shd w:val="clear" w:color="auto" w:fill="FFFFFF"/>
        </w:rPr>
        <w:t>Quyết định số 45/2016/QĐ-TTg ngày 19/10/2016 của Thủ tướng Chính phủ quy định</w:t>
      </w:r>
      <w:r w:rsidR="00397927" w:rsidRPr="00184ACB">
        <w:rPr>
          <w:color w:val="000000"/>
          <w:sz w:val="28"/>
          <w:szCs w:val="28"/>
          <w:shd w:val="clear" w:color="auto" w:fill="FFFFFF"/>
        </w:rPr>
        <w:t xml:space="preserve"> </w:t>
      </w:r>
      <w:r w:rsidR="00397927" w:rsidRPr="00184ACB">
        <w:rPr>
          <w:b/>
          <w:color w:val="000000"/>
          <w:sz w:val="28"/>
          <w:szCs w:val="28"/>
          <w:shd w:val="clear" w:color="auto" w:fill="FFFFFF"/>
        </w:rPr>
        <w:t>t</w:t>
      </w:r>
      <w:r w:rsidR="00D65F21" w:rsidRPr="00184ACB">
        <w:rPr>
          <w:b/>
          <w:color w:val="000000"/>
          <w:sz w:val="28"/>
          <w:szCs w:val="28"/>
          <w:shd w:val="clear" w:color="auto" w:fill="FFFFFF"/>
        </w:rPr>
        <w:t>ổ chức, cá nhân có yêu cầu thực hiện thủ tục hành chính qua dịch vụ bưu chính công ích có những quyền hạn gì?</w:t>
      </w:r>
    </w:p>
    <w:p w:rsidR="00D65F21" w:rsidRPr="00184ACB" w:rsidRDefault="00D65F21"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A. Phản ánh, kiến nghị với cơ quan có thẩm quyền về các hành vi vi phạm của nhân viên bưu chính trong quá trình chuyển phát hồ sơ, kết quả giải quyết thủ tục hành chính.</w:t>
      </w:r>
    </w:p>
    <w:p w:rsidR="00D65F21" w:rsidRPr="00184ACB" w:rsidRDefault="00D65F21" w:rsidP="005F1569">
      <w:pPr>
        <w:pStyle w:val="NormalWeb"/>
        <w:shd w:val="clear" w:color="auto" w:fill="FFFFFF"/>
        <w:spacing w:before="60" w:beforeAutospacing="0" w:after="0" w:afterAutospacing="0" w:line="360" w:lineRule="atLeast"/>
        <w:ind w:firstLine="567"/>
        <w:jc w:val="both"/>
        <w:rPr>
          <w:color w:val="000000"/>
          <w:sz w:val="28"/>
          <w:szCs w:val="28"/>
        </w:rPr>
      </w:pPr>
      <w:bookmarkStart w:id="8" w:name="khoan_4_17"/>
      <w:r w:rsidRPr="00184ACB">
        <w:rPr>
          <w:color w:val="000000"/>
          <w:sz w:val="28"/>
          <w:szCs w:val="28"/>
        </w:rPr>
        <w:t>B. Thực hiện quyền khiếu nại, tố cáo theo quy định của pháp luật về khiếu nại, tố cáo.</w:t>
      </w:r>
      <w:bookmarkEnd w:id="8"/>
    </w:p>
    <w:p w:rsidR="00D65F21" w:rsidRPr="00184ACB" w:rsidRDefault="003D021A" w:rsidP="005F1569">
      <w:pPr>
        <w:pStyle w:val="NormalWeb"/>
        <w:shd w:val="clear" w:color="auto" w:fill="FFFFFF"/>
        <w:spacing w:before="60" w:beforeAutospacing="0" w:after="0" w:afterAutospacing="0" w:line="360" w:lineRule="atLeast"/>
        <w:ind w:firstLine="567"/>
        <w:jc w:val="both"/>
        <w:rPr>
          <w:color w:val="000000"/>
          <w:sz w:val="28"/>
          <w:szCs w:val="28"/>
        </w:rPr>
      </w:pPr>
      <w:r w:rsidRPr="00184ACB">
        <w:rPr>
          <w:color w:val="000000"/>
          <w:sz w:val="28"/>
          <w:szCs w:val="28"/>
        </w:rPr>
        <w:t xml:space="preserve">C. Cả hai phương án </w:t>
      </w:r>
      <w:r w:rsidR="00D65F21" w:rsidRPr="00184ACB">
        <w:rPr>
          <w:color w:val="000000"/>
          <w:sz w:val="28"/>
          <w:szCs w:val="28"/>
        </w:rPr>
        <w:t>trên.</w:t>
      </w:r>
    </w:p>
    <w:p w:rsidR="00F70FC4" w:rsidRPr="00184ACB" w:rsidRDefault="00D65F21" w:rsidP="00153A03">
      <w:pPr>
        <w:pStyle w:val="NormalWeb"/>
        <w:shd w:val="clear" w:color="auto" w:fill="FFFFFF"/>
        <w:spacing w:before="60" w:beforeAutospacing="0" w:after="0" w:afterAutospacing="0" w:line="360" w:lineRule="atLeast"/>
        <w:ind w:firstLine="567"/>
        <w:jc w:val="both"/>
        <w:rPr>
          <w:color w:val="000000"/>
          <w:sz w:val="28"/>
          <w:szCs w:val="28"/>
          <w:shd w:val="clear" w:color="auto" w:fill="FFFFFF"/>
        </w:rPr>
      </w:pPr>
      <w:r w:rsidRPr="00184ACB">
        <w:rPr>
          <w:b/>
          <w:color w:val="000000"/>
          <w:sz w:val="28"/>
          <w:szCs w:val="28"/>
        </w:rPr>
        <w:t>Đáp án:</w:t>
      </w:r>
      <w:r w:rsidRPr="00184ACB">
        <w:rPr>
          <w:color w:val="000000"/>
          <w:sz w:val="28"/>
          <w:szCs w:val="28"/>
        </w:rPr>
        <w:t xml:space="preserve"> C. Theo quy định tại khoản 2, khoản 4 </w:t>
      </w:r>
      <w:r w:rsidR="00153A03" w:rsidRPr="00184ACB">
        <w:rPr>
          <w:color w:val="000000"/>
          <w:sz w:val="28"/>
          <w:szCs w:val="28"/>
        </w:rPr>
        <w:t xml:space="preserve">Điều 17 </w:t>
      </w:r>
      <w:r w:rsidRPr="00184ACB">
        <w:rPr>
          <w:color w:val="000000"/>
          <w:sz w:val="28"/>
          <w:szCs w:val="28"/>
          <w:shd w:val="clear" w:color="auto" w:fill="FFFFFF"/>
        </w:rPr>
        <w:t>Quyết định số 45/2016/QĐ-TTg ngày 19/10/2016 của Thủ tướng Chính phủ.</w:t>
      </w:r>
    </w:p>
    <w:p w:rsidR="005D0BED" w:rsidRPr="00184ACB" w:rsidRDefault="00F70FC4" w:rsidP="005F1569">
      <w:pPr>
        <w:pStyle w:val="NormalWeb"/>
        <w:shd w:val="clear" w:color="auto" w:fill="FFFFFF"/>
        <w:spacing w:before="60" w:beforeAutospacing="0" w:after="0" w:afterAutospacing="0" w:line="360" w:lineRule="atLeast"/>
        <w:jc w:val="both"/>
        <w:rPr>
          <w:b/>
          <w:bCs/>
          <w:color w:val="000000"/>
          <w:sz w:val="28"/>
          <w:szCs w:val="28"/>
          <w:shd w:val="clear" w:color="auto" w:fill="FFFFFF"/>
        </w:rPr>
      </w:pPr>
      <w:r w:rsidRPr="00184ACB">
        <w:rPr>
          <w:b/>
          <w:color w:val="000000"/>
          <w:sz w:val="28"/>
          <w:szCs w:val="28"/>
        </w:rPr>
        <w:tab/>
      </w:r>
      <w:r w:rsidR="005D0BED" w:rsidRPr="00184ACB">
        <w:rPr>
          <w:iCs/>
          <w:color w:val="000000"/>
          <w:spacing w:val="4"/>
          <w:sz w:val="28"/>
          <w:szCs w:val="28"/>
          <w:shd w:val="clear" w:color="auto" w:fill="FFFFFF"/>
        </w:rPr>
        <w:t xml:space="preserve"> </w:t>
      </w:r>
      <w:r w:rsidR="00D5306F" w:rsidRPr="00184ACB">
        <w:rPr>
          <w:b/>
          <w:iCs/>
          <w:color w:val="000000"/>
          <w:spacing w:val="4"/>
          <w:sz w:val="28"/>
          <w:szCs w:val="28"/>
          <w:shd w:val="clear" w:color="auto" w:fill="FFFFFF"/>
        </w:rPr>
        <w:t>Câu 56</w:t>
      </w:r>
      <w:r w:rsidR="005D0BED" w:rsidRPr="00184ACB">
        <w:rPr>
          <w:b/>
          <w:iCs/>
          <w:color w:val="000000"/>
          <w:spacing w:val="4"/>
          <w:sz w:val="28"/>
          <w:szCs w:val="28"/>
          <w:shd w:val="clear" w:color="auto" w:fill="FFFFFF"/>
        </w:rPr>
        <w:t>. Quyết định số 56/2014/QĐ-UBND ngày 09/9/2014 của UBND tỉnh</w:t>
      </w:r>
      <w:r w:rsidR="00397927" w:rsidRPr="00184ACB">
        <w:rPr>
          <w:b/>
          <w:iCs/>
          <w:color w:val="000000"/>
          <w:spacing w:val="4"/>
          <w:sz w:val="28"/>
          <w:szCs w:val="28"/>
          <w:shd w:val="clear" w:color="auto" w:fill="FFFFFF"/>
        </w:rPr>
        <w:t xml:space="preserve"> Nghệ An quy định</w:t>
      </w:r>
      <w:r w:rsidR="005D0BED" w:rsidRPr="00184ACB">
        <w:rPr>
          <w:rFonts w:ascii="Arial" w:hAnsi="Arial" w:cs="Arial"/>
          <w:b/>
          <w:bCs/>
          <w:color w:val="000000"/>
          <w:sz w:val="18"/>
          <w:szCs w:val="18"/>
          <w:shd w:val="clear" w:color="auto" w:fill="FFFFFF"/>
        </w:rPr>
        <w:t> </w:t>
      </w:r>
      <w:r w:rsidR="005D0BED" w:rsidRPr="00184ACB">
        <w:rPr>
          <w:b/>
          <w:bCs/>
          <w:color w:val="000000"/>
          <w:sz w:val="28"/>
          <w:szCs w:val="28"/>
          <w:shd w:val="clear" w:color="auto" w:fill="FFFFFF"/>
        </w:rPr>
        <w:t>cán bộ, công chức làm đầu mối kiểm soát TTHC tại các Sở, Ngành cấp tỉnh được hỗ trợ kinh phí như thế nào?</w:t>
      </w:r>
    </w:p>
    <w:p w:rsidR="005D0BED" w:rsidRPr="00184ACB" w:rsidRDefault="005D0BED"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
          <w:bCs/>
          <w:color w:val="000000"/>
          <w:sz w:val="28"/>
          <w:szCs w:val="28"/>
          <w:shd w:val="clear" w:color="auto" w:fill="FFFFFF"/>
        </w:rPr>
        <w:tab/>
      </w:r>
      <w:r w:rsidRPr="00184ACB">
        <w:rPr>
          <w:bCs/>
          <w:color w:val="000000"/>
          <w:sz w:val="28"/>
          <w:szCs w:val="28"/>
          <w:shd w:val="clear" w:color="auto" w:fill="FFFFFF"/>
        </w:rPr>
        <w:t>A. 540.000 đồng/tháng</w:t>
      </w:r>
      <w:r w:rsidR="00DC1A1A" w:rsidRPr="00184ACB">
        <w:rPr>
          <w:bCs/>
          <w:color w:val="000000"/>
          <w:sz w:val="28"/>
          <w:szCs w:val="28"/>
          <w:shd w:val="clear" w:color="auto" w:fill="FFFFFF"/>
        </w:rPr>
        <w:t>.</w:t>
      </w:r>
    </w:p>
    <w:p w:rsidR="005D0BED" w:rsidRPr="00184ACB" w:rsidRDefault="005D0BED"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Cs/>
          <w:color w:val="000000"/>
          <w:sz w:val="28"/>
          <w:szCs w:val="28"/>
          <w:shd w:val="clear" w:color="auto" w:fill="FFFFFF"/>
        </w:rPr>
        <w:tab/>
        <w:t>B. 440.000 đồng/tháng</w:t>
      </w:r>
      <w:r w:rsidR="00DC1A1A" w:rsidRPr="00184ACB">
        <w:rPr>
          <w:bCs/>
          <w:color w:val="000000"/>
          <w:sz w:val="28"/>
          <w:szCs w:val="28"/>
          <w:shd w:val="clear" w:color="auto" w:fill="FFFFFF"/>
        </w:rPr>
        <w:t>.</w:t>
      </w:r>
    </w:p>
    <w:p w:rsidR="005D0BED" w:rsidRPr="00184ACB" w:rsidRDefault="005D0BED"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Cs/>
          <w:color w:val="000000"/>
          <w:sz w:val="28"/>
          <w:szCs w:val="28"/>
          <w:shd w:val="clear" w:color="auto" w:fill="FFFFFF"/>
        </w:rPr>
        <w:tab/>
        <w:t>C. 340.000 đồng/tháng</w:t>
      </w:r>
      <w:r w:rsidR="00DC1A1A" w:rsidRPr="00184ACB">
        <w:rPr>
          <w:bCs/>
          <w:color w:val="000000"/>
          <w:sz w:val="28"/>
          <w:szCs w:val="28"/>
          <w:shd w:val="clear" w:color="auto" w:fill="FFFFFF"/>
        </w:rPr>
        <w:t>.</w:t>
      </w:r>
    </w:p>
    <w:p w:rsidR="005D0BED" w:rsidRPr="00184ACB" w:rsidRDefault="005D0BED" w:rsidP="005F1569">
      <w:pPr>
        <w:pStyle w:val="NormalWeb"/>
        <w:shd w:val="clear" w:color="auto" w:fill="FFFFFF"/>
        <w:spacing w:before="60" w:beforeAutospacing="0" w:after="0" w:afterAutospacing="0" w:line="360" w:lineRule="atLeast"/>
        <w:jc w:val="both"/>
        <w:rPr>
          <w:iCs/>
          <w:color w:val="000000"/>
          <w:spacing w:val="4"/>
          <w:sz w:val="28"/>
          <w:szCs w:val="28"/>
          <w:shd w:val="clear" w:color="auto" w:fill="FFFFFF"/>
        </w:rPr>
      </w:pPr>
      <w:r w:rsidRPr="00184ACB">
        <w:rPr>
          <w:bCs/>
          <w:color w:val="000000"/>
          <w:sz w:val="28"/>
          <w:szCs w:val="28"/>
          <w:shd w:val="clear" w:color="auto" w:fill="FFFFFF"/>
        </w:rPr>
        <w:lastRenderedPageBreak/>
        <w:tab/>
      </w:r>
      <w:r w:rsidRPr="00184ACB">
        <w:rPr>
          <w:b/>
          <w:bCs/>
          <w:color w:val="000000"/>
          <w:sz w:val="28"/>
          <w:szCs w:val="28"/>
          <w:shd w:val="clear" w:color="auto" w:fill="FFFFFF"/>
        </w:rPr>
        <w:t>Đáp án:</w:t>
      </w:r>
      <w:r w:rsidRPr="00184ACB">
        <w:rPr>
          <w:bCs/>
          <w:color w:val="000000"/>
          <w:sz w:val="28"/>
          <w:szCs w:val="28"/>
          <w:shd w:val="clear" w:color="auto" w:fill="FFFFFF"/>
        </w:rPr>
        <w:t xml:space="preserve"> </w:t>
      </w:r>
      <w:r w:rsidR="00C769C1" w:rsidRPr="00184ACB">
        <w:rPr>
          <w:bCs/>
          <w:color w:val="000000"/>
          <w:sz w:val="28"/>
          <w:szCs w:val="28"/>
          <w:shd w:val="clear" w:color="auto" w:fill="FFFFFF"/>
        </w:rPr>
        <w:t>B. Theo quy định tại khoản</w:t>
      </w:r>
      <w:r w:rsidR="008A673A" w:rsidRPr="00184ACB">
        <w:rPr>
          <w:bCs/>
          <w:color w:val="000000"/>
          <w:sz w:val="28"/>
          <w:szCs w:val="28"/>
          <w:shd w:val="clear" w:color="auto" w:fill="FFFFFF"/>
        </w:rPr>
        <w:t xml:space="preserve"> 7 Phụ lục mức chi, mức chi đặc thù bảo đảm thực hiện công tác kiểm soát thủ tục hành chính trên địa bàn tỉnh Nghệ An ban hành kèm theo </w:t>
      </w:r>
      <w:r w:rsidR="008A673A" w:rsidRPr="00184ACB">
        <w:rPr>
          <w:iCs/>
          <w:color w:val="000000"/>
          <w:spacing w:val="4"/>
          <w:sz w:val="28"/>
          <w:szCs w:val="28"/>
          <w:shd w:val="clear" w:color="auto" w:fill="FFFFFF"/>
        </w:rPr>
        <w:t>Quyết định số 56/2014/QĐ-UBND ngày 09/9/2014 của UBND tỉnh.</w:t>
      </w:r>
    </w:p>
    <w:p w:rsidR="008A673A" w:rsidRPr="00184ACB" w:rsidRDefault="008A673A" w:rsidP="005F1569">
      <w:pPr>
        <w:pStyle w:val="NormalWeb"/>
        <w:shd w:val="clear" w:color="auto" w:fill="FFFFFF"/>
        <w:spacing w:before="60" w:beforeAutospacing="0" w:after="0" w:afterAutospacing="0" w:line="360" w:lineRule="atLeast"/>
        <w:jc w:val="both"/>
        <w:rPr>
          <w:b/>
          <w:bCs/>
          <w:color w:val="000000"/>
          <w:sz w:val="28"/>
          <w:szCs w:val="28"/>
          <w:shd w:val="clear" w:color="auto" w:fill="FFFFFF"/>
        </w:rPr>
      </w:pPr>
      <w:r w:rsidRPr="00184ACB">
        <w:rPr>
          <w:iCs/>
          <w:color w:val="000000"/>
          <w:spacing w:val="4"/>
          <w:sz w:val="28"/>
          <w:szCs w:val="28"/>
          <w:shd w:val="clear" w:color="auto" w:fill="FFFFFF"/>
        </w:rPr>
        <w:tab/>
      </w:r>
      <w:r w:rsidR="00987E9F" w:rsidRPr="00184ACB">
        <w:rPr>
          <w:b/>
          <w:iCs/>
          <w:color w:val="000000"/>
          <w:spacing w:val="4"/>
          <w:sz w:val="28"/>
          <w:szCs w:val="28"/>
          <w:shd w:val="clear" w:color="auto" w:fill="FFFFFF"/>
        </w:rPr>
        <w:t xml:space="preserve">Câu </w:t>
      </w:r>
      <w:r w:rsidR="00D5306F" w:rsidRPr="00184ACB">
        <w:rPr>
          <w:b/>
          <w:iCs/>
          <w:color w:val="000000"/>
          <w:spacing w:val="4"/>
          <w:sz w:val="28"/>
          <w:szCs w:val="28"/>
          <w:shd w:val="clear" w:color="auto" w:fill="FFFFFF"/>
          <w:lang w:val="en-US"/>
        </w:rPr>
        <w:t>57</w:t>
      </w:r>
      <w:r w:rsidRPr="00184ACB">
        <w:rPr>
          <w:b/>
          <w:iCs/>
          <w:color w:val="000000"/>
          <w:spacing w:val="4"/>
          <w:sz w:val="28"/>
          <w:szCs w:val="28"/>
          <w:shd w:val="clear" w:color="auto" w:fill="FFFFFF"/>
        </w:rPr>
        <w:t>.</w:t>
      </w:r>
      <w:r w:rsidR="00397927" w:rsidRPr="00184ACB">
        <w:rPr>
          <w:b/>
          <w:iCs/>
          <w:color w:val="000000"/>
          <w:spacing w:val="4"/>
          <w:sz w:val="28"/>
          <w:szCs w:val="28"/>
          <w:shd w:val="clear" w:color="auto" w:fill="FFFFFF"/>
        </w:rPr>
        <w:t xml:space="preserve"> Quyết định số 56/2014/QĐ-UBND ngày 09/9/2014 của UBND tỉnh Nghệ An quy định</w:t>
      </w:r>
      <w:r w:rsidR="00397927" w:rsidRPr="00184ACB">
        <w:rPr>
          <w:rFonts w:ascii="Arial" w:hAnsi="Arial" w:cs="Arial"/>
          <w:b/>
          <w:bCs/>
          <w:color w:val="000000"/>
          <w:sz w:val="18"/>
          <w:szCs w:val="18"/>
          <w:shd w:val="clear" w:color="auto" w:fill="FFFFFF"/>
        </w:rPr>
        <w:t> </w:t>
      </w:r>
      <w:r w:rsidRPr="00184ACB">
        <w:rPr>
          <w:rFonts w:ascii="Arial" w:hAnsi="Arial" w:cs="Arial"/>
          <w:b/>
          <w:bCs/>
          <w:color w:val="000000"/>
          <w:sz w:val="18"/>
          <w:szCs w:val="18"/>
          <w:shd w:val="clear" w:color="auto" w:fill="FFFFFF"/>
        </w:rPr>
        <w:t> </w:t>
      </w:r>
      <w:r w:rsidRPr="00184ACB">
        <w:rPr>
          <w:b/>
          <w:bCs/>
          <w:color w:val="000000"/>
          <w:sz w:val="28"/>
          <w:szCs w:val="28"/>
          <w:shd w:val="clear" w:color="auto" w:fill="FFFFFF"/>
        </w:rPr>
        <w:t>cán bộ, công chức làm đầu mối kiểm soát TTHC cấp huyện được hỗ trợ kinh phí như thế nào?</w:t>
      </w:r>
    </w:p>
    <w:p w:rsidR="008A673A" w:rsidRPr="00184ACB" w:rsidRDefault="008A673A"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
          <w:bCs/>
          <w:color w:val="000000"/>
          <w:sz w:val="28"/>
          <w:szCs w:val="28"/>
          <w:shd w:val="clear" w:color="auto" w:fill="FFFFFF"/>
        </w:rPr>
        <w:tab/>
      </w:r>
      <w:r w:rsidRPr="00184ACB">
        <w:rPr>
          <w:bCs/>
          <w:color w:val="000000"/>
          <w:sz w:val="28"/>
          <w:szCs w:val="28"/>
          <w:shd w:val="clear" w:color="auto" w:fill="FFFFFF"/>
        </w:rPr>
        <w:t>A. 440.000 đồng/tháng</w:t>
      </w:r>
      <w:r w:rsidR="00DC1A1A" w:rsidRPr="00184ACB">
        <w:rPr>
          <w:bCs/>
          <w:color w:val="000000"/>
          <w:sz w:val="28"/>
          <w:szCs w:val="28"/>
          <w:shd w:val="clear" w:color="auto" w:fill="FFFFFF"/>
        </w:rPr>
        <w:t>.</w:t>
      </w:r>
    </w:p>
    <w:p w:rsidR="008A673A" w:rsidRPr="00184ACB" w:rsidRDefault="008A673A"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Cs/>
          <w:color w:val="000000"/>
          <w:sz w:val="28"/>
          <w:szCs w:val="28"/>
          <w:shd w:val="clear" w:color="auto" w:fill="FFFFFF"/>
        </w:rPr>
        <w:tab/>
        <w:t>B. 340.000 đồng/tháng</w:t>
      </w:r>
      <w:r w:rsidR="00DC1A1A" w:rsidRPr="00184ACB">
        <w:rPr>
          <w:bCs/>
          <w:color w:val="000000"/>
          <w:sz w:val="28"/>
          <w:szCs w:val="28"/>
          <w:shd w:val="clear" w:color="auto" w:fill="FFFFFF"/>
        </w:rPr>
        <w:t>.</w:t>
      </w:r>
    </w:p>
    <w:p w:rsidR="008A673A" w:rsidRPr="00184ACB" w:rsidRDefault="008A673A"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Cs/>
          <w:color w:val="000000"/>
          <w:sz w:val="28"/>
          <w:szCs w:val="28"/>
          <w:shd w:val="clear" w:color="auto" w:fill="FFFFFF"/>
        </w:rPr>
        <w:tab/>
        <w:t>C. 330.000 đồng/tháng</w:t>
      </w:r>
      <w:r w:rsidR="00DC1A1A" w:rsidRPr="00184ACB">
        <w:rPr>
          <w:bCs/>
          <w:color w:val="000000"/>
          <w:sz w:val="28"/>
          <w:szCs w:val="28"/>
          <w:shd w:val="clear" w:color="auto" w:fill="FFFFFF"/>
        </w:rPr>
        <w:t>.</w:t>
      </w:r>
    </w:p>
    <w:p w:rsidR="008A673A" w:rsidRPr="00184ACB" w:rsidRDefault="008A673A" w:rsidP="005F1569">
      <w:pPr>
        <w:pStyle w:val="NormalWeb"/>
        <w:shd w:val="clear" w:color="auto" w:fill="FFFFFF"/>
        <w:spacing w:before="60" w:beforeAutospacing="0" w:after="0" w:afterAutospacing="0" w:line="360" w:lineRule="atLeast"/>
        <w:jc w:val="both"/>
        <w:rPr>
          <w:iCs/>
          <w:color w:val="000000"/>
          <w:spacing w:val="4"/>
          <w:sz w:val="28"/>
          <w:szCs w:val="28"/>
          <w:shd w:val="clear" w:color="auto" w:fill="FFFFFF"/>
        </w:rPr>
      </w:pPr>
      <w:r w:rsidRPr="00184ACB">
        <w:rPr>
          <w:bCs/>
          <w:color w:val="000000"/>
          <w:sz w:val="28"/>
          <w:szCs w:val="28"/>
          <w:shd w:val="clear" w:color="auto" w:fill="FFFFFF"/>
        </w:rPr>
        <w:tab/>
      </w:r>
      <w:r w:rsidRPr="00184ACB">
        <w:rPr>
          <w:b/>
          <w:bCs/>
          <w:color w:val="000000"/>
          <w:sz w:val="28"/>
          <w:szCs w:val="28"/>
          <w:shd w:val="clear" w:color="auto" w:fill="FFFFFF"/>
        </w:rPr>
        <w:t>Đáp án:</w:t>
      </w:r>
      <w:r w:rsidRPr="00184ACB">
        <w:rPr>
          <w:bCs/>
          <w:color w:val="000000"/>
          <w:sz w:val="28"/>
          <w:szCs w:val="28"/>
          <w:shd w:val="clear" w:color="auto" w:fill="FFFFFF"/>
        </w:rPr>
        <w:t xml:space="preserve"> A. Theo quy định khoản 7 Phụ lục mức chi, mức chi đặc thù bảo đảm thực hiện công tác kiểm soát thủ tục hành chính trên địa bàn tỉnh Nghệ An ban hành kèm theo </w:t>
      </w:r>
      <w:r w:rsidRPr="00184ACB">
        <w:rPr>
          <w:iCs/>
          <w:color w:val="000000"/>
          <w:spacing w:val="4"/>
          <w:sz w:val="28"/>
          <w:szCs w:val="28"/>
          <w:shd w:val="clear" w:color="auto" w:fill="FFFFFF"/>
        </w:rPr>
        <w:t>Quyết định số 56/2014/QĐ-UBND ngày 09/9/2014 của UBND tỉnh.</w:t>
      </w:r>
    </w:p>
    <w:p w:rsidR="008A673A" w:rsidRPr="00184ACB" w:rsidRDefault="008A673A" w:rsidP="005F1569">
      <w:pPr>
        <w:pStyle w:val="NormalWeb"/>
        <w:shd w:val="clear" w:color="auto" w:fill="FFFFFF"/>
        <w:spacing w:before="60" w:beforeAutospacing="0" w:after="0" w:afterAutospacing="0" w:line="360" w:lineRule="atLeast"/>
        <w:jc w:val="both"/>
        <w:rPr>
          <w:b/>
          <w:bCs/>
          <w:color w:val="000000"/>
          <w:sz w:val="28"/>
          <w:szCs w:val="28"/>
          <w:shd w:val="clear" w:color="auto" w:fill="FFFFFF"/>
        </w:rPr>
      </w:pPr>
      <w:r w:rsidRPr="00184ACB">
        <w:rPr>
          <w:iCs/>
          <w:color w:val="000000"/>
          <w:spacing w:val="4"/>
          <w:sz w:val="28"/>
          <w:szCs w:val="28"/>
          <w:shd w:val="clear" w:color="auto" w:fill="FFFFFF"/>
        </w:rPr>
        <w:tab/>
      </w:r>
      <w:r w:rsidR="00AB7426" w:rsidRPr="00184ACB">
        <w:rPr>
          <w:b/>
          <w:iCs/>
          <w:color w:val="000000"/>
          <w:spacing w:val="4"/>
          <w:sz w:val="28"/>
          <w:szCs w:val="28"/>
          <w:shd w:val="clear" w:color="auto" w:fill="FFFFFF"/>
        </w:rPr>
        <w:t>Câu 58</w:t>
      </w:r>
      <w:r w:rsidRPr="00184ACB">
        <w:rPr>
          <w:b/>
          <w:iCs/>
          <w:color w:val="000000"/>
          <w:spacing w:val="4"/>
          <w:sz w:val="28"/>
          <w:szCs w:val="28"/>
          <w:shd w:val="clear" w:color="auto" w:fill="FFFFFF"/>
        </w:rPr>
        <w:t xml:space="preserve">. </w:t>
      </w:r>
      <w:r w:rsidR="00397927" w:rsidRPr="00184ACB">
        <w:rPr>
          <w:b/>
          <w:iCs/>
          <w:color w:val="000000"/>
          <w:spacing w:val="4"/>
          <w:sz w:val="28"/>
          <w:szCs w:val="28"/>
          <w:shd w:val="clear" w:color="auto" w:fill="FFFFFF"/>
        </w:rPr>
        <w:t>Quyết định số 56/2014/QĐ-UBND ngày 09/9/2014 của UBND tỉnh Nghệ An quy định</w:t>
      </w:r>
      <w:r w:rsidR="00397927" w:rsidRPr="00184ACB">
        <w:rPr>
          <w:rFonts w:ascii="Arial" w:hAnsi="Arial" w:cs="Arial"/>
          <w:b/>
          <w:bCs/>
          <w:color w:val="000000"/>
          <w:sz w:val="18"/>
          <w:szCs w:val="18"/>
          <w:shd w:val="clear" w:color="auto" w:fill="FFFFFF"/>
        </w:rPr>
        <w:t> </w:t>
      </w:r>
      <w:r w:rsidRPr="00184ACB">
        <w:rPr>
          <w:rFonts w:ascii="Arial" w:hAnsi="Arial" w:cs="Arial"/>
          <w:b/>
          <w:bCs/>
          <w:color w:val="000000"/>
          <w:sz w:val="18"/>
          <w:szCs w:val="18"/>
          <w:shd w:val="clear" w:color="auto" w:fill="FFFFFF"/>
        </w:rPr>
        <w:t> </w:t>
      </w:r>
      <w:r w:rsidRPr="00184ACB">
        <w:rPr>
          <w:b/>
          <w:bCs/>
          <w:color w:val="000000"/>
          <w:sz w:val="28"/>
          <w:szCs w:val="28"/>
          <w:shd w:val="clear" w:color="auto" w:fill="FFFFFF"/>
        </w:rPr>
        <w:t xml:space="preserve">cán bộ, công chức làm đầu mối kiểm soát TTHC cấp </w:t>
      </w:r>
      <w:r w:rsidR="00FB05E8" w:rsidRPr="00184ACB">
        <w:rPr>
          <w:b/>
          <w:bCs/>
          <w:color w:val="000000"/>
          <w:sz w:val="28"/>
          <w:szCs w:val="28"/>
          <w:shd w:val="clear" w:color="auto" w:fill="FFFFFF"/>
        </w:rPr>
        <w:t xml:space="preserve">xã </w:t>
      </w:r>
      <w:r w:rsidRPr="00184ACB">
        <w:rPr>
          <w:b/>
          <w:bCs/>
          <w:color w:val="000000"/>
          <w:sz w:val="28"/>
          <w:szCs w:val="28"/>
          <w:shd w:val="clear" w:color="auto" w:fill="FFFFFF"/>
        </w:rPr>
        <w:t>được hỗ trợ kinh phí như thế nào?</w:t>
      </w:r>
    </w:p>
    <w:p w:rsidR="00FB05E8" w:rsidRPr="00184ACB" w:rsidRDefault="00FB05E8"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
          <w:bCs/>
          <w:color w:val="000000"/>
          <w:sz w:val="28"/>
          <w:szCs w:val="28"/>
          <w:shd w:val="clear" w:color="auto" w:fill="FFFFFF"/>
        </w:rPr>
        <w:tab/>
      </w:r>
      <w:r w:rsidRPr="00184ACB">
        <w:rPr>
          <w:bCs/>
          <w:color w:val="000000"/>
          <w:sz w:val="28"/>
          <w:szCs w:val="28"/>
          <w:shd w:val="clear" w:color="auto" w:fill="FFFFFF"/>
        </w:rPr>
        <w:t>A. 440.000 đồng/tháng</w:t>
      </w:r>
      <w:r w:rsidR="00DC1A1A" w:rsidRPr="00184ACB">
        <w:rPr>
          <w:bCs/>
          <w:color w:val="000000"/>
          <w:sz w:val="28"/>
          <w:szCs w:val="28"/>
          <w:shd w:val="clear" w:color="auto" w:fill="FFFFFF"/>
        </w:rPr>
        <w:t>.</w:t>
      </w:r>
    </w:p>
    <w:p w:rsidR="00FB05E8" w:rsidRPr="00184ACB" w:rsidRDefault="00FB05E8"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Cs/>
          <w:color w:val="000000"/>
          <w:sz w:val="28"/>
          <w:szCs w:val="28"/>
          <w:shd w:val="clear" w:color="auto" w:fill="FFFFFF"/>
        </w:rPr>
        <w:tab/>
        <w:t>B. 340.000 đồng/tháng</w:t>
      </w:r>
      <w:r w:rsidR="00DC1A1A" w:rsidRPr="00184ACB">
        <w:rPr>
          <w:bCs/>
          <w:color w:val="000000"/>
          <w:sz w:val="28"/>
          <w:szCs w:val="28"/>
          <w:shd w:val="clear" w:color="auto" w:fill="FFFFFF"/>
        </w:rPr>
        <w:t>.</w:t>
      </w:r>
    </w:p>
    <w:p w:rsidR="00FB05E8" w:rsidRPr="00184ACB" w:rsidRDefault="00FB05E8" w:rsidP="005F1569">
      <w:pPr>
        <w:pStyle w:val="NormalWeb"/>
        <w:shd w:val="clear" w:color="auto" w:fill="FFFFFF"/>
        <w:spacing w:before="60" w:beforeAutospacing="0" w:after="0" w:afterAutospacing="0" w:line="360" w:lineRule="atLeast"/>
        <w:jc w:val="both"/>
        <w:rPr>
          <w:bCs/>
          <w:color w:val="000000"/>
          <w:sz w:val="28"/>
          <w:szCs w:val="28"/>
          <w:shd w:val="clear" w:color="auto" w:fill="FFFFFF"/>
        </w:rPr>
      </w:pPr>
      <w:r w:rsidRPr="00184ACB">
        <w:rPr>
          <w:bCs/>
          <w:color w:val="000000"/>
          <w:sz w:val="28"/>
          <w:szCs w:val="28"/>
          <w:shd w:val="clear" w:color="auto" w:fill="FFFFFF"/>
        </w:rPr>
        <w:tab/>
        <w:t>C. 330.000 đồng/tháng</w:t>
      </w:r>
      <w:r w:rsidR="00DC1A1A" w:rsidRPr="00184ACB">
        <w:rPr>
          <w:bCs/>
          <w:color w:val="000000"/>
          <w:sz w:val="28"/>
          <w:szCs w:val="28"/>
          <w:shd w:val="clear" w:color="auto" w:fill="FFFFFF"/>
        </w:rPr>
        <w:t>.</w:t>
      </w:r>
    </w:p>
    <w:p w:rsidR="004168B7" w:rsidRPr="00184ACB" w:rsidRDefault="00FB05E8" w:rsidP="005F1569">
      <w:pPr>
        <w:pStyle w:val="NormalWeb"/>
        <w:shd w:val="clear" w:color="auto" w:fill="FFFFFF"/>
        <w:spacing w:before="60" w:beforeAutospacing="0" w:after="0" w:afterAutospacing="0" w:line="360" w:lineRule="atLeast"/>
        <w:jc w:val="both"/>
        <w:rPr>
          <w:iCs/>
          <w:color w:val="000000"/>
          <w:spacing w:val="4"/>
          <w:sz w:val="28"/>
          <w:szCs w:val="28"/>
          <w:shd w:val="clear" w:color="auto" w:fill="FFFFFF"/>
        </w:rPr>
      </w:pPr>
      <w:r w:rsidRPr="00184ACB">
        <w:rPr>
          <w:bCs/>
          <w:color w:val="000000"/>
          <w:sz w:val="28"/>
          <w:szCs w:val="28"/>
          <w:shd w:val="clear" w:color="auto" w:fill="FFFFFF"/>
        </w:rPr>
        <w:tab/>
      </w:r>
      <w:r w:rsidRPr="00184ACB">
        <w:rPr>
          <w:b/>
          <w:bCs/>
          <w:color w:val="000000"/>
          <w:sz w:val="28"/>
          <w:szCs w:val="28"/>
          <w:shd w:val="clear" w:color="auto" w:fill="FFFFFF"/>
        </w:rPr>
        <w:t>Đáp án:</w:t>
      </w:r>
      <w:r w:rsidRPr="00184ACB">
        <w:rPr>
          <w:bCs/>
          <w:color w:val="000000"/>
          <w:sz w:val="28"/>
          <w:szCs w:val="28"/>
          <w:shd w:val="clear" w:color="auto" w:fill="FFFFFF"/>
        </w:rPr>
        <w:t xml:space="preserve"> C. Theo quy định khoản 7 Phụ lục mức chi, mức chi đặc thù bảo đảm thực hiện công tác kiểm soát thủ tục hành chính trên địa bàn tỉnh Nghệ An ban hành kèm theo </w:t>
      </w:r>
      <w:r w:rsidRPr="00184ACB">
        <w:rPr>
          <w:iCs/>
          <w:color w:val="000000"/>
          <w:spacing w:val="4"/>
          <w:sz w:val="28"/>
          <w:szCs w:val="28"/>
          <w:shd w:val="clear" w:color="auto" w:fill="FFFFFF"/>
        </w:rPr>
        <w:t>Quyết định số 56/2014/QĐ-UBND ngày 09/9/2014 của UBND tỉnh.</w:t>
      </w:r>
    </w:p>
    <w:p w:rsidR="004C12D0" w:rsidRPr="00184ACB" w:rsidRDefault="004C12D0" w:rsidP="005F1569">
      <w:pPr>
        <w:pStyle w:val="NormalWeb"/>
        <w:shd w:val="clear" w:color="auto" w:fill="FFFFFF"/>
        <w:spacing w:before="60" w:beforeAutospacing="0" w:after="0" w:afterAutospacing="0" w:line="360" w:lineRule="atLeast"/>
        <w:jc w:val="both"/>
        <w:rPr>
          <w:b/>
          <w:color w:val="000000"/>
          <w:sz w:val="28"/>
          <w:szCs w:val="28"/>
          <w:shd w:val="clear" w:color="auto" w:fill="FFFFFF"/>
        </w:rPr>
      </w:pPr>
      <w:r w:rsidRPr="00184ACB">
        <w:rPr>
          <w:color w:val="000000"/>
          <w:sz w:val="28"/>
          <w:szCs w:val="28"/>
        </w:rPr>
        <w:tab/>
      </w:r>
      <w:r w:rsidR="00AB7426" w:rsidRPr="00184ACB">
        <w:rPr>
          <w:b/>
          <w:color w:val="000000"/>
          <w:sz w:val="28"/>
          <w:szCs w:val="28"/>
        </w:rPr>
        <w:t>Câu 59</w:t>
      </w:r>
      <w:r w:rsidRPr="00184ACB">
        <w:rPr>
          <w:b/>
          <w:color w:val="000000"/>
          <w:sz w:val="28"/>
          <w:szCs w:val="28"/>
        </w:rPr>
        <w:t xml:space="preserve">. </w:t>
      </w:r>
      <w:r w:rsidRPr="00184ACB">
        <w:rPr>
          <w:b/>
          <w:color w:val="000000"/>
          <w:sz w:val="28"/>
          <w:szCs w:val="28"/>
          <w:shd w:val="clear" w:color="auto" w:fill="FFFFFF"/>
        </w:rPr>
        <w:t>PAR INDEX là t</w:t>
      </w:r>
      <w:r w:rsidR="00DC1A1A" w:rsidRPr="00184ACB">
        <w:rPr>
          <w:b/>
          <w:color w:val="000000"/>
          <w:sz w:val="28"/>
          <w:szCs w:val="28"/>
          <w:shd w:val="clear" w:color="auto" w:fill="FFFFFF"/>
        </w:rPr>
        <w:t>ên tiếng Anh của chỉ số nào sau đây ?</w:t>
      </w:r>
    </w:p>
    <w:p w:rsidR="004C12D0" w:rsidRPr="00184ACB" w:rsidRDefault="004C12D0"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b/>
          <w:color w:val="000000"/>
          <w:sz w:val="28"/>
          <w:szCs w:val="28"/>
          <w:shd w:val="clear" w:color="auto" w:fill="FFFFFF"/>
        </w:rPr>
        <w:tab/>
      </w:r>
      <w:r w:rsidR="00360FEF" w:rsidRPr="00184ACB">
        <w:rPr>
          <w:color w:val="000000"/>
          <w:sz w:val="28"/>
          <w:szCs w:val="28"/>
          <w:shd w:val="clear" w:color="auto" w:fill="FFFFFF"/>
        </w:rPr>
        <w:t>A</w:t>
      </w:r>
      <w:r w:rsidRPr="00184ACB">
        <w:rPr>
          <w:color w:val="000000"/>
          <w:sz w:val="28"/>
          <w:szCs w:val="28"/>
          <w:shd w:val="clear" w:color="auto" w:fill="FFFFFF"/>
        </w:rPr>
        <w:t xml:space="preserve">. </w:t>
      </w:r>
      <w:r w:rsidR="00AB34C2" w:rsidRPr="00184ACB">
        <w:rPr>
          <w:color w:val="000000"/>
          <w:sz w:val="28"/>
          <w:szCs w:val="28"/>
          <w:shd w:val="clear" w:color="auto" w:fill="FFFFFF"/>
        </w:rPr>
        <w:t>Chỉ số năng lực cạnh tranh cấp tỉnh.</w:t>
      </w:r>
    </w:p>
    <w:p w:rsidR="00AB34C2" w:rsidRPr="00184ACB" w:rsidRDefault="00360FE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w:t>
      </w:r>
      <w:r w:rsidR="00AB34C2" w:rsidRPr="00184ACB">
        <w:rPr>
          <w:color w:val="000000"/>
          <w:sz w:val="28"/>
          <w:szCs w:val="28"/>
          <w:shd w:val="clear" w:color="auto" w:fill="FFFFFF"/>
        </w:rPr>
        <w:t>. Chỉ số hiệu quả quả quản trị và hành chính công cấp tỉnh</w:t>
      </w:r>
      <w:r w:rsidR="00DC1A1A" w:rsidRPr="00184ACB">
        <w:rPr>
          <w:color w:val="000000"/>
          <w:sz w:val="28"/>
          <w:szCs w:val="28"/>
          <w:shd w:val="clear" w:color="auto" w:fill="FFFFFF"/>
        </w:rPr>
        <w:t>.</w:t>
      </w:r>
    </w:p>
    <w:p w:rsidR="00AB34C2" w:rsidRPr="00184ACB" w:rsidRDefault="00360FE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w:t>
      </w:r>
      <w:r w:rsidR="00AB34C2" w:rsidRPr="00184ACB">
        <w:rPr>
          <w:color w:val="000000"/>
          <w:sz w:val="28"/>
          <w:szCs w:val="28"/>
          <w:shd w:val="clear" w:color="auto" w:fill="FFFFFF"/>
        </w:rPr>
        <w:t>. Chỉ số cải cách hành chính</w:t>
      </w:r>
      <w:r w:rsidR="00DC1A1A" w:rsidRPr="00184ACB">
        <w:rPr>
          <w:color w:val="000000"/>
          <w:sz w:val="28"/>
          <w:szCs w:val="28"/>
          <w:shd w:val="clear" w:color="auto" w:fill="FFFFFF"/>
        </w:rPr>
        <w:t>.</w:t>
      </w:r>
    </w:p>
    <w:p w:rsidR="00AB34C2" w:rsidRPr="00184ACB" w:rsidRDefault="00AB34C2" w:rsidP="005F1569">
      <w:pPr>
        <w:pStyle w:val="NormalWeb"/>
        <w:shd w:val="clear" w:color="auto" w:fill="FFFFFF"/>
        <w:spacing w:before="60" w:beforeAutospacing="0" w:after="0" w:afterAutospacing="0" w:line="360" w:lineRule="atLeast"/>
        <w:jc w:val="both"/>
        <w:rPr>
          <w:color w:val="000000"/>
          <w:sz w:val="28"/>
          <w:szCs w:val="28"/>
        </w:rPr>
      </w:pPr>
      <w:r w:rsidRPr="00184ACB">
        <w:rPr>
          <w:color w:val="000000"/>
          <w:sz w:val="28"/>
          <w:szCs w:val="28"/>
          <w:shd w:val="clear" w:color="auto" w:fill="FFFFFF"/>
        </w:rPr>
        <w:tab/>
      </w:r>
      <w:r w:rsidRPr="00184ACB">
        <w:rPr>
          <w:b/>
          <w:color w:val="000000"/>
          <w:sz w:val="28"/>
          <w:szCs w:val="28"/>
          <w:shd w:val="clear" w:color="auto" w:fill="FFFFFF"/>
        </w:rPr>
        <w:t>Đáp án:</w:t>
      </w:r>
      <w:r w:rsidRPr="00184ACB">
        <w:rPr>
          <w:color w:val="000000"/>
          <w:sz w:val="28"/>
          <w:szCs w:val="28"/>
          <w:shd w:val="clear" w:color="auto" w:fill="FFFFFF"/>
        </w:rPr>
        <w:t xml:space="preserve"> C. Theo Điều 1 </w:t>
      </w:r>
      <w:r w:rsidR="00475287" w:rsidRPr="00184ACB">
        <w:rPr>
          <w:color w:val="000000"/>
          <w:sz w:val="28"/>
          <w:szCs w:val="28"/>
        </w:rPr>
        <w:t xml:space="preserve">Quyết định số 2636/QĐ-BNV ngày 10/12/2018 của Bộ trưởng Bộ Nội vụ </w:t>
      </w:r>
      <w:r w:rsidR="00475287" w:rsidRPr="00184ACB">
        <w:rPr>
          <w:color w:val="000000"/>
          <w:sz w:val="28"/>
          <w:szCs w:val="28"/>
          <w:shd w:val="clear" w:color="auto" w:fill="FFFFFF"/>
        </w:rPr>
        <w:t>Phê duyệt Đề án “Xác định Chỉ số cải cách hành chính của các bộ, cơ quan ngang bộ, Ủy ban nhân dân tỉnh, thành phố trực thuộc Trung ương”.</w:t>
      </w:r>
    </w:p>
    <w:p w:rsidR="009B1F71" w:rsidRPr="00184ACB" w:rsidRDefault="00442EDB" w:rsidP="005F1569">
      <w:pPr>
        <w:spacing w:before="60"/>
        <w:rPr>
          <w:b/>
          <w:color w:val="000000"/>
        </w:rPr>
      </w:pPr>
      <w:r w:rsidRPr="00184ACB">
        <w:rPr>
          <w:b/>
          <w:color w:val="000000"/>
        </w:rPr>
        <w:t xml:space="preserve">     </w:t>
      </w:r>
      <w:r w:rsidR="00AB7426" w:rsidRPr="00184ACB">
        <w:rPr>
          <w:b/>
          <w:color w:val="000000"/>
        </w:rPr>
        <w:t>Câu 60</w:t>
      </w:r>
      <w:r w:rsidR="00475287" w:rsidRPr="00184ACB">
        <w:rPr>
          <w:b/>
          <w:color w:val="000000"/>
        </w:rPr>
        <w:t>. PCI là tên viết tắt tiếng Anh của chỉ số nào sau đây</w:t>
      </w:r>
      <w:r w:rsidR="009B1F71" w:rsidRPr="00184ACB">
        <w:rPr>
          <w:b/>
          <w:color w:val="000000"/>
        </w:rPr>
        <w:t>?</w:t>
      </w:r>
    </w:p>
    <w:p w:rsidR="00475287" w:rsidRPr="00184ACB" w:rsidRDefault="004B1F1F"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w:t>
      </w:r>
      <w:r w:rsidR="00475287" w:rsidRPr="00184ACB">
        <w:rPr>
          <w:color w:val="000000"/>
          <w:sz w:val="28"/>
          <w:szCs w:val="28"/>
          <w:shd w:val="clear" w:color="auto" w:fill="FFFFFF"/>
        </w:rPr>
        <w:t xml:space="preserve">. Chỉ </w:t>
      </w:r>
      <w:r w:rsidR="00F55539" w:rsidRPr="00184ACB">
        <w:rPr>
          <w:color w:val="000000"/>
          <w:sz w:val="28"/>
          <w:szCs w:val="28"/>
          <w:shd w:val="clear" w:color="auto" w:fill="FFFFFF"/>
        </w:rPr>
        <w:t>số năng lực cạnh tranh cấp tỉnh</w:t>
      </w:r>
      <w:r w:rsidR="00DC1A1A" w:rsidRPr="00184ACB">
        <w:rPr>
          <w:color w:val="000000"/>
          <w:sz w:val="28"/>
          <w:szCs w:val="28"/>
          <w:shd w:val="clear" w:color="auto" w:fill="FFFFFF"/>
        </w:rPr>
        <w:t>.</w:t>
      </w:r>
    </w:p>
    <w:p w:rsidR="00475287" w:rsidRPr="00184ACB" w:rsidRDefault="004B1F1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w:t>
      </w:r>
      <w:r w:rsidR="00475287" w:rsidRPr="00184ACB">
        <w:rPr>
          <w:color w:val="000000"/>
          <w:sz w:val="28"/>
          <w:szCs w:val="28"/>
          <w:shd w:val="clear" w:color="auto" w:fill="FFFFFF"/>
        </w:rPr>
        <w:t>. Chỉ số hiệu quả quản trị và hành chính công cấp tỉnh</w:t>
      </w:r>
      <w:r w:rsidR="00DC1A1A" w:rsidRPr="00184ACB">
        <w:rPr>
          <w:color w:val="000000"/>
          <w:sz w:val="28"/>
          <w:szCs w:val="28"/>
          <w:shd w:val="clear" w:color="auto" w:fill="FFFFFF"/>
        </w:rPr>
        <w:t>.</w:t>
      </w:r>
    </w:p>
    <w:p w:rsidR="00475287" w:rsidRPr="00184ACB" w:rsidRDefault="004B1F1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w:t>
      </w:r>
      <w:r w:rsidR="00475287" w:rsidRPr="00184ACB">
        <w:rPr>
          <w:color w:val="000000"/>
          <w:sz w:val="28"/>
          <w:szCs w:val="28"/>
          <w:shd w:val="clear" w:color="auto" w:fill="FFFFFF"/>
        </w:rPr>
        <w:t>. Chỉ số cải cách hành chính</w:t>
      </w:r>
      <w:r w:rsidR="00DC1A1A" w:rsidRPr="00184ACB">
        <w:rPr>
          <w:color w:val="000000"/>
          <w:sz w:val="28"/>
          <w:szCs w:val="28"/>
          <w:shd w:val="clear" w:color="auto" w:fill="FFFFFF"/>
        </w:rPr>
        <w:t>.</w:t>
      </w:r>
    </w:p>
    <w:p w:rsidR="00344527" w:rsidRPr="00184ACB" w:rsidRDefault="00475287"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Đáp án: A.</w:t>
      </w:r>
    </w:p>
    <w:p w:rsidR="00D52166" w:rsidRPr="00184ACB" w:rsidRDefault="00D52166" w:rsidP="005F1569">
      <w:pPr>
        <w:pStyle w:val="NormalWeb"/>
        <w:shd w:val="clear" w:color="auto" w:fill="FFFFFF"/>
        <w:spacing w:before="60" w:beforeAutospacing="0" w:after="0" w:afterAutospacing="0" w:line="360" w:lineRule="atLeast"/>
        <w:jc w:val="both"/>
        <w:rPr>
          <w:b/>
          <w:color w:val="000000"/>
          <w:sz w:val="28"/>
          <w:szCs w:val="28"/>
          <w:shd w:val="clear" w:color="auto" w:fill="FFFFFF"/>
        </w:rPr>
      </w:pPr>
      <w:r w:rsidRPr="00184ACB">
        <w:rPr>
          <w:color w:val="000000"/>
          <w:sz w:val="28"/>
          <w:szCs w:val="28"/>
          <w:shd w:val="clear" w:color="auto" w:fill="FFFFFF"/>
        </w:rPr>
        <w:lastRenderedPageBreak/>
        <w:tab/>
      </w:r>
      <w:r w:rsidR="00AB7426" w:rsidRPr="00184ACB">
        <w:rPr>
          <w:b/>
          <w:color w:val="000000"/>
          <w:sz w:val="28"/>
          <w:szCs w:val="28"/>
          <w:shd w:val="clear" w:color="auto" w:fill="FFFFFF"/>
        </w:rPr>
        <w:t>Câu 61</w:t>
      </w:r>
      <w:r w:rsidRPr="00184ACB">
        <w:rPr>
          <w:b/>
          <w:color w:val="000000"/>
          <w:sz w:val="28"/>
          <w:szCs w:val="28"/>
          <w:shd w:val="clear" w:color="auto" w:fill="FFFFFF"/>
        </w:rPr>
        <w:t>. PAPI là tên viết tắt tiếng Anh của chỉ số nào sao đây ?</w:t>
      </w:r>
    </w:p>
    <w:p w:rsidR="00D52166" w:rsidRPr="00184ACB" w:rsidRDefault="004B1F1F"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w:t>
      </w:r>
      <w:r w:rsidR="00D52166" w:rsidRPr="00184ACB">
        <w:rPr>
          <w:color w:val="000000"/>
          <w:sz w:val="28"/>
          <w:szCs w:val="28"/>
          <w:shd w:val="clear" w:color="auto" w:fill="FFFFFF"/>
        </w:rPr>
        <w:t>. Chỉ số năng lực cạnh tranh cấp tỉnh</w:t>
      </w:r>
      <w:r w:rsidR="00DC1A1A" w:rsidRPr="00184ACB">
        <w:rPr>
          <w:color w:val="000000"/>
          <w:sz w:val="28"/>
          <w:szCs w:val="28"/>
          <w:shd w:val="clear" w:color="auto" w:fill="FFFFFF"/>
        </w:rPr>
        <w:t>.</w:t>
      </w:r>
    </w:p>
    <w:p w:rsidR="00D52166" w:rsidRPr="00184ACB" w:rsidRDefault="004B1F1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w:t>
      </w:r>
      <w:r w:rsidR="00D52166" w:rsidRPr="00184ACB">
        <w:rPr>
          <w:color w:val="000000"/>
          <w:sz w:val="28"/>
          <w:szCs w:val="28"/>
          <w:shd w:val="clear" w:color="auto" w:fill="FFFFFF"/>
        </w:rPr>
        <w:t>. Chỉ số hiệu quả quản trị và hành chính công cấp tỉnh</w:t>
      </w:r>
      <w:r w:rsidR="00DC1A1A" w:rsidRPr="00184ACB">
        <w:rPr>
          <w:color w:val="000000"/>
          <w:sz w:val="28"/>
          <w:szCs w:val="28"/>
          <w:shd w:val="clear" w:color="auto" w:fill="FFFFFF"/>
        </w:rPr>
        <w:t>.</w:t>
      </w:r>
    </w:p>
    <w:p w:rsidR="00D52166" w:rsidRPr="00184ACB" w:rsidRDefault="004B1F1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w:t>
      </w:r>
      <w:r w:rsidR="00D52166" w:rsidRPr="00184ACB">
        <w:rPr>
          <w:color w:val="000000"/>
          <w:sz w:val="28"/>
          <w:szCs w:val="28"/>
          <w:shd w:val="clear" w:color="auto" w:fill="FFFFFF"/>
        </w:rPr>
        <w:t>. Chỉ số cải cách hành chính</w:t>
      </w:r>
      <w:r w:rsidR="00DC1A1A" w:rsidRPr="00184ACB">
        <w:rPr>
          <w:color w:val="000000"/>
          <w:sz w:val="28"/>
          <w:szCs w:val="28"/>
          <w:shd w:val="clear" w:color="auto" w:fill="FFFFFF"/>
        </w:rPr>
        <w:t>.</w:t>
      </w:r>
    </w:p>
    <w:p w:rsidR="00D52166" w:rsidRPr="00184ACB" w:rsidRDefault="00D52166"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 xml:space="preserve">Đáp án: </w:t>
      </w:r>
      <w:r w:rsidR="003B6B3F" w:rsidRPr="00184ACB">
        <w:rPr>
          <w:b/>
          <w:color w:val="000000"/>
          <w:sz w:val="28"/>
          <w:szCs w:val="28"/>
          <w:shd w:val="clear" w:color="auto" w:fill="FFFFFF"/>
        </w:rPr>
        <w:t>B.</w:t>
      </w:r>
    </w:p>
    <w:p w:rsidR="00C97554" w:rsidRPr="00184ACB" w:rsidRDefault="00C97554" w:rsidP="005F1569">
      <w:pPr>
        <w:pStyle w:val="NormalWeb"/>
        <w:shd w:val="clear" w:color="auto" w:fill="FFFFFF"/>
        <w:spacing w:before="60" w:beforeAutospacing="0" w:after="0" w:afterAutospacing="0" w:line="360" w:lineRule="atLeast"/>
        <w:jc w:val="both"/>
        <w:rPr>
          <w:b/>
          <w:color w:val="000000"/>
          <w:sz w:val="28"/>
          <w:szCs w:val="28"/>
          <w:shd w:val="clear" w:color="auto" w:fill="FFFFFF"/>
        </w:rPr>
      </w:pPr>
      <w:r w:rsidRPr="00184ACB">
        <w:rPr>
          <w:color w:val="000000"/>
          <w:sz w:val="28"/>
          <w:szCs w:val="28"/>
          <w:shd w:val="clear" w:color="auto" w:fill="FFFFFF"/>
        </w:rPr>
        <w:tab/>
      </w:r>
      <w:r w:rsidR="00AB7426" w:rsidRPr="00184ACB">
        <w:rPr>
          <w:b/>
          <w:color w:val="000000"/>
          <w:sz w:val="28"/>
          <w:szCs w:val="28"/>
          <w:shd w:val="clear" w:color="auto" w:fill="FFFFFF"/>
        </w:rPr>
        <w:t>Câu 62</w:t>
      </w:r>
      <w:r w:rsidRPr="00184ACB">
        <w:rPr>
          <w:b/>
          <w:color w:val="000000"/>
          <w:sz w:val="28"/>
          <w:szCs w:val="28"/>
          <w:shd w:val="clear" w:color="auto" w:fill="FFFFFF"/>
        </w:rPr>
        <w:t>.</w:t>
      </w:r>
      <w:r w:rsidRPr="00184ACB">
        <w:rPr>
          <w:color w:val="000000"/>
          <w:sz w:val="28"/>
          <w:szCs w:val="28"/>
          <w:shd w:val="clear" w:color="auto" w:fill="FFFFFF"/>
        </w:rPr>
        <w:t xml:space="preserve"> </w:t>
      </w:r>
      <w:r w:rsidRPr="00184ACB">
        <w:rPr>
          <w:b/>
          <w:color w:val="000000"/>
          <w:sz w:val="28"/>
          <w:szCs w:val="28"/>
          <w:shd w:val="clear" w:color="auto" w:fill="FFFFFF"/>
        </w:rPr>
        <w:t>SIPAS là tên viết tắt tiếng Anh của chỉ số nào sau đây?</w:t>
      </w:r>
    </w:p>
    <w:p w:rsidR="00C97554" w:rsidRPr="00184ACB" w:rsidRDefault="004B1F1F" w:rsidP="005F1569">
      <w:pPr>
        <w:pStyle w:val="NormalWeb"/>
        <w:shd w:val="clear" w:color="auto" w:fill="FFFFFF"/>
        <w:spacing w:before="6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w:t>
      </w:r>
      <w:r w:rsidR="00C97554" w:rsidRPr="00184ACB">
        <w:rPr>
          <w:color w:val="000000"/>
          <w:sz w:val="28"/>
          <w:szCs w:val="28"/>
          <w:shd w:val="clear" w:color="auto" w:fill="FFFFFF"/>
        </w:rPr>
        <w:t>. Chỉ số năng lực cạnh tranh cấp tỉnh</w:t>
      </w:r>
      <w:r w:rsidR="00DC1A1A" w:rsidRPr="00184ACB">
        <w:rPr>
          <w:color w:val="000000"/>
          <w:sz w:val="28"/>
          <w:szCs w:val="28"/>
          <w:shd w:val="clear" w:color="auto" w:fill="FFFFFF"/>
        </w:rPr>
        <w:t>.</w:t>
      </w:r>
    </w:p>
    <w:p w:rsidR="00C97554" w:rsidRPr="00184ACB" w:rsidRDefault="004B1F1F"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w:t>
      </w:r>
      <w:r w:rsidR="00344527" w:rsidRPr="00184ACB">
        <w:rPr>
          <w:color w:val="000000"/>
          <w:sz w:val="28"/>
          <w:szCs w:val="28"/>
          <w:shd w:val="clear" w:color="auto" w:fill="FFFFFF"/>
        </w:rPr>
        <w:t>. Chỉ số hiệu quả</w:t>
      </w:r>
      <w:r w:rsidR="00C97554" w:rsidRPr="00184ACB">
        <w:rPr>
          <w:color w:val="000000"/>
          <w:sz w:val="28"/>
          <w:szCs w:val="28"/>
          <w:shd w:val="clear" w:color="auto" w:fill="FFFFFF"/>
        </w:rPr>
        <w:t xml:space="preserve"> quản trị và hành chính công cấp tỉnh</w:t>
      </w:r>
      <w:r w:rsidR="00DC1A1A" w:rsidRPr="00184ACB">
        <w:rPr>
          <w:color w:val="000000"/>
          <w:sz w:val="28"/>
          <w:szCs w:val="28"/>
          <w:shd w:val="clear" w:color="auto" w:fill="FFFFFF"/>
        </w:rPr>
        <w:t>.</w:t>
      </w:r>
    </w:p>
    <w:p w:rsidR="00C97554" w:rsidRPr="00184ACB" w:rsidRDefault="00C97554"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004B1F1F" w:rsidRPr="00184ACB">
        <w:rPr>
          <w:color w:val="000000"/>
          <w:sz w:val="28"/>
          <w:szCs w:val="28"/>
          <w:shd w:val="clear" w:color="auto" w:fill="FFFFFF"/>
        </w:rPr>
        <w:t>C</w:t>
      </w:r>
      <w:r w:rsidRPr="00184ACB">
        <w:rPr>
          <w:color w:val="000000"/>
          <w:sz w:val="28"/>
          <w:szCs w:val="28"/>
          <w:shd w:val="clear" w:color="auto" w:fill="FFFFFF"/>
        </w:rPr>
        <w:t>. Chỉ số hài lòng về sự phục vụ hành chính</w:t>
      </w:r>
      <w:r w:rsidR="00DC1A1A" w:rsidRPr="00184ACB">
        <w:rPr>
          <w:color w:val="000000"/>
          <w:sz w:val="28"/>
          <w:szCs w:val="28"/>
          <w:shd w:val="clear" w:color="auto" w:fill="FFFFFF"/>
        </w:rPr>
        <w:t>.</w:t>
      </w:r>
    </w:p>
    <w:p w:rsidR="00C97554" w:rsidRPr="00184ACB" w:rsidRDefault="00C97554" w:rsidP="005F1569">
      <w:pPr>
        <w:pStyle w:val="NormalWeb"/>
        <w:shd w:val="clear" w:color="auto" w:fill="FFFFFF"/>
        <w:spacing w:before="6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Đáp án:</w:t>
      </w:r>
      <w:r w:rsidRPr="00184ACB">
        <w:rPr>
          <w:color w:val="000000"/>
          <w:sz w:val="28"/>
          <w:szCs w:val="28"/>
          <w:shd w:val="clear" w:color="auto" w:fill="FFFFFF"/>
        </w:rPr>
        <w:t xml:space="preserve"> </w:t>
      </w:r>
      <w:r w:rsidRPr="00184ACB">
        <w:rPr>
          <w:b/>
          <w:color w:val="000000"/>
          <w:sz w:val="28"/>
          <w:szCs w:val="28"/>
          <w:shd w:val="clear" w:color="auto" w:fill="FFFFFF"/>
        </w:rPr>
        <w:t>C.</w:t>
      </w:r>
      <w:r w:rsidRPr="00184ACB">
        <w:rPr>
          <w:color w:val="000000"/>
          <w:sz w:val="28"/>
          <w:szCs w:val="28"/>
          <w:shd w:val="clear" w:color="auto" w:fill="FFFFFF"/>
        </w:rPr>
        <w:t xml:space="preserve"> </w:t>
      </w:r>
    </w:p>
    <w:p w:rsidR="00475287" w:rsidRPr="00184ACB" w:rsidRDefault="00F55539" w:rsidP="005F1569">
      <w:pPr>
        <w:spacing w:before="60"/>
        <w:rPr>
          <w:b/>
          <w:color w:val="000000"/>
        </w:rPr>
      </w:pPr>
      <w:r w:rsidRPr="00184ACB">
        <w:rPr>
          <w:b/>
          <w:color w:val="000000"/>
        </w:rPr>
        <w:tab/>
        <w:t xml:space="preserve">Câu </w:t>
      </w:r>
      <w:r w:rsidR="00AB7426" w:rsidRPr="00184ACB">
        <w:rPr>
          <w:b/>
          <w:color w:val="000000"/>
        </w:rPr>
        <w:t>63</w:t>
      </w:r>
      <w:r w:rsidRPr="00184ACB">
        <w:rPr>
          <w:b/>
          <w:color w:val="000000"/>
        </w:rPr>
        <w:t xml:space="preserve">. Chỉ số PCI </w:t>
      </w:r>
      <w:r w:rsidR="004C0EE0" w:rsidRPr="00184ACB">
        <w:rPr>
          <w:b/>
          <w:color w:val="000000"/>
        </w:rPr>
        <w:t xml:space="preserve">là chỉ số </w:t>
      </w:r>
      <w:r w:rsidRPr="00184ACB">
        <w:rPr>
          <w:b/>
          <w:color w:val="000000"/>
        </w:rPr>
        <w:t>phản ánh về nội dung gì ?</w:t>
      </w:r>
    </w:p>
    <w:p w:rsidR="004C0EE0" w:rsidRPr="00184ACB" w:rsidRDefault="004C0EE0" w:rsidP="005F1569">
      <w:pPr>
        <w:spacing w:before="60"/>
        <w:rPr>
          <w:rFonts w:eastAsia="Times New Roman"/>
          <w:color w:val="000000"/>
          <w:szCs w:val="28"/>
          <w:shd w:val="clear" w:color="auto" w:fill="FFFFFF"/>
          <w:lang w:eastAsia="vi-VN"/>
        </w:rPr>
      </w:pPr>
      <w:r w:rsidRPr="00184ACB">
        <w:rPr>
          <w:b/>
          <w:color w:val="000000"/>
        </w:rPr>
        <w:tab/>
      </w:r>
      <w:r w:rsidR="004B1F1F" w:rsidRPr="00184ACB">
        <w:rPr>
          <w:rFonts w:eastAsia="Times New Roman"/>
          <w:color w:val="000000"/>
          <w:szCs w:val="28"/>
          <w:shd w:val="clear" w:color="auto" w:fill="FFFFFF"/>
          <w:lang w:eastAsia="vi-VN"/>
        </w:rPr>
        <w:t>A</w:t>
      </w:r>
      <w:r w:rsidRPr="00184ACB">
        <w:rPr>
          <w:rFonts w:eastAsia="Times New Roman"/>
          <w:color w:val="000000"/>
          <w:szCs w:val="28"/>
          <w:shd w:val="clear" w:color="auto" w:fill="FFFFFF"/>
          <w:lang w:eastAsia="vi-VN"/>
        </w:rPr>
        <w:t xml:space="preserve">. Chỉ số </w:t>
      </w:r>
      <w:r w:rsidR="00D509CD" w:rsidRPr="00184ACB">
        <w:rPr>
          <w:rFonts w:eastAsia="Times New Roman"/>
          <w:color w:val="000000"/>
          <w:szCs w:val="28"/>
          <w:shd w:val="clear" w:color="auto" w:fill="FFFFFF"/>
          <w:lang w:eastAsia="vi-VN"/>
        </w:rPr>
        <w:t xml:space="preserve">phản ánh hiệu quả quản trị và hành chính công </w:t>
      </w:r>
      <w:r w:rsidRPr="00184ACB">
        <w:rPr>
          <w:rFonts w:eastAsia="Times New Roman"/>
          <w:color w:val="000000"/>
          <w:szCs w:val="28"/>
          <w:shd w:val="clear" w:color="auto" w:fill="FFFFFF"/>
          <w:lang w:eastAsia="vi-VN"/>
        </w:rPr>
        <w:t>cấp tỉnh ở Việt Nam.</w:t>
      </w:r>
    </w:p>
    <w:p w:rsidR="00F55539" w:rsidRPr="00184ACB" w:rsidRDefault="00F55539" w:rsidP="005F1569">
      <w:pPr>
        <w:spacing w:before="60"/>
        <w:rPr>
          <w:rFonts w:eastAsia="Times New Roman"/>
          <w:color w:val="000000"/>
          <w:szCs w:val="28"/>
          <w:shd w:val="clear" w:color="auto" w:fill="FFFFFF"/>
          <w:lang w:eastAsia="vi-VN"/>
        </w:rPr>
      </w:pPr>
      <w:r w:rsidRPr="00184ACB">
        <w:rPr>
          <w:b/>
          <w:color w:val="000000"/>
        </w:rPr>
        <w:tab/>
      </w:r>
      <w:r w:rsidR="004B1F1F" w:rsidRPr="00184ACB">
        <w:rPr>
          <w:rFonts w:eastAsia="Times New Roman"/>
          <w:color w:val="000000"/>
          <w:szCs w:val="28"/>
          <w:shd w:val="clear" w:color="auto" w:fill="FFFFFF"/>
          <w:lang w:eastAsia="vi-VN"/>
        </w:rPr>
        <w:t>B</w:t>
      </w:r>
      <w:r w:rsidRPr="00184ACB">
        <w:rPr>
          <w:rFonts w:eastAsia="Times New Roman"/>
          <w:color w:val="000000"/>
          <w:szCs w:val="28"/>
          <w:shd w:val="clear" w:color="auto" w:fill="FFFFFF"/>
          <w:lang w:eastAsia="vi-VN"/>
        </w:rPr>
        <w:t xml:space="preserve">. Chỉ số đánh giá và xếp hạng chính quyền các tỉnh, thành của Việt Nam về chất lượng điều hành kinh tế và xây dựng môi trường kinh doanh thuận lợi cho việc phát triển doanh nghiệp dân doanh. </w:t>
      </w:r>
    </w:p>
    <w:p w:rsidR="004C0EE0" w:rsidRPr="00184ACB" w:rsidRDefault="004C0EE0" w:rsidP="005F1569">
      <w:pPr>
        <w:spacing w:before="60"/>
        <w:rPr>
          <w:color w:val="000000"/>
          <w:szCs w:val="28"/>
          <w:shd w:val="clear" w:color="auto" w:fill="FFFFFF"/>
        </w:rPr>
      </w:pPr>
      <w:r w:rsidRPr="00184ACB">
        <w:rPr>
          <w:rFonts w:eastAsia="Times New Roman"/>
          <w:color w:val="000000"/>
          <w:szCs w:val="28"/>
          <w:shd w:val="clear" w:color="auto" w:fill="FFFFFF"/>
          <w:lang w:eastAsia="vi-VN"/>
        </w:rPr>
        <w:tab/>
      </w:r>
      <w:r w:rsidR="004B1F1F" w:rsidRPr="00184ACB">
        <w:rPr>
          <w:rFonts w:eastAsia="Times New Roman"/>
          <w:color w:val="000000"/>
          <w:szCs w:val="28"/>
          <w:shd w:val="clear" w:color="auto" w:fill="FFFFFF"/>
          <w:lang w:eastAsia="vi-VN"/>
        </w:rPr>
        <w:t>C</w:t>
      </w:r>
      <w:r w:rsidRPr="00184ACB">
        <w:rPr>
          <w:rFonts w:eastAsia="Times New Roman"/>
          <w:color w:val="000000"/>
          <w:szCs w:val="28"/>
          <w:shd w:val="clear" w:color="auto" w:fill="FFFFFF"/>
          <w:lang w:eastAsia="vi-VN"/>
        </w:rPr>
        <w:t xml:space="preserve">. </w:t>
      </w:r>
      <w:r w:rsidRPr="00184ACB">
        <w:rPr>
          <w:color w:val="000000"/>
          <w:szCs w:val="28"/>
          <w:shd w:val="clear" w:color="auto" w:fill="FFFFFF"/>
        </w:rPr>
        <w:t>Chỉ số để theo dõi, đánh giá một cách thực chất, khách quan và công bằng kết quả thực hiện cải cách hành chính hàng năm của các bộ, ngành, địa phương</w:t>
      </w:r>
      <w:r w:rsidR="00A21987" w:rsidRPr="00184ACB">
        <w:rPr>
          <w:color w:val="000000"/>
          <w:szCs w:val="28"/>
          <w:shd w:val="clear" w:color="auto" w:fill="FFFFFF"/>
        </w:rPr>
        <w:t>.</w:t>
      </w:r>
    </w:p>
    <w:p w:rsidR="00D52166" w:rsidRPr="00184ACB" w:rsidRDefault="00A21987" w:rsidP="005F1569">
      <w:pPr>
        <w:spacing w:before="60"/>
        <w:rPr>
          <w:rFonts w:eastAsia="Times New Roman"/>
          <w:color w:val="000000"/>
          <w:szCs w:val="28"/>
          <w:shd w:val="clear" w:color="auto" w:fill="FFFFFF"/>
          <w:lang w:eastAsia="vi-VN"/>
        </w:rPr>
      </w:pPr>
      <w:r w:rsidRPr="00184ACB">
        <w:rPr>
          <w:color w:val="000000"/>
          <w:szCs w:val="28"/>
          <w:shd w:val="clear" w:color="auto" w:fill="FFFFFF"/>
        </w:rPr>
        <w:tab/>
      </w:r>
      <w:r w:rsidRPr="00184ACB">
        <w:rPr>
          <w:b/>
          <w:color w:val="000000"/>
          <w:szCs w:val="28"/>
          <w:shd w:val="clear" w:color="auto" w:fill="FFFFFF"/>
        </w:rPr>
        <w:t xml:space="preserve">Đáp án: </w:t>
      </w:r>
      <w:r w:rsidR="00344527" w:rsidRPr="00184ACB">
        <w:rPr>
          <w:b/>
          <w:color w:val="000000"/>
          <w:szCs w:val="28"/>
          <w:shd w:val="clear" w:color="auto" w:fill="FFFFFF"/>
        </w:rPr>
        <w:t>B</w:t>
      </w:r>
      <w:r w:rsidR="00D52166" w:rsidRPr="00184ACB">
        <w:rPr>
          <w:rFonts w:eastAsia="Times New Roman"/>
          <w:b/>
          <w:color w:val="000000"/>
          <w:szCs w:val="28"/>
          <w:shd w:val="clear" w:color="auto" w:fill="FFFFFF"/>
          <w:lang w:eastAsia="vi-VN"/>
        </w:rPr>
        <w:t>.</w:t>
      </w:r>
      <w:r w:rsidR="00D52166" w:rsidRPr="00184ACB">
        <w:rPr>
          <w:rFonts w:eastAsia="Times New Roman"/>
          <w:color w:val="000000"/>
          <w:szCs w:val="28"/>
          <w:shd w:val="clear" w:color="auto" w:fill="FFFFFF"/>
          <w:lang w:eastAsia="vi-VN"/>
        </w:rPr>
        <w:t xml:space="preserve"> </w:t>
      </w:r>
    </w:p>
    <w:p w:rsidR="00A21987" w:rsidRPr="00184ACB" w:rsidRDefault="00641F75" w:rsidP="005F1569">
      <w:pPr>
        <w:spacing w:before="60"/>
        <w:ind w:firstLine="567"/>
        <w:rPr>
          <w:b/>
          <w:color w:val="000000"/>
        </w:rPr>
      </w:pPr>
      <w:r w:rsidRPr="00184ACB">
        <w:rPr>
          <w:rFonts w:eastAsia="Times New Roman"/>
          <w:b/>
          <w:color w:val="000000"/>
          <w:szCs w:val="28"/>
          <w:shd w:val="clear" w:color="auto" w:fill="FFFFFF"/>
          <w:lang w:eastAsia="vi-VN"/>
        </w:rPr>
        <w:tab/>
      </w:r>
      <w:r w:rsidR="00AB7426" w:rsidRPr="00184ACB">
        <w:rPr>
          <w:rFonts w:eastAsia="Times New Roman"/>
          <w:b/>
          <w:color w:val="000000"/>
          <w:szCs w:val="28"/>
          <w:shd w:val="clear" w:color="auto" w:fill="FFFFFF"/>
          <w:lang w:eastAsia="vi-VN"/>
        </w:rPr>
        <w:t>Câu 64</w:t>
      </w:r>
      <w:r w:rsidR="003B6B3F" w:rsidRPr="00184ACB">
        <w:rPr>
          <w:rFonts w:eastAsia="Times New Roman"/>
          <w:b/>
          <w:color w:val="000000"/>
          <w:szCs w:val="28"/>
          <w:shd w:val="clear" w:color="auto" w:fill="FFFFFF"/>
          <w:lang w:eastAsia="vi-VN"/>
        </w:rPr>
        <w:t xml:space="preserve">. </w:t>
      </w:r>
      <w:r w:rsidR="003B6B3F" w:rsidRPr="00184ACB">
        <w:rPr>
          <w:b/>
          <w:color w:val="000000"/>
        </w:rPr>
        <w:t>Chỉ số</w:t>
      </w:r>
      <w:r w:rsidR="00344527" w:rsidRPr="00184ACB">
        <w:rPr>
          <w:b/>
          <w:color w:val="000000"/>
        </w:rPr>
        <w:t xml:space="preserve"> PAPI</w:t>
      </w:r>
      <w:r w:rsidR="003B6B3F" w:rsidRPr="00184ACB">
        <w:rPr>
          <w:b/>
          <w:color w:val="000000"/>
        </w:rPr>
        <w:t xml:space="preserve"> là chỉ số phản ánh về nội dung gì ?</w:t>
      </w:r>
    </w:p>
    <w:p w:rsidR="003B6B3F" w:rsidRPr="00184ACB" w:rsidRDefault="003B6B3F" w:rsidP="00D509CD">
      <w:pPr>
        <w:spacing w:before="60"/>
        <w:rPr>
          <w:rFonts w:eastAsia="Times New Roman"/>
          <w:color w:val="000000"/>
          <w:szCs w:val="28"/>
          <w:shd w:val="clear" w:color="auto" w:fill="FFFFFF"/>
          <w:lang w:eastAsia="vi-VN"/>
        </w:rPr>
      </w:pPr>
      <w:r w:rsidRPr="00184ACB">
        <w:rPr>
          <w:b/>
          <w:color w:val="000000"/>
        </w:rPr>
        <w:tab/>
      </w:r>
      <w:r w:rsidR="004B1F1F" w:rsidRPr="00184ACB">
        <w:rPr>
          <w:color w:val="000000"/>
        </w:rPr>
        <w:t>A</w:t>
      </w:r>
      <w:r w:rsidRPr="00184ACB">
        <w:rPr>
          <w:rFonts w:eastAsia="Times New Roman"/>
          <w:color w:val="000000"/>
          <w:szCs w:val="28"/>
          <w:shd w:val="clear" w:color="auto" w:fill="FFFFFF"/>
          <w:lang w:eastAsia="vi-VN"/>
        </w:rPr>
        <w:t>.</w:t>
      </w:r>
      <w:r w:rsidR="00D509CD" w:rsidRPr="00184ACB">
        <w:rPr>
          <w:rFonts w:eastAsia="Times New Roman"/>
          <w:color w:val="000000"/>
          <w:szCs w:val="28"/>
          <w:shd w:val="clear" w:color="auto" w:fill="FFFFFF"/>
          <w:lang w:eastAsia="vi-VN"/>
        </w:rPr>
        <w:t xml:space="preserve"> Chỉ số phản ánh hiệu quả quản trị và hành chính công cấp tỉnh ở Việt Nam.</w:t>
      </w:r>
    </w:p>
    <w:p w:rsidR="003B6B3F" w:rsidRPr="00184ACB" w:rsidRDefault="003B6B3F" w:rsidP="005F1569">
      <w:pPr>
        <w:spacing w:before="60"/>
        <w:rPr>
          <w:rFonts w:eastAsia="Times New Roman"/>
          <w:color w:val="000000"/>
          <w:szCs w:val="28"/>
          <w:shd w:val="clear" w:color="auto" w:fill="FFFFFF"/>
          <w:lang w:eastAsia="vi-VN"/>
        </w:rPr>
      </w:pPr>
      <w:r w:rsidRPr="00184ACB">
        <w:rPr>
          <w:b/>
          <w:color w:val="000000"/>
        </w:rPr>
        <w:tab/>
      </w:r>
      <w:r w:rsidR="004B1F1F" w:rsidRPr="00184ACB">
        <w:rPr>
          <w:rFonts w:eastAsia="Times New Roman"/>
          <w:color w:val="000000"/>
          <w:szCs w:val="28"/>
          <w:shd w:val="clear" w:color="auto" w:fill="FFFFFF"/>
          <w:lang w:eastAsia="vi-VN"/>
        </w:rPr>
        <w:t>B</w:t>
      </w:r>
      <w:r w:rsidRPr="00184ACB">
        <w:rPr>
          <w:rFonts w:eastAsia="Times New Roman"/>
          <w:color w:val="000000"/>
          <w:szCs w:val="28"/>
          <w:shd w:val="clear" w:color="auto" w:fill="FFFFFF"/>
          <w:lang w:eastAsia="vi-VN"/>
        </w:rPr>
        <w:t xml:space="preserve">. Chỉ số đánh giá và xếp hạng chính quyền các tỉnh, thành của Việt Nam về chất lượng điều hành kinh tế và xây dựng môi trường kinh doanh thuận lợi cho việc phát triển doanh nghiệp dân doanh. </w:t>
      </w:r>
    </w:p>
    <w:p w:rsidR="003B6B3F" w:rsidRPr="00184ACB" w:rsidRDefault="003B6B3F" w:rsidP="005F1569">
      <w:pPr>
        <w:spacing w:before="60"/>
        <w:rPr>
          <w:color w:val="000000"/>
          <w:szCs w:val="28"/>
          <w:shd w:val="clear" w:color="auto" w:fill="FFFFFF"/>
        </w:rPr>
      </w:pPr>
      <w:r w:rsidRPr="00184ACB">
        <w:rPr>
          <w:rFonts w:eastAsia="Times New Roman"/>
          <w:color w:val="000000"/>
          <w:szCs w:val="28"/>
          <w:shd w:val="clear" w:color="auto" w:fill="FFFFFF"/>
          <w:lang w:eastAsia="vi-VN"/>
        </w:rPr>
        <w:tab/>
      </w:r>
      <w:r w:rsidR="004B1F1F" w:rsidRPr="00184ACB">
        <w:rPr>
          <w:rFonts w:eastAsia="Times New Roman"/>
          <w:color w:val="000000"/>
          <w:szCs w:val="28"/>
          <w:shd w:val="clear" w:color="auto" w:fill="FFFFFF"/>
          <w:lang w:eastAsia="vi-VN"/>
        </w:rPr>
        <w:t>C</w:t>
      </w:r>
      <w:r w:rsidRPr="00184ACB">
        <w:rPr>
          <w:rFonts w:eastAsia="Times New Roman"/>
          <w:color w:val="000000"/>
          <w:szCs w:val="28"/>
          <w:shd w:val="clear" w:color="auto" w:fill="FFFFFF"/>
          <w:lang w:eastAsia="vi-VN"/>
        </w:rPr>
        <w:t xml:space="preserve">. </w:t>
      </w:r>
      <w:r w:rsidRPr="00184ACB">
        <w:rPr>
          <w:color w:val="000000"/>
          <w:szCs w:val="28"/>
          <w:shd w:val="clear" w:color="auto" w:fill="FFFFFF"/>
        </w:rPr>
        <w:t>Chỉ số để theo dõi, đánh giá một cách thực chất, khách quan và công bằng kết quả thực hiện cải cách hành chính hàng năm của các bộ, ngành, địa phương.</w:t>
      </w:r>
    </w:p>
    <w:p w:rsidR="003B6B3F" w:rsidRPr="00184ACB" w:rsidRDefault="003B6B3F" w:rsidP="005F1569">
      <w:pPr>
        <w:spacing w:before="60"/>
        <w:rPr>
          <w:rFonts w:eastAsia="Times New Roman"/>
          <w:color w:val="000000"/>
          <w:szCs w:val="28"/>
          <w:shd w:val="clear" w:color="auto" w:fill="FFFFFF"/>
          <w:lang w:eastAsia="vi-VN"/>
        </w:rPr>
      </w:pPr>
      <w:r w:rsidRPr="00184ACB">
        <w:rPr>
          <w:color w:val="000000"/>
          <w:szCs w:val="28"/>
          <w:shd w:val="clear" w:color="auto" w:fill="FFFFFF"/>
        </w:rPr>
        <w:tab/>
      </w:r>
      <w:r w:rsidRPr="00184ACB">
        <w:rPr>
          <w:b/>
          <w:color w:val="000000"/>
          <w:szCs w:val="28"/>
          <w:shd w:val="clear" w:color="auto" w:fill="FFFFFF"/>
        </w:rPr>
        <w:t>Đáp án:</w:t>
      </w:r>
      <w:r w:rsidRPr="00184ACB">
        <w:rPr>
          <w:color w:val="000000"/>
          <w:szCs w:val="28"/>
          <w:shd w:val="clear" w:color="auto" w:fill="FFFFFF"/>
        </w:rPr>
        <w:t xml:space="preserve"> A. </w:t>
      </w:r>
    </w:p>
    <w:p w:rsidR="00816B42" w:rsidRPr="00184ACB" w:rsidRDefault="00360FEF" w:rsidP="005F1569">
      <w:pPr>
        <w:spacing w:before="60"/>
        <w:ind w:firstLine="567"/>
        <w:rPr>
          <w:b/>
          <w:color w:val="000000"/>
          <w:szCs w:val="28"/>
          <w:shd w:val="clear" w:color="auto" w:fill="FFFFFF"/>
        </w:rPr>
      </w:pPr>
      <w:r w:rsidRPr="00184ACB">
        <w:rPr>
          <w:b/>
          <w:color w:val="000000"/>
          <w:szCs w:val="28"/>
          <w:shd w:val="clear" w:color="auto" w:fill="FFFFFF"/>
        </w:rPr>
        <w:t>Câ</w:t>
      </w:r>
      <w:r w:rsidR="00AB7426" w:rsidRPr="00184ACB">
        <w:rPr>
          <w:b/>
          <w:color w:val="000000"/>
          <w:szCs w:val="28"/>
          <w:shd w:val="clear" w:color="auto" w:fill="FFFFFF"/>
        </w:rPr>
        <w:t>u 65</w:t>
      </w:r>
      <w:r w:rsidR="00816B42" w:rsidRPr="00184ACB">
        <w:rPr>
          <w:b/>
          <w:color w:val="000000"/>
          <w:szCs w:val="28"/>
          <w:shd w:val="clear" w:color="auto" w:fill="FFFFFF"/>
        </w:rPr>
        <w:t>.</w:t>
      </w:r>
      <w:r w:rsidR="00816B42" w:rsidRPr="00184ACB">
        <w:rPr>
          <w:color w:val="000000"/>
          <w:szCs w:val="28"/>
          <w:shd w:val="clear" w:color="auto" w:fill="FFFFFF"/>
        </w:rPr>
        <w:t xml:space="preserve"> </w:t>
      </w:r>
      <w:r w:rsidR="00096989" w:rsidRPr="00184ACB">
        <w:rPr>
          <w:b/>
          <w:color w:val="000000"/>
          <w:szCs w:val="28"/>
          <w:shd w:val="clear" w:color="auto" w:fill="FFFFFF"/>
          <w:lang w:val="en-US"/>
        </w:rPr>
        <w:t>Kết quả</w:t>
      </w:r>
      <w:r w:rsidR="00816B42" w:rsidRPr="00184ACB">
        <w:rPr>
          <w:b/>
          <w:color w:val="000000"/>
          <w:szCs w:val="28"/>
          <w:shd w:val="clear" w:color="auto" w:fill="FFFFFF"/>
        </w:rPr>
        <w:t xml:space="preserve"> công b</w:t>
      </w:r>
      <w:r w:rsidR="00096989" w:rsidRPr="00184ACB">
        <w:rPr>
          <w:b/>
          <w:color w:val="000000"/>
          <w:szCs w:val="28"/>
          <w:shd w:val="clear" w:color="auto" w:fill="FFFFFF"/>
        </w:rPr>
        <w:t xml:space="preserve">ố </w:t>
      </w:r>
      <w:r w:rsidR="00096989" w:rsidRPr="00184ACB">
        <w:rPr>
          <w:b/>
          <w:color w:val="000000"/>
          <w:szCs w:val="28"/>
          <w:shd w:val="clear" w:color="auto" w:fill="FFFFFF"/>
          <w:lang w:val="en-US"/>
        </w:rPr>
        <w:t>chỉ số cải cách hành chính (PAR INDEX) của Bộ Nội vụ</w:t>
      </w:r>
      <w:r w:rsidR="00816B42" w:rsidRPr="00184ACB">
        <w:rPr>
          <w:b/>
          <w:color w:val="000000"/>
          <w:szCs w:val="28"/>
          <w:shd w:val="clear" w:color="auto" w:fill="FFFFFF"/>
        </w:rPr>
        <w:t xml:space="preserve"> năm 20</w:t>
      </w:r>
      <w:r w:rsidR="000D6A88" w:rsidRPr="00184ACB">
        <w:rPr>
          <w:b/>
          <w:color w:val="000000"/>
          <w:szCs w:val="28"/>
          <w:shd w:val="clear" w:color="auto" w:fill="FFFFFF"/>
          <w:lang w:val="en-US"/>
        </w:rPr>
        <w:t>2</w:t>
      </w:r>
      <w:r w:rsidR="00A00888" w:rsidRPr="00184ACB">
        <w:rPr>
          <w:b/>
          <w:color w:val="000000"/>
          <w:szCs w:val="28"/>
          <w:shd w:val="clear" w:color="auto" w:fill="FFFFFF"/>
          <w:lang w:val="en-US"/>
        </w:rPr>
        <w:t>1</w:t>
      </w:r>
      <w:r w:rsidR="00816B42" w:rsidRPr="00184ACB">
        <w:rPr>
          <w:b/>
          <w:color w:val="000000"/>
          <w:szCs w:val="28"/>
          <w:shd w:val="clear" w:color="auto" w:fill="FFFFFF"/>
        </w:rPr>
        <w:t>, tỉnh Nghệ An xếp thứ hạng nào sau đây?</w:t>
      </w:r>
    </w:p>
    <w:p w:rsidR="00CF0EF3" w:rsidRPr="00184ACB" w:rsidRDefault="00816B42" w:rsidP="005F1569">
      <w:pPr>
        <w:spacing w:before="60"/>
        <w:ind w:firstLine="567"/>
        <w:rPr>
          <w:color w:val="000000"/>
          <w:szCs w:val="28"/>
          <w:shd w:val="clear" w:color="auto" w:fill="FFFFFF"/>
          <w:lang w:val="en-US"/>
        </w:rPr>
      </w:pPr>
      <w:r w:rsidRPr="00184ACB">
        <w:rPr>
          <w:color w:val="000000"/>
          <w:szCs w:val="28"/>
          <w:shd w:val="clear" w:color="auto" w:fill="FFFFFF"/>
        </w:rPr>
        <w:t>A. 1</w:t>
      </w:r>
      <w:r w:rsidR="00CF0EF3" w:rsidRPr="00184ACB">
        <w:rPr>
          <w:color w:val="000000"/>
          <w:szCs w:val="28"/>
          <w:shd w:val="clear" w:color="auto" w:fill="FFFFFF"/>
          <w:lang w:val="en-US"/>
        </w:rPr>
        <w:t>7</w:t>
      </w:r>
    </w:p>
    <w:p w:rsidR="00816B42" w:rsidRPr="00184ACB" w:rsidRDefault="00816B42" w:rsidP="005F1569">
      <w:pPr>
        <w:spacing w:before="60"/>
        <w:ind w:firstLine="567"/>
        <w:rPr>
          <w:color w:val="000000"/>
          <w:szCs w:val="28"/>
          <w:shd w:val="clear" w:color="auto" w:fill="FFFFFF"/>
          <w:lang w:val="en-US"/>
        </w:rPr>
      </w:pPr>
      <w:r w:rsidRPr="00184ACB">
        <w:rPr>
          <w:color w:val="000000"/>
          <w:szCs w:val="28"/>
          <w:shd w:val="clear" w:color="auto" w:fill="FFFFFF"/>
        </w:rPr>
        <w:t>B. 1</w:t>
      </w:r>
      <w:r w:rsidR="00CF0EF3" w:rsidRPr="00184ACB">
        <w:rPr>
          <w:color w:val="000000"/>
          <w:szCs w:val="28"/>
          <w:shd w:val="clear" w:color="auto" w:fill="FFFFFF"/>
          <w:lang w:val="en-US"/>
        </w:rPr>
        <w:t>8</w:t>
      </w:r>
    </w:p>
    <w:p w:rsidR="00816B42" w:rsidRPr="00184ACB" w:rsidRDefault="00816B42" w:rsidP="005F1569">
      <w:pPr>
        <w:spacing w:before="60"/>
        <w:ind w:firstLine="567"/>
        <w:rPr>
          <w:color w:val="000000"/>
          <w:szCs w:val="28"/>
          <w:shd w:val="clear" w:color="auto" w:fill="FFFFFF"/>
          <w:lang w:val="en-US"/>
        </w:rPr>
      </w:pPr>
      <w:r w:rsidRPr="00184ACB">
        <w:rPr>
          <w:color w:val="000000"/>
          <w:szCs w:val="28"/>
          <w:shd w:val="clear" w:color="auto" w:fill="FFFFFF"/>
        </w:rPr>
        <w:t>C. 1</w:t>
      </w:r>
      <w:r w:rsidR="00CF0EF3" w:rsidRPr="00184ACB">
        <w:rPr>
          <w:color w:val="000000"/>
          <w:szCs w:val="28"/>
          <w:shd w:val="clear" w:color="auto" w:fill="FFFFFF"/>
          <w:lang w:val="en-US"/>
        </w:rPr>
        <w:t>9</w:t>
      </w:r>
    </w:p>
    <w:p w:rsidR="00816B42" w:rsidRPr="00184ACB" w:rsidRDefault="00816B42" w:rsidP="005F1569">
      <w:pPr>
        <w:spacing w:before="60"/>
        <w:ind w:firstLine="567"/>
        <w:rPr>
          <w:b/>
          <w:color w:val="000000"/>
          <w:szCs w:val="28"/>
          <w:shd w:val="clear" w:color="auto" w:fill="FFFFFF"/>
        </w:rPr>
      </w:pPr>
      <w:r w:rsidRPr="00184ACB">
        <w:rPr>
          <w:b/>
          <w:color w:val="000000"/>
          <w:szCs w:val="28"/>
          <w:shd w:val="clear" w:color="auto" w:fill="FFFFFF"/>
        </w:rPr>
        <w:t xml:space="preserve">Đáp án: </w:t>
      </w:r>
      <w:r w:rsidR="00096989" w:rsidRPr="00184ACB">
        <w:rPr>
          <w:b/>
          <w:color w:val="000000"/>
          <w:szCs w:val="28"/>
          <w:shd w:val="clear" w:color="auto" w:fill="FFFFFF"/>
          <w:lang w:val="en-US"/>
        </w:rPr>
        <w:t>A</w:t>
      </w:r>
      <w:r w:rsidR="00DC1A1A" w:rsidRPr="00184ACB">
        <w:rPr>
          <w:b/>
          <w:color w:val="000000"/>
          <w:szCs w:val="28"/>
          <w:shd w:val="clear" w:color="auto" w:fill="FFFFFF"/>
        </w:rPr>
        <w:t>.</w:t>
      </w:r>
    </w:p>
    <w:p w:rsidR="00BA7D8A" w:rsidRPr="00184ACB" w:rsidRDefault="00AB7426" w:rsidP="00BA7D8A">
      <w:pPr>
        <w:spacing w:before="60"/>
        <w:ind w:firstLine="567"/>
        <w:rPr>
          <w:b/>
          <w:color w:val="000000"/>
          <w:szCs w:val="28"/>
          <w:shd w:val="clear" w:color="auto" w:fill="FFFFFF"/>
        </w:rPr>
      </w:pPr>
      <w:r w:rsidRPr="00184ACB">
        <w:rPr>
          <w:b/>
          <w:color w:val="000000"/>
          <w:szCs w:val="28"/>
          <w:shd w:val="clear" w:color="auto" w:fill="FFFFFF"/>
        </w:rPr>
        <w:lastRenderedPageBreak/>
        <w:t>Câu 66</w:t>
      </w:r>
      <w:r w:rsidR="00BA7D8A" w:rsidRPr="00184ACB">
        <w:rPr>
          <w:b/>
          <w:color w:val="000000"/>
          <w:szCs w:val="28"/>
          <w:shd w:val="clear" w:color="auto" w:fill="FFFFFF"/>
        </w:rPr>
        <w:t>. Trong bảng xếp hạng chỉ số năng lực cạnh tranh cấp tỉnh (PCI)  toàn quốc do Phòng thương mại và Công nghiệp Việt Nam (VCCI) cùng Cơ quan Phát triển Quốc tế Hoa Kỳ (USAID) công bố, năm 20</w:t>
      </w:r>
      <w:r w:rsidR="000D6A88" w:rsidRPr="00184ACB">
        <w:rPr>
          <w:b/>
          <w:color w:val="000000"/>
          <w:szCs w:val="28"/>
          <w:shd w:val="clear" w:color="auto" w:fill="FFFFFF"/>
          <w:lang w:val="en-US"/>
        </w:rPr>
        <w:t>21</w:t>
      </w:r>
      <w:r w:rsidR="00BA7D8A" w:rsidRPr="00184ACB">
        <w:rPr>
          <w:b/>
          <w:color w:val="000000"/>
          <w:szCs w:val="28"/>
          <w:shd w:val="clear" w:color="auto" w:fill="FFFFFF"/>
        </w:rPr>
        <w:t xml:space="preserve"> tỉnh Nghệ An xếp thứ hạng nào sau đây?</w:t>
      </w:r>
    </w:p>
    <w:p w:rsidR="00BA7D8A" w:rsidRPr="00184ACB" w:rsidRDefault="00BA7D8A" w:rsidP="00BA7D8A">
      <w:pPr>
        <w:spacing w:before="60"/>
        <w:ind w:firstLine="567"/>
        <w:rPr>
          <w:color w:val="000000"/>
          <w:szCs w:val="28"/>
          <w:shd w:val="clear" w:color="auto" w:fill="FFFFFF"/>
          <w:lang w:val="en-US"/>
        </w:rPr>
      </w:pPr>
      <w:r w:rsidRPr="00184ACB">
        <w:rPr>
          <w:color w:val="000000"/>
          <w:szCs w:val="28"/>
          <w:shd w:val="clear" w:color="auto" w:fill="FFFFFF"/>
        </w:rPr>
        <w:t xml:space="preserve">A. </w:t>
      </w:r>
      <w:r w:rsidR="00605813" w:rsidRPr="00184ACB">
        <w:rPr>
          <w:color w:val="000000"/>
          <w:szCs w:val="28"/>
          <w:shd w:val="clear" w:color="auto" w:fill="FFFFFF"/>
          <w:lang w:val="en-US"/>
        </w:rPr>
        <w:t>30</w:t>
      </w:r>
    </w:p>
    <w:p w:rsidR="00BA7D8A" w:rsidRPr="00184ACB" w:rsidRDefault="00BA7D8A" w:rsidP="00BA7D8A">
      <w:pPr>
        <w:spacing w:before="60"/>
        <w:ind w:firstLine="567"/>
        <w:rPr>
          <w:color w:val="000000"/>
          <w:szCs w:val="28"/>
          <w:shd w:val="clear" w:color="auto" w:fill="FFFFFF"/>
          <w:lang w:val="en-US"/>
        </w:rPr>
      </w:pPr>
      <w:r w:rsidRPr="00184ACB">
        <w:rPr>
          <w:color w:val="000000"/>
          <w:szCs w:val="28"/>
          <w:shd w:val="clear" w:color="auto" w:fill="FFFFFF"/>
        </w:rPr>
        <w:t xml:space="preserve">B. </w:t>
      </w:r>
      <w:r w:rsidR="00096989" w:rsidRPr="00184ACB">
        <w:rPr>
          <w:color w:val="000000"/>
          <w:szCs w:val="28"/>
          <w:shd w:val="clear" w:color="auto" w:fill="FFFFFF"/>
          <w:lang w:val="en-US"/>
        </w:rPr>
        <w:t>18</w:t>
      </w:r>
    </w:p>
    <w:p w:rsidR="00BA7D8A" w:rsidRPr="00184ACB" w:rsidRDefault="00BA7D8A" w:rsidP="00BA7D8A">
      <w:pPr>
        <w:spacing w:before="60"/>
        <w:ind w:firstLine="567"/>
        <w:rPr>
          <w:color w:val="000000"/>
          <w:szCs w:val="28"/>
          <w:shd w:val="clear" w:color="auto" w:fill="FFFFFF"/>
          <w:lang w:val="en-US"/>
        </w:rPr>
      </w:pPr>
      <w:r w:rsidRPr="00184ACB">
        <w:rPr>
          <w:color w:val="000000"/>
          <w:szCs w:val="28"/>
          <w:shd w:val="clear" w:color="auto" w:fill="FFFFFF"/>
        </w:rPr>
        <w:t xml:space="preserve">C. </w:t>
      </w:r>
      <w:r w:rsidRPr="00184ACB">
        <w:rPr>
          <w:color w:val="000000"/>
          <w:szCs w:val="28"/>
          <w:shd w:val="clear" w:color="auto" w:fill="FFFFFF"/>
          <w:lang w:val="en-US"/>
        </w:rPr>
        <w:t>2</w:t>
      </w:r>
      <w:r w:rsidR="00605813" w:rsidRPr="00184ACB">
        <w:rPr>
          <w:color w:val="000000"/>
          <w:szCs w:val="28"/>
          <w:shd w:val="clear" w:color="auto" w:fill="FFFFFF"/>
          <w:lang w:val="en-US"/>
        </w:rPr>
        <w:t>8</w:t>
      </w:r>
    </w:p>
    <w:p w:rsidR="00BA7D8A" w:rsidRPr="00184ACB" w:rsidRDefault="00BA7D8A" w:rsidP="00BA7D8A">
      <w:pPr>
        <w:spacing w:before="60"/>
        <w:ind w:firstLine="567"/>
        <w:rPr>
          <w:color w:val="000000"/>
          <w:szCs w:val="28"/>
          <w:shd w:val="clear" w:color="auto" w:fill="FFFFFF"/>
          <w:lang w:val="en-US"/>
        </w:rPr>
      </w:pPr>
      <w:r w:rsidRPr="00184ACB">
        <w:rPr>
          <w:b/>
          <w:color w:val="000000"/>
          <w:szCs w:val="28"/>
          <w:shd w:val="clear" w:color="auto" w:fill="FFFFFF"/>
          <w:lang w:val="en-US"/>
        </w:rPr>
        <w:t>Đáp án:</w:t>
      </w:r>
      <w:r w:rsidRPr="00184ACB">
        <w:rPr>
          <w:color w:val="000000"/>
          <w:szCs w:val="28"/>
          <w:shd w:val="clear" w:color="auto" w:fill="FFFFFF"/>
          <w:lang w:val="en-US"/>
        </w:rPr>
        <w:t xml:space="preserve"> </w:t>
      </w:r>
      <w:r w:rsidR="00096989" w:rsidRPr="00184ACB">
        <w:rPr>
          <w:b/>
          <w:color w:val="000000"/>
          <w:szCs w:val="28"/>
          <w:shd w:val="clear" w:color="auto" w:fill="FFFFFF"/>
          <w:lang w:val="en-US"/>
        </w:rPr>
        <w:t>B</w:t>
      </w:r>
    </w:p>
    <w:p w:rsidR="00A61694" w:rsidRPr="00184ACB" w:rsidRDefault="00AB7426" w:rsidP="005F1569">
      <w:pPr>
        <w:spacing w:before="60"/>
        <w:ind w:firstLine="567"/>
        <w:rPr>
          <w:b/>
          <w:color w:val="000000"/>
          <w:szCs w:val="28"/>
          <w:shd w:val="clear" w:color="auto" w:fill="FFFFFF"/>
          <w:lang w:val="en-US"/>
        </w:rPr>
      </w:pPr>
      <w:r w:rsidRPr="00184ACB">
        <w:rPr>
          <w:b/>
          <w:color w:val="000000"/>
          <w:szCs w:val="28"/>
          <w:shd w:val="clear" w:color="auto" w:fill="FFFFFF"/>
          <w:lang w:val="en-US"/>
        </w:rPr>
        <w:t>Câu 67</w:t>
      </w:r>
      <w:r w:rsidR="00A61694" w:rsidRPr="00184ACB">
        <w:rPr>
          <w:b/>
          <w:color w:val="000000"/>
          <w:szCs w:val="28"/>
          <w:shd w:val="clear" w:color="auto" w:fill="FFFFFF"/>
          <w:lang w:val="en-US"/>
        </w:rPr>
        <w:t xml:space="preserve">. </w:t>
      </w:r>
      <w:r w:rsidR="00A61694" w:rsidRPr="00184ACB">
        <w:rPr>
          <w:b/>
          <w:color w:val="000000"/>
          <w:szCs w:val="28"/>
          <w:shd w:val="clear" w:color="auto" w:fill="FFFFFF"/>
        </w:rPr>
        <w:t>Chỉ số năng lực cạnh tranh cấp tỉnh (PCI) do Phòng thương mại và Công nghiệp Việt Nam (VCCI) cùng Cơ quan Phát triển Quốc tế Hoa Kỳ (USAID) công bố</w:t>
      </w:r>
      <w:r w:rsidR="00BA7D8A" w:rsidRPr="00184ACB">
        <w:rPr>
          <w:b/>
          <w:color w:val="000000"/>
          <w:szCs w:val="28"/>
          <w:shd w:val="clear" w:color="auto" w:fill="FFFFFF"/>
        </w:rPr>
        <w:t>, năm 20</w:t>
      </w:r>
      <w:r w:rsidR="00B5418B" w:rsidRPr="00184ACB">
        <w:rPr>
          <w:b/>
          <w:color w:val="000000"/>
          <w:szCs w:val="28"/>
          <w:shd w:val="clear" w:color="auto" w:fill="FFFFFF"/>
          <w:lang w:val="en-US"/>
        </w:rPr>
        <w:t>21</w:t>
      </w:r>
      <w:r w:rsidR="00A61694" w:rsidRPr="00184ACB">
        <w:rPr>
          <w:b/>
          <w:color w:val="000000"/>
          <w:szCs w:val="28"/>
          <w:shd w:val="clear" w:color="auto" w:fill="FFFFFF"/>
        </w:rPr>
        <w:t xml:space="preserve">, tỉnh Nghệ An </w:t>
      </w:r>
      <w:r w:rsidR="00B5418B" w:rsidRPr="00184ACB">
        <w:rPr>
          <w:b/>
          <w:color w:val="000000"/>
          <w:szCs w:val="28"/>
          <w:shd w:val="clear" w:color="auto" w:fill="FFFFFF"/>
          <w:lang w:val="en-US"/>
        </w:rPr>
        <w:t>giảm</w:t>
      </w:r>
      <w:r w:rsidR="00A61694" w:rsidRPr="00184ACB">
        <w:rPr>
          <w:b/>
          <w:color w:val="000000"/>
          <w:szCs w:val="28"/>
          <w:shd w:val="clear" w:color="auto" w:fill="FFFFFF"/>
          <w:lang w:val="en-US"/>
        </w:rPr>
        <w:t xml:space="preserve"> bao nhiêu bậc so vớ</w:t>
      </w:r>
      <w:r w:rsidR="00BA7D8A" w:rsidRPr="00184ACB">
        <w:rPr>
          <w:b/>
          <w:color w:val="000000"/>
          <w:szCs w:val="28"/>
          <w:shd w:val="clear" w:color="auto" w:fill="FFFFFF"/>
          <w:lang w:val="en-US"/>
        </w:rPr>
        <w:t>i năm 20</w:t>
      </w:r>
      <w:r w:rsidR="00B5418B" w:rsidRPr="00184ACB">
        <w:rPr>
          <w:b/>
          <w:color w:val="000000"/>
          <w:szCs w:val="28"/>
          <w:shd w:val="clear" w:color="auto" w:fill="FFFFFF"/>
          <w:lang w:val="en-US"/>
        </w:rPr>
        <w:t>20</w:t>
      </w:r>
      <w:r w:rsidR="00ED4E2C" w:rsidRPr="00184ACB">
        <w:rPr>
          <w:b/>
          <w:color w:val="000000"/>
          <w:szCs w:val="28"/>
          <w:shd w:val="clear" w:color="auto" w:fill="FFFFFF"/>
          <w:lang w:val="en-US"/>
        </w:rPr>
        <w:t>?</w:t>
      </w:r>
    </w:p>
    <w:p w:rsidR="00A61694" w:rsidRPr="00184ACB" w:rsidRDefault="00A61694" w:rsidP="005F1569">
      <w:pPr>
        <w:spacing w:before="60"/>
        <w:ind w:firstLine="567"/>
        <w:rPr>
          <w:color w:val="000000"/>
          <w:szCs w:val="28"/>
          <w:shd w:val="clear" w:color="auto" w:fill="FFFFFF"/>
          <w:lang w:val="en-US"/>
        </w:rPr>
      </w:pPr>
      <w:r w:rsidRPr="00184ACB">
        <w:rPr>
          <w:color w:val="000000"/>
          <w:szCs w:val="28"/>
          <w:shd w:val="clear" w:color="auto" w:fill="FFFFFF"/>
          <w:lang w:val="en-US"/>
        </w:rPr>
        <w:t>A. 1</w:t>
      </w:r>
      <w:r w:rsidR="00B5418B" w:rsidRPr="00184ACB">
        <w:rPr>
          <w:color w:val="000000"/>
          <w:szCs w:val="28"/>
          <w:shd w:val="clear" w:color="auto" w:fill="FFFFFF"/>
          <w:lang w:val="en-US"/>
        </w:rPr>
        <w:t>0</w:t>
      </w:r>
      <w:r w:rsidRPr="00184ACB">
        <w:rPr>
          <w:color w:val="000000"/>
          <w:szCs w:val="28"/>
          <w:shd w:val="clear" w:color="auto" w:fill="FFFFFF"/>
          <w:lang w:val="en-US"/>
        </w:rPr>
        <w:t xml:space="preserve"> bậc</w:t>
      </w:r>
    </w:p>
    <w:p w:rsidR="00A61694" w:rsidRPr="00184ACB" w:rsidRDefault="00A61694" w:rsidP="005F1569">
      <w:pPr>
        <w:spacing w:before="60"/>
        <w:ind w:firstLine="567"/>
        <w:rPr>
          <w:color w:val="000000"/>
          <w:szCs w:val="28"/>
          <w:shd w:val="clear" w:color="auto" w:fill="FFFFFF"/>
          <w:lang w:val="en-US"/>
        </w:rPr>
      </w:pPr>
      <w:r w:rsidRPr="00184ACB">
        <w:rPr>
          <w:color w:val="000000"/>
          <w:szCs w:val="28"/>
          <w:shd w:val="clear" w:color="auto" w:fill="FFFFFF"/>
          <w:lang w:val="en-US"/>
        </w:rPr>
        <w:t xml:space="preserve">B. </w:t>
      </w:r>
      <w:r w:rsidR="00B5418B" w:rsidRPr="00184ACB">
        <w:rPr>
          <w:color w:val="000000"/>
          <w:szCs w:val="28"/>
          <w:shd w:val="clear" w:color="auto" w:fill="FFFFFF"/>
          <w:lang w:val="en-US"/>
        </w:rPr>
        <w:t>11</w:t>
      </w:r>
      <w:r w:rsidRPr="00184ACB">
        <w:rPr>
          <w:color w:val="000000"/>
          <w:szCs w:val="28"/>
          <w:shd w:val="clear" w:color="auto" w:fill="FFFFFF"/>
          <w:lang w:val="en-US"/>
        </w:rPr>
        <w:t xml:space="preserve"> bậc</w:t>
      </w:r>
    </w:p>
    <w:p w:rsidR="00A61694" w:rsidRPr="00184ACB" w:rsidRDefault="00BA7D8A" w:rsidP="005F1569">
      <w:pPr>
        <w:spacing w:before="60"/>
        <w:ind w:firstLine="567"/>
        <w:rPr>
          <w:color w:val="000000"/>
          <w:szCs w:val="28"/>
          <w:shd w:val="clear" w:color="auto" w:fill="FFFFFF"/>
          <w:lang w:val="en-US"/>
        </w:rPr>
      </w:pPr>
      <w:r w:rsidRPr="00184ACB">
        <w:rPr>
          <w:color w:val="000000"/>
          <w:szCs w:val="28"/>
          <w:shd w:val="clear" w:color="auto" w:fill="FFFFFF"/>
          <w:lang w:val="en-US"/>
        </w:rPr>
        <w:t xml:space="preserve">C. </w:t>
      </w:r>
      <w:r w:rsidR="00B5418B" w:rsidRPr="00184ACB">
        <w:rPr>
          <w:color w:val="000000"/>
          <w:szCs w:val="28"/>
          <w:shd w:val="clear" w:color="auto" w:fill="FFFFFF"/>
          <w:lang w:val="en-US"/>
        </w:rPr>
        <w:t>12</w:t>
      </w:r>
      <w:r w:rsidR="00A61694" w:rsidRPr="00184ACB">
        <w:rPr>
          <w:color w:val="000000"/>
          <w:szCs w:val="28"/>
          <w:shd w:val="clear" w:color="auto" w:fill="FFFFFF"/>
          <w:lang w:val="en-US"/>
        </w:rPr>
        <w:t xml:space="preserve"> bậc</w:t>
      </w:r>
    </w:p>
    <w:p w:rsidR="00A61694" w:rsidRPr="00184ACB" w:rsidRDefault="00A61694" w:rsidP="005F1569">
      <w:pPr>
        <w:spacing w:before="60"/>
        <w:ind w:firstLine="567"/>
        <w:rPr>
          <w:b/>
          <w:color w:val="000000"/>
          <w:szCs w:val="28"/>
          <w:shd w:val="clear" w:color="auto" w:fill="FFFFFF"/>
          <w:lang w:val="en-US"/>
        </w:rPr>
      </w:pPr>
      <w:r w:rsidRPr="00184ACB">
        <w:rPr>
          <w:b/>
          <w:color w:val="000000"/>
          <w:szCs w:val="28"/>
          <w:shd w:val="clear" w:color="auto" w:fill="FFFFFF"/>
          <w:lang w:val="en-US"/>
        </w:rPr>
        <w:t>Đáp án:</w:t>
      </w:r>
      <w:r w:rsidRPr="00184ACB">
        <w:rPr>
          <w:color w:val="000000"/>
          <w:szCs w:val="28"/>
          <w:shd w:val="clear" w:color="auto" w:fill="FFFFFF"/>
          <w:lang w:val="en-US"/>
        </w:rPr>
        <w:t xml:space="preserve"> </w:t>
      </w:r>
      <w:r w:rsidR="00B5418B" w:rsidRPr="00184ACB">
        <w:rPr>
          <w:color w:val="000000"/>
          <w:szCs w:val="28"/>
          <w:shd w:val="clear" w:color="auto" w:fill="FFFFFF"/>
          <w:lang w:val="en-US"/>
        </w:rPr>
        <w:t>C</w:t>
      </w:r>
      <w:r w:rsidR="00DC1A1A" w:rsidRPr="00184ACB">
        <w:rPr>
          <w:b/>
          <w:color w:val="000000"/>
          <w:szCs w:val="28"/>
          <w:shd w:val="clear" w:color="auto" w:fill="FFFFFF"/>
          <w:lang w:val="en-US"/>
        </w:rPr>
        <w:t>.</w:t>
      </w:r>
    </w:p>
    <w:p w:rsidR="00CD11F1" w:rsidRPr="00DD0072" w:rsidRDefault="00AB7426" w:rsidP="00397927">
      <w:pPr>
        <w:ind w:firstLine="567"/>
        <w:rPr>
          <w:b/>
          <w:color w:val="FF0000"/>
          <w:szCs w:val="28"/>
          <w:shd w:val="clear" w:color="auto" w:fill="FFFFFF"/>
          <w:lang w:val="nb-NO"/>
        </w:rPr>
      </w:pPr>
      <w:r w:rsidRPr="00DD0072">
        <w:rPr>
          <w:b/>
          <w:color w:val="FF0000"/>
          <w:szCs w:val="28"/>
          <w:shd w:val="clear" w:color="auto" w:fill="FFFFFF"/>
          <w:lang w:val="nb-NO"/>
        </w:rPr>
        <w:t>Câu 68</w:t>
      </w:r>
      <w:r w:rsidR="00CD11F1" w:rsidRPr="00DD0072">
        <w:rPr>
          <w:b/>
          <w:color w:val="FF0000"/>
          <w:szCs w:val="28"/>
          <w:shd w:val="clear" w:color="auto" w:fill="FFFFFF"/>
          <w:lang w:val="nb-NO"/>
        </w:rPr>
        <w:t xml:space="preserve">. Theo Nghị quyết số 17/NQ-CP ngày 07/3/2019 của Chính phủ, hạt nhân xây dựng chính quyền điện tử </w:t>
      </w:r>
      <w:r w:rsidR="00CD11F1" w:rsidRPr="00DD0072">
        <w:rPr>
          <w:b/>
          <w:color w:val="FF0000"/>
          <w:szCs w:val="28"/>
          <w:shd w:val="clear" w:color="auto" w:fill="FFFFFF"/>
        </w:rPr>
        <w:t>bảo đảm gắn kết chặt chẽ giữa ứng dụng công nghệ thông tin và cải cách thủ tục hành chính tại địa phương mình</w:t>
      </w:r>
      <w:r w:rsidR="00DD0072" w:rsidRPr="00DD0072">
        <w:rPr>
          <w:b/>
          <w:color w:val="FF0000"/>
          <w:szCs w:val="28"/>
          <w:shd w:val="clear" w:color="auto" w:fill="FFFFFF"/>
          <w:lang w:val="en-US"/>
        </w:rPr>
        <w:t xml:space="preserve"> là cơ quan nào sau đây</w:t>
      </w:r>
      <w:r w:rsidR="00CD11F1" w:rsidRPr="00DD0072">
        <w:rPr>
          <w:b/>
          <w:color w:val="FF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Sở Thông tin và Truyền thông</w:t>
      </w:r>
      <w:r w:rsidRPr="00184ACB">
        <w:rPr>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 xml:space="preserve">B. </w:t>
      </w:r>
      <w:r w:rsidRPr="00184ACB">
        <w:rPr>
          <w:color w:val="000000"/>
          <w:szCs w:val="28"/>
          <w:shd w:val="clear" w:color="auto" w:fill="FFFFFF"/>
        </w:rPr>
        <w:t>Văn phòng Ủy ban nhân dân cấp tỉnh</w:t>
      </w:r>
      <w:r w:rsidRPr="00184ACB">
        <w:rPr>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C. Cả 2 ý trên.</w:t>
      </w:r>
    </w:p>
    <w:p w:rsidR="00CD11F1" w:rsidRPr="00184ACB" w:rsidRDefault="00CD11F1" w:rsidP="00CD11F1">
      <w:pPr>
        <w:ind w:firstLine="720"/>
        <w:rPr>
          <w:color w:val="000000"/>
          <w:szCs w:val="28"/>
          <w:shd w:val="clear" w:color="auto" w:fill="FFFFFF"/>
          <w:lang w:val="nb-NO"/>
        </w:rPr>
      </w:pPr>
      <w:r w:rsidRPr="00184ACB">
        <w:rPr>
          <w:b/>
          <w:color w:val="000000"/>
          <w:szCs w:val="28"/>
          <w:lang w:val="nb-NO"/>
        </w:rPr>
        <w:t xml:space="preserve">Đáp án: C. </w:t>
      </w:r>
      <w:r w:rsidRPr="00184ACB">
        <w:rPr>
          <w:color w:val="000000"/>
          <w:szCs w:val="28"/>
          <w:lang w:val="nb-NO"/>
        </w:rPr>
        <w:t xml:space="preserve">Theo quy định tại điểm b </w:t>
      </w:r>
      <w:r w:rsidR="007142FC" w:rsidRPr="00184ACB">
        <w:rPr>
          <w:color w:val="000000"/>
          <w:szCs w:val="28"/>
          <w:lang w:val="nb-NO"/>
        </w:rPr>
        <w:t>khoản 6 mục</w:t>
      </w:r>
      <w:r w:rsidRPr="00184ACB">
        <w:rPr>
          <w:color w:val="000000"/>
          <w:szCs w:val="28"/>
          <w:lang w:val="nb-NO"/>
        </w:rPr>
        <w:t xml:space="preserve"> IV </w:t>
      </w:r>
      <w:r w:rsidRPr="00184ACB">
        <w:rPr>
          <w:color w:val="000000"/>
          <w:szCs w:val="28"/>
          <w:shd w:val="clear" w:color="auto" w:fill="FFFFFF"/>
          <w:lang w:val="nb-NO"/>
        </w:rPr>
        <w:t>Nghị quyết số 17/NQ-CP ngày 07/3/2019 của Chính phủ.</w:t>
      </w:r>
    </w:p>
    <w:p w:rsidR="00CD11F1" w:rsidRPr="00184ACB" w:rsidRDefault="00AB7426" w:rsidP="00CD11F1">
      <w:pPr>
        <w:ind w:firstLine="720"/>
        <w:rPr>
          <w:b/>
          <w:color w:val="000000"/>
          <w:szCs w:val="28"/>
          <w:shd w:val="clear" w:color="auto" w:fill="FFFFFF"/>
          <w:lang w:val="nb-NO"/>
        </w:rPr>
      </w:pPr>
      <w:r w:rsidRPr="00184ACB">
        <w:rPr>
          <w:b/>
          <w:color w:val="000000"/>
          <w:szCs w:val="28"/>
          <w:shd w:val="clear" w:color="auto" w:fill="FFFFFF"/>
          <w:lang w:val="nb-NO"/>
        </w:rPr>
        <w:t>Câu 69</w:t>
      </w:r>
      <w:r w:rsidR="00CD11F1" w:rsidRPr="00184ACB">
        <w:rPr>
          <w:b/>
          <w:color w:val="000000"/>
          <w:szCs w:val="28"/>
          <w:shd w:val="clear" w:color="auto" w:fill="FFFFFF"/>
          <w:lang w:val="nb-NO"/>
        </w:rPr>
        <w:t>. Nghị quyết số 17/NQ-CP ngày 07/3/2019 của Chính phủ</w:t>
      </w:r>
      <w:r w:rsidR="00397927" w:rsidRPr="00184ACB">
        <w:rPr>
          <w:b/>
          <w:color w:val="000000"/>
          <w:szCs w:val="28"/>
          <w:shd w:val="clear" w:color="auto" w:fill="FFFFFF"/>
          <w:lang w:val="nb-NO"/>
        </w:rPr>
        <w:t xml:space="preserve"> xác định</w:t>
      </w:r>
      <w:r w:rsidR="00CD11F1" w:rsidRPr="00184ACB">
        <w:rPr>
          <w:b/>
          <w:color w:val="000000"/>
          <w:szCs w:val="28"/>
          <w:shd w:val="clear" w:color="auto" w:fill="FFFFFF"/>
          <w:lang w:val="nb-NO"/>
        </w:rPr>
        <w:t xml:space="preserve"> chỉ tiêu chủ yếu về dịch vụ công trực tuyến</w:t>
      </w:r>
      <w:r w:rsidR="007142FC" w:rsidRPr="00184ACB">
        <w:rPr>
          <w:rFonts w:ascii="Arial" w:hAnsi="Arial" w:cs="Arial"/>
          <w:color w:val="000000"/>
          <w:sz w:val="18"/>
          <w:szCs w:val="18"/>
          <w:shd w:val="clear" w:color="auto" w:fill="FFFFFF"/>
        </w:rPr>
        <w:t xml:space="preserve"> </w:t>
      </w:r>
      <w:r w:rsidR="007142FC" w:rsidRPr="00184ACB">
        <w:rPr>
          <w:b/>
          <w:color w:val="000000"/>
          <w:szCs w:val="28"/>
          <w:shd w:val="clear" w:color="auto" w:fill="FFFFFF"/>
          <w:lang w:val="nb-NO"/>
        </w:rPr>
        <w:t>mức độ 3, 4</w:t>
      </w:r>
      <w:r w:rsidR="007142FC" w:rsidRPr="00184ACB">
        <w:rPr>
          <w:rFonts w:ascii="Arial" w:hAnsi="Arial" w:cs="Arial"/>
          <w:color w:val="000000"/>
          <w:sz w:val="18"/>
          <w:szCs w:val="18"/>
          <w:shd w:val="clear" w:color="auto" w:fill="FFFFFF"/>
        </w:rPr>
        <w:t> </w:t>
      </w:r>
      <w:r w:rsidR="00CD11F1" w:rsidRPr="00184ACB">
        <w:rPr>
          <w:b/>
          <w:color w:val="000000"/>
          <w:szCs w:val="28"/>
          <w:shd w:val="clear" w:color="auto" w:fill="FFFFFF"/>
          <w:lang w:val="nb-NO"/>
        </w:rPr>
        <w:t xml:space="preserve"> giai đoạn 2021-2025</w:t>
      </w:r>
      <w:r w:rsidR="007142FC" w:rsidRPr="00184ACB">
        <w:rPr>
          <w:b/>
          <w:color w:val="000000"/>
          <w:szCs w:val="28"/>
          <w:shd w:val="clear" w:color="auto" w:fill="FFFFFF"/>
          <w:lang w:val="nb-NO"/>
        </w:rPr>
        <w:t xml:space="preserve"> như thế nào</w:t>
      </w:r>
      <w:r w:rsidR="00CD11F1" w:rsidRPr="00184ACB">
        <w:rPr>
          <w:b/>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100% dịch vụ công trực tuyến mức độ 3, 4 phổ biến, liên quan tới nhiều người dân, doanh nghiệp được tích hợp lên Cổng Dịch vụ công quốc gia</w:t>
      </w:r>
      <w:r w:rsidRPr="00184ACB">
        <w:rPr>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B. 95</w:t>
      </w:r>
      <w:r w:rsidRPr="00184ACB">
        <w:rPr>
          <w:color w:val="000000"/>
          <w:szCs w:val="28"/>
          <w:shd w:val="clear" w:color="auto" w:fill="FFFFFF"/>
        </w:rPr>
        <w:t>% dịch vụ công trực tuyến mức độ 3, 4 phổ biến, liên quan tới nhiều người dân, doanh nghiệp được tích hợp lên Cổng Dịch vụ công quốc gia</w:t>
      </w:r>
      <w:r w:rsidRPr="00184ACB">
        <w:rPr>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C. 9</w:t>
      </w:r>
      <w:r w:rsidRPr="00184ACB">
        <w:rPr>
          <w:color w:val="000000"/>
          <w:szCs w:val="28"/>
          <w:shd w:val="clear" w:color="auto" w:fill="FFFFFF"/>
        </w:rPr>
        <w:t>0% dịch vụ công trực tuyến mức độ 3, 4 phổ biến, liên quan tới nhiều người dân, doanh nghiệp được tích hợp lên Cổng Dịch vụ công quốc gia</w:t>
      </w:r>
      <w:r w:rsidRPr="00184ACB">
        <w:rPr>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b/>
          <w:color w:val="000000"/>
          <w:szCs w:val="28"/>
          <w:lang w:val="nb-NO"/>
        </w:rPr>
        <w:t xml:space="preserve">Đáp án: A. </w:t>
      </w:r>
      <w:r w:rsidRPr="00184ACB">
        <w:rPr>
          <w:color w:val="000000"/>
          <w:szCs w:val="28"/>
          <w:lang w:val="nb-NO"/>
        </w:rPr>
        <w:t xml:space="preserve">Theo quy định tại tiết thứ hai điểm b </w:t>
      </w:r>
      <w:r w:rsidR="007142FC" w:rsidRPr="00184ACB">
        <w:rPr>
          <w:color w:val="000000"/>
          <w:szCs w:val="28"/>
          <w:lang w:val="nb-NO"/>
        </w:rPr>
        <w:t>khoản 2 mục</w:t>
      </w:r>
      <w:r w:rsidRPr="00184ACB">
        <w:rPr>
          <w:color w:val="000000"/>
          <w:szCs w:val="28"/>
          <w:lang w:val="nb-NO"/>
        </w:rPr>
        <w:t xml:space="preserve"> III </w:t>
      </w:r>
      <w:r w:rsidRPr="00184ACB">
        <w:rPr>
          <w:color w:val="000000"/>
          <w:szCs w:val="28"/>
          <w:shd w:val="clear" w:color="auto" w:fill="FFFFFF"/>
          <w:lang w:val="nb-NO"/>
        </w:rPr>
        <w:t>Nghị quyết số 17/NQ-CP ngày 07/3/2019 của Chính phủ.</w:t>
      </w:r>
    </w:p>
    <w:p w:rsidR="00CD11F1" w:rsidRPr="00184ACB" w:rsidRDefault="00AB7426" w:rsidP="00CD11F1">
      <w:pPr>
        <w:ind w:firstLine="720"/>
        <w:rPr>
          <w:b/>
          <w:color w:val="000000"/>
          <w:szCs w:val="28"/>
          <w:shd w:val="clear" w:color="auto" w:fill="FFFFFF"/>
          <w:lang w:val="nb-NO"/>
        </w:rPr>
      </w:pPr>
      <w:r w:rsidRPr="00184ACB">
        <w:rPr>
          <w:b/>
          <w:color w:val="000000"/>
          <w:szCs w:val="28"/>
          <w:shd w:val="clear" w:color="auto" w:fill="FFFFFF"/>
          <w:lang w:val="nb-NO"/>
        </w:rPr>
        <w:t>Câu 70</w:t>
      </w:r>
      <w:r w:rsidR="00CD11F1" w:rsidRPr="00184ACB">
        <w:rPr>
          <w:b/>
          <w:color w:val="000000"/>
          <w:szCs w:val="28"/>
          <w:shd w:val="clear" w:color="auto" w:fill="FFFFFF"/>
          <w:lang w:val="nb-NO"/>
        </w:rPr>
        <w:t xml:space="preserve">. Theo Nghị quyết số 17/NQ-CP ngày 07/3/2019 của Chính phủ, chỉ tiêu về </w:t>
      </w:r>
      <w:r w:rsidR="00CD11F1" w:rsidRPr="00184ACB">
        <w:rPr>
          <w:b/>
          <w:color w:val="000000"/>
          <w:szCs w:val="28"/>
          <w:shd w:val="clear" w:color="auto" w:fill="FFFFFF"/>
        </w:rPr>
        <w:t xml:space="preserve">số lượng người dân và doanh nghiệp tham gia hệ thống Chính phủ điện tử được xác thực định danh điện tử thông suốt và hợp nhất trên tất </w:t>
      </w:r>
      <w:r w:rsidR="00CD11F1" w:rsidRPr="00184ACB">
        <w:rPr>
          <w:b/>
          <w:color w:val="000000"/>
          <w:szCs w:val="28"/>
          <w:shd w:val="clear" w:color="auto" w:fill="FFFFFF"/>
        </w:rPr>
        <w:lastRenderedPageBreak/>
        <w:t>cả các hệ thống thông tin của các cấp chính</w:t>
      </w:r>
      <w:r w:rsidR="007142FC" w:rsidRPr="00184ACB">
        <w:rPr>
          <w:b/>
          <w:color w:val="000000"/>
          <w:szCs w:val="28"/>
          <w:shd w:val="clear" w:color="auto" w:fill="FFFFFF"/>
          <w:lang w:val="nb-NO"/>
        </w:rPr>
        <w:t xml:space="preserve"> quyền từ Trung ương đến địa phương giai đoạn 2021-2025 </w:t>
      </w:r>
      <w:r w:rsidR="00CD11F1" w:rsidRPr="00184ACB">
        <w:rPr>
          <w:b/>
          <w:color w:val="000000"/>
          <w:szCs w:val="28"/>
          <w:shd w:val="clear" w:color="auto" w:fill="FFFFFF"/>
          <w:lang w:val="nb-NO"/>
        </w:rPr>
        <w:t xml:space="preserve"> </w:t>
      </w:r>
      <w:r w:rsidR="007142FC" w:rsidRPr="00184ACB">
        <w:rPr>
          <w:b/>
          <w:color w:val="000000"/>
          <w:szCs w:val="28"/>
          <w:shd w:val="clear" w:color="auto" w:fill="FFFFFF"/>
          <w:lang w:val="nb-NO"/>
        </w:rPr>
        <w:t xml:space="preserve">là </w:t>
      </w:r>
      <w:r w:rsidR="00CD11F1" w:rsidRPr="00184ACB">
        <w:rPr>
          <w:b/>
          <w:color w:val="000000"/>
          <w:szCs w:val="28"/>
          <w:shd w:val="clear" w:color="auto" w:fill="FFFFFF"/>
          <w:lang w:val="nb-NO"/>
        </w:rPr>
        <w:t>bao nhiêu?</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A. 35%.</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 xml:space="preserve">B. </w:t>
      </w:r>
      <w:r w:rsidRPr="00184ACB">
        <w:rPr>
          <w:color w:val="000000"/>
          <w:szCs w:val="28"/>
          <w:shd w:val="clear" w:color="auto" w:fill="FFFFFF"/>
        </w:rPr>
        <w:t>40%</w:t>
      </w:r>
      <w:r w:rsidRPr="00184ACB">
        <w:rPr>
          <w:color w:val="000000"/>
          <w:szCs w:val="28"/>
          <w:shd w:val="clear" w:color="auto" w:fill="FFFFFF"/>
          <w:lang w:val="nb-NO"/>
        </w:rPr>
        <w:t>.</w:t>
      </w:r>
    </w:p>
    <w:p w:rsidR="00CD11F1" w:rsidRPr="00184ACB" w:rsidRDefault="00CD11F1" w:rsidP="00CD11F1">
      <w:pPr>
        <w:ind w:firstLine="720"/>
        <w:rPr>
          <w:color w:val="000000"/>
          <w:szCs w:val="28"/>
          <w:shd w:val="clear" w:color="auto" w:fill="FFFFFF"/>
          <w:lang w:val="nb-NO"/>
        </w:rPr>
      </w:pPr>
      <w:r w:rsidRPr="00184ACB">
        <w:rPr>
          <w:color w:val="000000"/>
          <w:szCs w:val="28"/>
          <w:shd w:val="clear" w:color="auto" w:fill="FFFFFF"/>
          <w:lang w:val="nb-NO"/>
        </w:rPr>
        <w:t>C. 45%.</w:t>
      </w:r>
    </w:p>
    <w:p w:rsidR="00CD11F1" w:rsidRPr="00184ACB" w:rsidRDefault="00CD11F1" w:rsidP="00CD11F1">
      <w:pPr>
        <w:ind w:firstLine="720"/>
        <w:rPr>
          <w:color w:val="000000"/>
          <w:szCs w:val="28"/>
          <w:shd w:val="clear" w:color="auto" w:fill="FFFFFF"/>
          <w:lang w:val="nb-NO"/>
        </w:rPr>
      </w:pPr>
      <w:r w:rsidRPr="00184ACB">
        <w:rPr>
          <w:b/>
          <w:color w:val="000000"/>
          <w:szCs w:val="28"/>
          <w:lang w:val="nb-NO"/>
        </w:rPr>
        <w:t xml:space="preserve">Đáp án: B. </w:t>
      </w:r>
      <w:r w:rsidRPr="00184ACB">
        <w:rPr>
          <w:color w:val="000000"/>
          <w:szCs w:val="28"/>
          <w:lang w:val="nb-NO"/>
        </w:rPr>
        <w:t xml:space="preserve">Theo quy định tại tiết thứ ba điểm b </w:t>
      </w:r>
      <w:r w:rsidR="007142FC" w:rsidRPr="00184ACB">
        <w:rPr>
          <w:color w:val="000000"/>
          <w:szCs w:val="28"/>
          <w:lang w:val="nb-NO"/>
        </w:rPr>
        <w:t>khoản 2 mục</w:t>
      </w:r>
      <w:r w:rsidRPr="00184ACB">
        <w:rPr>
          <w:color w:val="000000"/>
          <w:szCs w:val="28"/>
          <w:lang w:val="nb-NO"/>
        </w:rPr>
        <w:t xml:space="preserve"> III </w:t>
      </w:r>
      <w:r w:rsidRPr="00184ACB">
        <w:rPr>
          <w:color w:val="000000"/>
          <w:szCs w:val="28"/>
          <w:shd w:val="clear" w:color="auto" w:fill="FFFFFF"/>
          <w:lang w:val="nb-NO"/>
        </w:rPr>
        <w:t>Nghị quyết số 17/NQ-CP ngày 07/3/2019 của Chính phủ.</w:t>
      </w:r>
    </w:p>
    <w:p w:rsidR="00F577F8" w:rsidRPr="00561633" w:rsidRDefault="00AB7426" w:rsidP="00CD11F1">
      <w:pPr>
        <w:ind w:firstLine="720"/>
        <w:rPr>
          <w:b/>
          <w:bCs/>
          <w:color w:val="000000"/>
          <w:szCs w:val="28"/>
          <w:lang w:val="nl-NL"/>
        </w:rPr>
      </w:pPr>
      <w:r w:rsidRPr="00561633">
        <w:rPr>
          <w:b/>
          <w:bCs/>
          <w:color w:val="000000"/>
          <w:szCs w:val="28"/>
          <w:lang w:val="nl-NL"/>
        </w:rPr>
        <w:t>Câu 71</w:t>
      </w:r>
      <w:r w:rsidR="00F577F8" w:rsidRPr="00561633">
        <w:rPr>
          <w:b/>
          <w:bCs/>
          <w:color w:val="000000"/>
          <w:szCs w:val="28"/>
          <w:lang w:val="nl-NL"/>
        </w:rPr>
        <w:t xml:space="preserve">. </w:t>
      </w:r>
      <w:r w:rsidR="002F31C7" w:rsidRPr="00561633">
        <w:rPr>
          <w:b/>
          <w:bCs/>
          <w:color w:val="000000"/>
          <w:szCs w:val="28"/>
          <w:lang w:val="nl-NL"/>
        </w:rPr>
        <w:t xml:space="preserve">Theo </w:t>
      </w:r>
      <w:r w:rsidR="00313E30" w:rsidRPr="00561633">
        <w:rPr>
          <w:b/>
          <w:bCs/>
          <w:color w:val="000000"/>
          <w:szCs w:val="28"/>
          <w:lang w:val="nl-NL"/>
        </w:rPr>
        <w:t>quy định của pháp luật,</w:t>
      </w:r>
      <w:r w:rsidR="009615A6" w:rsidRPr="00561633">
        <w:rPr>
          <w:b/>
          <w:bCs/>
          <w:color w:val="000000"/>
          <w:szCs w:val="28"/>
          <w:lang w:val="nl-NL"/>
        </w:rPr>
        <w:t xml:space="preserve"> đánh giá tác động của thủ tục hành chính </w:t>
      </w:r>
      <w:r w:rsidR="004D62BD" w:rsidRPr="00561633">
        <w:rPr>
          <w:b/>
          <w:bCs/>
          <w:color w:val="000000"/>
          <w:szCs w:val="28"/>
          <w:shd w:val="clear" w:color="auto" w:fill="FFFFFF"/>
        </w:rPr>
        <w:t>trong đề nghị xây dựng văn bản</w:t>
      </w:r>
      <w:r w:rsidR="004D62BD" w:rsidRPr="00561633">
        <w:rPr>
          <w:rFonts w:ascii="Arial" w:hAnsi="Arial" w:cs="Arial"/>
          <w:b/>
          <w:bCs/>
          <w:color w:val="000000"/>
          <w:sz w:val="20"/>
          <w:szCs w:val="20"/>
          <w:shd w:val="clear" w:color="auto" w:fill="FFFFFF"/>
        </w:rPr>
        <w:t xml:space="preserve"> </w:t>
      </w:r>
      <w:r w:rsidR="009615A6" w:rsidRPr="00561633">
        <w:rPr>
          <w:b/>
          <w:bCs/>
          <w:color w:val="000000"/>
          <w:szCs w:val="28"/>
          <w:lang w:val="nl-NL"/>
        </w:rPr>
        <w:t>là gì?</w:t>
      </w:r>
    </w:p>
    <w:p w:rsidR="009615A6" w:rsidRPr="00184ACB" w:rsidRDefault="009615A6" w:rsidP="00CD11F1">
      <w:pPr>
        <w:ind w:firstLine="720"/>
        <w:rPr>
          <w:color w:val="000000"/>
          <w:szCs w:val="28"/>
          <w:lang w:val="nl-NL"/>
        </w:rPr>
      </w:pPr>
      <w:r w:rsidRPr="00184ACB">
        <w:rPr>
          <w:color w:val="000000"/>
          <w:szCs w:val="28"/>
          <w:lang w:val="nl-NL"/>
        </w:rPr>
        <w:t xml:space="preserve">A. </w:t>
      </w:r>
      <w:r w:rsidR="004D62BD" w:rsidRPr="00184ACB">
        <w:rPr>
          <w:color w:val="000000"/>
          <w:szCs w:val="28"/>
          <w:shd w:val="clear" w:color="auto" w:fill="FFFFFF"/>
        </w:rPr>
        <w:t>Đánh giá tác động của thủ tục hành chính trong đề nghị xây dựng văn bản là việc nghiên cứu, xem xét về sự cần thiết và chi phí tuân thủ thủ tục hành chính nhằm lựa chọn phương án, giải pháp tối ưu để thực hiện chính sách.</w:t>
      </w:r>
    </w:p>
    <w:p w:rsidR="002F31C7" w:rsidRPr="00184ACB" w:rsidRDefault="009615A6" w:rsidP="00CD11F1">
      <w:pPr>
        <w:ind w:firstLine="720"/>
        <w:rPr>
          <w:color w:val="000000"/>
          <w:szCs w:val="28"/>
          <w:shd w:val="clear" w:color="auto" w:fill="FFFFFF"/>
        </w:rPr>
      </w:pPr>
      <w:r w:rsidRPr="00184ACB">
        <w:rPr>
          <w:color w:val="000000"/>
          <w:szCs w:val="28"/>
          <w:lang w:val="nl-NL"/>
        </w:rPr>
        <w:t xml:space="preserve">B. </w:t>
      </w:r>
      <w:r w:rsidR="002F31C7" w:rsidRPr="00184ACB">
        <w:rPr>
          <w:color w:val="000000"/>
          <w:szCs w:val="28"/>
          <w:shd w:val="clear" w:color="auto" w:fill="FFFFFF"/>
        </w:rPr>
        <w:t>Đánh giá tác động của thủ tục hành chính trong đề nghị xây dựng văn bản là việc nghiên cứu, xem xét về sự cần thiết, tính hợp pháp, tính hợp lý và chi phí tuân thủ thủ tục hành chính nhằm lựa chọn phương án, giải pháp tối ưu để thực hiện chính sách.</w:t>
      </w:r>
    </w:p>
    <w:p w:rsidR="00F51029" w:rsidRPr="00184ACB" w:rsidRDefault="00F51029" w:rsidP="00CD11F1">
      <w:pPr>
        <w:ind w:firstLine="720"/>
        <w:rPr>
          <w:color w:val="000000"/>
          <w:szCs w:val="28"/>
          <w:lang w:val="en-US"/>
        </w:rPr>
      </w:pPr>
      <w:r w:rsidRPr="00184ACB">
        <w:rPr>
          <w:color w:val="000000"/>
          <w:szCs w:val="28"/>
          <w:shd w:val="clear" w:color="auto" w:fill="FFFFFF"/>
          <w:lang w:val="en-US"/>
        </w:rPr>
        <w:t xml:space="preserve">C. </w:t>
      </w:r>
      <w:r w:rsidR="00756017" w:rsidRPr="00184ACB">
        <w:rPr>
          <w:color w:val="000000"/>
          <w:szCs w:val="28"/>
          <w:shd w:val="clear" w:color="auto" w:fill="FFFFFF"/>
        </w:rPr>
        <w:t>Đánh giá tác động của thủ tục hành chính trong đề nghị xây dựng văn bản là việc nghiên cứu, xem xét về chi phí tuân thủ thủ tục hành chính nhằm lựa chọn phương án, giải pháp tối ưu để thực hiện chính sách.</w:t>
      </w:r>
    </w:p>
    <w:p w:rsidR="00105103" w:rsidRPr="00184ACB" w:rsidRDefault="00756017" w:rsidP="00CD11F1">
      <w:pPr>
        <w:ind w:firstLine="720"/>
        <w:rPr>
          <w:color w:val="000000"/>
          <w:szCs w:val="28"/>
          <w:lang w:val="nl-NL"/>
        </w:rPr>
      </w:pPr>
      <w:r w:rsidRPr="00184ACB">
        <w:rPr>
          <w:b/>
          <w:color w:val="000000"/>
          <w:szCs w:val="28"/>
          <w:lang w:val="nb-NO"/>
        </w:rPr>
        <w:t xml:space="preserve">Đáp án: B. </w:t>
      </w:r>
      <w:r w:rsidR="00F570DD" w:rsidRPr="00184ACB">
        <w:rPr>
          <w:bCs/>
          <w:color w:val="000000"/>
          <w:szCs w:val="28"/>
          <w:lang w:val="nb-NO"/>
        </w:rPr>
        <w:t>Theo Khoản 3 Điều 3 Thông tư số</w:t>
      </w:r>
      <w:r w:rsidR="00F570DD" w:rsidRPr="00184ACB">
        <w:rPr>
          <w:b/>
          <w:color w:val="000000"/>
          <w:szCs w:val="28"/>
          <w:lang w:val="nb-NO"/>
        </w:rPr>
        <w:t xml:space="preserve"> </w:t>
      </w:r>
      <w:r w:rsidR="00F570DD" w:rsidRPr="00184ACB">
        <w:rPr>
          <w:color w:val="000000"/>
          <w:szCs w:val="28"/>
          <w:lang w:val="nl-NL"/>
        </w:rPr>
        <w:t>03/2022/TT-BTP ngày 10/2/2022 của Bộ trưởng Bộ Tư pháp hướng dẫn việc đánh giá tác động của thủ tục hành chính trong lập đề nghị xây dựng văn bản quy phạm pháp luật và soạn thảo dự án, dự thảo văn bản quy phạm pháp luật.</w:t>
      </w:r>
    </w:p>
    <w:p w:rsidR="00016E59" w:rsidRPr="00184ACB" w:rsidRDefault="00AB7426" w:rsidP="00016E59">
      <w:pPr>
        <w:ind w:firstLine="720"/>
        <w:rPr>
          <w:b/>
          <w:bCs/>
          <w:color w:val="000000"/>
          <w:szCs w:val="28"/>
          <w:lang w:val="nl-NL"/>
        </w:rPr>
      </w:pPr>
      <w:r w:rsidRPr="00184ACB">
        <w:rPr>
          <w:b/>
          <w:bCs/>
          <w:color w:val="000000"/>
          <w:szCs w:val="28"/>
          <w:lang w:val="nl-NL"/>
        </w:rPr>
        <w:t>Câu 72</w:t>
      </w:r>
      <w:r w:rsidR="00C74103" w:rsidRPr="00184ACB">
        <w:rPr>
          <w:b/>
          <w:bCs/>
          <w:color w:val="000000"/>
          <w:szCs w:val="28"/>
          <w:lang w:val="nl-NL"/>
        </w:rPr>
        <w:t xml:space="preserve">. </w:t>
      </w:r>
      <w:r w:rsidR="00016E59" w:rsidRPr="00184ACB">
        <w:rPr>
          <w:b/>
          <w:bCs/>
          <w:color w:val="000000"/>
          <w:szCs w:val="28"/>
          <w:lang w:val="nl-NL"/>
        </w:rPr>
        <w:t xml:space="preserve">Theo </w:t>
      </w:r>
      <w:r w:rsidR="00AE1536" w:rsidRPr="00184ACB">
        <w:rPr>
          <w:b/>
          <w:bCs/>
          <w:color w:val="000000"/>
          <w:szCs w:val="28"/>
          <w:lang w:val="nl-NL"/>
        </w:rPr>
        <w:t>quy định của pháp luật</w:t>
      </w:r>
      <w:r w:rsidR="00016E59" w:rsidRPr="00184ACB">
        <w:rPr>
          <w:b/>
          <w:bCs/>
          <w:color w:val="000000"/>
          <w:szCs w:val="28"/>
          <w:lang w:val="nl-NL"/>
        </w:rPr>
        <w:t xml:space="preserve">, đánh giá tác động của thủ tục hành chính </w:t>
      </w:r>
      <w:r w:rsidR="00016E59" w:rsidRPr="00184ACB">
        <w:rPr>
          <w:b/>
          <w:bCs/>
          <w:color w:val="000000"/>
          <w:szCs w:val="28"/>
          <w:shd w:val="clear" w:color="auto" w:fill="FFFFFF"/>
        </w:rPr>
        <w:t>trong soạn thảo dự án, dự thảo văn bản</w:t>
      </w:r>
      <w:r w:rsidR="00016E59" w:rsidRPr="00184ACB">
        <w:rPr>
          <w:rFonts w:ascii="Arial" w:hAnsi="Arial" w:cs="Arial"/>
          <w:b/>
          <w:bCs/>
          <w:color w:val="000000"/>
          <w:sz w:val="20"/>
          <w:szCs w:val="20"/>
          <w:shd w:val="clear" w:color="auto" w:fill="FFFFFF"/>
        </w:rPr>
        <w:t xml:space="preserve"> </w:t>
      </w:r>
      <w:r w:rsidR="00016E59" w:rsidRPr="00184ACB">
        <w:rPr>
          <w:b/>
          <w:bCs/>
          <w:color w:val="000000"/>
          <w:szCs w:val="28"/>
          <w:lang w:val="nl-NL"/>
        </w:rPr>
        <w:t>là gì?</w:t>
      </w:r>
    </w:p>
    <w:p w:rsidR="00016E59" w:rsidRPr="00184ACB" w:rsidRDefault="00016E59" w:rsidP="00016E59">
      <w:pPr>
        <w:rPr>
          <w:color w:val="000000"/>
          <w:szCs w:val="28"/>
          <w:lang w:val="nl-NL"/>
        </w:rPr>
      </w:pPr>
      <w:r w:rsidRPr="00184ACB">
        <w:rPr>
          <w:color w:val="000000"/>
          <w:szCs w:val="28"/>
          <w:lang w:val="nl-NL"/>
        </w:rPr>
        <w:tab/>
        <w:t xml:space="preserve">A. </w:t>
      </w:r>
      <w:r w:rsidR="006D4F0E" w:rsidRPr="00184ACB">
        <w:rPr>
          <w:color w:val="000000"/>
          <w:szCs w:val="28"/>
          <w:shd w:val="clear" w:color="auto" w:fill="FFFFFF"/>
        </w:rPr>
        <w:t>Đánh giá tác động của thủ tục hành chính trong soạn thảo dự án, dự thảo văn bản là việc nghiên cứu, xem xét về chi phí tuân thủ thủ tục hành chính đã được lựa chọn hoặc cân nhắc, lựa chọn phương án, giải pháp tối ưu cho việc ban hành mới hoặc sửa đổi, bổ sung hoặc bãi bỏ thủ tục hành chính.</w:t>
      </w:r>
    </w:p>
    <w:p w:rsidR="00BC6437" w:rsidRPr="00184ACB" w:rsidRDefault="00016E59" w:rsidP="00BC6437">
      <w:pPr>
        <w:ind w:firstLine="720"/>
        <w:rPr>
          <w:color w:val="000000"/>
          <w:szCs w:val="28"/>
          <w:lang w:val="nl-NL"/>
        </w:rPr>
      </w:pPr>
      <w:r w:rsidRPr="00184ACB">
        <w:rPr>
          <w:color w:val="000000"/>
          <w:szCs w:val="28"/>
          <w:lang w:val="nl-NL"/>
        </w:rPr>
        <w:t>B.</w:t>
      </w:r>
      <w:r w:rsidR="00A74508" w:rsidRPr="00184ACB">
        <w:rPr>
          <w:color w:val="000000"/>
          <w:szCs w:val="28"/>
          <w:lang w:val="nl-NL"/>
        </w:rPr>
        <w:t xml:space="preserve"> </w:t>
      </w:r>
      <w:r w:rsidR="00BC6437" w:rsidRPr="00184ACB">
        <w:rPr>
          <w:color w:val="000000"/>
          <w:szCs w:val="28"/>
          <w:shd w:val="clear" w:color="auto" w:fill="FFFFFF"/>
        </w:rPr>
        <w:t>Đánh giá tác động của thủ tục hành chính trong soạn thảo dự án, dự thảo văn bản là việc nghiên cứu, xem xét cân nhắc, lựa chọn phương án, giải pháp tối ưu cho việc ban hành mới hoặc sửa đổi, bổ sung hoặc bãi bỏ thủ tục hành chính.</w:t>
      </w:r>
    </w:p>
    <w:p w:rsidR="00BC6437" w:rsidRPr="00184ACB" w:rsidRDefault="00A74508" w:rsidP="00BC6437">
      <w:pPr>
        <w:ind w:firstLine="720"/>
        <w:rPr>
          <w:color w:val="000000"/>
          <w:szCs w:val="28"/>
          <w:lang w:val="nl-NL"/>
        </w:rPr>
      </w:pPr>
      <w:r w:rsidRPr="00184ACB">
        <w:rPr>
          <w:color w:val="000000"/>
          <w:szCs w:val="28"/>
          <w:lang w:val="nl-NL"/>
        </w:rPr>
        <w:t xml:space="preserve">C. </w:t>
      </w:r>
      <w:r w:rsidR="00BC6437" w:rsidRPr="00184ACB">
        <w:rPr>
          <w:color w:val="000000"/>
          <w:szCs w:val="28"/>
          <w:shd w:val="clear" w:color="auto" w:fill="FFFFFF"/>
        </w:rPr>
        <w:t>Đánh giá tác động của thủ tục hành chính trong soạn thảo dự án, dự thảo văn bản là việc nghiên cứu, xem xét về sự cần thiết, tính hợp pháp, tính hợp lý và chi phí tuân thủ thủ tục hành chính đã được lựa chọn hoặc cân nhắc, lựa chọn phương án, giải pháp tối ưu cho việc ban hành mới hoặc sửa đổi, bổ sung hoặc bãi bỏ thủ tục hành chính.</w:t>
      </w:r>
    </w:p>
    <w:p w:rsidR="00323712" w:rsidRPr="00184ACB" w:rsidRDefault="001C5F08" w:rsidP="00323712">
      <w:pPr>
        <w:ind w:firstLine="720"/>
        <w:rPr>
          <w:color w:val="000000"/>
          <w:szCs w:val="28"/>
          <w:lang w:val="nl-NL"/>
        </w:rPr>
      </w:pPr>
      <w:r w:rsidRPr="00184ACB">
        <w:rPr>
          <w:b/>
          <w:color w:val="000000"/>
          <w:szCs w:val="28"/>
          <w:lang w:val="nb-NO"/>
        </w:rPr>
        <w:t xml:space="preserve">Đáp án: C. </w:t>
      </w:r>
      <w:r w:rsidR="00323712" w:rsidRPr="00184ACB">
        <w:rPr>
          <w:bCs/>
          <w:color w:val="000000"/>
          <w:szCs w:val="28"/>
          <w:lang w:val="nb-NO"/>
        </w:rPr>
        <w:t>Theo Khoản 4 Điều 3 Thông tư số</w:t>
      </w:r>
      <w:r w:rsidR="00323712" w:rsidRPr="00184ACB">
        <w:rPr>
          <w:b/>
          <w:color w:val="000000"/>
          <w:szCs w:val="28"/>
          <w:lang w:val="nb-NO"/>
        </w:rPr>
        <w:t xml:space="preserve"> </w:t>
      </w:r>
      <w:r w:rsidR="00323712" w:rsidRPr="00184ACB">
        <w:rPr>
          <w:color w:val="000000"/>
          <w:szCs w:val="28"/>
          <w:lang w:val="nl-NL"/>
        </w:rPr>
        <w:t xml:space="preserve">03/2022/TT-BTP ngày 10/2/2022 của Bộ trưởng Bộ Tư pháp hướng dẫn việc đánh giá tác động của thủ </w:t>
      </w:r>
      <w:r w:rsidR="00323712" w:rsidRPr="00184ACB">
        <w:rPr>
          <w:color w:val="000000"/>
          <w:szCs w:val="28"/>
          <w:lang w:val="nl-NL"/>
        </w:rPr>
        <w:lastRenderedPageBreak/>
        <w:t>tục hành chính trong lập đề nghị xây dựng văn bản quy phạm pháp luật và soạn thảo dự án, dự thảo văn bản quy phạm pháp luật.</w:t>
      </w:r>
    </w:p>
    <w:p w:rsidR="00323712" w:rsidRPr="00184ACB" w:rsidRDefault="00323712" w:rsidP="00323712">
      <w:pPr>
        <w:ind w:firstLine="720"/>
        <w:rPr>
          <w:b/>
          <w:bCs/>
          <w:color w:val="000000"/>
          <w:szCs w:val="28"/>
          <w:lang w:val="nl-NL"/>
        </w:rPr>
      </w:pPr>
      <w:r w:rsidRPr="00184ACB">
        <w:rPr>
          <w:b/>
          <w:bCs/>
          <w:color w:val="000000"/>
          <w:szCs w:val="28"/>
          <w:lang w:val="nl-NL"/>
        </w:rPr>
        <w:t xml:space="preserve">Câu </w:t>
      </w:r>
      <w:r w:rsidR="00AB7426" w:rsidRPr="00184ACB">
        <w:rPr>
          <w:b/>
          <w:bCs/>
          <w:color w:val="000000"/>
          <w:szCs w:val="28"/>
          <w:lang w:val="nl-NL"/>
        </w:rPr>
        <w:t>73</w:t>
      </w:r>
      <w:r w:rsidRPr="00184ACB">
        <w:rPr>
          <w:b/>
          <w:bCs/>
          <w:color w:val="000000"/>
          <w:szCs w:val="28"/>
          <w:lang w:val="nl-NL"/>
        </w:rPr>
        <w:t xml:space="preserve">. </w:t>
      </w:r>
      <w:r w:rsidR="0030595A" w:rsidRPr="00184ACB">
        <w:rPr>
          <w:b/>
          <w:bCs/>
          <w:color w:val="000000"/>
          <w:szCs w:val="28"/>
          <w:lang w:val="nl-NL"/>
        </w:rPr>
        <w:t xml:space="preserve">Theo </w:t>
      </w:r>
      <w:r w:rsidR="0010665D" w:rsidRPr="00184ACB">
        <w:rPr>
          <w:b/>
          <w:bCs/>
          <w:color w:val="000000"/>
          <w:szCs w:val="28"/>
          <w:lang w:val="nl-NL"/>
        </w:rPr>
        <w:t>quy định của pháp luật</w:t>
      </w:r>
      <w:r w:rsidR="0030595A" w:rsidRPr="00184ACB">
        <w:rPr>
          <w:b/>
          <w:bCs/>
          <w:color w:val="000000"/>
          <w:szCs w:val="28"/>
          <w:lang w:val="nl-NL"/>
        </w:rPr>
        <w:t xml:space="preserve">, </w:t>
      </w:r>
      <w:r w:rsidR="0010665D" w:rsidRPr="00184ACB">
        <w:rPr>
          <w:b/>
          <w:bCs/>
          <w:color w:val="000000"/>
          <w:szCs w:val="28"/>
          <w:lang w:val="nl-NL"/>
        </w:rPr>
        <w:t xml:space="preserve">việc </w:t>
      </w:r>
      <w:r w:rsidR="0030595A" w:rsidRPr="00184ACB">
        <w:rPr>
          <w:b/>
          <w:bCs/>
          <w:color w:val="000000"/>
          <w:szCs w:val="28"/>
          <w:lang w:val="nl-NL"/>
        </w:rPr>
        <w:t xml:space="preserve">đánh giá tác động </w:t>
      </w:r>
      <w:bookmarkStart w:id="9" w:name="dieu_5"/>
      <w:r w:rsidR="004F10C9" w:rsidRPr="00184ACB">
        <w:rPr>
          <w:b/>
          <w:bCs/>
          <w:color w:val="000000"/>
          <w:szCs w:val="28"/>
          <w:shd w:val="clear" w:color="auto" w:fill="FFFFFF"/>
        </w:rPr>
        <w:t>của thủ tục hành chính trong lập đề nghị xây dựng văn bản</w:t>
      </w:r>
      <w:bookmarkEnd w:id="9"/>
      <w:r w:rsidR="0010665D" w:rsidRPr="00184ACB">
        <w:rPr>
          <w:b/>
          <w:bCs/>
          <w:color w:val="000000"/>
          <w:szCs w:val="28"/>
          <w:shd w:val="clear" w:color="auto" w:fill="FFFFFF"/>
          <w:lang w:val="en-US"/>
        </w:rPr>
        <w:t xml:space="preserve"> được thực hiện ở thời điểm </w:t>
      </w:r>
      <w:r w:rsidR="005033C5" w:rsidRPr="00184ACB">
        <w:rPr>
          <w:b/>
          <w:bCs/>
          <w:color w:val="000000"/>
          <w:szCs w:val="28"/>
          <w:shd w:val="clear" w:color="auto" w:fill="FFFFFF"/>
          <w:lang w:val="en-US"/>
        </w:rPr>
        <w:t>nào</w:t>
      </w:r>
      <w:r w:rsidRPr="00184ACB">
        <w:rPr>
          <w:b/>
          <w:bCs/>
          <w:color w:val="000000"/>
          <w:szCs w:val="28"/>
          <w:lang w:val="nl-NL"/>
        </w:rPr>
        <w:t>?</w:t>
      </w:r>
    </w:p>
    <w:p w:rsidR="00C87C3D" w:rsidRPr="00184ACB" w:rsidRDefault="00323712" w:rsidP="00C87C3D">
      <w:pPr>
        <w:pStyle w:val="NormalWeb"/>
        <w:shd w:val="clear" w:color="auto" w:fill="FFFFFF"/>
        <w:spacing w:before="120" w:beforeAutospacing="0" w:after="120" w:afterAutospacing="0" w:line="234" w:lineRule="atLeast"/>
        <w:rPr>
          <w:color w:val="000000"/>
          <w:sz w:val="28"/>
          <w:szCs w:val="28"/>
        </w:rPr>
      </w:pPr>
      <w:r w:rsidRPr="00184ACB">
        <w:rPr>
          <w:color w:val="000000"/>
          <w:szCs w:val="28"/>
          <w:lang w:val="nl-NL"/>
        </w:rPr>
        <w:tab/>
      </w:r>
      <w:r w:rsidRPr="00184ACB">
        <w:rPr>
          <w:color w:val="000000"/>
          <w:sz w:val="28"/>
          <w:szCs w:val="28"/>
          <w:lang w:val="nl-NL"/>
        </w:rPr>
        <w:t>A.</w:t>
      </w:r>
      <w:r w:rsidR="00C87C3D" w:rsidRPr="00184ACB">
        <w:rPr>
          <w:color w:val="000000"/>
          <w:sz w:val="28"/>
          <w:szCs w:val="28"/>
          <w:lang w:val="nl-NL"/>
        </w:rPr>
        <w:t xml:space="preserve"> </w:t>
      </w:r>
      <w:r w:rsidR="0097545B" w:rsidRPr="00184ACB">
        <w:rPr>
          <w:color w:val="000000"/>
          <w:sz w:val="28"/>
          <w:szCs w:val="28"/>
          <w:lang w:val="nl-NL"/>
        </w:rPr>
        <w:t>Đ</w:t>
      </w:r>
      <w:r w:rsidR="00C87C3D" w:rsidRPr="00184ACB">
        <w:rPr>
          <w:color w:val="000000"/>
          <w:sz w:val="28"/>
          <w:szCs w:val="28"/>
        </w:rPr>
        <w:t>ược tiến hành trong quá trình hoàn thiện hồ sơ lập đề nghị xây dựng văn bản và phải hoàn thành trước khi gửi hồ sơ cho cơ quan thẩm định đề nghị xây dựng văn bản.</w:t>
      </w:r>
    </w:p>
    <w:p w:rsidR="00C87C3D" w:rsidRPr="00184ACB" w:rsidRDefault="00323712" w:rsidP="00C87C3D">
      <w:pPr>
        <w:pStyle w:val="NormalWeb"/>
        <w:shd w:val="clear" w:color="auto" w:fill="FFFFFF"/>
        <w:spacing w:before="120" w:beforeAutospacing="0" w:after="120" w:afterAutospacing="0" w:line="234" w:lineRule="atLeast"/>
        <w:rPr>
          <w:color w:val="000000"/>
          <w:sz w:val="28"/>
          <w:szCs w:val="28"/>
        </w:rPr>
      </w:pPr>
      <w:r w:rsidRPr="00184ACB">
        <w:rPr>
          <w:color w:val="000000"/>
          <w:sz w:val="28"/>
          <w:szCs w:val="28"/>
          <w:lang w:val="nl-NL"/>
        </w:rPr>
        <w:tab/>
        <w:t xml:space="preserve">B. </w:t>
      </w:r>
      <w:r w:rsidR="00762085" w:rsidRPr="00184ACB">
        <w:rPr>
          <w:color w:val="000000"/>
          <w:sz w:val="28"/>
          <w:szCs w:val="28"/>
          <w:lang w:val="nl-NL"/>
        </w:rPr>
        <w:t>Đ</w:t>
      </w:r>
      <w:r w:rsidR="00C87C3D" w:rsidRPr="00184ACB">
        <w:rPr>
          <w:color w:val="000000"/>
          <w:sz w:val="28"/>
          <w:szCs w:val="28"/>
        </w:rPr>
        <w:t>ược tiến hành trong quá trình hoàn thiện hồ sơ lập đề nghị xây dựng văn bản</w:t>
      </w:r>
      <w:r w:rsidR="0097545B" w:rsidRPr="00184ACB">
        <w:rPr>
          <w:color w:val="000000"/>
          <w:sz w:val="28"/>
          <w:szCs w:val="28"/>
          <w:lang w:val="en-US"/>
        </w:rPr>
        <w:t>.</w:t>
      </w:r>
      <w:r w:rsidR="00C87C3D" w:rsidRPr="00184ACB">
        <w:rPr>
          <w:color w:val="000000"/>
          <w:sz w:val="28"/>
          <w:szCs w:val="28"/>
        </w:rPr>
        <w:t xml:space="preserve"> </w:t>
      </w:r>
    </w:p>
    <w:p w:rsidR="0097545B" w:rsidRPr="00184ACB" w:rsidRDefault="00323712" w:rsidP="0097545B">
      <w:pPr>
        <w:pStyle w:val="NormalWeb"/>
        <w:shd w:val="clear" w:color="auto" w:fill="FFFFFF"/>
        <w:spacing w:before="120" w:beforeAutospacing="0" w:after="120" w:afterAutospacing="0" w:line="234" w:lineRule="atLeast"/>
        <w:rPr>
          <w:color w:val="000000"/>
          <w:sz w:val="28"/>
          <w:szCs w:val="28"/>
        </w:rPr>
      </w:pPr>
      <w:r w:rsidRPr="00184ACB">
        <w:rPr>
          <w:color w:val="000000"/>
          <w:sz w:val="28"/>
          <w:szCs w:val="28"/>
          <w:lang w:val="nl-NL"/>
        </w:rPr>
        <w:tab/>
        <w:t xml:space="preserve">C. </w:t>
      </w:r>
      <w:r w:rsidR="00762085" w:rsidRPr="00184ACB">
        <w:rPr>
          <w:color w:val="000000"/>
          <w:sz w:val="28"/>
          <w:szCs w:val="28"/>
          <w:lang w:val="nl-NL"/>
        </w:rPr>
        <w:t>Đ</w:t>
      </w:r>
      <w:r w:rsidR="0097545B" w:rsidRPr="00184ACB">
        <w:rPr>
          <w:color w:val="000000"/>
          <w:sz w:val="28"/>
          <w:szCs w:val="28"/>
        </w:rPr>
        <w:t>ược tiến hành trước khi gửi hồ sơ cho cơ quan thẩm định đề nghị xây dựng văn bản.</w:t>
      </w:r>
    </w:p>
    <w:p w:rsidR="00C74103" w:rsidRPr="00184ACB" w:rsidRDefault="00625D96" w:rsidP="00CD11F1">
      <w:pPr>
        <w:ind w:firstLine="720"/>
        <w:rPr>
          <w:bCs/>
          <w:color w:val="000000"/>
          <w:szCs w:val="28"/>
          <w:lang w:val="nb-NO"/>
        </w:rPr>
      </w:pPr>
      <w:r w:rsidRPr="00184ACB">
        <w:rPr>
          <w:b/>
          <w:color w:val="000000"/>
          <w:szCs w:val="28"/>
          <w:lang w:val="nb-NO"/>
        </w:rPr>
        <w:t xml:space="preserve">Đáp án: </w:t>
      </w:r>
      <w:r w:rsidR="0097545B"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60157B" w:rsidRPr="00184ACB">
        <w:rPr>
          <w:bCs/>
          <w:color w:val="000000"/>
          <w:szCs w:val="28"/>
          <w:lang w:val="nb-NO"/>
        </w:rPr>
        <w:t xml:space="preserve"> Khoản 1 Điều 5 Thông tư số</w:t>
      </w:r>
      <w:r w:rsidR="0060157B" w:rsidRPr="00184ACB">
        <w:rPr>
          <w:b/>
          <w:color w:val="000000"/>
          <w:szCs w:val="28"/>
          <w:lang w:val="nb-NO"/>
        </w:rPr>
        <w:t xml:space="preserve"> </w:t>
      </w:r>
      <w:r w:rsidR="0060157B" w:rsidRPr="00184ACB">
        <w:rPr>
          <w:color w:val="000000"/>
          <w:szCs w:val="28"/>
          <w:lang w:val="nl-NL"/>
        </w:rPr>
        <w:t>03/2022/TT-BTP ngày 10/2/2022 của Bộ trưởng Bộ Tư pháp hướng dẫn việc đánh giá tác động của thủ tục hành chính trong lập đề nghị xây dựng văn bản quy phạm pháp luật và soạn thảo dự án, dự thảo văn bản quy phạm pháp luật.</w:t>
      </w:r>
    </w:p>
    <w:p w:rsidR="00625D96" w:rsidRPr="00184ACB" w:rsidRDefault="00625D96" w:rsidP="00625D96">
      <w:pPr>
        <w:ind w:firstLine="720"/>
        <w:rPr>
          <w:b/>
          <w:bCs/>
          <w:color w:val="000000"/>
          <w:szCs w:val="28"/>
          <w:lang w:val="nl-NL"/>
        </w:rPr>
      </w:pPr>
      <w:r w:rsidRPr="00184ACB">
        <w:rPr>
          <w:b/>
          <w:bCs/>
          <w:color w:val="000000"/>
          <w:szCs w:val="28"/>
          <w:lang w:val="nl-NL"/>
        </w:rPr>
        <w:t xml:space="preserve">Câu </w:t>
      </w:r>
      <w:r w:rsidR="00AB7426" w:rsidRPr="00184ACB">
        <w:rPr>
          <w:b/>
          <w:bCs/>
          <w:color w:val="000000"/>
          <w:szCs w:val="28"/>
          <w:lang w:val="nl-NL"/>
        </w:rPr>
        <w:t>74</w:t>
      </w:r>
      <w:r w:rsidRPr="00184ACB">
        <w:rPr>
          <w:b/>
          <w:bCs/>
          <w:color w:val="000000"/>
          <w:szCs w:val="28"/>
          <w:lang w:val="nl-NL"/>
        </w:rPr>
        <w:t xml:space="preserve">. </w:t>
      </w:r>
      <w:r w:rsidR="00153156" w:rsidRPr="00184ACB">
        <w:rPr>
          <w:b/>
          <w:bCs/>
          <w:color w:val="000000"/>
          <w:szCs w:val="28"/>
          <w:lang w:val="nl-NL"/>
        </w:rPr>
        <w:t xml:space="preserve">Theo </w:t>
      </w:r>
      <w:r w:rsidR="00257002" w:rsidRPr="00184ACB">
        <w:rPr>
          <w:b/>
          <w:bCs/>
          <w:color w:val="000000"/>
          <w:szCs w:val="28"/>
          <w:lang w:val="nl-NL"/>
        </w:rPr>
        <w:t>quy định của pháp luật</w:t>
      </w:r>
      <w:r w:rsidR="00153156" w:rsidRPr="00184ACB">
        <w:rPr>
          <w:b/>
          <w:bCs/>
          <w:color w:val="000000"/>
          <w:szCs w:val="28"/>
          <w:lang w:val="nl-NL"/>
        </w:rPr>
        <w:t>,</w:t>
      </w:r>
      <w:r w:rsidR="00257002" w:rsidRPr="00184ACB">
        <w:rPr>
          <w:b/>
          <w:bCs/>
          <w:color w:val="000000"/>
          <w:szCs w:val="28"/>
          <w:lang w:val="nl-NL"/>
        </w:rPr>
        <w:t xml:space="preserve"> việc</w:t>
      </w:r>
      <w:r w:rsidR="00153156" w:rsidRPr="00184ACB">
        <w:rPr>
          <w:b/>
          <w:bCs/>
          <w:color w:val="000000"/>
          <w:szCs w:val="28"/>
          <w:lang w:val="nl-NL"/>
        </w:rPr>
        <w:t xml:space="preserve"> đánh giá tác động </w:t>
      </w:r>
      <w:r w:rsidR="00153156" w:rsidRPr="00184ACB">
        <w:rPr>
          <w:b/>
          <w:bCs/>
          <w:color w:val="000000"/>
          <w:szCs w:val="28"/>
          <w:shd w:val="clear" w:color="auto" w:fill="FFFFFF"/>
        </w:rPr>
        <w:t>của thủ tục hành chính trong</w:t>
      </w:r>
      <w:r w:rsidR="00153156" w:rsidRPr="00184ACB">
        <w:rPr>
          <w:b/>
          <w:bCs/>
          <w:color w:val="000000"/>
          <w:szCs w:val="28"/>
          <w:shd w:val="clear" w:color="auto" w:fill="FFFFFF"/>
          <w:lang w:val="en-US"/>
        </w:rPr>
        <w:t xml:space="preserve"> soạn thảo dự án, dự thảo văn bản</w:t>
      </w:r>
      <w:r w:rsidR="00257002" w:rsidRPr="00184ACB">
        <w:rPr>
          <w:b/>
          <w:bCs/>
          <w:color w:val="000000"/>
          <w:szCs w:val="28"/>
          <w:lang w:val="nl-NL"/>
        </w:rPr>
        <w:t xml:space="preserve"> thời điểm nào</w:t>
      </w:r>
      <w:r w:rsidRPr="00184ACB">
        <w:rPr>
          <w:b/>
          <w:bCs/>
          <w:color w:val="000000"/>
          <w:szCs w:val="28"/>
          <w:lang w:val="nl-NL"/>
        </w:rPr>
        <w:t>?</w:t>
      </w:r>
    </w:p>
    <w:p w:rsidR="00153156" w:rsidRPr="00184ACB" w:rsidRDefault="00625D96" w:rsidP="00B03041">
      <w:pPr>
        <w:pStyle w:val="NormalWeb"/>
        <w:shd w:val="clear" w:color="auto" w:fill="FFFFFF"/>
        <w:spacing w:before="120" w:beforeAutospacing="0" w:after="120" w:afterAutospacing="0" w:line="234" w:lineRule="atLeast"/>
        <w:jc w:val="both"/>
        <w:rPr>
          <w:color w:val="000000"/>
          <w:sz w:val="28"/>
          <w:szCs w:val="28"/>
        </w:rPr>
      </w:pPr>
      <w:r w:rsidRPr="00184ACB">
        <w:rPr>
          <w:color w:val="000000"/>
          <w:szCs w:val="28"/>
          <w:lang w:val="nl-NL"/>
        </w:rPr>
        <w:tab/>
      </w:r>
      <w:r w:rsidRPr="00184ACB">
        <w:rPr>
          <w:color w:val="000000"/>
          <w:sz w:val="28"/>
          <w:szCs w:val="28"/>
          <w:lang w:val="nl-NL"/>
        </w:rPr>
        <w:t>A.</w:t>
      </w:r>
      <w:r w:rsidR="00153156" w:rsidRPr="00184ACB">
        <w:rPr>
          <w:color w:val="000000"/>
          <w:sz w:val="28"/>
          <w:szCs w:val="28"/>
          <w:lang w:val="nl-NL"/>
        </w:rPr>
        <w:t xml:space="preserve"> </w:t>
      </w:r>
      <w:r w:rsidR="00153156" w:rsidRPr="00184ACB">
        <w:rPr>
          <w:color w:val="000000"/>
          <w:sz w:val="28"/>
          <w:szCs w:val="28"/>
          <w:lang w:val="en-US"/>
        </w:rPr>
        <w:t>Đ</w:t>
      </w:r>
      <w:r w:rsidR="00153156" w:rsidRPr="00184ACB">
        <w:rPr>
          <w:color w:val="000000"/>
          <w:sz w:val="28"/>
          <w:szCs w:val="28"/>
        </w:rPr>
        <w:t>ược tiến hành trong khi gửi hồ sơ cho cơ quan thẩm định dự án, dự thảo văn bản.</w:t>
      </w:r>
    </w:p>
    <w:p w:rsidR="009B767B" w:rsidRPr="00184ACB" w:rsidRDefault="00625D96" w:rsidP="00B03041">
      <w:pPr>
        <w:pStyle w:val="NormalWeb"/>
        <w:shd w:val="clear" w:color="auto" w:fill="FFFFFF"/>
        <w:spacing w:before="120" w:beforeAutospacing="0" w:after="120" w:afterAutospacing="0" w:line="234" w:lineRule="atLeast"/>
        <w:jc w:val="both"/>
        <w:rPr>
          <w:color w:val="000000"/>
          <w:sz w:val="28"/>
          <w:szCs w:val="28"/>
        </w:rPr>
      </w:pPr>
      <w:r w:rsidRPr="00184ACB">
        <w:rPr>
          <w:color w:val="000000"/>
          <w:sz w:val="28"/>
          <w:szCs w:val="28"/>
          <w:lang w:val="nl-NL"/>
        </w:rPr>
        <w:tab/>
        <w:t xml:space="preserve">B. </w:t>
      </w:r>
      <w:r w:rsidR="009B767B" w:rsidRPr="00184ACB">
        <w:rPr>
          <w:color w:val="000000"/>
          <w:sz w:val="28"/>
          <w:szCs w:val="28"/>
          <w:lang w:val="en-US"/>
        </w:rPr>
        <w:t>Đ</w:t>
      </w:r>
      <w:r w:rsidR="009B767B" w:rsidRPr="00184ACB">
        <w:rPr>
          <w:color w:val="000000"/>
          <w:sz w:val="28"/>
          <w:szCs w:val="28"/>
        </w:rPr>
        <w:t>ược tiến hành trong quá trình soạn thảo dự án, dự thảo văn bản và phải hoàn thành trước khi gửi hồ sơ cho cơ quan thẩm định dự án, dự thảo văn bản.</w:t>
      </w:r>
    </w:p>
    <w:p w:rsidR="00A35C1F" w:rsidRPr="00184ACB" w:rsidRDefault="00625D96" w:rsidP="00B03041">
      <w:pPr>
        <w:pStyle w:val="NormalWeb"/>
        <w:shd w:val="clear" w:color="auto" w:fill="FFFFFF"/>
        <w:spacing w:before="120" w:beforeAutospacing="0" w:after="120" w:afterAutospacing="0" w:line="234" w:lineRule="atLeast"/>
        <w:jc w:val="both"/>
        <w:rPr>
          <w:color w:val="000000"/>
          <w:sz w:val="28"/>
          <w:szCs w:val="28"/>
        </w:rPr>
      </w:pPr>
      <w:r w:rsidRPr="00184ACB">
        <w:rPr>
          <w:color w:val="000000"/>
          <w:sz w:val="28"/>
          <w:szCs w:val="28"/>
          <w:lang w:val="nl-NL"/>
        </w:rPr>
        <w:tab/>
        <w:t xml:space="preserve">C. </w:t>
      </w:r>
      <w:r w:rsidR="00A35C1F" w:rsidRPr="00184ACB">
        <w:rPr>
          <w:color w:val="000000"/>
          <w:sz w:val="28"/>
          <w:szCs w:val="28"/>
          <w:lang w:val="en-US"/>
        </w:rPr>
        <w:t>Đ</w:t>
      </w:r>
      <w:r w:rsidR="00A35C1F" w:rsidRPr="00184ACB">
        <w:rPr>
          <w:color w:val="000000"/>
          <w:sz w:val="28"/>
          <w:szCs w:val="28"/>
        </w:rPr>
        <w:t xml:space="preserve">ược tiến hành trong quá trình soạn thảo dự án, dự thảo văn bản và phải hoàn thành </w:t>
      </w:r>
      <w:r w:rsidR="00021640" w:rsidRPr="00184ACB">
        <w:rPr>
          <w:color w:val="000000"/>
          <w:sz w:val="28"/>
          <w:szCs w:val="28"/>
          <w:lang w:val="en-US"/>
        </w:rPr>
        <w:t>sau</w:t>
      </w:r>
      <w:r w:rsidR="00A35C1F" w:rsidRPr="00184ACB">
        <w:rPr>
          <w:color w:val="000000"/>
          <w:sz w:val="28"/>
          <w:szCs w:val="28"/>
        </w:rPr>
        <w:t xml:space="preserve"> khi gửi hồ sơ cho cơ quan thẩm định dự án, dự thảo văn bản.</w:t>
      </w:r>
    </w:p>
    <w:p w:rsidR="00021640" w:rsidRPr="00184ACB" w:rsidRDefault="00625D96" w:rsidP="00021640">
      <w:pPr>
        <w:ind w:firstLine="720"/>
        <w:rPr>
          <w:bCs/>
          <w:color w:val="000000"/>
          <w:szCs w:val="28"/>
          <w:lang w:val="nb-NO"/>
        </w:rPr>
      </w:pPr>
      <w:r w:rsidRPr="00184ACB">
        <w:rPr>
          <w:b/>
          <w:color w:val="000000"/>
          <w:szCs w:val="28"/>
          <w:lang w:val="nb-NO"/>
        </w:rPr>
        <w:t xml:space="preserve">Đáp án: </w:t>
      </w:r>
      <w:r w:rsidR="00021640"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021640" w:rsidRPr="00184ACB">
        <w:rPr>
          <w:bCs/>
          <w:color w:val="000000"/>
          <w:szCs w:val="28"/>
          <w:lang w:val="nb-NO"/>
        </w:rPr>
        <w:t xml:space="preserve"> Khoản 1 Điều 10 Thông tư số</w:t>
      </w:r>
      <w:r w:rsidR="00021640" w:rsidRPr="00184ACB">
        <w:rPr>
          <w:b/>
          <w:color w:val="000000"/>
          <w:szCs w:val="28"/>
          <w:lang w:val="nb-NO"/>
        </w:rPr>
        <w:t xml:space="preserve"> </w:t>
      </w:r>
      <w:r w:rsidR="00021640" w:rsidRPr="00184ACB">
        <w:rPr>
          <w:color w:val="000000"/>
          <w:szCs w:val="28"/>
          <w:lang w:val="nl-NL"/>
        </w:rPr>
        <w:t>03/2022/TT-BTP ngày 10/2/2022 của Bộ trưởng Bộ Tư pháp hướng dẫn việc đánh giá tác động của thủ tục hành chính trong lập đề nghị xây dựng văn bản quy phạm pháp luật và soạn thảo dự án, dự thảo văn bản quy phạm pháp luật.</w:t>
      </w:r>
    </w:p>
    <w:p w:rsidR="00625D96" w:rsidRPr="00184ACB" w:rsidRDefault="00625D96" w:rsidP="00625D96">
      <w:pPr>
        <w:ind w:firstLine="720"/>
        <w:rPr>
          <w:b/>
          <w:bCs/>
          <w:color w:val="000000"/>
          <w:szCs w:val="28"/>
          <w:lang w:val="nl-NL"/>
        </w:rPr>
      </w:pPr>
      <w:r w:rsidRPr="00184ACB">
        <w:rPr>
          <w:b/>
          <w:bCs/>
          <w:color w:val="000000"/>
          <w:szCs w:val="28"/>
          <w:lang w:val="nl-NL"/>
        </w:rPr>
        <w:t xml:space="preserve">Câu </w:t>
      </w:r>
      <w:r w:rsidR="00AB7426" w:rsidRPr="00184ACB">
        <w:rPr>
          <w:b/>
          <w:bCs/>
          <w:color w:val="000000"/>
          <w:szCs w:val="28"/>
          <w:lang w:val="nl-NL"/>
        </w:rPr>
        <w:t>75</w:t>
      </w:r>
      <w:r w:rsidRPr="00184ACB">
        <w:rPr>
          <w:b/>
          <w:bCs/>
          <w:color w:val="000000"/>
          <w:szCs w:val="28"/>
          <w:lang w:val="nl-NL"/>
        </w:rPr>
        <w:t xml:space="preserve">. </w:t>
      </w:r>
      <w:r w:rsidR="00EA6C16" w:rsidRPr="00184ACB">
        <w:rPr>
          <w:b/>
          <w:bCs/>
          <w:color w:val="000000"/>
          <w:szCs w:val="28"/>
          <w:lang w:val="nl-NL"/>
        </w:rPr>
        <w:t xml:space="preserve">Theo </w:t>
      </w:r>
      <w:r w:rsidR="00AB2F2C" w:rsidRPr="00184ACB">
        <w:rPr>
          <w:b/>
          <w:bCs/>
          <w:color w:val="000000"/>
          <w:szCs w:val="28"/>
          <w:lang w:val="nl-NL"/>
        </w:rPr>
        <w:t>quy định của pháp luật</w:t>
      </w:r>
      <w:r w:rsidR="00EA6C16" w:rsidRPr="00184ACB">
        <w:rPr>
          <w:b/>
          <w:bCs/>
          <w:color w:val="000000"/>
          <w:szCs w:val="28"/>
          <w:lang w:val="nl-NL"/>
        </w:rPr>
        <w:t>,</w:t>
      </w:r>
      <w:r w:rsidR="0087291A" w:rsidRPr="00184ACB">
        <w:rPr>
          <w:b/>
          <w:bCs/>
          <w:color w:val="000000"/>
          <w:szCs w:val="28"/>
          <w:lang w:val="nl-NL"/>
        </w:rPr>
        <w:t xml:space="preserve"> việc</w:t>
      </w:r>
      <w:r w:rsidR="00EA6C16" w:rsidRPr="00184ACB">
        <w:rPr>
          <w:b/>
          <w:bCs/>
          <w:color w:val="000000"/>
          <w:szCs w:val="28"/>
          <w:lang w:val="nl-NL"/>
        </w:rPr>
        <w:t xml:space="preserve"> t</w:t>
      </w:r>
      <w:r w:rsidR="00C969F2" w:rsidRPr="00184ACB">
        <w:rPr>
          <w:b/>
          <w:bCs/>
          <w:color w:val="000000"/>
          <w:szCs w:val="28"/>
          <w:lang w:val="nl-NL"/>
        </w:rPr>
        <w:t xml:space="preserve">hực hiện thủ </w:t>
      </w:r>
      <w:r w:rsidR="00C969F2" w:rsidRPr="00184ACB">
        <w:rPr>
          <w:b/>
          <w:bCs/>
          <w:color w:val="000000"/>
          <w:szCs w:val="28"/>
          <w:shd w:val="clear" w:color="auto" w:fill="FFFFFF"/>
        </w:rPr>
        <w:t>tục hành chính không phụ thuộc vào địa giới hành chính</w:t>
      </w:r>
      <w:r w:rsidR="00C969F2" w:rsidRPr="00184ACB">
        <w:rPr>
          <w:b/>
          <w:bCs/>
          <w:color w:val="000000"/>
          <w:szCs w:val="28"/>
          <w:shd w:val="clear" w:color="auto" w:fill="FFFFFF"/>
          <w:lang w:val="en-US"/>
        </w:rPr>
        <w:t xml:space="preserve"> là gì</w:t>
      </w:r>
      <w:r w:rsidRPr="00184ACB">
        <w:rPr>
          <w:b/>
          <w:bCs/>
          <w:color w:val="000000"/>
          <w:szCs w:val="28"/>
          <w:lang w:val="nl-NL"/>
        </w:rPr>
        <w:t>?</w:t>
      </w:r>
    </w:p>
    <w:p w:rsidR="00625D96" w:rsidRPr="00184ACB" w:rsidRDefault="00625D96" w:rsidP="00625D96">
      <w:pPr>
        <w:rPr>
          <w:color w:val="000000"/>
          <w:szCs w:val="28"/>
          <w:lang w:val="nl-NL"/>
        </w:rPr>
      </w:pPr>
      <w:r w:rsidRPr="00184ACB">
        <w:rPr>
          <w:color w:val="000000"/>
          <w:szCs w:val="28"/>
          <w:lang w:val="nl-NL"/>
        </w:rPr>
        <w:tab/>
        <w:t>A.</w:t>
      </w:r>
      <w:r w:rsidR="00C969F2" w:rsidRPr="00184ACB">
        <w:rPr>
          <w:color w:val="000000"/>
          <w:szCs w:val="28"/>
          <w:lang w:val="nl-NL"/>
        </w:rPr>
        <w:t xml:space="preserve"> </w:t>
      </w:r>
      <w:r w:rsidR="00FA31CE" w:rsidRPr="00184ACB">
        <w:rPr>
          <w:color w:val="000000"/>
          <w:szCs w:val="28"/>
          <w:shd w:val="clear" w:color="auto" w:fill="FFFFFF"/>
          <w:lang w:val="en-US"/>
        </w:rPr>
        <w:t>L</w:t>
      </w:r>
      <w:r w:rsidR="00FA31CE" w:rsidRPr="00184ACB">
        <w:rPr>
          <w:color w:val="000000"/>
          <w:szCs w:val="28"/>
          <w:shd w:val="clear" w:color="auto" w:fill="FFFFFF"/>
        </w:rPr>
        <w:t>à việc cá nhân, tổ chức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 tổ chức.</w:t>
      </w:r>
    </w:p>
    <w:p w:rsidR="002F5F0D" w:rsidRPr="00184ACB" w:rsidRDefault="00625D96" w:rsidP="002F5F0D">
      <w:pPr>
        <w:rPr>
          <w:color w:val="000000"/>
          <w:szCs w:val="28"/>
          <w:lang w:val="nl-NL"/>
        </w:rPr>
      </w:pPr>
      <w:r w:rsidRPr="00184ACB">
        <w:rPr>
          <w:color w:val="000000"/>
          <w:szCs w:val="28"/>
          <w:lang w:val="nl-NL"/>
        </w:rPr>
        <w:tab/>
        <w:t xml:space="preserve">B. </w:t>
      </w:r>
      <w:r w:rsidR="002F5F0D" w:rsidRPr="00184ACB">
        <w:rPr>
          <w:color w:val="000000"/>
          <w:szCs w:val="28"/>
          <w:shd w:val="clear" w:color="auto" w:fill="FFFFFF"/>
          <w:lang w:val="en-US"/>
        </w:rPr>
        <w:t>L</w:t>
      </w:r>
      <w:r w:rsidR="002F5F0D" w:rsidRPr="00184ACB">
        <w:rPr>
          <w:color w:val="000000"/>
          <w:szCs w:val="28"/>
          <w:shd w:val="clear" w:color="auto" w:fill="FFFFFF"/>
        </w:rPr>
        <w:t>à việc cá nhân có thể được cơ quan có thẩm quyền tiếp nhận, trả kết quả hoặc tiếp nhận, giải quyết, trả kết quả giải quyết thủ tục hành chính không phụ thuộc vào đơn vị hành chính cấp tỉnh, cấp huyện, cấp xã nơi cư trú, đặt trụ sở hoặc nơi đã cấp các loại giấy tờ cho cá nhân.</w:t>
      </w:r>
    </w:p>
    <w:p w:rsidR="002F5F0D" w:rsidRPr="00184ACB" w:rsidRDefault="00625D96" w:rsidP="002F5F0D">
      <w:pPr>
        <w:rPr>
          <w:color w:val="000000"/>
          <w:szCs w:val="28"/>
          <w:lang w:val="nl-NL"/>
        </w:rPr>
      </w:pPr>
      <w:r w:rsidRPr="00184ACB">
        <w:rPr>
          <w:color w:val="000000"/>
          <w:szCs w:val="28"/>
          <w:lang w:val="nl-NL"/>
        </w:rPr>
        <w:lastRenderedPageBreak/>
        <w:tab/>
        <w:t xml:space="preserve">C. </w:t>
      </w:r>
      <w:r w:rsidR="002F5F0D" w:rsidRPr="00184ACB">
        <w:rPr>
          <w:color w:val="000000"/>
          <w:szCs w:val="28"/>
          <w:shd w:val="clear" w:color="auto" w:fill="FFFFFF"/>
          <w:lang w:val="en-US"/>
        </w:rPr>
        <w:t>L</w:t>
      </w:r>
      <w:r w:rsidR="002F5F0D" w:rsidRPr="00184ACB">
        <w:rPr>
          <w:color w:val="000000"/>
          <w:szCs w:val="28"/>
          <w:shd w:val="clear" w:color="auto" w:fill="FFFFFF"/>
        </w:rPr>
        <w:t>à việc cá nhân, tổ chức có thể được cơ quan có thẩm quyền tiếp nhận, trả kết quả không phụ thuộc vào đơn vị hành chính cấp tỉnh, cấp huyện, cấp xã nơi cư trú, đặt trụ sở hoặc nơi đã cấp các loại giấy tờ cho cá nhân, tổ chức.</w:t>
      </w:r>
    </w:p>
    <w:p w:rsidR="00625D96" w:rsidRPr="00184ACB" w:rsidRDefault="00625D96" w:rsidP="00625D96">
      <w:pPr>
        <w:ind w:firstLine="720"/>
        <w:rPr>
          <w:color w:val="000000"/>
          <w:szCs w:val="28"/>
          <w:lang w:val="nb-NO"/>
        </w:rPr>
      </w:pPr>
      <w:r w:rsidRPr="00184ACB">
        <w:rPr>
          <w:b/>
          <w:color w:val="000000"/>
          <w:szCs w:val="28"/>
          <w:lang w:val="nb-NO"/>
        </w:rPr>
        <w:t xml:space="preserve">Đáp án: </w:t>
      </w:r>
      <w:r w:rsidR="009E7658"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9E7658" w:rsidRPr="00184ACB">
        <w:rPr>
          <w:bCs/>
          <w:color w:val="000000"/>
          <w:szCs w:val="28"/>
          <w:lang w:val="nb-NO"/>
        </w:rPr>
        <w:t xml:space="preserve"> </w:t>
      </w:r>
      <w:r w:rsidR="00B02BDF" w:rsidRPr="00184ACB">
        <w:rPr>
          <w:bCs/>
          <w:color w:val="000000"/>
          <w:szCs w:val="28"/>
          <w:lang w:val="nb-NO"/>
        </w:rPr>
        <w:t>Khoản 1 Điều 1</w:t>
      </w:r>
      <w:r w:rsidR="00B02BDF" w:rsidRPr="00184ACB">
        <w:rPr>
          <w:b/>
          <w:bCs/>
          <w:color w:val="000000"/>
          <w:szCs w:val="28"/>
          <w:lang w:val="nl-NL"/>
        </w:rPr>
        <w:t xml:space="preserve"> </w:t>
      </w:r>
      <w:r w:rsidR="00B02BDF" w:rsidRPr="00184ACB">
        <w:rPr>
          <w:color w:val="000000"/>
          <w:szCs w:val="28"/>
          <w:lang w:val="nl-NL"/>
        </w:rPr>
        <w:t xml:space="preserve">Nghị định số 107/2021/NĐ-CP ngày 06/12/2021 của Chính phủ sửa đổi, bổ sung một số điều của Nghị định số 61/2018/NĐ-CP ngày 23/4/2018 của Chính phủ về thực hiện cơ chế một cửa, một cửa </w:t>
      </w:r>
      <w:r w:rsidR="00EF2336" w:rsidRPr="00184ACB">
        <w:rPr>
          <w:color w:val="000000"/>
          <w:szCs w:val="28"/>
          <w:lang w:val="nl-NL"/>
        </w:rPr>
        <w:t>liên thông trong giải quyết thủ tục hành chính</w:t>
      </w:r>
      <w:r w:rsidR="00E667E5" w:rsidRPr="00184ACB">
        <w:rPr>
          <w:color w:val="000000"/>
          <w:szCs w:val="28"/>
          <w:lang w:val="nl-NL"/>
        </w:rPr>
        <w:t>.</w:t>
      </w:r>
    </w:p>
    <w:p w:rsidR="00550B5B" w:rsidRPr="00184ACB" w:rsidRDefault="00550B5B" w:rsidP="00F26325">
      <w:pPr>
        <w:spacing w:before="40"/>
        <w:ind w:firstLine="0"/>
        <w:rPr>
          <w:color w:val="000000"/>
          <w:szCs w:val="28"/>
          <w:lang w:val="nl-NL"/>
        </w:rPr>
      </w:pPr>
    </w:p>
    <w:p w:rsidR="00F26325" w:rsidRPr="00184ACB" w:rsidRDefault="00F26325" w:rsidP="00F26325">
      <w:pPr>
        <w:spacing w:before="40"/>
        <w:ind w:firstLine="0"/>
        <w:rPr>
          <w:b/>
          <w:color w:val="000000"/>
        </w:rPr>
      </w:pPr>
    </w:p>
    <w:p w:rsidR="00550B5B" w:rsidRPr="00184ACB" w:rsidRDefault="00550B5B" w:rsidP="00550B5B">
      <w:pPr>
        <w:spacing w:before="40"/>
        <w:jc w:val="center"/>
        <w:rPr>
          <w:b/>
          <w:color w:val="000000"/>
        </w:rPr>
      </w:pPr>
      <w:r w:rsidRPr="00184ACB">
        <w:rPr>
          <w:b/>
          <w:color w:val="000000"/>
        </w:rPr>
        <w:t>BỘ 2</w:t>
      </w:r>
    </w:p>
    <w:p w:rsidR="00550B5B" w:rsidRPr="00184ACB" w:rsidRDefault="00550B5B" w:rsidP="00550B5B">
      <w:pPr>
        <w:spacing w:before="40"/>
        <w:jc w:val="center"/>
        <w:rPr>
          <w:b/>
          <w:color w:val="000000"/>
        </w:rPr>
      </w:pPr>
      <w:r w:rsidRPr="00184ACB">
        <w:rPr>
          <w:b/>
          <w:color w:val="000000"/>
        </w:rPr>
        <w:t xml:space="preserve">TÌM HIỂU VỀ CƠ CHẾ MỘT CỬA, MỘT CỬA LIÊN THÔNG </w:t>
      </w:r>
    </w:p>
    <w:p w:rsidR="00550B5B" w:rsidRPr="00184ACB" w:rsidRDefault="00550B5B" w:rsidP="00550B5B">
      <w:pPr>
        <w:spacing w:before="40"/>
        <w:jc w:val="center"/>
        <w:rPr>
          <w:b/>
          <w:color w:val="000000"/>
        </w:rPr>
      </w:pPr>
    </w:p>
    <w:p w:rsidR="00D46C0D" w:rsidRPr="00561633" w:rsidRDefault="00412971" w:rsidP="00193F5B">
      <w:pPr>
        <w:tabs>
          <w:tab w:val="left" w:pos="993"/>
        </w:tabs>
        <w:spacing w:before="40"/>
        <w:ind w:firstLine="709"/>
        <w:rPr>
          <w:b/>
          <w:color w:val="000000"/>
          <w:lang w:val="en-US"/>
        </w:rPr>
      </w:pPr>
      <w:r>
        <w:rPr>
          <w:b/>
          <w:color w:val="000000"/>
          <w:spacing w:val="-4"/>
        </w:rPr>
        <w:t>Câu 76</w:t>
      </w:r>
      <w:r w:rsidR="00E94F58" w:rsidRPr="00561633">
        <w:rPr>
          <w:b/>
          <w:color w:val="000000"/>
        </w:rPr>
        <w:t xml:space="preserve">. </w:t>
      </w:r>
      <w:bookmarkStart w:id="10" w:name="khoan_1_5"/>
      <w:r w:rsidR="00D46C0D" w:rsidRPr="00561633">
        <w:rPr>
          <w:b/>
          <w:color w:val="000000"/>
        </w:rPr>
        <w:t xml:space="preserve">Theo </w:t>
      </w:r>
      <w:r w:rsidR="00193F5B" w:rsidRPr="00561633">
        <w:rPr>
          <w:b/>
          <w:color w:val="000000"/>
        </w:rPr>
        <w:t>quy</w:t>
      </w:r>
      <w:r w:rsidR="00D46C0D" w:rsidRPr="00561633">
        <w:rPr>
          <w:b/>
          <w:color w:val="000000"/>
        </w:rPr>
        <w:t xml:space="preserve"> định của pháp luật</w:t>
      </w:r>
      <w:r w:rsidR="00193F5B" w:rsidRPr="00561633">
        <w:rPr>
          <w:b/>
          <w:color w:val="000000"/>
        </w:rPr>
        <w:t xml:space="preserve">, </w:t>
      </w:r>
      <w:r w:rsidR="00193F5B" w:rsidRPr="00561633">
        <w:rPr>
          <w:b/>
          <w:color w:val="000000"/>
          <w:lang w:val="en-US"/>
        </w:rPr>
        <w:t>c</w:t>
      </w:r>
      <w:r w:rsidR="00D46C0D" w:rsidRPr="00561633">
        <w:rPr>
          <w:b/>
          <w:color w:val="000000"/>
        </w:rPr>
        <w:t xml:space="preserve">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các hành vi </w:t>
      </w:r>
      <w:bookmarkEnd w:id="10"/>
      <w:r w:rsidR="00193F5B" w:rsidRPr="00561633">
        <w:rPr>
          <w:b/>
          <w:color w:val="000000"/>
          <w:lang w:val="en-US"/>
        </w:rPr>
        <w:t>nào?</w:t>
      </w:r>
    </w:p>
    <w:p w:rsidR="00193F5B" w:rsidRPr="00184ACB" w:rsidRDefault="00193F5B" w:rsidP="00BD7426">
      <w:pPr>
        <w:tabs>
          <w:tab w:val="left" w:pos="993"/>
        </w:tabs>
        <w:spacing w:before="40"/>
        <w:ind w:firstLine="709"/>
        <w:rPr>
          <w:color w:val="000000"/>
        </w:rPr>
      </w:pPr>
      <w:r w:rsidRPr="00184ACB">
        <w:rPr>
          <w:color w:val="000000"/>
        </w:rPr>
        <w:t xml:space="preserve">A. </w:t>
      </w:r>
      <w:r w:rsidRPr="00184ACB">
        <w:rPr>
          <w:color w:val="000000"/>
          <w:lang w:val="en-US"/>
        </w:rPr>
        <w:t>T</w:t>
      </w:r>
      <w:r w:rsidRPr="00184ACB">
        <w:rPr>
          <w:color w:val="000000"/>
        </w:rPr>
        <w:t>ừ chối thực hiện</w:t>
      </w:r>
      <w:r w:rsidR="001F6840" w:rsidRPr="00184ACB">
        <w:rPr>
          <w:color w:val="000000"/>
          <w:lang w:val="en-US"/>
        </w:rPr>
        <w:t xml:space="preserve"> </w:t>
      </w:r>
      <w:r w:rsidRPr="00184ACB">
        <w:rPr>
          <w:color w:val="000000"/>
        </w:rPr>
        <w:t>giải quyết thủ tục hành chính hoặc tự ý yêu cầu bổ sung hồ sơ, giấy tờ ngoài quy định của pháp luật;</w:t>
      </w:r>
      <w:r w:rsidRPr="00184ACB">
        <w:rPr>
          <w:color w:val="000000"/>
          <w:lang w:val="en-US"/>
        </w:rPr>
        <w:t xml:space="preserve"> t</w:t>
      </w:r>
      <w:r w:rsidRPr="00184ACB">
        <w:rPr>
          <w:color w:val="000000"/>
        </w:rPr>
        <w:t>rực tiếp giao dịch, yêu cầu tổ chức, cá nhân bổ sung, hoàn thiện hồ sơ không thông qua Bộ phận Một cửa, trừ trường hợp pháp luật có quy định khác;</w:t>
      </w:r>
      <w:r w:rsidR="00BD7426" w:rsidRPr="00184ACB">
        <w:rPr>
          <w:color w:val="000000"/>
          <w:lang w:val="en-US"/>
        </w:rPr>
        <w:t xml:space="preserve"> đ</w:t>
      </w:r>
      <w:r w:rsidRPr="00184ACB">
        <w:rPr>
          <w:color w:val="000000"/>
        </w:rPr>
        <w:t>ùn đẩy trách nhiệm, thiếu hợp tác, thiếu công bằng, không khách quan, không đúng pháp luật trong quá trình giải quyết thủ tục hành chính;</w:t>
      </w:r>
    </w:p>
    <w:p w:rsidR="00BD7426" w:rsidRPr="00184ACB" w:rsidRDefault="001F6840" w:rsidP="00BD7426">
      <w:pPr>
        <w:tabs>
          <w:tab w:val="left" w:pos="993"/>
        </w:tabs>
        <w:spacing w:before="40"/>
        <w:ind w:firstLine="709"/>
        <w:rPr>
          <w:color w:val="000000"/>
        </w:rPr>
      </w:pPr>
      <w:r w:rsidRPr="00184ACB">
        <w:rPr>
          <w:color w:val="000000"/>
          <w:lang w:val="en-US"/>
        </w:rPr>
        <w:t>B</w:t>
      </w:r>
      <w:r w:rsidR="00BD7426" w:rsidRPr="00184ACB">
        <w:rPr>
          <w:color w:val="000000"/>
        </w:rPr>
        <w:t xml:space="preserve">. </w:t>
      </w:r>
      <w:r w:rsidR="00BD7426" w:rsidRPr="00184ACB">
        <w:rPr>
          <w:color w:val="000000"/>
          <w:lang w:val="en-US"/>
        </w:rPr>
        <w:t>T</w:t>
      </w:r>
      <w:r w:rsidR="00BD7426" w:rsidRPr="00184ACB">
        <w:rPr>
          <w:color w:val="000000"/>
        </w:rPr>
        <w:t>ừ chối thực hiện, kéo dài thời gian giải quyết thủ tục hành chính hoặc tự ý yêu cầu bổ sung hồ sơ, giấy tờ ngoài quy định của pháp luật;</w:t>
      </w:r>
      <w:r w:rsidR="00BD7426" w:rsidRPr="00184ACB">
        <w:rPr>
          <w:color w:val="000000"/>
          <w:lang w:val="en-US"/>
        </w:rPr>
        <w:t xml:space="preserve"> t</w:t>
      </w:r>
      <w:r w:rsidR="00BD7426" w:rsidRPr="00184ACB">
        <w:rPr>
          <w:color w:val="000000"/>
        </w:rPr>
        <w:t>rực tiếp giao dịch, yêu cầu tổ chức, cá nhân bổ sung, hoàn thiện hồ sơ không thông qua Bộ phận Một cửa, trừ trường hợp pháp luật có quy định khác;</w:t>
      </w:r>
      <w:r w:rsidR="00BD7426" w:rsidRPr="00184ACB">
        <w:rPr>
          <w:color w:val="000000"/>
          <w:lang w:val="en-US"/>
        </w:rPr>
        <w:t xml:space="preserve"> đ</w:t>
      </w:r>
      <w:r w:rsidR="00BD7426" w:rsidRPr="00184ACB">
        <w:rPr>
          <w:color w:val="000000"/>
        </w:rPr>
        <w:t>ùn đẩy trách nhiệm, thiếu hợp tác, không đúng pháp luật trong quá trình giải quyết thủ tục hành chính;</w:t>
      </w:r>
    </w:p>
    <w:p w:rsidR="00BD7426" w:rsidRPr="00184ACB" w:rsidRDefault="001F6840" w:rsidP="00BD7426">
      <w:pPr>
        <w:tabs>
          <w:tab w:val="left" w:pos="993"/>
        </w:tabs>
        <w:spacing w:before="40"/>
        <w:ind w:firstLine="709"/>
        <w:rPr>
          <w:color w:val="000000"/>
        </w:rPr>
      </w:pPr>
      <w:r w:rsidRPr="00184ACB">
        <w:rPr>
          <w:color w:val="000000"/>
          <w:lang w:val="en-US"/>
        </w:rPr>
        <w:t>C</w:t>
      </w:r>
      <w:r w:rsidR="00BD7426" w:rsidRPr="00184ACB">
        <w:rPr>
          <w:color w:val="000000"/>
        </w:rPr>
        <w:t xml:space="preserve">. </w:t>
      </w:r>
      <w:r w:rsidR="00BD7426" w:rsidRPr="00184ACB">
        <w:rPr>
          <w:color w:val="000000"/>
          <w:lang w:val="en-US"/>
        </w:rPr>
        <w:t>T</w:t>
      </w:r>
      <w:r w:rsidR="00BD7426" w:rsidRPr="00184ACB">
        <w:rPr>
          <w:color w:val="000000"/>
        </w:rPr>
        <w:t>ừ chối thực hiện, kéo dài thời gian giải quyết thủ tục hành chính hoặc tự ý yêu cầu bổ sung hồ sơ, giấy tờ ngoài quy định của pháp luật;</w:t>
      </w:r>
      <w:r w:rsidR="00BD7426" w:rsidRPr="00184ACB">
        <w:rPr>
          <w:color w:val="000000"/>
          <w:lang w:val="en-US"/>
        </w:rPr>
        <w:t xml:space="preserve"> t</w:t>
      </w:r>
      <w:r w:rsidR="00BD7426" w:rsidRPr="00184ACB">
        <w:rPr>
          <w:color w:val="000000"/>
        </w:rPr>
        <w:t>rực tiếp giao dịch, yêu cầu tổ chức, cá nhân bổ sung, hoàn thiện hồ sơ không thông qua Bộ phận Một cửa, trừ trường hợp pháp luật có quy định khác;</w:t>
      </w:r>
      <w:r w:rsidR="00BD7426" w:rsidRPr="00184ACB">
        <w:rPr>
          <w:color w:val="000000"/>
          <w:lang w:val="en-US"/>
        </w:rPr>
        <w:t xml:space="preserve"> đ</w:t>
      </w:r>
      <w:r w:rsidR="00BD7426" w:rsidRPr="00184ACB">
        <w:rPr>
          <w:color w:val="000000"/>
        </w:rPr>
        <w:t>ùn đẩy trách nhiệm, thiếu hợp tác, thiếu công bằng, không khách quan, không đúng pháp luật trong quá trình giải quyết thủ tục hành chính;</w:t>
      </w:r>
    </w:p>
    <w:p w:rsidR="00E94F58" w:rsidRPr="00184ACB" w:rsidRDefault="00EA0220" w:rsidP="00193F5B">
      <w:pPr>
        <w:tabs>
          <w:tab w:val="left" w:pos="993"/>
        </w:tabs>
        <w:spacing w:before="40"/>
        <w:ind w:firstLine="709"/>
        <w:rPr>
          <w:color w:val="000000"/>
          <w:lang w:val="en-US"/>
        </w:rPr>
      </w:pPr>
      <w:r w:rsidRPr="00184ACB">
        <w:rPr>
          <w:b/>
          <w:color w:val="000000"/>
          <w:szCs w:val="28"/>
          <w:shd w:val="clear" w:color="auto" w:fill="FFFFFF"/>
        </w:rPr>
        <w:t>Đáp án:</w:t>
      </w:r>
      <w:r w:rsidRPr="00184ACB">
        <w:rPr>
          <w:color w:val="000000"/>
          <w:szCs w:val="28"/>
          <w:shd w:val="clear" w:color="auto" w:fill="FFFFFF"/>
        </w:rPr>
        <w:t xml:space="preserve"> </w:t>
      </w:r>
      <w:r w:rsidRPr="00184ACB">
        <w:rPr>
          <w:color w:val="000000"/>
          <w:szCs w:val="28"/>
          <w:shd w:val="clear" w:color="auto" w:fill="FFFFFF"/>
          <w:lang w:val="en-US"/>
        </w:rPr>
        <w:t>C</w:t>
      </w:r>
      <w:r w:rsidRPr="00184ACB">
        <w:rPr>
          <w:color w:val="000000"/>
          <w:szCs w:val="28"/>
          <w:shd w:val="clear" w:color="auto" w:fill="FFFFFF"/>
        </w:rPr>
        <w:t>. Theo quy định tại</w:t>
      </w:r>
      <w:r w:rsidRPr="00184ACB">
        <w:rPr>
          <w:color w:val="000000"/>
          <w:szCs w:val="28"/>
          <w:shd w:val="clear" w:color="auto" w:fill="FFFFFF"/>
          <w:lang w:val="en-US"/>
        </w:rPr>
        <w:t xml:space="preserve"> các điểm đ, e, g</w:t>
      </w:r>
      <w:r w:rsidRPr="00184ACB">
        <w:rPr>
          <w:color w:val="000000"/>
          <w:szCs w:val="28"/>
          <w:shd w:val="clear" w:color="auto" w:fill="FFFFFF"/>
        </w:rPr>
        <w:t xml:space="preserve"> khoản </w:t>
      </w:r>
      <w:r w:rsidRPr="00184ACB">
        <w:rPr>
          <w:color w:val="000000"/>
          <w:szCs w:val="28"/>
          <w:shd w:val="clear" w:color="auto" w:fill="FFFFFF"/>
          <w:lang w:val="en-US"/>
        </w:rPr>
        <w:t>1</w:t>
      </w:r>
      <w:r w:rsidRPr="00184ACB">
        <w:rPr>
          <w:color w:val="000000"/>
          <w:szCs w:val="28"/>
          <w:shd w:val="clear" w:color="auto" w:fill="FFFFFF"/>
        </w:rPr>
        <w:t xml:space="preserve"> Điều </w:t>
      </w:r>
      <w:r w:rsidRPr="00184ACB">
        <w:rPr>
          <w:color w:val="000000"/>
          <w:szCs w:val="28"/>
          <w:shd w:val="clear" w:color="auto" w:fill="FFFFFF"/>
          <w:lang w:val="en-US"/>
        </w:rPr>
        <w:t>5</w:t>
      </w:r>
      <w:r w:rsidRPr="00184ACB">
        <w:rPr>
          <w:color w:val="000000"/>
          <w:szCs w:val="28"/>
          <w:shd w:val="clear" w:color="auto" w:fill="FFFFFF"/>
        </w:rPr>
        <w:t xml:space="preserve"> </w:t>
      </w:r>
      <w:r w:rsidRPr="00184ACB">
        <w:rPr>
          <w:color w:val="000000"/>
          <w:szCs w:val="28"/>
        </w:rPr>
        <w:t>Nghị định số 61/2018/NĐ-CP ngày 23/4/2018 của Chính phủ</w:t>
      </w:r>
    </w:p>
    <w:p w:rsidR="00550B5B" w:rsidRPr="00184ACB" w:rsidRDefault="00412971" w:rsidP="00550B5B">
      <w:pPr>
        <w:tabs>
          <w:tab w:val="left" w:pos="993"/>
        </w:tabs>
        <w:spacing w:before="40"/>
        <w:ind w:firstLine="709"/>
        <w:rPr>
          <w:b/>
          <w:color w:val="000000"/>
          <w:szCs w:val="28"/>
        </w:rPr>
      </w:pPr>
      <w:r>
        <w:rPr>
          <w:b/>
          <w:bCs/>
          <w:color w:val="000000"/>
          <w:szCs w:val="28"/>
        </w:rPr>
        <w:t>Câu 77</w:t>
      </w:r>
      <w:r w:rsidR="00550B5B" w:rsidRPr="00184ACB">
        <w:rPr>
          <w:b/>
          <w:bCs/>
          <w:color w:val="000000"/>
          <w:szCs w:val="28"/>
        </w:rPr>
        <w:t>. Theo</w:t>
      </w:r>
      <w:r w:rsidR="00550B5B" w:rsidRPr="00184ACB">
        <w:rPr>
          <w:bCs/>
          <w:color w:val="000000"/>
          <w:szCs w:val="28"/>
        </w:rPr>
        <w:t xml:space="preserve"> </w:t>
      </w:r>
      <w:r w:rsidR="00550B5B" w:rsidRPr="00184ACB">
        <w:rPr>
          <w:b/>
          <w:color w:val="000000"/>
          <w:szCs w:val="28"/>
        </w:rPr>
        <w:t xml:space="preserve">Nghị định số 61/2018/NĐ-CP ngày 23/4/2018 của Chính phủ, cơ chế một cửa trong giải quyết thủ tục hành chính được </w:t>
      </w:r>
      <w:r w:rsidR="005D68E1" w:rsidRPr="00184ACB">
        <w:rPr>
          <w:b/>
          <w:color w:val="000000"/>
          <w:szCs w:val="28"/>
        </w:rPr>
        <w:t xml:space="preserve">giải thích </w:t>
      </w:r>
      <w:r w:rsidR="00550B5B" w:rsidRPr="00184ACB">
        <w:rPr>
          <w:b/>
          <w:color w:val="000000"/>
          <w:szCs w:val="28"/>
        </w:rPr>
        <w:t>như thế nào?</w:t>
      </w:r>
    </w:p>
    <w:p w:rsidR="00550B5B" w:rsidRPr="00184ACB" w:rsidRDefault="00550B5B" w:rsidP="00550B5B">
      <w:pPr>
        <w:tabs>
          <w:tab w:val="left" w:pos="993"/>
        </w:tabs>
        <w:spacing w:before="40"/>
        <w:ind w:firstLine="0"/>
        <w:rPr>
          <w:color w:val="000000"/>
          <w:spacing w:val="-4"/>
          <w:szCs w:val="28"/>
        </w:rPr>
      </w:pPr>
      <w:r w:rsidRPr="00184ACB">
        <w:rPr>
          <w:bCs/>
          <w:color w:val="000000"/>
          <w:szCs w:val="28"/>
        </w:rPr>
        <w:lastRenderedPageBreak/>
        <w:t xml:space="preserve">        </w:t>
      </w:r>
      <w:r w:rsidRPr="00184ACB">
        <w:rPr>
          <w:color w:val="000000"/>
          <w:spacing w:val="-4"/>
          <w:szCs w:val="28"/>
        </w:rPr>
        <w:t>A. L</w:t>
      </w:r>
      <w:r w:rsidRPr="00184ACB">
        <w:rPr>
          <w:color w:val="000000"/>
          <w:szCs w:val="28"/>
          <w:shd w:val="clear" w:color="auto" w:fill="FFFFFF"/>
        </w:rPr>
        <w:t xml:space="preserve">à phương thức tiếp nhận hồ sơ, giải quyết và trả kết quả giải quyết thủ tục hành chính, theo dõi, giám sát, đánh giá việc giải quyết thủ tục hành chính cho tổ chức, cá nhân của một cơ quan có thẩm quyền thông qua Bộ phận Một cửa quy định tại Khoản 3 Điều 3 Nghị định </w:t>
      </w:r>
      <w:r w:rsidR="00407E8A" w:rsidRPr="00184ACB">
        <w:rPr>
          <w:color w:val="000000"/>
          <w:szCs w:val="28"/>
          <w:shd w:val="clear" w:color="auto" w:fill="FFFFFF"/>
        </w:rPr>
        <w:t>số 61/2018/NĐ-CP</w:t>
      </w:r>
      <w:r w:rsidRPr="00184ACB">
        <w:rPr>
          <w:color w:val="000000"/>
          <w:szCs w:val="28"/>
          <w:shd w:val="clear" w:color="auto" w:fill="FFFFFF"/>
        </w:rPr>
        <w:t>.</w:t>
      </w:r>
    </w:p>
    <w:p w:rsidR="00550B5B" w:rsidRPr="00184ACB" w:rsidRDefault="00550B5B" w:rsidP="00407E8A">
      <w:pPr>
        <w:tabs>
          <w:tab w:val="left" w:pos="993"/>
        </w:tabs>
        <w:spacing w:before="40"/>
        <w:ind w:firstLine="709"/>
        <w:rPr>
          <w:color w:val="000000"/>
          <w:spacing w:val="-4"/>
          <w:szCs w:val="28"/>
        </w:rPr>
      </w:pPr>
      <w:r w:rsidRPr="00184ACB">
        <w:rPr>
          <w:color w:val="000000"/>
          <w:spacing w:val="-4"/>
          <w:szCs w:val="28"/>
        </w:rPr>
        <w:t>B.</w:t>
      </w:r>
      <w:r w:rsidRPr="00184ACB">
        <w:rPr>
          <w:color w:val="000000"/>
          <w:szCs w:val="28"/>
          <w:shd w:val="clear" w:color="auto" w:fill="FFFFFF"/>
        </w:rPr>
        <w:t> Là phương thức tiếp nhận hồ sơ, giải quyết và trả kết quả giải quyết thủ tục hành chính thông qua Bộ phận Một cửa quy định tại Khoản 3 Điều 3 Nghị định này.</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pacing w:val="-4"/>
          <w:szCs w:val="28"/>
        </w:rPr>
        <w:t xml:space="preserve">C. </w:t>
      </w:r>
      <w:r w:rsidRPr="00184ACB">
        <w:rPr>
          <w:color w:val="000000"/>
          <w:szCs w:val="28"/>
          <w:shd w:val="clear" w:color="auto" w:fill="FFFFFF"/>
        </w:rPr>
        <w:t>Là phương thức theo dõi, giám sát, đánh giá việc giải quyết thủ tục hành chính cho tổ chức, cá nhân của một cơ quan có thẩm quyền thông qua Bộ phận Một cửa quy định tại Khoản 3 Điều 3 Nghị định số 61/2018/NĐ-CP.</w:t>
      </w:r>
    </w:p>
    <w:p w:rsidR="00550B5B" w:rsidRPr="00184ACB" w:rsidRDefault="00550B5B" w:rsidP="00550B5B">
      <w:pPr>
        <w:tabs>
          <w:tab w:val="left" w:pos="993"/>
        </w:tabs>
        <w:spacing w:before="40"/>
        <w:ind w:firstLine="709"/>
        <w:rPr>
          <w:color w:val="000000"/>
          <w:spacing w:val="-4"/>
          <w:szCs w:val="28"/>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1 Điều 3 </w:t>
      </w:r>
      <w:r w:rsidRPr="00184ACB">
        <w:rPr>
          <w:color w:val="000000"/>
          <w:szCs w:val="28"/>
        </w:rPr>
        <w:t>Nghị định số 61/2018/NĐ-CP ngày 23/4/2018 của Chính phủ.</w:t>
      </w:r>
    </w:p>
    <w:p w:rsidR="00550B5B" w:rsidRPr="00184ACB" w:rsidRDefault="00412971" w:rsidP="00550B5B">
      <w:pPr>
        <w:tabs>
          <w:tab w:val="left" w:pos="993"/>
        </w:tabs>
        <w:spacing w:before="40"/>
        <w:ind w:firstLine="709"/>
        <w:rPr>
          <w:b/>
          <w:color w:val="000000"/>
          <w:szCs w:val="28"/>
        </w:rPr>
      </w:pPr>
      <w:r>
        <w:rPr>
          <w:b/>
          <w:color w:val="000000"/>
          <w:spacing w:val="-4"/>
        </w:rPr>
        <w:t>Câu 78</w:t>
      </w:r>
      <w:r w:rsidR="00550B5B" w:rsidRPr="00184ACB">
        <w:rPr>
          <w:b/>
          <w:color w:val="000000"/>
          <w:spacing w:val="-4"/>
        </w:rPr>
        <w:t xml:space="preserve">.  </w:t>
      </w:r>
      <w:r w:rsidR="00550B5B" w:rsidRPr="00184ACB">
        <w:rPr>
          <w:b/>
          <w:bCs/>
          <w:color w:val="000000"/>
          <w:szCs w:val="28"/>
        </w:rPr>
        <w:t>Theo</w:t>
      </w:r>
      <w:r w:rsidR="00550B5B" w:rsidRPr="00184ACB">
        <w:rPr>
          <w:bCs/>
          <w:color w:val="000000"/>
          <w:szCs w:val="28"/>
        </w:rPr>
        <w:t xml:space="preserve"> </w:t>
      </w:r>
      <w:r w:rsidR="00550B5B" w:rsidRPr="00184ACB">
        <w:rPr>
          <w:b/>
          <w:color w:val="000000"/>
          <w:szCs w:val="28"/>
        </w:rPr>
        <w:t xml:space="preserve">Nghị định số 61/2018/NĐ-CP ngày 23/4/2018 của Chính phủ, cơ chế một cửa liên thông trong giải quyết thủ tục hành chính được </w:t>
      </w:r>
      <w:r w:rsidR="005D68E1" w:rsidRPr="00184ACB">
        <w:rPr>
          <w:b/>
          <w:color w:val="000000"/>
          <w:szCs w:val="28"/>
        </w:rPr>
        <w:t xml:space="preserve">giải thích </w:t>
      </w:r>
      <w:r w:rsidR="00550B5B" w:rsidRPr="00184ACB">
        <w:rPr>
          <w:b/>
          <w:color w:val="000000"/>
          <w:szCs w:val="28"/>
        </w:rPr>
        <w:t>như thế nào?</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pacing w:val="-4"/>
        </w:rPr>
        <w:t xml:space="preserve">A. Là </w:t>
      </w:r>
      <w:r w:rsidRPr="00184ACB">
        <w:rPr>
          <w:color w:val="000000"/>
          <w:szCs w:val="28"/>
          <w:shd w:val="clear" w:color="auto" w:fill="FFFFFF"/>
        </w:rPr>
        <w:t>phương thức phối hợp giữa các cơ quan có thẩm quyền trong tiếp nhận hồ sơ, giải quyết và trả kết quả giải quyết một thủ tục hành chính hoặc một nhóm thủ tục hành chính có liên quan với nhau.</w:t>
      </w:r>
    </w:p>
    <w:p w:rsidR="00550B5B" w:rsidRPr="00184ACB" w:rsidRDefault="00550B5B" w:rsidP="00550B5B">
      <w:pPr>
        <w:tabs>
          <w:tab w:val="left" w:pos="993"/>
        </w:tabs>
        <w:spacing w:before="40"/>
        <w:ind w:firstLine="709"/>
        <w:rPr>
          <w:color w:val="000000"/>
          <w:spacing w:val="-4"/>
          <w:szCs w:val="28"/>
        </w:rPr>
      </w:pPr>
      <w:r w:rsidRPr="00184ACB">
        <w:rPr>
          <w:color w:val="000000"/>
          <w:spacing w:val="-4"/>
        </w:rPr>
        <w:t xml:space="preserve">B. </w:t>
      </w:r>
      <w:r w:rsidRPr="00184ACB">
        <w:rPr>
          <w:color w:val="000000"/>
          <w:szCs w:val="28"/>
          <w:shd w:val="clear" w:color="auto" w:fill="FFFFFF"/>
        </w:rPr>
        <w:t xml:space="preserve">Là phương thức phối hợp giữa các cơ quan có thẩm quyền trong tiếp nhận hồ sơ, giải quyết và trả kết quả giải quyết một thủ tục hành chính hoặc một nhóm thủ tục hành chính có liên quan với nhau, theo dõi, giám sát, đánh giá việc giải quyết thủ tục hành chính cho tổ chức, cá nhân thông qua Bộ phận Một cửa quy định tại Khoản 3 Điều 3 Nghị định </w:t>
      </w:r>
      <w:r w:rsidR="00407E8A" w:rsidRPr="00184ACB">
        <w:rPr>
          <w:color w:val="000000"/>
          <w:szCs w:val="28"/>
          <w:shd w:val="clear" w:color="auto" w:fill="FFFFFF"/>
        </w:rPr>
        <w:t>số 61/2018/NĐ-CP</w:t>
      </w:r>
      <w:r w:rsidRPr="00184ACB">
        <w:rPr>
          <w:color w:val="000000"/>
          <w:szCs w:val="28"/>
          <w:shd w:val="clear" w:color="auto" w:fill="FFFFFF"/>
        </w:rPr>
        <w:t>.</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pacing w:val="-4"/>
        </w:rPr>
        <w:t xml:space="preserve">C. </w:t>
      </w:r>
      <w:r w:rsidRPr="00184ACB">
        <w:rPr>
          <w:color w:val="000000"/>
          <w:szCs w:val="28"/>
          <w:shd w:val="clear" w:color="auto" w:fill="FFFFFF"/>
        </w:rPr>
        <w:t xml:space="preserve">Là phương thức phối hợp giữa các cơ quan có thẩm quyền trong theo dõi, giám sát, đánh giá việc giải quyết thủ tục hành chính cho tổ chức, cá nhân thông qua Bộ phận Một cửa quy định tại khoản 3 Điều 3 Nghị định </w:t>
      </w:r>
      <w:r w:rsidR="00407E8A" w:rsidRPr="00184ACB">
        <w:rPr>
          <w:color w:val="000000"/>
          <w:szCs w:val="28"/>
          <w:shd w:val="clear" w:color="auto" w:fill="FFFFFF"/>
        </w:rPr>
        <w:t>số 61/2018/NĐ-CP</w:t>
      </w:r>
      <w:r w:rsidRPr="00184ACB">
        <w:rPr>
          <w:color w:val="000000"/>
          <w:szCs w:val="28"/>
          <w:shd w:val="clear" w:color="auto" w:fill="FFFFFF"/>
        </w:rPr>
        <w:t>.</w:t>
      </w:r>
    </w:p>
    <w:p w:rsidR="00550B5B" w:rsidRPr="00184ACB" w:rsidRDefault="00550B5B" w:rsidP="00550B5B">
      <w:pPr>
        <w:tabs>
          <w:tab w:val="left" w:pos="993"/>
        </w:tabs>
        <w:spacing w:before="40"/>
        <w:ind w:firstLine="709"/>
        <w:rPr>
          <w:color w:val="000000"/>
          <w:spacing w:val="-4"/>
          <w:szCs w:val="28"/>
        </w:rPr>
      </w:pPr>
      <w:r w:rsidRPr="00184ACB">
        <w:rPr>
          <w:b/>
          <w:color w:val="000000"/>
          <w:szCs w:val="28"/>
          <w:shd w:val="clear" w:color="auto" w:fill="FFFFFF"/>
        </w:rPr>
        <w:t>Đáp án:</w:t>
      </w:r>
      <w:r w:rsidRPr="00184ACB">
        <w:rPr>
          <w:color w:val="000000"/>
          <w:szCs w:val="28"/>
          <w:shd w:val="clear" w:color="auto" w:fill="FFFFFF"/>
        </w:rPr>
        <w:t xml:space="preserve"> B. Theo khoản 2 Điều 3 </w:t>
      </w:r>
      <w:r w:rsidRPr="00184ACB">
        <w:rPr>
          <w:color w:val="000000"/>
          <w:szCs w:val="28"/>
        </w:rPr>
        <w:t xml:space="preserve">Nghị định số 61/2018/NĐ-CP ngày 23/4/2018 của Chính phủ. </w:t>
      </w:r>
    </w:p>
    <w:p w:rsidR="00550B5B" w:rsidRPr="00184ACB" w:rsidRDefault="00412971" w:rsidP="00550B5B">
      <w:pPr>
        <w:tabs>
          <w:tab w:val="left" w:pos="993"/>
        </w:tabs>
        <w:spacing w:before="40"/>
        <w:ind w:firstLine="709"/>
        <w:rPr>
          <w:b/>
          <w:color w:val="000000"/>
          <w:spacing w:val="-4"/>
        </w:rPr>
      </w:pPr>
      <w:r>
        <w:rPr>
          <w:b/>
          <w:color w:val="000000"/>
          <w:spacing w:val="-4"/>
        </w:rPr>
        <w:t>Câu 79</w:t>
      </w:r>
      <w:r w:rsidR="00550B5B" w:rsidRPr="00184ACB">
        <w:rPr>
          <w:b/>
          <w:color w:val="000000"/>
          <w:spacing w:val="-4"/>
        </w:rPr>
        <w:t xml:space="preserve">. </w:t>
      </w:r>
      <w:r w:rsidR="005D68E1" w:rsidRPr="00184ACB">
        <w:rPr>
          <w:b/>
          <w:color w:val="000000"/>
          <w:spacing w:val="-4"/>
        </w:rPr>
        <w:t>T</w:t>
      </w:r>
      <w:r w:rsidR="00550B5B" w:rsidRPr="00184ACB">
        <w:rPr>
          <w:b/>
          <w:color w:val="000000"/>
          <w:spacing w:val="-4"/>
        </w:rPr>
        <w:t xml:space="preserve">heo </w:t>
      </w:r>
      <w:r w:rsidR="00550B5B" w:rsidRPr="00184ACB">
        <w:rPr>
          <w:b/>
          <w:color w:val="000000"/>
          <w:szCs w:val="28"/>
        </w:rPr>
        <w:t>Nghị định số 61/2018/NĐ-CP ngày 23/4/2018 của Chính phủ</w:t>
      </w:r>
      <w:r w:rsidR="005D68E1" w:rsidRPr="00184ACB">
        <w:rPr>
          <w:b/>
          <w:color w:val="000000"/>
          <w:szCs w:val="28"/>
        </w:rPr>
        <w:t xml:space="preserve">, </w:t>
      </w:r>
      <w:r w:rsidR="005D68E1" w:rsidRPr="00184ACB">
        <w:rPr>
          <w:b/>
          <w:color w:val="000000"/>
          <w:spacing w:val="-4"/>
        </w:rPr>
        <w:t xml:space="preserve">Bộ phận một cửa được giải thích </w:t>
      </w:r>
      <w:r w:rsidR="00550B5B" w:rsidRPr="00184ACB">
        <w:rPr>
          <w:b/>
          <w:color w:val="000000"/>
          <w:szCs w:val="28"/>
        </w:rPr>
        <w:t>như thế nào</w:t>
      </w:r>
      <w:r w:rsidR="00550B5B" w:rsidRPr="00184ACB">
        <w:rPr>
          <w:b/>
          <w:color w:val="000000"/>
          <w:spacing w:val="-4"/>
        </w:rPr>
        <w:t>?</w:t>
      </w:r>
    </w:p>
    <w:p w:rsidR="00550B5B" w:rsidRPr="00184ACB" w:rsidRDefault="00550B5B" w:rsidP="00550B5B">
      <w:pPr>
        <w:tabs>
          <w:tab w:val="left" w:pos="993"/>
        </w:tabs>
        <w:spacing w:before="40"/>
        <w:ind w:firstLine="709"/>
        <w:rPr>
          <w:b/>
          <w:color w:val="000000"/>
          <w:spacing w:val="-4"/>
        </w:rPr>
      </w:pPr>
      <w:r w:rsidRPr="00184ACB">
        <w:rPr>
          <w:color w:val="000000"/>
          <w:spacing w:val="-4"/>
        </w:rPr>
        <w:t xml:space="preserve">A. </w:t>
      </w:r>
      <w:r w:rsidRPr="00184ACB">
        <w:rPr>
          <w:color w:val="000000"/>
          <w:szCs w:val="28"/>
          <w:shd w:val="clear" w:color="auto" w:fill="FFFFFF"/>
        </w:rPr>
        <w:t>Là tên gọi chung của Bộ phận Tiếp nhận và Trả kết quả giải quyết thủ tục hành chính,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550B5B" w:rsidRPr="00184ACB" w:rsidRDefault="00550B5B" w:rsidP="00550B5B">
      <w:pPr>
        <w:tabs>
          <w:tab w:val="left" w:pos="993"/>
        </w:tabs>
        <w:spacing w:before="40"/>
        <w:ind w:firstLine="709"/>
        <w:rPr>
          <w:b/>
          <w:color w:val="000000"/>
          <w:spacing w:val="-4"/>
        </w:rPr>
      </w:pPr>
      <w:r w:rsidRPr="00184ACB">
        <w:rPr>
          <w:color w:val="000000"/>
          <w:spacing w:val="-4"/>
        </w:rPr>
        <w:t xml:space="preserve">B. Là nơi </w:t>
      </w:r>
      <w:r w:rsidRPr="00184ACB">
        <w:rPr>
          <w:color w:val="000000"/>
          <w:szCs w:val="28"/>
          <w:shd w:val="clear" w:color="auto" w:fill="FFFFFF"/>
        </w:rPr>
        <w:t>hướng dẫn, tiếp nhận, giải quyết hoặc chuyển hồ sơ giải quyết, trả kết quả giải quyết thủ tục hành chính, theo dõi, giám sát, đánh giá việc giải quyết thủ tục hành chính cho tổ chức, cá nhân.</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pacing w:val="-4"/>
        </w:rPr>
        <w:lastRenderedPageBreak/>
        <w:t>C</w:t>
      </w:r>
      <w:r w:rsidRPr="00184ACB">
        <w:rPr>
          <w:i/>
          <w:color w:val="000000"/>
          <w:spacing w:val="-4"/>
        </w:rPr>
        <w:t>.</w:t>
      </w:r>
      <w:r w:rsidRPr="00184ACB">
        <w:rPr>
          <w:b/>
          <w:color w:val="000000"/>
          <w:spacing w:val="-4"/>
        </w:rPr>
        <w:t xml:space="preserve"> </w:t>
      </w:r>
      <w:r w:rsidRPr="00184ACB">
        <w:rPr>
          <w:color w:val="000000"/>
          <w:szCs w:val="28"/>
          <w:shd w:val="clear" w:color="auto" w:fill="FFFFFF"/>
        </w:rPr>
        <w:t>Là tên gọi chung của Bộ phận Tiếp nhận và Trả kết quả giải quyết thủ tục hành chính hoặc Trung tâm Phục vụ hành chính công cấp tỉnh, thực hiện nhiệm vụ, quyền hạn hướng dẫn, tiếp nhận, giải quyết hoặc chuyển hồ sơ giải quyết, trả kết quả giải quyết thủ tục hành chính, theo dõi, giám sát, đánh giá việc giải quyết thủ tục hành chính cho tổ chức, cá nhân.</w:t>
      </w:r>
    </w:p>
    <w:p w:rsidR="00550B5B" w:rsidRPr="00184ACB" w:rsidRDefault="00550B5B" w:rsidP="00550B5B">
      <w:pPr>
        <w:tabs>
          <w:tab w:val="left" w:pos="993"/>
        </w:tabs>
        <w:spacing w:before="40"/>
        <w:ind w:firstLine="709"/>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C. Theo quy định tại khoản 3 Điều 3 </w:t>
      </w:r>
      <w:r w:rsidRPr="00184ACB">
        <w:rPr>
          <w:color w:val="000000"/>
          <w:szCs w:val="28"/>
        </w:rPr>
        <w:t xml:space="preserve">Nghị định số 61/2018/NĐ-CP ngày 23/4/2018 của Chính phủ. </w:t>
      </w:r>
    </w:p>
    <w:p w:rsidR="00550B5B" w:rsidRPr="00184ACB" w:rsidRDefault="00FB7A22" w:rsidP="00550B5B">
      <w:pPr>
        <w:tabs>
          <w:tab w:val="left" w:pos="993"/>
        </w:tabs>
        <w:spacing w:before="40"/>
        <w:ind w:firstLine="709"/>
        <w:rPr>
          <w:b/>
          <w:color w:val="000000"/>
          <w:szCs w:val="28"/>
        </w:rPr>
      </w:pPr>
      <w:r w:rsidRPr="00184ACB">
        <w:rPr>
          <w:b/>
          <w:color w:val="000000"/>
          <w:szCs w:val="28"/>
        </w:rPr>
        <w:t xml:space="preserve">Câu </w:t>
      </w:r>
      <w:r w:rsidR="00412971">
        <w:rPr>
          <w:b/>
          <w:color w:val="000000"/>
          <w:szCs w:val="28"/>
        </w:rPr>
        <w:t>80</w:t>
      </w:r>
      <w:r w:rsidR="00550B5B" w:rsidRPr="00184ACB">
        <w:rPr>
          <w:b/>
          <w:color w:val="000000"/>
          <w:szCs w:val="28"/>
        </w:rPr>
        <w:t>. Việc thực hiện cơ chế một cửa, một cửa liên thông theo quy định tại Nghị định số 61/2018/NĐ-CP ngày 23/4/2018 của Chính phủ phải tuân thủ nguyên tắc nào sau đây?</w:t>
      </w:r>
    </w:p>
    <w:p w:rsidR="00550B5B" w:rsidRPr="00184ACB" w:rsidRDefault="00550B5B" w:rsidP="00550B5B">
      <w:pPr>
        <w:pStyle w:val="NormalWeb"/>
        <w:shd w:val="clear" w:color="auto" w:fill="FFFFFF"/>
        <w:spacing w:before="40" w:beforeAutospacing="0" w:after="0" w:afterAutospacing="0" w:line="360" w:lineRule="atLeast"/>
        <w:ind w:firstLine="567"/>
        <w:rPr>
          <w:color w:val="000000"/>
          <w:sz w:val="28"/>
          <w:szCs w:val="28"/>
        </w:rPr>
      </w:pPr>
      <w:r w:rsidRPr="00184ACB">
        <w:rPr>
          <w:color w:val="000000"/>
          <w:sz w:val="28"/>
          <w:szCs w:val="28"/>
        </w:rPr>
        <w:t>A. Lấy sự hài lòng của tổ chức, cá nhân là thước đo chất lượng và hiệu quả phục vụ của cán bộ, công chức, viên chức và cơ quan có thẩm quyền.</w:t>
      </w:r>
    </w:p>
    <w:p w:rsidR="00550B5B" w:rsidRPr="00184ACB" w:rsidRDefault="00550B5B" w:rsidP="00550B5B">
      <w:pPr>
        <w:pStyle w:val="NormalWeb"/>
        <w:shd w:val="clear" w:color="auto" w:fill="FFFFFF"/>
        <w:spacing w:before="40" w:beforeAutospacing="0" w:after="0" w:afterAutospacing="0" w:line="360" w:lineRule="atLeast"/>
        <w:ind w:firstLine="567"/>
        <w:rPr>
          <w:color w:val="000000"/>
          <w:sz w:val="28"/>
          <w:szCs w:val="28"/>
        </w:rPr>
      </w:pPr>
      <w:r w:rsidRPr="00184ACB">
        <w:rPr>
          <w:color w:val="000000"/>
          <w:sz w:val="28"/>
          <w:szCs w:val="28"/>
        </w:rPr>
        <w:t>B. Việc giải quyết thủ tục hành chính cho tổ chức, cá nhân theo cơ chế một cửa, một cửa liên thông được quản lý tập trung, thống nhất.</w:t>
      </w:r>
    </w:p>
    <w:p w:rsidR="00550B5B" w:rsidRPr="00184ACB" w:rsidRDefault="00550B5B" w:rsidP="00550B5B">
      <w:pPr>
        <w:pStyle w:val="NormalWeb"/>
        <w:shd w:val="clear" w:color="auto" w:fill="FFFFFF"/>
        <w:spacing w:before="40" w:beforeAutospacing="0" w:after="0" w:afterAutospacing="0" w:line="360" w:lineRule="atLeast"/>
        <w:ind w:firstLine="567"/>
        <w:rPr>
          <w:color w:val="000000"/>
          <w:sz w:val="28"/>
          <w:szCs w:val="28"/>
        </w:rPr>
      </w:pPr>
      <w:r w:rsidRPr="00184ACB">
        <w:rPr>
          <w:color w:val="000000"/>
          <w:sz w:val="28"/>
          <w:szCs w:val="28"/>
        </w:rPr>
        <w:t xml:space="preserve">C. Cả 02 nguyên tắc trên. </w:t>
      </w:r>
    </w:p>
    <w:p w:rsidR="00550B5B" w:rsidRPr="00184ACB" w:rsidRDefault="00550B5B" w:rsidP="00550B5B">
      <w:pPr>
        <w:tabs>
          <w:tab w:val="left" w:pos="993"/>
        </w:tabs>
        <w:spacing w:before="40"/>
        <w:ind w:firstLine="709"/>
        <w:rPr>
          <w:color w:val="000000"/>
          <w:szCs w:val="28"/>
        </w:rPr>
      </w:pPr>
      <w:r w:rsidRPr="00184ACB">
        <w:rPr>
          <w:b/>
          <w:color w:val="000000"/>
          <w:szCs w:val="28"/>
        </w:rPr>
        <w:t>Đáp án:</w:t>
      </w:r>
      <w:r w:rsidRPr="00184ACB">
        <w:rPr>
          <w:color w:val="000000"/>
          <w:szCs w:val="28"/>
        </w:rPr>
        <w:t xml:space="preserve"> C. Theo quy định tại khoản 1, 2 Điều 4 Nghị định số 61/2018/NĐ-CP ngày 23/4/2018 của Chính phủ. </w:t>
      </w:r>
    </w:p>
    <w:p w:rsidR="00550B5B" w:rsidRPr="00184ACB" w:rsidRDefault="00FB7A22" w:rsidP="00550B5B">
      <w:pPr>
        <w:tabs>
          <w:tab w:val="left" w:pos="993"/>
        </w:tabs>
        <w:spacing w:before="40"/>
        <w:ind w:firstLine="709"/>
        <w:rPr>
          <w:b/>
          <w:color w:val="000000"/>
          <w:szCs w:val="28"/>
        </w:rPr>
      </w:pPr>
      <w:r w:rsidRPr="00184ACB">
        <w:rPr>
          <w:b/>
          <w:color w:val="000000"/>
          <w:szCs w:val="28"/>
        </w:rPr>
        <w:t>Câu</w:t>
      </w:r>
      <w:r w:rsidR="00412971">
        <w:rPr>
          <w:b/>
          <w:color w:val="000000"/>
          <w:szCs w:val="28"/>
        </w:rPr>
        <w:t xml:space="preserve"> 81</w:t>
      </w:r>
      <w:r w:rsidR="00550B5B" w:rsidRPr="00184ACB">
        <w:rPr>
          <w:b/>
          <w:color w:val="000000"/>
          <w:szCs w:val="28"/>
        </w:rPr>
        <w:t>. Việc thực hiện cơ chế một cửa, một cửa liên thông theo quy định tại Nghị định số 61/2018/NĐ-CP ngày 23/4/2018 của Chính phủ phải tuân thủ nguyên tắc nào sau đây?</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 Giải quyết thủ tục hành chính kịp thời, nhanh chóng, thuận tiện, đúng pháp luật, công bằng, bình đẳng, khách quan, công khai, minh bạch và có sự phối hợp chặt chẽ giữa các cơ quan có thẩm quyền.</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B. Quá trình giải quyết thủ tục hành chính được đôn đốc, kiểm tra, theo dõi, giám sát, đánh giá bằng các phương thức khác nhau trên cơ sở đẩy mạnh ứng dụng công nghệ thông tin và có sự tham gia của tổ chức, cá nhân.</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 xml:space="preserve">C. Cả 02 nguyên tắc trên. </w:t>
      </w:r>
    </w:p>
    <w:p w:rsidR="00550B5B" w:rsidRPr="00184ACB" w:rsidRDefault="00550B5B" w:rsidP="00550B5B">
      <w:pPr>
        <w:tabs>
          <w:tab w:val="left" w:pos="993"/>
        </w:tabs>
        <w:spacing w:before="40"/>
        <w:ind w:firstLine="709"/>
        <w:rPr>
          <w:color w:val="000000"/>
          <w:szCs w:val="28"/>
        </w:rPr>
      </w:pPr>
      <w:r w:rsidRPr="00184ACB">
        <w:rPr>
          <w:b/>
          <w:color w:val="000000"/>
          <w:szCs w:val="28"/>
        </w:rPr>
        <w:t>Đáp án:</w:t>
      </w:r>
      <w:r w:rsidRPr="00184ACB">
        <w:rPr>
          <w:color w:val="000000"/>
          <w:szCs w:val="28"/>
        </w:rPr>
        <w:t xml:space="preserve"> C. Theo quy định tại khoản 3, 4 Điều 4 Nghị định số 61/2018/NĐ-CP ngày 23/4/2018 của Chính phủ. </w:t>
      </w:r>
    </w:p>
    <w:p w:rsidR="00550B5B" w:rsidRPr="00412971" w:rsidRDefault="00FB7A22" w:rsidP="00550B5B">
      <w:pPr>
        <w:tabs>
          <w:tab w:val="left" w:pos="993"/>
        </w:tabs>
        <w:spacing w:before="40"/>
        <w:ind w:firstLine="709"/>
        <w:rPr>
          <w:b/>
          <w:color w:val="FF0000"/>
          <w:szCs w:val="28"/>
        </w:rPr>
      </w:pPr>
      <w:r w:rsidRPr="00412971">
        <w:rPr>
          <w:b/>
          <w:color w:val="FF0000"/>
          <w:szCs w:val="28"/>
        </w:rPr>
        <w:t xml:space="preserve">Câu </w:t>
      </w:r>
      <w:r w:rsidR="00412971" w:rsidRPr="00412971">
        <w:rPr>
          <w:b/>
          <w:color w:val="FF0000"/>
          <w:szCs w:val="28"/>
        </w:rPr>
        <w:t>82</w:t>
      </w:r>
      <w:r w:rsidR="00550B5B" w:rsidRPr="00412971">
        <w:rPr>
          <w:b/>
          <w:color w:val="FF0000"/>
          <w:szCs w:val="28"/>
        </w:rPr>
        <w:t>. Việc thực hiện cơ chế một cửa, một cửa liên thông theo quy định tại Nghị định số 61/2018/NĐ-CP ngày 23/4/2018 của Chính phủ không phải tuân thủ nguyên tắc nào sau đây?</w:t>
      </w:r>
    </w:p>
    <w:p w:rsidR="00550B5B" w:rsidRPr="00412971" w:rsidRDefault="00550B5B" w:rsidP="000A332F">
      <w:pPr>
        <w:tabs>
          <w:tab w:val="left" w:pos="993"/>
        </w:tabs>
        <w:spacing w:before="40"/>
        <w:ind w:firstLine="720"/>
        <w:rPr>
          <w:b/>
          <w:color w:val="FF0000"/>
          <w:szCs w:val="28"/>
        </w:rPr>
      </w:pPr>
      <w:r w:rsidRPr="00412971">
        <w:rPr>
          <w:color w:val="FF0000"/>
          <w:szCs w:val="28"/>
        </w:rPr>
        <w:t>A. Đảm bảo nguyên tắc tập trung, dân chủ.</w:t>
      </w:r>
    </w:p>
    <w:p w:rsidR="00550B5B" w:rsidRPr="00412971" w:rsidRDefault="00550B5B" w:rsidP="000A332F">
      <w:pPr>
        <w:pStyle w:val="NormalWeb"/>
        <w:shd w:val="clear" w:color="auto" w:fill="FFFFFF"/>
        <w:spacing w:before="40" w:beforeAutospacing="0" w:after="0" w:afterAutospacing="0" w:line="360" w:lineRule="atLeast"/>
        <w:ind w:firstLine="720"/>
        <w:jc w:val="both"/>
        <w:rPr>
          <w:color w:val="FF0000"/>
          <w:sz w:val="28"/>
          <w:szCs w:val="28"/>
        </w:rPr>
      </w:pPr>
      <w:r w:rsidRPr="00412971">
        <w:rPr>
          <w:color w:val="FF0000"/>
          <w:sz w:val="28"/>
          <w:szCs w:val="28"/>
        </w:rPr>
        <w:t>B. Không làm phát sinh chi phí thực hiện thủ tục hành chính cho tổ chức, cá nhân ngoài quy định của pháp luật.</w:t>
      </w:r>
    </w:p>
    <w:p w:rsidR="00550B5B" w:rsidRPr="00412971" w:rsidRDefault="00550B5B" w:rsidP="000A332F">
      <w:pPr>
        <w:pStyle w:val="NormalWeb"/>
        <w:shd w:val="clear" w:color="auto" w:fill="FFFFFF"/>
        <w:spacing w:before="40" w:beforeAutospacing="0" w:after="0" w:afterAutospacing="0" w:line="360" w:lineRule="atLeast"/>
        <w:ind w:firstLine="720"/>
        <w:jc w:val="both"/>
        <w:rPr>
          <w:color w:val="FF0000"/>
          <w:sz w:val="28"/>
          <w:szCs w:val="28"/>
        </w:rPr>
      </w:pPr>
      <w:r w:rsidRPr="00412971">
        <w:rPr>
          <w:color w:val="FF0000"/>
          <w:sz w:val="28"/>
          <w:szCs w:val="28"/>
        </w:rPr>
        <w:t>C. Cán bộ, công chức, viên chức cơ quan có thẩm quyền thực hiện trách nhiệm giải trình về thực thi công vụ trong giải quyết thủ tục hành chính theo quy định của pháp luật.</w:t>
      </w:r>
    </w:p>
    <w:p w:rsidR="00550B5B" w:rsidRPr="00184ACB" w:rsidRDefault="00550B5B" w:rsidP="00550B5B">
      <w:pPr>
        <w:tabs>
          <w:tab w:val="left" w:pos="993"/>
        </w:tabs>
        <w:spacing w:before="40"/>
        <w:ind w:firstLine="709"/>
        <w:rPr>
          <w:color w:val="000000"/>
          <w:szCs w:val="28"/>
        </w:rPr>
      </w:pPr>
      <w:r w:rsidRPr="00184ACB">
        <w:rPr>
          <w:b/>
          <w:color w:val="000000"/>
          <w:szCs w:val="28"/>
        </w:rPr>
        <w:lastRenderedPageBreak/>
        <w:t>Đáp án:</w:t>
      </w:r>
      <w:r w:rsidRPr="00184ACB">
        <w:rPr>
          <w:color w:val="000000"/>
          <w:szCs w:val="28"/>
        </w:rPr>
        <w:t xml:space="preserve"> A. Theo quy định tại Điều 4 Nghị định số 61/2018/NĐ-CP ngày 23/4/2018 của Chính phủ. </w:t>
      </w:r>
    </w:p>
    <w:p w:rsidR="00550B5B" w:rsidRPr="00184ACB" w:rsidRDefault="00FB7A22" w:rsidP="00550B5B">
      <w:pPr>
        <w:tabs>
          <w:tab w:val="left" w:pos="993"/>
        </w:tabs>
        <w:spacing w:before="40"/>
        <w:ind w:firstLine="709"/>
        <w:rPr>
          <w:b/>
          <w:color w:val="000000"/>
          <w:szCs w:val="28"/>
        </w:rPr>
      </w:pPr>
      <w:r w:rsidRPr="00184ACB">
        <w:rPr>
          <w:b/>
          <w:color w:val="000000"/>
          <w:szCs w:val="28"/>
        </w:rPr>
        <w:t xml:space="preserve">Câu </w:t>
      </w:r>
      <w:r w:rsidR="00AB7426" w:rsidRPr="00184ACB">
        <w:rPr>
          <w:b/>
          <w:color w:val="000000"/>
          <w:szCs w:val="28"/>
        </w:rPr>
        <w:t>8</w:t>
      </w:r>
      <w:r w:rsidR="00412971">
        <w:rPr>
          <w:b/>
          <w:color w:val="000000"/>
          <w:szCs w:val="28"/>
          <w:lang w:val="en-US"/>
        </w:rPr>
        <w:t>3</w:t>
      </w:r>
      <w:r w:rsidR="00550B5B" w:rsidRPr="00184ACB">
        <w:rPr>
          <w:b/>
          <w:color w:val="000000"/>
          <w:szCs w:val="28"/>
        </w:rPr>
        <w:t>. Việc thực hiện cơ chế một cửa, một cửa liên thông theo quy định tại Nghị định số 61/2018/NĐ-CP ngày 23/4/2018 của Chính phủ phải tuân thủ nguyên tắc nào sau đây?</w:t>
      </w:r>
    </w:p>
    <w:p w:rsidR="00550B5B" w:rsidRPr="00184ACB" w:rsidRDefault="00550B5B" w:rsidP="000007DA">
      <w:pPr>
        <w:tabs>
          <w:tab w:val="left" w:pos="993"/>
        </w:tabs>
        <w:spacing w:before="40"/>
        <w:ind w:firstLine="720"/>
        <w:rPr>
          <w:b/>
          <w:color w:val="000000"/>
          <w:szCs w:val="28"/>
        </w:rPr>
      </w:pPr>
      <w:r w:rsidRPr="00184ACB">
        <w:rPr>
          <w:color w:val="000000"/>
          <w:szCs w:val="28"/>
        </w:rPr>
        <w:t>A. Đảm bảo hiệu lực, hiệu quả trong hoạt động quản lý nhà nước của các cơ quan nhà nước có thẩm quyền trong giải quyết thủ tục hành chính.</w:t>
      </w:r>
    </w:p>
    <w:p w:rsidR="00550B5B" w:rsidRPr="00184ACB" w:rsidRDefault="00550B5B" w:rsidP="000007DA">
      <w:pPr>
        <w:tabs>
          <w:tab w:val="left" w:pos="993"/>
        </w:tabs>
        <w:spacing w:before="40"/>
        <w:ind w:firstLine="720"/>
        <w:rPr>
          <w:b/>
          <w:color w:val="000000"/>
          <w:szCs w:val="28"/>
        </w:rPr>
      </w:pPr>
      <w:r w:rsidRPr="00184ACB">
        <w:rPr>
          <w:color w:val="000000"/>
          <w:szCs w:val="28"/>
        </w:rPr>
        <w:t xml:space="preserve">B. </w:t>
      </w:r>
      <w:r w:rsidRPr="00184ACB">
        <w:rPr>
          <w:color w:val="000000"/>
          <w:szCs w:val="28"/>
          <w:shd w:val="clear" w:color="auto" w:fill="FFFFFF"/>
        </w:rPr>
        <w:t>Tuân thủ các quy định của pháp luật Việt Nam và các Điều ước quốc tế có liên quan đến thực hiện cơ chế một cửa, một cửa liên thông trong giải quyết thủ tục hành chính mà nước Cộng hòa xã hội chủ nghĩa Việt Nam đã ký kết hoặc gia nhập.</w:t>
      </w:r>
    </w:p>
    <w:p w:rsidR="00550B5B" w:rsidRPr="00184ACB" w:rsidRDefault="00550B5B" w:rsidP="000007DA">
      <w:pPr>
        <w:tabs>
          <w:tab w:val="left" w:pos="993"/>
        </w:tabs>
        <w:spacing w:before="40"/>
        <w:ind w:firstLine="720"/>
        <w:rPr>
          <w:color w:val="000000"/>
          <w:szCs w:val="28"/>
          <w:shd w:val="clear" w:color="auto" w:fill="FFFFFF"/>
        </w:rPr>
      </w:pPr>
      <w:r w:rsidRPr="00184ACB">
        <w:rPr>
          <w:color w:val="000000"/>
          <w:szCs w:val="28"/>
          <w:shd w:val="clear" w:color="auto" w:fill="FFFFFF"/>
        </w:rPr>
        <w:t>C. Tổ chức, cá nhân có yêu cầu giải quyết thủ tục hành chính phải phối chặt chẽ với cơ quan nhà nước có thẩm quyền trong giải quyết thủ tục hành chính.</w:t>
      </w:r>
    </w:p>
    <w:p w:rsidR="00550B5B" w:rsidRPr="00184ACB" w:rsidRDefault="00550B5B" w:rsidP="00550B5B">
      <w:pPr>
        <w:tabs>
          <w:tab w:val="left" w:pos="993"/>
        </w:tabs>
        <w:spacing w:before="40"/>
        <w:ind w:firstLine="709"/>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7 </w:t>
      </w:r>
      <w:r w:rsidRPr="00184ACB">
        <w:rPr>
          <w:color w:val="000000"/>
          <w:szCs w:val="28"/>
        </w:rPr>
        <w:t xml:space="preserve">Điều 4 Nghị định số 61/2018/NĐ-CP ngày 23/4/2018 của Chính phủ. </w:t>
      </w:r>
    </w:p>
    <w:p w:rsidR="00550B5B" w:rsidRPr="00184ACB" w:rsidRDefault="00FB7A22" w:rsidP="00550B5B">
      <w:pPr>
        <w:tabs>
          <w:tab w:val="left" w:pos="993"/>
        </w:tabs>
        <w:spacing w:before="40"/>
        <w:ind w:firstLine="709"/>
        <w:rPr>
          <w:b/>
          <w:color w:val="000000"/>
          <w:szCs w:val="28"/>
          <w:shd w:val="clear" w:color="auto" w:fill="FFFFFF"/>
        </w:rPr>
      </w:pPr>
      <w:r w:rsidRPr="00184ACB">
        <w:rPr>
          <w:b/>
          <w:color w:val="000000"/>
          <w:szCs w:val="28"/>
        </w:rPr>
        <w:t xml:space="preserve">Câu </w:t>
      </w:r>
      <w:r w:rsidR="00412971">
        <w:rPr>
          <w:b/>
          <w:color w:val="000000"/>
          <w:szCs w:val="28"/>
        </w:rPr>
        <w:t>84</w:t>
      </w:r>
      <w:r w:rsidR="00550B5B" w:rsidRPr="00184ACB">
        <w:rPr>
          <w:b/>
          <w:color w:val="000000"/>
          <w:szCs w:val="28"/>
        </w:rPr>
        <w:t xml:space="preserve">. </w:t>
      </w:r>
      <w:r w:rsidR="00397927" w:rsidRPr="00184ACB">
        <w:rPr>
          <w:b/>
          <w:color w:val="000000"/>
          <w:szCs w:val="28"/>
        </w:rPr>
        <w:t xml:space="preserve">Nghị định số 61/2018/NĐ-CP ngày 23/4/2018 của Chính phủ quy định </w:t>
      </w:r>
      <w:r w:rsidR="00397927" w:rsidRPr="00184ACB">
        <w:rPr>
          <w:b/>
          <w:bCs/>
          <w:color w:val="000000"/>
          <w:szCs w:val="28"/>
          <w:shd w:val="clear" w:color="auto" w:fill="FFFFFF"/>
        </w:rPr>
        <w:t>c</w:t>
      </w:r>
      <w:r w:rsidR="00550B5B" w:rsidRPr="00184ACB">
        <w:rPr>
          <w:b/>
          <w:color w:val="000000"/>
          <w:szCs w:val="28"/>
          <w:shd w:val="clear" w:color="auto" w:fill="FFFFFF"/>
        </w:rPr>
        <w:t>án bộ, công chức, viên chức được giao nhiệm vụ hướng dẫn, tiếp nhận hồ sơ, giải quyết, trả kết quả giải quyết thủ tục hành chính tại trụ sở Bộ phận Một cửa và tại cơ quan có thẩm quyền không được thực hiện hành vi nào sau đây?</w:t>
      </w:r>
    </w:p>
    <w:p w:rsidR="00550B5B" w:rsidRPr="00184ACB" w:rsidRDefault="00992C3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A. Cửa quyền, sách nhiễu, gây phiền hà, khó khăn cho tổ chức, cá nhân thực hiện thủ tục hành chính; cản trở tổ chức, cá nhân lựa chọn hình thức nộp hồ sơ, nhận, trả kết quả giải quyết thủ tục hành chính theo quy định của pháp luật.</w:t>
      </w:r>
    </w:p>
    <w:p w:rsidR="00550B5B" w:rsidRPr="00184ACB" w:rsidRDefault="00992C3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B. Cản trở hoặc ngăn chặn trái phép quá trình truyền, gửi, nhận dữ liệu điện tử; thay đổi, xóa, hủy, giả mạo, sao chép, di chuyển trái phép một phần hoặc toàn bộ nội dung dữ liệu thực hiện thủ tục hành chính.</w:t>
      </w:r>
    </w:p>
    <w:p w:rsidR="00550B5B" w:rsidRPr="00184ACB" w:rsidRDefault="00992C3B" w:rsidP="00550B5B">
      <w:pPr>
        <w:pStyle w:val="NormalWeb"/>
        <w:shd w:val="clear" w:color="auto" w:fill="FFFFFF"/>
        <w:spacing w:before="40" w:beforeAutospacing="0" w:after="0" w:afterAutospacing="0" w:line="360" w:lineRule="atLeast"/>
        <w:ind w:firstLine="567"/>
        <w:jc w:val="both"/>
        <w:rPr>
          <w:color w:val="000000"/>
          <w:sz w:val="28"/>
          <w:szCs w:val="28"/>
          <w:lang w:val="en-US"/>
        </w:rPr>
      </w:pPr>
      <w:r w:rsidRPr="00184ACB">
        <w:rPr>
          <w:color w:val="000000"/>
          <w:sz w:val="28"/>
          <w:szCs w:val="28"/>
        </w:rPr>
        <w:tab/>
      </w:r>
      <w:r w:rsidR="00550B5B" w:rsidRPr="00184ACB">
        <w:rPr>
          <w:color w:val="000000"/>
          <w:sz w:val="28"/>
          <w:szCs w:val="28"/>
          <w:lang w:val="en-US"/>
        </w:rPr>
        <w:t>C. Cả 02 hành vi trên.</w:t>
      </w:r>
    </w:p>
    <w:p w:rsidR="00550B5B" w:rsidRPr="00184ACB" w:rsidRDefault="00550B5B" w:rsidP="00550B5B">
      <w:pPr>
        <w:tabs>
          <w:tab w:val="left" w:pos="993"/>
        </w:tabs>
        <w:spacing w:before="40"/>
        <w:ind w:firstLine="709"/>
        <w:rPr>
          <w:color w:val="000000"/>
          <w:szCs w:val="28"/>
        </w:rPr>
      </w:pPr>
      <w:r w:rsidRPr="00184ACB">
        <w:rPr>
          <w:b/>
          <w:color w:val="000000"/>
          <w:szCs w:val="28"/>
          <w:lang w:val="en-US"/>
        </w:rPr>
        <w:t>Đáp án:</w:t>
      </w:r>
      <w:r w:rsidRPr="00184ACB">
        <w:rPr>
          <w:color w:val="000000"/>
          <w:szCs w:val="28"/>
          <w:lang w:val="en-US"/>
        </w:rPr>
        <w:t xml:space="preserve"> C. Theo quy định tại điểm a, b, c khoản 1 Điều 5 </w:t>
      </w:r>
      <w:r w:rsidRPr="00184ACB">
        <w:rPr>
          <w:color w:val="000000"/>
          <w:szCs w:val="28"/>
        </w:rPr>
        <w:t xml:space="preserve">Nghị định số 61/2018/NĐ-CP ngày 23/4/2018 của Chính phủ. </w:t>
      </w:r>
    </w:p>
    <w:p w:rsidR="00550B5B" w:rsidRPr="00184ACB" w:rsidRDefault="00412971" w:rsidP="00550B5B">
      <w:pPr>
        <w:tabs>
          <w:tab w:val="left" w:pos="993"/>
        </w:tabs>
        <w:spacing w:before="40"/>
        <w:ind w:firstLine="709"/>
        <w:rPr>
          <w:b/>
          <w:color w:val="000000"/>
          <w:szCs w:val="28"/>
          <w:shd w:val="clear" w:color="auto" w:fill="FFFFFF"/>
        </w:rPr>
      </w:pPr>
      <w:r>
        <w:rPr>
          <w:b/>
          <w:color w:val="000000"/>
          <w:szCs w:val="28"/>
        </w:rPr>
        <w:t>Câu 85</w:t>
      </w:r>
      <w:r w:rsidR="00550B5B" w:rsidRPr="00184ACB">
        <w:rPr>
          <w:b/>
          <w:color w:val="000000"/>
          <w:szCs w:val="28"/>
        </w:rPr>
        <w:t xml:space="preserve">. </w:t>
      </w:r>
      <w:r w:rsidR="00397927" w:rsidRPr="00184ACB">
        <w:rPr>
          <w:b/>
          <w:color w:val="000000"/>
          <w:szCs w:val="28"/>
        </w:rPr>
        <w:t>Nghị định số 61/2018/NĐ-CP ngày 23/4/2018 của Chính phủ quy định c</w:t>
      </w:r>
      <w:r w:rsidR="00550B5B" w:rsidRPr="00184ACB">
        <w:rPr>
          <w:b/>
          <w:color w:val="000000"/>
          <w:szCs w:val="28"/>
          <w:shd w:val="clear" w:color="auto" w:fill="FFFFFF"/>
        </w:rPr>
        <w:t>án bộ, công chức, viên chức được giao nhiệm vụ hướng dẫn, tiếp nhận hồ sơ, giải quyết, trả kết quả giải quyết thủ tục hành chính tại trụ sở Bộ phận Một cửa và tại cơ quan có thẩm quyền không được thực hiện hành vi nào sau đây?</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A. Tiết lộ thông tin về hồ sơ, tài liệu và các thông tin liên quan đến bí mật của tổ chức, cá nhân hoặc sử dụng thông tin đó để trục lợi; từ chối thực hiện, kéo dài thời gian giải quyết thủ tục hành chính hoặc tự ý yêu cầu bổ sung hồ sơ, giấy tờ ngoài quy định của pháp luật.</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lastRenderedPageBreak/>
        <w:tab/>
      </w:r>
      <w:r w:rsidR="00550B5B" w:rsidRPr="00184ACB">
        <w:rPr>
          <w:color w:val="000000"/>
          <w:sz w:val="28"/>
          <w:szCs w:val="28"/>
        </w:rPr>
        <w:t>B. Trực tiếp giao dịch, yêu cầu tổ chức, cá nhân bổ sung, hoàn thiện hồ sơ không thông qua Bộ phận Một cửa, trừ trường hợp pháp luật có quy định khác; đùn đẩy trách nhiệm, thiếu hợp tác, thiếu công bằng, không khách quan, không đúng pháp luật trong quá trình giải quyết thủ tục hành chính; ứng xử, giao tiếp không phù hợp với quy chế văn hóa công sở.</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lang w:val="en-US"/>
        </w:rPr>
      </w:pPr>
      <w:r w:rsidRPr="00184ACB">
        <w:rPr>
          <w:color w:val="000000"/>
          <w:sz w:val="28"/>
          <w:szCs w:val="28"/>
        </w:rPr>
        <w:tab/>
      </w:r>
      <w:r w:rsidR="00550B5B" w:rsidRPr="00184ACB">
        <w:rPr>
          <w:color w:val="000000"/>
          <w:sz w:val="28"/>
          <w:szCs w:val="28"/>
          <w:lang w:val="en-US"/>
        </w:rPr>
        <w:t>C. Cả 02 hành vi trên.</w:t>
      </w:r>
    </w:p>
    <w:p w:rsidR="00550B5B" w:rsidRPr="00184ACB" w:rsidRDefault="00550B5B" w:rsidP="00550B5B">
      <w:pPr>
        <w:tabs>
          <w:tab w:val="left" w:pos="993"/>
        </w:tabs>
        <w:spacing w:before="40"/>
        <w:ind w:firstLine="709"/>
        <w:rPr>
          <w:color w:val="000000"/>
          <w:szCs w:val="28"/>
        </w:rPr>
      </w:pPr>
      <w:r w:rsidRPr="00184ACB">
        <w:rPr>
          <w:b/>
          <w:color w:val="000000"/>
          <w:szCs w:val="28"/>
          <w:lang w:val="en-US"/>
        </w:rPr>
        <w:t xml:space="preserve">Đáp án: </w:t>
      </w:r>
      <w:r w:rsidRPr="00184ACB">
        <w:rPr>
          <w:color w:val="000000"/>
          <w:szCs w:val="28"/>
          <w:lang w:val="en-US"/>
        </w:rPr>
        <w:t>C. Theo điểm d, đ, e, g, h</w:t>
      </w:r>
      <w:r w:rsidRPr="00184ACB">
        <w:rPr>
          <w:b/>
          <w:color w:val="000000"/>
          <w:szCs w:val="28"/>
          <w:lang w:val="en-US"/>
        </w:rPr>
        <w:t xml:space="preserve"> </w:t>
      </w:r>
      <w:r w:rsidRPr="00184ACB">
        <w:rPr>
          <w:color w:val="000000"/>
          <w:szCs w:val="28"/>
          <w:lang w:val="en-US"/>
        </w:rPr>
        <w:t xml:space="preserve">khoản 1 Điều 5 </w:t>
      </w:r>
      <w:r w:rsidRPr="00184ACB">
        <w:rPr>
          <w:color w:val="000000"/>
          <w:szCs w:val="28"/>
        </w:rPr>
        <w:t xml:space="preserve">Nghị định số 61/2018/NĐ-CP ngày 23/4/2018 của Chính phủ. </w:t>
      </w:r>
    </w:p>
    <w:p w:rsidR="00550B5B" w:rsidRPr="00184ACB" w:rsidRDefault="00412971" w:rsidP="00550B5B">
      <w:pPr>
        <w:tabs>
          <w:tab w:val="left" w:pos="993"/>
        </w:tabs>
        <w:spacing w:before="40"/>
        <w:ind w:firstLine="709"/>
        <w:rPr>
          <w:b/>
          <w:color w:val="000000"/>
          <w:szCs w:val="28"/>
          <w:shd w:val="clear" w:color="auto" w:fill="FFFFFF"/>
        </w:rPr>
      </w:pPr>
      <w:r>
        <w:rPr>
          <w:b/>
          <w:color w:val="000000"/>
          <w:szCs w:val="28"/>
        </w:rPr>
        <w:t>Câu 86</w:t>
      </w:r>
      <w:r w:rsidR="00550B5B" w:rsidRPr="00184ACB">
        <w:rPr>
          <w:b/>
          <w:color w:val="000000"/>
          <w:szCs w:val="28"/>
        </w:rPr>
        <w:t xml:space="preserve">. </w:t>
      </w:r>
      <w:r w:rsidR="00397927" w:rsidRPr="00184ACB">
        <w:rPr>
          <w:b/>
          <w:color w:val="000000"/>
          <w:szCs w:val="28"/>
        </w:rPr>
        <w:t>Nghị định số 61/2018/NĐ-CP ngày 23/4/2018 của Chính phủ quy định t</w:t>
      </w:r>
      <w:r w:rsidR="00550B5B" w:rsidRPr="00184ACB">
        <w:rPr>
          <w:b/>
          <w:color w:val="000000"/>
          <w:szCs w:val="28"/>
          <w:shd w:val="clear" w:color="auto" w:fill="FFFFFF"/>
        </w:rPr>
        <w:t>ổ chức, cá nhân có yêu cầu giải quyết thủ tục hành chính không được thực hiện hành vi sau đây?</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A. Gian lận, mạo nhận, chiếm đoạt, sử dụng trái phép hồ sơ, tài liệu, kết quả giải quyết thủ tục hành chính; Cản trở việc giải quyết thủ tục hành chính cho tổ chức, cá nhân; dùng các thủ đoạn khác để lừa dối, hối lộ cán bộ, công chức, viên chức trong quá trình giải quyết thủ tục hành chính.</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B. 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C. Cả hai hành vi trên.</w:t>
      </w:r>
    </w:p>
    <w:p w:rsidR="00550B5B" w:rsidRPr="00184ACB" w:rsidRDefault="00550B5B" w:rsidP="00550B5B">
      <w:pPr>
        <w:tabs>
          <w:tab w:val="left" w:pos="993"/>
        </w:tabs>
        <w:spacing w:before="40"/>
        <w:ind w:firstLine="709"/>
        <w:rPr>
          <w:color w:val="000000"/>
          <w:szCs w:val="28"/>
        </w:rPr>
      </w:pPr>
      <w:r w:rsidRPr="00184ACB">
        <w:rPr>
          <w:b/>
          <w:color w:val="000000"/>
          <w:szCs w:val="28"/>
        </w:rPr>
        <w:t xml:space="preserve">Đáp án: </w:t>
      </w:r>
      <w:r w:rsidRPr="00184ACB">
        <w:rPr>
          <w:color w:val="000000"/>
          <w:szCs w:val="28"/>
        </w:rPr>
        <w:t xml:space="preserve">C. Theo quy định tại điểm a, b, c, d khoản 2 Điều 5 Nghị định số 61/2018/NĐ-CP ngày 23/4/2018 của Chính phủ. </w:t>
      </w:r>
    </w:p>
    <w:p w:rsidR="00550B5B" w:rsidRPr="00184ACB" w:rsidRDefault="00AB7426" w:rsidP="00550B5B">
      <w:pPr>
        <w:tabs>
          <w:tab w:val="left" w:pos="993"/>
        </w:tabs>
        <w:spacing w:before="40"/>
        <w:ind w:firstLine="709"/>
        <w:rPr>
          <w:b/>
          <w:color w:val="000000"/>
          <w:spacing w:val="-4"/>
        </w:rPr>
      </w:pPr>
      <w:r w:rsidRPr="00184ACB">
        <w:rPr>
          <w:b/>
          <w:color w:val="000000"/>
          <w:spacing w:val="-4"/>
        </w:rPr>
        <w:t>Câu 8</w:t>
      </w:r>
      <w:r w:rsidR="00412971">
        <w:rPr>
          <w:b/>
          <w:color w:val="000000"/>
          <w:spacing w:val="-4"/>
          <w:lang w:val="en-US"/>
        </w:rPr>
        <w:t>7</w:t>
      </w:r>
      <w:r w:rsidR="00550B5B" w:rsidRPr="00184ACB">
        <w:rPr>
          <w:b/>
          <w:color w:val="000000"/>
          <w:spacing w:val="-4"/>
        </w:rPr>
        <w:t xml:space="preserve">. Nguyên tắc nào sau đây không phải là nguyên tắc thực hiện cơ chế một cửa, một cửa liên thông theo quy định tại </w:t>
      </w:r>
      <w:r w:rsidR="00550B5B" w:rsidRPr="00184ACB">
        <w:rPr>
          <w:b/>
          <w:color w:val="000000"/>
          <w:szCs w:val="28"/>
        </w:rPr>
        <w:t>Nghị định số 61/2018/NĐ-CP ngày 23/4/2018 của Chính phủ?</w:t>
      </w:r>
    </w:p>
    <w:p w:rsidR="00550B5B" w:rsidRPr="00184ACB" w:rsidRDefault="00550B5B" w:rsidP="00550B5B">
      <w:pPr>
        <w:tabs>
          <w:tab w:val="left" w:pos="993"/>
        </w:tabs>
        <w:spacing w:before="40"/>
        <w:ind w:firstLine="709"/>
        <w:rPr>
          <w:color w:val="000000"/>
          <w:spacing w:val="-4"/>
          <w:szCs w:val="28"/>
        </w:rPr>
      </w:pPr>
      <w:r w:rsidRPr="00184ACB">
        <w:rPr>
          <w:color w:val="000000"/>
          <w:spacing w:val="-4"/>
          <w:szCs w:val="28"/>
        </w:rPr>
        <w:t xml:space="preserve">A. </w:t>
      </w:r>
      <w:r w:rsidRPr="00184ACB">
        <w:rPr>
          <w:color w:val="000000"/>
          <w:szCs w:val="28"/>
          <w:shd w:val="clear" w:color="auto" w:fill="FFFFFF"/>
        </w:rPr>
        <w:t>Lấy sự hài lòng của tổ chức, cá nhân là thước đo chất lượng và hiệu quả phục vụ của cán bộ, công chức, viên chức và cơ quan có thẩm quyền.</w:t>
      </w:r>
    </w:p>
    <w:p w:rsidR="00550B5B" w:rsidRPr="00184ACB" w:rsidRDefault="00550B5B" w:rsidP="00550B5B">
      <w:pPr>
        <w:tabs>
          <w:tab w:val="left" w:pos="993"/>
        </w:tabs>
        <w:spacing w:before="40"/>
        <w:ind w:firstLine="709"/>
        <w:rPr>
          <w:color w:val="000000"/>
          <w:spacing w:val="-4"/>
          <w:szCs w:val="28"/>
        </w:rPr>
      </w:pPr>
      <w:r w:rsidRPr="00184ACB">
        <w:rPr>
          <w:color w:val="000000"/>
          <w:spacing w:val="-4"/>
          <w:szCs w:val="28"/>
        </w:rPr>
        <w:t xml:space="preserve">B. </w:t>
      </w:r>
      <w:r w:rsidRPr="00184ACB">
        <w:rPr>
          <w:color w:val="000000"/>
          <w:szCs w:val="28"/>
          <w:shd w:val="clear" w:color="auto" w:fill="FFFFFF"/>
        </w:rPr>
        <w:t>Không làm phát sinh chi phí thực hiện thủ tục hành chính cho tổ chức, cá nhân ngoài quy định của pháp luật.</w:t>
      </w:r>
    </w:p>
    <w:p w:rsidR="00550B5B" w:rsidRPr="00184ACB" w:rsidRDefault="00550B5B" w:rsidP="00550B5B">
      <w:pPr>
        <w:tabs>
          <w:tab w:val="left" w:pos="993"/>
        </w:tabs>
        <w:spacing w:before="40"/>
        <w:ind w:firstLine="709"/>
        <w:rPr>
          <w:i/>
          <w:color w:val="000000"/>
          <w:spacing w:val="-4"/>
        </w:rPr>
      </w:pPr>
      <w:r w:rsidRPr="00184ACB">
        <w:rPr>
          <w:color w:val="000000"/>
          <w:spacing w:val="-4"/>
        </w:rPr>
        <w:t>C.</w:t>
      </w:r>
      <w:r w:rsidRPr="00184ACB">
        <w:rPr>
          <w:i/>
          <w:color w:val="000000"/>
          <w:spacing w:val="-4"/>
        </w:rPr>
        <w:t xml:space="preserve"> </w:t>
      </w:r>
      <w:r w:rsidRPr="00184ACB">
        <w:rPr>
          <w:color w:val="000000"/>
          <w:spacing w:val="-4"/>
        </w:rPr>
        <w:t>Làm việc tập thể, thảo luận và quyết định theo đa số.</w:t>
      </w:r>
      <w:r w:rsidRPr="00184ACB">
        <w:rPr>
          <w:i/>
          <w:color w:val="000000"/>
          <w:spacing w:val="-4"/>
        </w:rPr>
        <w:t xml:space="preserve">  </w:t>
      </w:r>
    </w:p>
    <w:p w:rsidR="00550B5B" w:rsidRPr="00184ACB" w:rsidRDefault="00550B5B" w:rsidP="00550B5B">
      <w:pPr>
        <w:tabs>
          <w:tab w:val="left" w:pos="993"/>
        </w:tabs>
        <w:spacing w:before="40"/>
        <w:ind w:firstLine="709"/>
        <w:rPr>
          <w:color w:val="000000"/>
          <w:szCs w:val="28"/>
        </w:rPr>
      </w:pPr>
      <w:r w:rsidRPr="00184ACB">
        <w:rPr>
          <w:b/>
          <w:color w:val="000000"/>
          <w:spacing w:val="-4"/>
        </w:rPr>
        <w:t>Đáp án:</w:t>
      </w:r>
      <w:r w:rsidRPr="00184ACB">
        <w:rPr>
          <w:color w:val="000000"/>
          <w:spacing w:val="-4"/>
        </w:rPr>
        <w:t xml:space="preserve"> C. Theo quy định tại Điều 4 </w:t>
      </w:r>
      <w:r w:rsidRPr="00184ACB">
        <w:rPr>
          <w:rFonts w:ascii="Arial" w:hAnsi="Arial" w:cs="Arial"/>
          <w:color w:val="000000"/>
          <w:sz w:val="18"/>
          <w:szCs w:val="18"/>
          <w:shd w:val="clear" w:color="auto" w:fill="EEF4FA"/>
        </w:rPr>
        <w:t> </w:t>
      </w:r>
      <w:r w:rsidRPr="00184ACB">
        <w:rPr>
          <w:color w:val="000000"/>
          <w:szCs w:val="28"/>
        </w:rPr>
        <w:t xml:space="preserve">Nghị định số 61/2018/NĐ-CP ngày 23/4/2018 của Chính phủ. </w:t>
      </w:r>
    </w:p>
    <w:p w:rsidR="00550B5B" w:rsidRPr="00184ACB" w:rsidRDefault="00412971" w:rsidP="00550B5B">
      <w:pPr>
        <w:tabs>
          <w:tab w:val="left" w:pos="993"/>
        </w:tabs>
        <w:spacing w:before="40"/>
        <w:ind w:firstLine="709"/>
        <w:rPr>
          <w:b/>
          <w:color w:val="000000"/>
          <w:spacing w:val="-4"/>
        </w:rPr>
      </w:pPr>
      <w:r>
        <w:rPr>
          <w:b/>
          <w:color w:val="000000"/>
          <w:szCs w:val="28"/>
        </w:rPr>
        <w:t>Câu 88</w:t>
      </w:r>
      <w:r w:rsidR="00550B5B" w:rsidRPr="00184ACB">
        <w:rPr>
          <w:b/>
          <w:color w:val="000000"/>
          <w:szCs w:val="28"/>
        </w:rPr>
        <w:t xml:space="preserve">. </w:t>
      </w:r>
      <w:r w:rsidR="00550B5B" w:rsidRPr="00184ACB">
        <w:rPr>
          <w:b/>
          <w:color w:val="000000"/>
          <w:spacing w:val="-4"/>
        </w:rPr>
        <w:t xml:space="preserve">Theo quy định tại </w:t>
      </w:r>
      <w:r w:rsidR="00550B5B" w:rsidRPr="00184ACB">
        <w:rPr>
          <w:b/>
          <w:color w:val="000000"/>
          <w:szCs w:val="28"/>
        </w:rPr>
        <w:t>Nghị định số 61/2018/NĐ-CP ngày 23/4/2018 của Chính phủ,</w:t>
      </w:r>
      <w:r w:rsidR="00550B5B" w:rsidRPr="00184ACB">
        <w:rPr>
          <w:b/>
          <w:color w:val="000000"/>
          <w:spacing w:val="-4"/>
        </w:rPr>
        <w:t xml:space="preserve"> nguyên tắc nào sau đây là nguyên tắc giải quyết thủ tục hành chính theo cơ chế một cửa, một cửa liên thông?</w:t>
      </w:r>
    </w:p>
    <w:p w:rsidR="00550B5B" w:rsidRPr="00184ACB" w:rsidRDefault="00550B5B" w:rsidP="00550B5B">
      <w:pPr>
        <w:tabs>
          <w:tab w:val="left" w:pos="993"/>
        </w:tabs>
        <w:spacing w:before="40"/>
        <w:ind w:firstLine="709"/>
        <w:rPr>
          <w:color w:val="000000"/>
          <w:spacing w:val="-4"/>
        </w:rPr>
      </w:pPr>
      <w:r w:rsidRPr="00184ACB">
        <w:rPr>
          <w:color w:val="000000"/>
          <w:spacing w:val="-4"/>
        </w:rPr>
        <w:t>A</w:t>
      </w:r>
      <w:r w:rsidRPr="00184ACB">
        <w:rPr>
          <w:i/>
          <w:color w:val="000000"/>
          <w:spacing w:val="-4"/>
        </w:rPr>
        <w:t>.</w:t>
      </w:r>
      <w:r w:rsidRPr="00184ACB">
        <w:rPr>
          <w:color w:val="000000"/>
          <w:spacing w:val="-4"/>
        </w:rPr>
        <w:t xml:space="preserve"> </w:t>
      </w:r>
      <w:r w:rsidRPr="00184ACB">
        <w:rPr>
          <w:color w:val="000000"/>
          <w:szCs w:val="28"/>
          <w:shd w:val="clear" w:color="auto" w:fill="FFFFFF"/>
        </w:rPr>
        <w:t>Giải quyết thủ tục hành chính kịp thời, nhanh chóng, thuận tiện, đúng pháp luật, công bằng, bình đẳng, khách quan, công khai, minh bạch và có sự phối hợp chặt chẽ giữa các cơ quan có thẩm quyền.</w:t>
      </w:r>
    </w:p>
    <w:p w:rsidR="00550B5B" w:rsidRPr="00184ACB" w:rsidRDefault="00550B5B" w:rsidP="00550B5B">
      <w:pPr>
        <w:tabs>
          <w:tab w:val="left" w:pos="993"/>
        </w:tabs>
        <w:spacing w:before="40"/>
        <w:ind w:firstLine="709"/>
        <w:rPr>
          <w:color w:val="000000"/>
          <w:spacing w:val="-4"/>
        </w:rPr>
      </w:pPr>
      <w:r w:rsidRPr="00184ACB">
        <w:rPr>
          <w:color w:val="000000"/>
          <w:spacing w:val="-4"/>
        </w:rPr>
        <w:t>B. Gây khó khăn, nhũng nhiễu khi giải quyết thủ tục hành chính.</w:t>
      </w:r>
    </w:p>
    <w:p w:rsidR="00550B5B" w:rsidRPr="00184ACB" w:rsidRDefault="00550B5B" w:rsidP="00550B5B">
      <w:pPr>
        <w:tabs>
          <w:tab w:val="left" w:pos="993"/>
        </w:tabs>
        <w:spacing w:before="40"/>
        <w:ind w:firstLine="709"/>
        <w:rPr>
          <w:color w:val="000000"/>
          <w:spacing w:val="-4"/>
        </w:rPr>
      </w:pPr>
      <w:r w:rsidRPr="00184ACB">
        <w:rPr>
          <w:color w:val="000000"/>
          <w:spacing w:val="-4"/>
        </w:rPr>
        <w:lastRenderedPageBreak/>
        <w:t>C. Tự cân đối thu chi, đảm bảo hoạt động của cơ quan, đơn vị.</w:t>
      </w:r>
    </w:p>
    <w:p w:rsidR="00550B5B" w:rsidRPr="00184ACB" w:rsidRDefault="00550B5B" w:rsidP="00550B5B">
      <w:pPr>
        <w:tabs>
          <w:tab w:val="left" w:pos="993"/>
        </w:tabs>
        <w:spacing w:before="40"/>
        <w:ind w:firstLine="709"/>
        <w:rPr>
          <w:color w:val="000000"/>
          <w:szCs w:val="28"/>
        </w:rPr>
      </w:pPr>
      <w:r w:rsidRPr="00184ACB">
        <w:rPr>
          <w:b/>
          <w:color w:val="000000"/>
          <w:spacing w:val="-4"/>
        </w:rPr>
        <w:t>Đáp án:</w:t>
      </w:r>
      <w:r w:rsidRPr="00184ACB">
        <w:rPr>
          <w:color w:val="000000"/>
          <w:spacing w:val="-4"/>
        </w:rPr>
        <w:t xml:space="preserve"> A. Theo quy định tại khoản 3 Điều 4 </w:t>
      </w:r>
      <w:r w:rsidRPr="00184ACB">
        <w:rPr>
          <w:rFonts w:ascii="Arial" w:hAnsi="Arial" w:cs="Arial"/>
          <w:color w:val="000000"/>
          <w:sz w:val="18"/>
          <w:szCs w:val="18"/>
          <w:shd w:val="clear" w:color="auto" w:fill="EEF4FA"/>
        </w:rPr>
        <w:t> </w:t>
      </w:r>
      <w:r w:rsidRPr="00184ACB">
        <w:rPr>
          <w:color w:val="000000"/>
          <w:szCs w:val="28"/>
        </w:rPr>
        <w:t xml:space="preserve">Nghị định số 61/2018/NĐ-CP ngày 23/4/2018 của Chính phủ. </w:t>
      </w:r>
    </w:p>
    <w:p w:rsidR="00550B5B" w:rsidRPr="00184ACB" w:rsidRDefault="00412971" w:rsidP="00550B5B">
      <w:pPr>
        <w:tabs>
          <w:tab w:val="left" w:pos="993"/>
        </w:tabs>
        <w:spacing w:before="40"/>
        <w:ind w:firstLine="567"/>
        <w:rPr>
          <w:b/>
          <w:color w:val="000000"/>
          <w:szCs w:val="28"/>
          <w:shd w:val="clear" w:color="auto" w:fill="FFFFFF"/>
        </w:rPr>
      </w:pPr>
      <w:r>
        <w:rPr>
          <w:b/>
          <w:color w:val="000000"/>
          <w:szCs w:val="28"/>
        </w:rPr>
        <w:t>Câu 89</w:t>
      </w:r>
      <w:r w:rsidR="00550B5B" w:rsidRPr="00184ACB">
        <w:rPr>
          <w:b/>
          <w:color w:val="000000"/>
          <w:szCs w:val="28"/>
        </w:rPr>
        <w:t xml:space="preserve">. </w:t>
      </w:r>
      <w:r w:rsidR="00397927" w:rsidRPr="00184ACB">
        <w:rPr>
          <w:b/>
          <w:color w:val="000000"/>
          <w:szCs w:val="28"/>
        </w:rPr>
        <w:t>Nghị định số 61/2018/NĐ-CP ngày 23/4/2018 của Chính phủ quy định t</w:t>
      </w:r>
      <w:r w:rsidR="00550B5B" w:rsidRPr="00184ACB">
        <w:rPr>
          <w:b/>
          <w:color w:val="000000"/>
          <w:szCs w:val="28"/>
          <w:shd w:val="clear" w:color="auto" w:fill="FFFFFF"/>
        </w:rPr>
        <w:t>ổ chức, cá nhân có yêu cầu giải quyết thủ tục hành chính không được thực hiện hành vi nào sau đây?</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shd w:val="clear" w:color="auto" w:fill="FFFFFF"/>
        </w:rPr>
        <w:t xml:space="preserve">A. </w:t>
      </w:r>
      <w:r w:rsidRPr="00184ACB">
        <w:rPr>
          <w:color w:val="000000"/>
          <w:sz w:val="28"/>
          <w:szCs w:val="28"/>
        </w:rPr>
        <w:t>Xúc phạm danh dự của cơ quan có thẩm quyền; dùng vũ lực, đe dọa dùng vũ lực, xúc phạm danh dự, nhân phẩm của cán bộ, công chức, viên chức, cơ quan có thẩm quyền trong quá trình hướng dẫn, tiếp nhận, giải quyết và trả kết quả giải quyết thủ tục hành chính.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B. 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C. Cả hai hành vi trên.</w:t>
      </w:r>
    </w:p>
    <w:p w:rsidR="00550B5B" w:rsidRPr="00184ACB" w:rsidRDefault="00550B5B" w:rsidP="00550B5B">
      <w:pPr>
        <w:tabs>
          <w:tab w:val="left" w:pos="993"/>
        </w:tabs>
        <w:spacing w:before="40"/>
        <w:ind w:firstLine="0"/>
        <w:rPr>
          <w:color w:val="000000"/>
          <w:szCs w:val="28"/>
        </w:rPr>
      </w:pPr>
      <w:r w:rsidRPr="00184ACB">
        <w:rPr>
          <w:b/>
          <w:color w:val="000000"/>
          <w:szCs w:val="28"/>
        </w:rPr>
        <w:t xml:space="preserve">        Đáp án:</w:t>
      </w:r>
      <w:r w:rsidRPr="00184ACB">
        <w:rPr>
          <w:color w:val="000000"/>
          <w:szCs w:val="28"/>
        </w:rPr>
        <w:t xml:space="preserve"> C. Theo quy định tại điểm đ, e khoản 2 Điều 5 Nghị định số 61/2018/NĐ-CP ngày 23/4/2018 của Chính phủ. </w:t>
      </w:r>
    </w:p>
    <w:p w:rsidR="00550B5B" w:rsidRPr="00184ACB" w:rsidRDefault="00412971" w:rsidP="00550B5B">
      <w:pPr>
        <w:tabs>
          <w:tab w:val="left" w:pos="993"/>
        </w:tabs>
        <w:spacing w:before="40"/>
        <w:ind w:firstLine="709"/>
        <w:rPr>
          <w:b/>
          <w:bCs/>
          <w:color w:val="000000"/>
          <w:szCs w:val="28"/>
          <w:shd w:val="clear" w:color="auto" w:fill="FFFFFF"/>
        </w:rPr>
      </w:pPr>
      <w:r>
        <w:rPr>
          <w:b/>
          <w:color w:val="000000"/>
          <w:szCs w:val="28"/>
        </w:rPr>
        <w:t>Câu 90</w:t>
      </w:r>
      <w:r w:rsidR="00550B5B" w:rsidRPr="00184ACB">
        <w:rPr>
          <w:b/>
          <w:color w:val="000000"/>
          <w:szCs w:val="28"/>
        </w:rPr>
        <w:t>.</w:t>
      </w:r>
      <w:r w:rsidR="00550B5B" w:rsidRPr="00184ACB">
        <w:rPr>
          <w:b/>
          <w:color w:val="000000"/>
          <w:szCs w:val="28"/>
          <w:shd w:val="clear" w:color="auto" w:fill="FFFFFF"/>
        </w:rPr>
        <w:t xml:space="preserve"> </w:t>
      </w:r>
      <w:r w:rsidR="00397927" w:rsidRPr="00184ACB">
        <w:rPr>
          <w:b/>
          <w:color w:val="000000"/>
          <w:szCs w:val="28"/>
        </w:rPr>
        <w:t>Nghị định số 61/2018/NĐ-CP ngày 23/4/2018 của Chính phủ quy định c</w:t>
      </w:r>
      <w:r w:rsidR="00550B5B" w:rsidRPr="00184ACB">
        <w:rPr>
          <w:b/>
          <w:color w:val="000000"/>
          <w:szCs w:val="28"/>
          <w:shd w:val="clear" w:color="auto" w:fill="FFFFFF"/>
        </w:rPr>
        <w:t>án bộ, công chức, viên chức được giao nhiệm vụ hướng dẫn, tiếp nhận hồ sơ, giải quyết, trả kết quả giải quyết thủ tục hành chính theo cơ chế một cửa, một cửa liên thông tại trụ sở Bộ phận Một cửa và tại cơ quan có thẩm quyền không được thực hiện hành vi sau đây?</w:t>
      </w:r>
    </w:p>
    <w:p w:rsidR="00550B5B" w:rsidRPr="00184ACB" w:rsidRDefault="00550B5B" w:rsidP="00550B5B">
      <w:pPr>
        <w:tabs>
          <w:tab w:val="left" w:pos="993"/>
        </w:tabs>
        <w:spacing w:before="40"/>
        <w:ind w:firstLine="709"/>
        <w:rPr>
          <w:color w:val="000000"/>
          <w:spacing w:val="-4"/>
        </w:rPr>
      </w:pPr>
      <w:r w:rsidRPr="00184ACB">
        <w:rPr>
          <w:color w:val="000000"/>
          <w:spacing w:val="-4"/>
        </w:rPr>
        <w:t>A. Quản lý tập trung, thống nhất việc giải quyết thủ tục hành chính theo cơ chế một cửa, một cửa liên thông.</w:t>
      </w:r>
    </w:p>
    <w:p w:rsidR="00550B5B" w:rsidRPr="00184ACB" w:rsidRDefault="00550B5B" w:rsidP="00550B5B">
      <w:pPr>
        <w:tabs>
          <w:tab w:val="left" w:pos="993"/>
        </w:tabs>
        <w:spacing w:before="40"/>
        <w:ind w:firstLine="709"/>
        <w:rPr>
          <w:color w:val="000000"/>
          <w:spacing w:val="-4"/>
          <w:szCs w:val="28"/>
        </w:rPr>
      </w:pPr>
      <w:r w:rsidRPr="00184ACB">
        <w:rPr>
          <w:color w:val="000000"/>
          <w:spacing w:val="-4"/>
        </w:rPr>
        <w:t>B</w:t>
      </w:r>
      <w:r w:rsidRPr="00184ACB">
        <w:rPr>
          <w:i/>
          <w:color w:val="000000"/>
          <w:spacing w:val="-4"/>
        </w:rPr>
        <w:t>.</w:t>
      </w:r>
      <w:r w:rsidRPr="00184ACB">
        <w:rPr>
          <w:color w:val="000000"/>
          <w:spacing w:val="-4"/>
        </w:rPr>
        <w:t xml:space="preserve"> </w:t>
      </w:r>
      <w:r w:rsidRPr="00184ACB">
        <w:rPr>
          <w:color w:val="000000"/>
          <w:szCs w:val="28"/>
          <w:shd w:val="clear" w:color="auto" w:fill="FFFFFF"/>
        </w:rPr>
        <w:t>Từ chối thực hiện, kéo dài thời gian giải quyết thủ tục hành chính hoặc tự ý yêu cầu bổ sung hồ sơ, giấy tờ ngoài quy định của pháp luật.</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pacing w:val="-4"/>
        </w:rPr>
        <w:t>C.</w:t>
      </w:r>
      <w:r w:rsidRPr="00184ACB">
        <w:rPr>
          <w:color w:val="000000"/>
          <w:spacing w:val="-4"/>
          <w:szCs w:val="28"/>
        </w:rPr>
        <w:t xml:space="preserve"> Ứng xử, giao tiếp phù hợp với quy định của pháp luật về văn hóa công sở</w:t>
      </w:r>
      <w:r w:rsidRPr="00184ACB">
        <w:rPr>
          <w:color w:val="000000"/>
          <w:szCs w:val="28"/>
          <w:shd w:val="clear" w:color="auto" w:fill="FFFFFF"/>
        </w:rPr>
        <w:t>.</w:t>
      </w:r>
    </w:p>
    <w:p w:rsidR="00550B5B" w:rsidRPr="00184ACB" w:rsidRDefault="00550B5B" w:rsidP="00550B5B">
      <w:pPr>
        <w:tabs>
          <w:tab w:val="left" w:pos="993"/>
        </w:tabs>
        <w:spacing w:before="40"/>
        <w:ind w:firstLine="0"/>
        <w:rPr>
          <w:color w:val="000000"/>
          <w:szCs w:val="28"/>
        </w:rPr>
      </w:pPr>
      <w:r w:rsidRPr="00184ACB">
        <w:rPr>
          <w:b/>
          <w:color w:val="000000"/>
          <w:szCs w:val="28"/>
          <w:shd w:val="clear" w:color="auto" w:fill="FFFFFF"/>
        </w:rPr>
        <w:t xml:space="preserve">          Đáp án:</w:t>
      </w:r>
      <w:r w:rsidRPr="00184ACB">
        <w:rPr>
          <w:color w:val="000000"/>
          <w:szCs w:val="28"/>
          <w:shd w:val="clear" w:color="auto" w:fill="FFFFFF"/>
        </w:rPr>
        <w:t xml:space="preserve"> B. Theo điểm đ khoản 1 Điều 5 </w:t>
      </w:r>
      <w:r w:rsidRPr="00184ACB">
        <w:rPr>
          <w:color w:val="000000"/>
          <w:szCs w:val="28"/>
        </w:rPr>
        <w:t xml:space="preserve">Nghị định số 61/2018/NĐ-CP ngày 23/4/2018 của Chính phủ. </w:t>
      </w:r>
    </w:p>
    <w:p w:rsidR="00550B5B" w:rsidRPr="00184ACB" w:rsidRDefault="00AB7426" w:rsidP="00550B5B">
      <w:pPr>
        <w:tabs>
          <w:tab w:val="left" w:pos="993"/>
        </w:tabs>
        <w:spacing w:before="40"/>
        <w:ind w:firstLine="0"/>
        <w:rPr>
          <w:b/>
          <w:color w:val="000000"/>
          <w:szCs w:val="28"/>
          <w:shd w:val="clear" w:color="auto" w:fill="FFFFFF"/>
        </w:rPr>
      </w:pPr>
      <w:r w:rsidRPr="00184ACB">
        <w:rPr>
          <w:b/>
          <w:color w:val="000000"/>
          <w:szCs w:val="28"/>
        </w:rPr>
        <w:t xml:space="preserve">          </w:t>
      </w:r>
      <w:r w:rsidR="00412971">
        <w:rPr>
          <w:b/>
          <w:color w:val="000000"/>
          <w:szCs w:val="28"/>
        </w:rPr>
        <w:t>Câu 91</w:t>
      </w:r>
      <w:r w:rsidR="00550B5B" w:rsidRPr="00184ACB">
        <w:rPr>
          <w:b/>
          <w:color w:val="000000"/>
          <w:szCs w:val="28"/>
        </w:rPr>
        <w:t xml:space="preserve">. </w:t>
      </w:r>
      <w:r w:rsidR="00397927" w:rsidRPr="00184ACB">
        <w:rPr>
          <w:b/>
          <w:color w:val="000000"/>
          <w:szCs w:val="28"/>
        </w:rPr>
        <w:t>Nghị định số 61/2018/NĐ-CP ngày 23/4/2018 của Chính phủ quy định d</w:t>
      </w:r>
      <w:r w:rsidR="00550B5B" w:rsidRPr="00184ACB">
        <w:rPr>
          <w:b/>
          <w:color w:val="000000"/>
          <w:szCs w:val="28"/>
          <w:shd w:val="clear" w:color="auto" w:fill="FFFFFF"/>
        </w:rPr>
        <w:t>oanh nghiệp cung ứng dịch vụ bưu chính công ích và doanh nghiệp, cá nhân được thuê hoặc được ủy quyền thực hiện thủ tục hành chính không được thực hiện hành vi nào sau đây?</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b/>
          <w:color w:val="000000"/>
          <w:szCs w:val="28"/>
          <w:shd w:val="clear" w:color="auto" w:fill="FFFFFF"/>
        </w:rPr>
        <w:tab/>
      </w:r>
      <w:r w:rsidRPr="00184ACB">
        <w:rPr>
          <w:color w:val="000000"/>
          <w:sz w:val="28"/>
          <w:szCs w:val="28"/>
        </w:rPr>
        <w:t>A. Cản trở quá trình giải quyết thủ tục hành chính.</w:t>
      </w:r>
    </w:p>
    <w:p w:rsidR="00550B5B" w:rsidRPr="00184ACB" w:rsidRDefault="00550B5B" w:rsidP="00550B5B">
      <w:pPr>
        <w:pStyle w:val="NormalWeb"/>
        <w:shd w:val="clear" w:color="auto" w:fill="FFFFFF"/>
        <w:spacing w:before="40" w:beforeAutospacing="0" w:after="0" w:afterAutospacing="0" w:line="360" w:lineRule="atLeast"/>
        <w:ind w:firstLine="720"/>
        <w:rPr>
          <w:color w:val="000000"/>
          <w:sz w:val="28"/>
          <w:szCs w:val="28"/>
        </w:rPr>
      </w:pPr>
      <w:r w:rsidRPr="00184ACB">
        <w:rPr>
          <w:color w:val="000000"/>
          <w:sz w:val="28"/>
          <w:szCs w:val="28"/>
        </w:rPr>
        <w:t>B. Lừa dối cán bộ, công chức, viên chức, cơ quan có thẩm quyền, tổ chức, người thuê, người ủy quyền thực hiện thủ tục hành chính.</w:t>
      </w:r>
    </w:p>
    <w:p w:rsidR="00550B5B" w:rsidRPr="00184ACB" w:rsidRDefault="00550B5B" w:rsidP="00550B5B">
      <w:pPr>
        <w:pStyle w:val="NormalWeb"/>
        <w:shd w:val="clear" w:color="auto" w:fill="FFFFFF"/>
        <w:spacing w:before="40" w:beforeAutospacing="0" w:after="0" w:afterAutospacing="0" w:line="360" w:lineRule="atLeast"/>
        <w:ind w:firstLine="720"/>
        <w:rPr>
          <w:color w:val="000000"/>
          <w:sz w:val="28"/>
          <w:szCs w:val="28"/>
        </w:rPr>
      </w:pPr>
      <w:r w:rsidRPr="00184ACB">
        <w:rPr>
          <w:color w:val="000000"/>
          <w:sz w:val="28"/>
          <w:szCs w:val="28"/>
        </w:rPr>
        <w:t xml:space="preserve">C. Cả hai hành vi trên. </w:t>
      </w:r>
    </w:p>
    <w:p w:rsidR="00550B5B" w:rsidRPr="00184ACB" w:rsidRDefault="00550B5B" w:rsidP="00550B5B">
      <w:pPr>
        <w:tabs>
          <w:tab w:val="left" w:pos="993"/>
        </w:tabs>
        <w:spacing w:before="40"/>
        <w:ind w:firstLine="0"/>
        <w:rPr>
          <w:color w:val="000000"/>
          <w:szCs w:val="28"/>
        </w:rPr>
      </w:pPr>
      <w:r w:rsidRPr="00184ACB">
        <w:rPr>
          <w:color w:val="000000"/>
          <w:szCs w:val="28"/>
        </w:rPr>
        <w:t xml:space="preserve">           </w:t>
      </w:r>
      <w:r w:rsidRPr="00184ACB">
        <w:rPr>
          <w:b/>
          <w:color w:val="000000"/>
          <w:szCs w:val="28"/>
        </w:rPr>
        <w:t xml:space="preserve">Đáp án: </w:t>
      </w:r>
      <w:r w:rsidRPr="00184ACB">
        <w:rPr>
          <w:color w:val="000000"/>
          <w:szCs w:val="28"/>
        </w:rPr>
        <w:t xml:space="preserve">C. Theo quy định tại điểm a, b khoản 3 Điều 5 Nghị định số 61/2018/NĐ-CP ngày 23/4/2018 của Chính phủ. </w:t>
      </w:r>
    </w:p>
    <w:p w:rsidR="00550B5B" w:rsidRPr="00184ACB" w:rsidRDefault="00412971" w:rsidP="00550B5B">
      <w:pPr>
        <w:tabs>
          <w:tab w:val="left" w:pos="993"/>
        </w:tabs>
        <w:spacing w:before="40"/>
        <w:ind w:firstLine="709"/>
        <w:rPr>
          <w:color w:val="000000"/>
          <w:szCs w:val="28"/>
          <w:shd w:val="clear" w:color="auto" w:fill="FFFFFF"/>
        </w:rPr>
      </w:pPr>
      <w:r>
        <w:rPr>
          <w:b/>
          <w:color w:val="000000"/>
          <w:szCs w:val="28"/>
        </w:rPr>
        <w:lastRenderedPageBreak/>
        <w:t>Câu 92</w:t>
      </w:r>
      <w:r w:rsidR="00550B5B" w:rsidRPr="00184ACB">
        <w:rPr>
          <w:b/>
          <w:color w:val="000000"/>
          <w:szCs w:val="28"/>
        </w:rPr>
        <w:t>.</w:t>
      </w:r>
      <w:r w:rsidR="00550B5B" w:rsidRPr="00184ACB">
        <w:rPr>
          <w:color w:val="000000"/>
          <w:szCs w:val="28"/>
        </w:rPr>
        <w:t xml:space="preserve"> </w:t>
      </w:r>
      <w:r w:rsidR="00397927" w:rsidRPr="00184ACB">
        <w:rPr>
          <w:b/>
          <w:color w:val="000000"/>
          <w:szCs w:val="28"/>
        </w:rPr>
        <w:t>Nghị định số 61/2018/NĐ-CP ngày 23/4/2018 của Chính phủ quy định t</w:t>
      </w:r>
      <w:r w:rsidR="00550B5B" w:rsidRPr="00184ACB">
        <w:rPr>
          <w:b/>
          <w:color w:val="000000"/>
          <w:szCs w:val="28"/>
          <w:shd w:val="clear" w:color="auto" w:fill="FFFFFF"/>
        </w:rPr>
        <w:t>ổ chức, cá nhân có yêu cầu giải quyết thủ tục hành chính được thực hiện hành vi nào sau đây?</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A. Dùng các thủ đoạn khác để lừa dối, hối lộ cán bộ, công chức, viên chức trong quá trình giải quyết thủ tục hành chính.</w:t>
      </w:r>
    </w:p>
    <w:p w:rsidR="00AE5A4F"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 xml:space="preserve">B. </w:t>
      </w:r>
      <w:r w:rsidR="00AE5A4F" w:rsidRPr="00184ACB">
        <w:rPr>
          <w:color w:val="000000"/>
          <w:szCs w:val="28"/>
          <w:shd w:val="clear" w:color="auto" w:fill="FFFFFF"/>
        </w:rPr>
        <w:t>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C</w:t>
      </w:r>
      <w:r w:rsidRPr="00184ACB">
        <w:rPr>
          <w:i/>
          <w:color w:val="000000"/>
          <w:szCs w:val="28"/>
          <w:shd w:val="clear" w:color="auto" w:fill="FFFFFF"/>
        </w:rPr>
        <w:t>.</w:t>
      </w:r>
      <w:r w:rsidRPr="00184ACB">
        <w:rPr>
          <w:color w:val="000000"/>
          <w:szCs w:val="28"/>
          <w:shd w:val="clear" w:color="auto" w:fill="FFFFFF"/>
        </w:rPr>
        <w:t xml:space="preserve"> </w:t>
      </w:r>
      <w:r w:rsidR="00AE5A4F" w:rsidRPr="00184ACB">
        <w:rPr>
          <w:color w:val="000000"/>
          <w:szCs w:val="28"/>
          <w:shd w:val="clear" w:color="auto" w:fill="FFFFFF"/>
        </w:rPr>
        <w:t>Nhận xét, đánh giá thiếu khách quan, không công bằng, không trung thực, không đúng pháp luật, không đúng thực tế với việc thực hiện nhiệm vụ của cán bộ, công chức, viên chức, cơ quan có thẩm quyền trong quá trình hướng dẫn, tiếp nhận, giải quyết và trả kết quả giải quyết thủ tục hành chính.</w:t>
      </w:r>
    </w:p>
    <w:p w:rsidR="00550B5B" w:rsidRPr="00184ACB" w:rsidRDefault="00550B5B" w:rsidP="005C4C87">
      <w:pPr>
        <w:tabs>
          <w:tab w:val="left" w:pos="709"/>
        </w:tabs>
        <w:spacing w:before="40"/>
        <w:ind w:firstLine="0"/>
        <w:rPr>
          <w:color w:val="000000"/>
          <w:szCs w:val="28"/>
        </w:rPr>
      </w:pPr>
      <w:r w:rsidRPr="00184ACB">
        <w:rPr>
          <w:b/>
          <w:color w:val="000000"/>
          <w:szCs w:val="28"/>
          <w:shd w:val="clear" w:color="auto" w:fill="FFFFFF"/>
        </w:rPr>
        <w:tab/>
        <w:t xml:space="preserve">Đáp án: </w:t>
      </w:r>
      <w:r w:rsidR="00AE5A4F" w:rsidRPr="00184ACB">
        <w:rPr>
          <w:color w:val="000000"/>
          <w:szCs w:val="28"/>
          <w:shd w:val="clear" w:color="auto" w:fill="FFFFFF"/>
        </w:rPr>
        <w:t>B</w:t>
      </w:r>
      <w:r w:rsidRPr="00184ACB">
        <w:rPr>
          <w:color w:val="000000"/>
          <w:szCs w:val="28"/>
          <w:shd w:val="clear" w:color="auto" w:fill="FFFFFF"/>
        </w:rPr>
        <w:t>. Theo quy định tại điểm d khoản 1 Điều 6</w:t>
      </w:r>
      <w:r w:rsidRPr="00184ACB">
        <w:rPr>
          <w:b/>
          <w:color w:val="000000"/>
          <w:szCs w:val="28"/>
          <w:shd w:val="clear" w:color="auto" w:fill="FFFFFF"/>
        </w:rPr>
        <w:t xml:space="preserve"> </w:t>
      </w:r>
      <w:r w:rsidRPr="00184ACB">
        <w:rPr>
          <w:color w:val="000000"/>
          <w:szCs w:val="28"/>
        </w:rPr>
        <w:t xml:space="preserve">Nghị định số 61/2018/NĐ-CP ngày 23/4/2018 của Chính phủ. </w:t>
      </w:r>
    </w:p>
    <w:p w:rsidR="00550B5B" w:rsidRPr="00184ACB" w:rsidRDefault="00550B5B" w:rsidP="005C4C87">
      <w:pPr>
        <w:tabs>
          <w:tab w:val="left" w:pos="709"/>
        </w:tabs>
        <w:spacing w:before="40"/>
        <w:ind w:firstLine="0"/>
        <w:rPr>
          <w:b/>
          <w:color w:val="000000"/>
          <w:szCs w:val="28"/>
          <w:shd w:val="clear" w:color="auto" w:fill="FFFFFF"/>
        </w:rPr>
      </w:pPr>
      <w:r w:rsidRPr="00184ACB">
        <w:rPr>
          <w:color w:val="000000"/>
          <w:szCs w:val="28"/>
        </w:rPr>
        <w:tab/>
      </w:r>
      <w:r w:rsidR="00412971">
        <w:rPr>
          <w:b/>
          <w:color w:val="000000"/>
          <w:szCs w:val="28"/>
        </w:rPr>
        <w:t>Câu 93</w:t>
      </w:r>
      <w:r w:rsidRPr="00184ACB">
        <w:rPr>
          <w:b/>
          <w:color w:val="000000"/>
          <w:szCs w:val="28"/>
        </w:rPr>
        <w:t xml:space="preserve">. </w:t>
      </w:r>
      <w:r w:rsidR="00397927" w:rsidRPr="00184ACB">
        <w:rPr>
          <w:b/>
          <w:color w:val="000000"/>
          <w:szCs w:val="28"/>
        </w:rPr>
        <w:t>Nghị định số 61/2018/NĐ-CP ngày 23/4/2018 của Chính phủ quy định t</w:t>
      </w:r>
      <w:r w:rsidRPr="00184ACB">
        <w:rPr>
          <w:b/>
          <w:color w:val="000000"/>
          <w:szCs w:val="28"/>
          <w:shd w:val="clear" w:color="auto" w:fill="FFFFFF"/>
        </w:rPr>
        <w:t>ổ chức, cá nhân có yêu cầu giải quyết thủ tục hành chính không được thực hiện hành vi sau đây?</w:t>
      </w:r>
    </w:p>
    <w:p w:rsidR="00550B5B" w:rsidRPr="00184ACB" w:rsidRDefault="00550B5B" w:rsidP="005C4C87">
      <w:pPr>
        <w:tabs>
          <w:tab w:val="left" w:pos="709"/>
        </w:tabs>
        <w:spacing w:before="40"/>
        <w:ind w:firstLine="0"/>
        <w:rPr>
          <w:color w:val="000000"/>
          <w:szCs w:val="28"/>
          <w:shd w:val="clear" w:color="auto" w:fill="FFFFFF"/>
        </w:rPr>
      </w:pPr>
      <w:r w:rsidRPr="00184ACB">
        <w:rPr>
          <w:b/>
          <w:color w:val="000000"/>
          <w:szCs w:val="28"/>
          <w:shd w:val="clear" w:color="auto" w:fill="FFFFFF"/>
        </w:rPr>
        <w:tab/>
      </w:r>
      <w:r w:rsidRPr="00184ACB">
        <w:rPr>
          <w:color w:val="000000"/>
          <w:szCs w:val="28"/>
          <w:shd w:val="clear" w:color="auto" w:fill="FFFFFF"/>
        </w:rPr>
        <w:t>A.</w:t>
      </w:r>
      <w:r w:rsidRPr="00184ACB">
        <w:rPr>
          <w:b/>
          <w:color w:val="000000"/>
          <w:szCs w:val="28"/>
          <w:shd w:val="clear" w:color="auto" w:fill="FFFFFF"/>
        </w:rPr>
        <w:t xml:space="preserve"> </w:t>
      </w:r>
      <w:r w:rsidRPr="00184ACB">
        <w:rPr>
          <w:color w:val="000000"/>
          <w:szCs w:val="28"/>
          <w:shd w:val="clear" w:color="auto" w:fill="FFFFFF"/>
        </w:rPr>
        <w:t>Vu khống, phản ánh, kiến nghị, khiếu nại, tố cáo, mạo danh người khác để tố cáo sai sự thật, không có căn cứ, không có chứng cứ chứng minh hành vi vi phạm pháp luật của cán bộ, công chức, viên chức, cơ quan có thẩm quyền trong hướng dẫn, tiếp nhận, giải quyết và trả kết quả giải quyết thủ tục hành chính.</w:t>
      </w:r>
    </w:p>
    <w:p w:rsidR="00550B5B" w:rsidRPr="00184ACB" w:rsidRDefault="00550B5B" w:rsidP="005C4C87">
      <w:pPr>
        <w:tabs>
          <w:tab w:val="left" w:pos="709"/>
        </w:tabs>
        <w:spacing w:before="40"/>
        <w:ind w:firstLine="0"/>
        <w:rPr>
          <w:color w:val="000000"/>
          <w:szCs w:val="28"/>
          <w:shd w:val="clear" w:color="auto" w:fill="FFFFFF"/>
        </w:rPr>
      </w:pPr>
      <w:r w:rsidRPr="00184ACB">
        <w:rPr>
          <w:color w:val="000000"/>
          <w:szCs w:val="28"/>
          <w:shd w:val="clear" w:color="auto" w:fill="FFFFFF"/>
        </w:rPr>
        <w:tab/>
        <w:t>B. Từ chối thực hiện những yêu cầu không được quy định trong văn bản quy phạm pháp luật quy định thủ tục hành chính.</w:t>
      </w:r>
    </w:p>
    <w:p w:rsidR="00550B5B" w:rsidRPr="00184ACB" w:rsidRDefault="00550B5B" w:rsidP="005C4C87">
      <w:pPr>
        <w:tabs>
          <w:tab w:val="left" w:pos="709"/>
        </w:tabs>
        <w:spacing w:before="40"/>
        <w:ind w:firstLine="0"/>
        <w:rPr>
          <w:color w:val="000000"/>
          <w:szCs w:val="28"/>
          <w:shd w:val="clear" w:color="auto" w:fill="FFFFFF"/>
        </w:rPr>
      </w:pPr>
      <w:r w:rsidRPr="00184ACB">
        <w:rPr>
          <w:color w:val="000000"/>
          <w:szCs w:val="28"/>
          <w:shd w:val="clear" w:color="auto" w:fill="FFFFFF"/>
        </w:rPr>
        <w:tab/>
        <w:t>C. Phản ánh, kiến nghị với các cơ quan có thẩm quyền về sự không cần thiết, tính không hợp lý và không hợp pháp của thủ tục hành chính.</w:t>
      </w:r>
    </w:p>
    <w:p w:rsidR="00550B5B" w:rsidRPr="00184ACB" w:rsidRDefault="00550B5B" w:rsidP="005C4C87">
      <w:pPr>
        <w:tabs>
          <w:tab w:val="left" w:pos="709"/>
        </w:tabs>
        <w:spacing w:before="40"/>
        <w:ind w:firstLine="0"/>
        <w:rPr>
          <w:color w:val="000000"/>
          <w:szCs w:val="28"/>
        </w:rPr>
      </w:pPr>
      <w:r w:rsidRPr="00184ACB">
        <w:rPr>
          <w:color w:val="000000"/>
          <w:szCs w:val="28"/>
          <w:shd w:val="clear" w:color="auto" w:fill="FFFFFF"/>
        </w:rPr>
        <w:tab/>
      </w:r>
      <w:r w:rsidRPr="00184ACB">
        <w:rPr>
          <w:b/>
          <w:color w:val="000000"/>
          <w:szCs w:val="28"/>
          <w:shd w:val="clear" w:color="auto" w:fill="FFFFFF"/>
        </w:rPr>
        <w:t>Đáp án:</w:t>
      </w:r>
      <w:r w:rsidRPr="00184ACB">
        <w:rPr>
          <w:color w:val="000000"/>
          <w:szCs w:val="28"/>
          <w:shd w:val="clear" w:color="auto" w:fill="FFFFFF"/>
        </w:rPr>
        <w:t xml:space="preserve"> A. Theo quy định tại điểm d khoản 2 Điều 5 </w:t>
      </w:r>
      <w:r w:rsidRPr="00184ACB">
        <w:rPr>
          <w:color w:val="000000"/>
          <w:szCs w:val="28"/>
        </w:rPr>
        <w:t xml:space="preserve">Nghị định số 61/2018/NĐ-CP ngày 23/4/2018 của Chính phủ. </w:t>
      </w:r>
    </w:p>
    <w:p w:rsidR="00550B5B" w:rsidRPr="00184ACB" w:rsidRDefault="00550B5B" w:rsidP="00550B5B">
      <w:pPr>
        <w:pStyle w:val="NormalWeb"/>
        <w:shd w:val="clear" w:color="auto" w:fill="FFFFFF"/>
        <w:spacing w:before="40" w:beforeAutospacing="0" w:after="0" w:afterAutospacing="0" w:line="360" w:lineRule="atLeast"/>
        <w:jc w:val="both"/>
        <w:rPr>
          <w:b/>
          <w:color w:val="000000"/>
          <w:sz w:val="28"/>
          <w:szCs w:val="28"/>
        </w:rPr>
      </w:pPr>
      <w:r w:rsidRPr="00184ACB">
        <w:rPr>
          <w:color w:val="000000"/>
          <w:szCs w:val="28"/>
        </w:rPr>
        <w:tab/>
      </w:r>
      <w:r w:rsidRPr="00184ACB">
        <w:rPr>
          <w:b/>
          <w:color w:val="000000"/>
          <w:sz w:val="28"/>
          <w:szCs w:val="28"/>
        </w:rPr>
        <w:t>C</w:t>
      </w:r>
      <w:r w:rsidR="00412971">
        <w:rPr>
          <w:b/>
          <w:color w:val="000000"/>
          <w:sz w:val="28"/>
          <w:szCs w:val="28"/>
        </w:rPr>
        <w:t>âu 94</w:t>
      </w:r>
      <w:r w:rsidRPr="00184ACB">
        <w:rPr>
          <w:b/>
          <w:color w:val="000000"/>
          <w:sz w:val="28"/>
          <w:szCs w:val="28"/>
        </w:rPr>
        <w:t xml:space="preserve">. </w:t>
      </w:r>
      <w:r w:rsidR="00397927" w:rsidRPr="00184ACB">
        <w:rPr>
          <w:b/>
          <w:color w:val="000000"/>
          <w:sz w:val="28"/>
          <w:szCs w:val="28"/>
        </w:rPr>
        <w:t>Nghị định số 61/2018/NĐ-CP ngày 23/4/2018 của Chính phủ quy định</w:t>
      </w:r>
      <w:r w:rsidR="00397927" w:rsidRPr="00184ACB">
        <w:rPr>
          <w:b/>
          <w:color w:val="000000"/>
          <w:szCs w:val="28"/>
        </w:rPr>
        <w:t xml:space="preserve"> </w:t>
      </w:r>
      <w:r w:rsidR="00397927" w:rsidRPr="00184ACB">
        <w:rPr>
          <w:b/>
          <w:color w:val="000000"/>
          <w:sz w:val="28"/>
          <w:szCs w:val="28"/>
        </w:rPr>
        <w:t>t</w:t>
      </w:r>
      <w:r w:rsidRPr="00184ACB">
        <w:rPr>
          <w:b/>
          <w:color w:val="000000"/>
          <w:sz w:val="28"/>
          <w:szCs w:val="28"/>
        </w:rPr>
        <w:t>ổ chức, cá nhân thực hiện thủ tục hành chính có các quyền nào sau đây?</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 xml:space="preserve"> A. Phản ánh, kiến nghị với các cơ quan có thẩm quyền về sự không cần thiết, tính không hợp lý và không hợp pháp của thủ tục hành chính.</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B.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w:t>
      </w:r>
    </w:p>
    <w:p w:rsidR="00550B5B" w:rsidRPr="00184ACB" w:rsidRDefault="00AE5A4F"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 xml:space="preserve">C. Cả hai phương án trên. </w:t>
      </w:r>
    </w:p>
    <w:p w:rsidR="00AB7426" w:rsidRPr="00184ACB" w:rsidRDefault="00550B5B" w:rsidP="00A0748D">
      <w:pPr>
        <w:tabs>
          <w:tab w:val="left" w:pos="993"/>
        </w:tabs>
        <w:spacing w:before="40"/>
        <w:ind w:firstLine="0"/>
        <w:rPr>
          <w:color w:val="000000"/>
          <w:szCs w:val="28"/>
        </w:rPr>
      </w:pPr>
      <w:r w:rsidRPr="00184ACB">
        <w:rPr>
          <w:color w:val="000000"/>
          <w:szCs w:val="28"/>
        </w:rPr>
        <w:lastRenderedPageBreak/>
        <w:t xml:space="preserve">         </w:t>
      </w:r>
      <w:r w:rsidRPr="00184ACB">
        <w:rPr>
          <w:b/>
          <w:color w:val="000000"/>
          <w:szCs w:val="28"/>
        </w:rPr>
        <w:t>Đáp án:</w:t>
      </w:r>
      <w:r w:rsidRPr="00184ACB">
        <w:rPr>
          <w:color w:val="000000"/>
          <w:szCs w:val="28"/>
        </w:rPr>
        <w:t xml:space="preserve"> C. Theo quy định tại điểm c, d khoản 1 Điều 6 Nghị định số 61/2018/NĐ-CP ngày 23/4/2018 của Chính phủ. </w:t>
      </w:r>
    </w:p>
    <w:p w:rsidR="00A0748D" w:rsidRPr="00184ACB" w:rsidRDefault="00AB7426" w:rsidP="00A0748D">
      <w:pPr>
        <w:tabs>
          <w:tab w:val="left" w:pos="993"/>
        </w:tabs>
        <w:spacing w:before="40"/>
        <w:ind w:firstLine="0"/>
        <w:rPr>
          <w:color w:val="000000"/>
          <w:szCs w:val="28"/>
        </w:rPr>
      </w:pPr>
      <w:r w:rsidRPr="00184ACB">
        <w:rPr>
          <w:color w:val="000000"/>
          <w:szCs w:val="28"/>
        </w:rPr>
        <w:tab/>
      </w:r>
      <w:r w:rsidR="00412971">
        <w:rPr>
          <w:b/>
          <w:color w:val="000000"/>
          <w:szCs w:val="28"/>
        </w:rPr>
        <w:t>Câu 95</w:t>
      </w:r>
      <w:r w:rsidR="00A0748D" w:rsidRPr="00184ACB">
        <w:rPr>
          <w:b/>
          <w:color w:val="000000"/>
          <w:szCs w:val="28"/>
        </w:rPr>
        <w:t>. Nghị định số 61/2018/NĐ-CP ngày 23/4/2018 của Chính phủ quy định tổ chức, cá nhân thực hiện thủ tục hành chính theo cơ chế một cửa, một cửa liên thông phải chịu trách nhiệm về những nội dung nào sau đây?</w:t>
      </w:r>
    </w:p>
    <w:p w:rsidR="00A0748D" w:rsidRPr="00184ACB" w:rsidRDefault="00A0748D" w:rsidP="00A0748D">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t>A.  Chịu trách nhiệm về tính hợp pháp, chính xác của các giấy tờ có trong hồ sơ và cung cấp đầy đủ thông tin có liên quan; thực hiện đầy đủ các quy định về giải quyết thủ tục hành chính và các quy định của Bộ phận Một cửa; nộp đầy đủ các khoản phí, lệ phí (nếu có) theo quy định.</w:t>
      </w:r>
    </w:p>
    <w:p w:rsidR="00A0748D" w:rsidRPr="00184ACB" w:rsidRDefault="00A0748D" w:rsidP="00A0748D">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t>B. Khi nhận kết quả giải quyết thủ tục hành chính tại Bộ phận Một cửa phải mang theo Giấy tiếp nhận hồ sơ và hẹn trả kết quả, trường hợp được ủy quyền nhận thay thì mang thêm giấy ủy quyền của người đã ủy quyền đi nhận thay kết quả.</w:t>
      </w:r>
    </w:p>
    <w:p w:rsidR="00A0748D" w:rsidRPr="00184ACB" w:rsidRDefault="00A0748D" w:rsidP="00A0748D">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t xml:space="preserve">C. Cả hai phương án trên. </w:t>
      </w:r>
    </w:p>
    <w:p w:rsidR="00A0748D" w:rsidRPr="00184ACB" w:rsidRDefault="00A0748D" w:rsidP="00A0748D">
      <w:pPr>
        <w:tabs>
          <w:tab w:val="left" w:pos="993"/>
        </w:tabs>
        <w:spacing w:before="40"/>
        <w:ind w:firstLine="0"/>
        <w:rPr>
          <w:color w:val="000000"/>
          <w:szCs w:val="28"/>
        </w:rPr>
      </w:pPr>
      <w:r w:rsidRPr="00184ACB">
        <w:rPr>
          <w:b/>
          <w:color w:val="000000"/>
          <w:szCs w:val="28"/>
        </w:rPr>
        <w:t xml:space="preserve">         Đáp án:</w:t>
      </w:r>
      <w:r w:rsidRPr="00184ACB">
        <w:rPr>
          <w:color w:val="000000"/>
          <w:szCs w:val="28"/>
        </w:rPr>
        <w:t xml:space="preserve"> C. Theo quy định tại điểm a, b, c khoản 2 Điều 6 Nghị định số 61/2018/NĐ-CP ngày 23/4/2018 của Chính phủ. </w:t>
      </w:r>
    </w:p>
    <w:p w:rsidR="00A0748D" w:rsidRPr="00184ACB" w:rsidRDefault="00412971" w:rsidP="00A0748D">
      <w:pPr>
        <w:tabs>
          <w:tab w:val="left" w:pos="993"/>
        </w:tabs>
        <w:spacing w:before="40"/>
        <w:ind w:firstLine="709"/>
        <w:rPr>
          <w:b/>
          <w:color w:val="000000"/>
          <w:szCs w:val="28"/>
          <w:shd w:val="clear" w:color="auto" w:fill="FFFFFF"/>
        </w:rPr>
      </w:pPr>
      <w:r>
        <w:rPr>
          <w:b/>
          <w:color w:val="000000"/>
          <w:spacing w:val="-4"/>
        </w:rPr>
        <w:t>Câu 96</w:t>
      </w:r>
      <w:r w:rsidR="00A0748D" w:rsidRPr="00184ACB">
        <w:rPr>
          <w:b/>
          <w:color w:val="000000"/>
          <w:spacing w:val="-4"/>
        </w:rPr>
        <w:t xml:space="preserve">. </w:t>
      </w:r>
      <w:r w:rsidR="00A0748D" w:rsidRPr="00184ACB">
        <w:rPr>
          <w:b/>
          <w:color w:val="000000"/>
          <w:szCs w:val="28"/>
        </w:rPr>
        <w:t>Nghị định số 61/2018/NĐ-CP ngày 23/4/2018 của Chính phủ quy định c</w:t>
      </w:r>
      <w:r w:rsidR="00A0748D" w:rsidRPr="00184ACB">
        <w:rPr>
          <w:b/>
          <w:color w:val="000000"/>
          <w:spacing w:val="-4"/>
        </w:rPr>
        <w:t xml:space="preserve">á nhân, tổ chức khi đến giao dịch, giải quyết thủ tục hành chính  theo cơ chế một cửa, một cửa liên thông tại Bộ phận </w:t>
      </w:r>
      <w:r w:rsidR="00A0748D" w:rsidRPr="00184ACB">
        <w:rPr>
          <w:b/>
          <w:color w:val="000000"/>
          <w:szCs w:val="28"/>
          <w:shd w:val="clear" w:color="auto" w:fill="FFFFFF"/>
        </w:rPr>
        <w:t>một cửa có những quyền nào sau đây?</w:t>
      </w:r>
    </w:p>
    <w:p w:rsidR="00A0748D" w:rsidRPr="00184ACB" w:rsidRDefault="00A0748D" w:rsidP="00A0748D">
      <w:pPr>
        <w:tabs>
          <w:tab w:val="left" w:pos="993"/>
        </w:tabs>
        <w:spacing w:before="40"/>
        <w:ind w:firstLine="709"/>
        <w:rPr>
          <w:color w:val="000000"/>
          <w:szCs w:val="28"/>
          <w:shd w:val="clear" w:color="auto" w:fill="FFFFFF"/>
        </w:rPr>
      </w:pPr>
      <w:r w:rsidRPr="00184ACB">
        <w:rPr>
          <w:color w:val="000000"/>
          <w:szCs w:val="28"/>
          <w:shd w:val="clear" w:color="auto" w:fill="FFFFFF"/>
        </w:rPr>
        <w:t>A. Từ chối thực hiện những yêu cầu không được quy định trong văn bản quy phạm pháp luật quy định thủ tục hành chính.</w:t>
      </w:r>
    </w:p>
    <w:p w:rsidR="00A0748D" w:rsidRPr="00184ACB" w:rsidRDefault="00A0748D" w:rsidP="00A0748D">
      <w:pPr>
        <w:tabs>
          <w:tab w:val="left" w:pos="993"/>
        </w:tabs>
        <w:spacing w:before="40"/>
        <w:ind w:firstLine="709"/>
        <w:rPr>
          <w:color w:val="000000"/>
          <w:szCs w:val="28"/>
          <w:shd w:val="clear" w:color="auto" w:fill="FFFFFF"/>
        </w:rPr>
      </w:pPr>
      <w:r w:rsidRPr="00184ACB">
        <w:rPr>
          <w:color w:val="000000"/>
          <w:szCs w:val="28"/>
          <w:shd w:val="clear" w:color="auto" w:fill="FFFFFF"/>
        </w:rPr>
        <w:t>B. Phản ánh, kiến nghị, khiếu nại, tố cáo cán bộ, công chức, viên chức khi có căn cứ, chứng cứ chứng minh việc hướng dẫn, tiếp nhận, giải quyết, trả kết quả giải quyết thủ tục hành chính không đúng quy định của pháp luật và hành vi vi phạm pháp luật khác có liên quan.</w:t>
      </w:r>
    </w:p>
    <w:p w:rsidR="00A0748D" w:rsidRPr="00184ACB" w:rsidRDefault="00A0748D" w:rsidP="00A0748D">
      <w:pPr>
        <w:tabs>
          <w:tab w:val="left" w:pos="993"/>
        </w:tabs>
        <w:spacing w:before="40"/>
        <w:ind w:firstLine="709"/>
        <w:rPr>
          <w:color w:val="000000"/>
          <w:szCs w:val="28"/>
          <w:shd w:val="clear" w:color="auto" w:fill="FFFFFF"/>
        </w:rPr>
      </w:pPr>
      <w:r w:rsidRPr="00184ACB">
        <w:rPr>
          <w:color w:val="000000"/>
          <w:szCs w:val="28"/>
          <w:shd w:val="clear" w:color="auto" w:fill="FFFFFF"/>
        </w:rPr>
        <w:t>C. Cả 2 phương án trên.</w:t>
      </w:r>
    </w:p>
    <w:p w:rsidR="00A0748D" w:rsidRPr="00184ACB" w:rsidRDefault="00A0748D" w:rsidP="00A0748D">
      <w:pPr>
        <w:tabs>
          <w:tab w:val="left" w:pos="993"/>
        </w:tabs>
        <w:spacing w:before="40"/>
        <w:ind w:firstLine="0"/>
        <w:rPr>
          <w:color w:val="000000"/>
          <w:szCs w:val="28"/>
        </w:rPr>
      </w:pPr>
      <w:r w:rsidRPr="00184ACB">
        <w:rPr>
          <w:b/>
          <w:color w:val="000000"/>
          <w:szCs w:val="28"/>
          <w:shd w:val="clear" w:color="auto" w:fill="FFFFFF"/>
        </w:rPr>
        <w:t xml:space="preserve">          Đáp án:</w:t>
      </w:r>
      <w:r w:rsidRPr="00184ACB">
        <w:rPr>
          <w:color w:val="000000"/>
          <w:szCs w:val="28"/>
          <w:shd w:val="clear" w:color="auto" w:fill="FFFFFF"/>
        </w:rPr>
        <w:t xml:space="preserve"> C. Theo quy định tại điểm b, d khoản 1 Điều 6 </w:t>
      </w:r>
      <w:r w:rsidRPr="00184ACB">
        <w:rPr>
          <w:color w:val="000000"/>
          <w:szCs w:val="28"/>
        </w:rPr>
        <w:t xml:space="preserve">Nghị định số 61/2018/NĐ-CP ngày 23/4/2018 của Chính phủ. </w:t>
      </w:r>
    </w:p>
    <w:p w:rsidR="00A0748D" w:rsidRPr="00184ACB" w:rsidRDefault="00412971" w:rsidP="00A0748D">
      <w:pPr>
        <w:tabs>
          <w:tab w:val="left" w:pos="993"/>
        </w:tabs>
        <w:spacing w:before="40"/>
        <w:ind w:firstLine="720"/>
        <w:rPr>
          <w:b/>
          <w:color w:val="000000"/>
          <w:szCs w:val="28"/>
        </w:rPr>
      </w:pPr>
      <w:r>
        <w:rPr>
          <w:b/>
          <w:color w:val="000000"/>
          <w:szCs w:val="28"/>
        </w:rPr>
        <w:t>Câu 97</w:t>
      </w:r>
      <w:r w:rsidR="00A0748D" w:rsidRPr="00184ACB">
        <w:rPr>
          <w:b/>
          <w:color w:val="000000"/>
          <w:szCs w:val="28"/>
        </w:rPr>
        <w:t>.</w:t>
      </w:r>
      <w:r w:rsidR="00A0748D" w:rsidRPr="00184ACB">
        <w:rPr>
          <w:color w:val="000000"/>
          <w:spacing w:val="-4"/>
        </w:rPr>
        <w:t xml:space="preserve"> </w:t>
      </w:r>
      <w:r w:rsidR="00A0748D" w:rsidRPr="00184ACB">
        <w:rPr>
          <w:b/>
          <w:color w:val="000000"/>
          <w:spacing w:val="-4"/>
        </w:rPr>
        <w:t xml:space="preserve">Phạm vi tiếp nhận thủ tục hành chính tại Trung tâm Phục vụ hành chính công cấp tỉnh theo quy định tại </w:t>
      </w:r>
      <w:r w:rsidR="00A0748D" w:rsidRPr="00184ACB">
        <w:rPr>
          <w:b/>
          <w:color w:val="000000"/>
          <w:szCs w:val="28"/>
        </w:rPr>
        <w:t>Nghị định số 61/2018/NĐ-CP ngày 23/4/2018 của Chính phủ gồm nội dung nào sau đây?</w:t>
      </w:r>
      <w:r w:rsidR="00A0748D" w:rsidRPr="00184ACB">
        <w:rPr>
          <w:b/>
          <w:color w:val="000000"/>
          <w:spacing w:val="-4"/>
        </w:rPr>
        <w:t xml:space="preserve"> </w:t>
      </w:r>
    </w:p>
    <w:p w:rsidR="00A0748D" w:rsidRPr="00184ACB" w:rsidRDefault="00A0748D" w:rsidP="00A0748D">
      <w:pPr>
        <w:tabs>
          <w:tab w:val="left" w:pos="993"/>
        </w:tabs>
        <w:spacing w:before="40"/>
        <w:ind w:firstLine="709"/>
        <w:rPr>
          <w:color w:val="000000"/>
          <w:spacing w:val="-4"/>
          <w:szCs w:val="28"/>
        </w:rPr>
      </w:pPr>
      <w:r w:rsidRPr="00184ACB">
        <w:rPr>
          <w:color w:val="000000"/>
          <w:szCs w:val="28"/>
          <w:shd w:val="clear" w:color="auto" w:fill="FFFFFF"/>
        </w:rPr>
        <w:t>A. Hồ sơ thủ tục hành chính thuộc thẩm quyền giải quyết hoặc liên thông giải quyết của Ủy ban nhân dân cấp tỉnh, các cơ quan chuyên môn thuộc Ủy ban nhân dân cấp tỉnh.</w:t>
      </w:r>
    </w:p>
    <w:p w:rsidR="00A0748D" w:rsidRPr="00184ACB" w:rsidRDefault="00A0748D" w:rsidP="00A0748D">
      <w:pPr>
        <w:tabs>
          <w:tab w:val="left" w:pos="993"/>
        </w:tabs>
        <w:spacing w:before="40"/>
        <w:ind w:firstLine="709"/>
        <w:rPr>
          <w:color w:val="000000"/>
          <w:szCs w:val="28"/>
          <w:shd w:val="clear" w:color="auto" w:fill="FFFFFF"/>
        </w:rPr>
      </w:pPr>
      <w:r w:rsidRPr="00184ACB">
        <w:rPr>
          <w:color w:val="000000"/>
          <w:spacing w:val="-4"/>
        </w:rPr>
        <w:t xml:space="preserve">B. </w:t>
      </w:r>
      <w:r w:rsidRPr="00184ACB">
        <w:rPr>
          <w:color w:val="000000"/>
          <w:szCs w:val="28"/>
          <w:shd w:val="clear" w:color="auto" w:fill="FFFFFF"/>
        </w:rPr>
        <w:t xml:space="preserve">Hồ sơ thủ tục hành chính thuộc thẩm quyền giải quyết hoặc liên thông giải quyết của Ủy ban nhân dân cấp tỉnh, các cơ quan chuyên môn thuộc Ủy ban nhân dân cấp tỉnh, những thủ tục hành chính thuộc thẩm quyền giải quyết hoặc liên thông giải quyết của các cơ quan được tổ chức theo hệ thống ngành dọc tại </w:t>
      </w:r>
      <w:r w:rsidRPr="00184ACB">
        <w:rPr>
          <w:color w:val="000000"/>
          <w:szCs w:val="28"/>
          <w:shd w:val="clear" w:color="auto" w:fill="FFFFFF"/>
        </w:rPr>
        <w:lastRenderedPageBreak/>
        <w:t>địa phương theo chỉ đạo của Thủ tướng Chính phủ, những thủ tục hành chính thuộc thẩm quyền giải quyết của các bộ, ngành, của Ủy ban nhân dân cấp huyện được giao tiếp nhận tại Trung tâm Phục vụ hành chính công.</w:t>
      </w:r>
    </w:p>
    <w:p w:rsidR="00A0748D" w:rsidRPr="00184ACB" w:rsidRDefault="00A0748D" w:rsidP="00A0748D">
      <w:pPr>
        <w:tabs>
          <w:tab w:val="left" w:pos="993"/>
        </w:tabs>
        <w:spacing w:before="40"/>
        <w:ind w:firstLine="709"/>
        <w:rPr>
          <w:color w:val="000000"/>
          <w:szCs w:val="28"/>
          <w:shd w:val="clear" w:color="auto" w:fill="FFFFFF"/>
        </w:rPr>
      </w:pPr>
      <w:r w:rsidRPr="00184ACB">
        <w:rPr>
          <w:color w:val="000000"/>
          <w:szCs w:val="28"/>
          <w:shd w:val="clear" w:color="auto" w:fill="FFFFFF"/>
        </w:rPr>
        <w:t xml:space="preserve">C. Hồ sơ thủ tục hành chính thuộc thẩm quyền giải quyết hoặc liên thông giải quyết của các cơ quan được tổ chức theo hệ thống ngành dọc tại địa phương theo chỉ đạo của Thủ tướng Chính phủ. </w:t>
      </w:r>
    </w:p>
    <w:p w:rsidR="00A0748D" w:rsidRPr="00184ACB" w:rsidRDefault="00A0748D" w:rsidP="00A0748D">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điểm a khoản 2 Điều 14 </w:t>
      </w:r>
      <w:r w:rsidRPr="00184ACB">
        <w:rPr>
          <w:color w:val="000000"/>
          <w:szCs w:val="28"/>
        </w:rPr>
        <w:t xml:space="preserve">Nghị định số 61/2018/NĐ-CP ngày 23/4/2018 của Chính phủ. </w:t>
      </w:r>
    </w:p>
    <w:p w:rsidR="00A0748D" w:rsidRPr="00184ACB" w:rsidRDefault="00412971" w:rsidP="00A0748D">
      <w:pPr>
        <w:tabs>
          <w:tab w:val="left" w:pos="993"/>
        </w:tabs>
        <w:spacing w:before="40"/>
        <w:ind w:firstLine="709"/>
        <w:rPr>
          <w:color w:val="000000"/>
          <w:spacing w:val="-4"/>
        </w:rPr>
      </w:pPr>
      <w:r>
        <w:rPr>
          <w:b/>
          <w:color w:val="000000"/>
          <w:szCs w:val="28"/>
        </w:rPr>
        <w:t>Câu 98</w:t>
      </w:r>
      <w:r w:rsidR="00A0748D" w:rsidRPr="00184ACB">
        <w:rPr>
          <w:b/>
          <w:color w:val="000000"/>
          <w:szCs w:val="28"/>
          <w:shd w:val="clear" w:color="auto" w:fill="FFFFFF"/>
        </w:rPr>
        <w:t>.</w:t>
      </w:r>
      <w:r w:rsidR="00A0748D" w:rsidRPr="00184ACB">
        <w:rPr>
          <w:color w:val="000000"/>
          <w:szCs w:val="28"/>
          <w:shd w:val="clear" w:color="auto" w:fill="FFFFFF"/>
        </w:rPr>
        <w:t xml:space="preserve"> </w:t>
      </w:r>
      <w:r w:rsidR="00A0748D" w:rsidRPr="00184ACB">
        <w:rPr>
          <w:b/>
          <w:color w:val="000000"/>
          <w:spacing w:val="-4"/>
        </w:rPr>
        <w:t xml:space="preserve">Phạm vi tiếp nhận thủ tục hành chính tại Bộ phận </w:t>
      </w:r>
      <w:r w:rsidR="00A0748D" w:rsidRPr="00184ACB">
        <w:rPr>
          <w:b/>
          <w:color w:val="000000"/>
          <w:szCs w:val="28"/>
          <w:shd w:val="clear" w:color="auto" w:fill="FFFFFF"/>
        </w:rPr>
        <w:t>Tiếp nhận và Trả kết quả cấp huyện theo Nghị định số 61/2018/NĐ-CP</w:t>
      </w:r>
      <w:r w:rsidR="00A0748D" w:rsidRPr="00184ACB">
        <w:rPr>
          <w:b/>
          <w:color w:val="000000"/>
          <w:szCs w:val="28"/>
        </w:rPr>
        <w:t xml:space="preserve"> ngày 23/4/2018 của Chính phủ</w:t>
      </w:r>
      <w:r w:rsidR="00A0748D" w:rsidRPr="00184ACB">
        <w:rPr>
          <w:b/>
          <w:color w:val="000000"/>
          <w:szCs w:val="28"/>
          <w:shd w:val="clear" w:color="auto" w:fill="FFFFFF"/>
        </w:rPr>
        <w:t xml:space="preserve"> </w:t>
      </w:r>
      <w:r w:rsidR="00A0748D" w:rsidRPr="00184ACB">
        <w:rPr>
          <w:b/>
          <w:color w:val="000000"/>
          <w:szCs w:val="28"/>
        </w:rPr>
        <w:t>gồm nội dung nào sau đây</w:t>
      </w:r>
      <w:r w:rsidR="00A0748D" w:rsidRPr="00184ACB">
        <w:rPr>
          <w:b/>
          <w:color w:val="000000"/>
          <w:szCs w:val="28"/>
          <w:shd w:val="clear" w:color="auto" w:fill="FFFFFF"/>
        </w:rPr>
        <w:t>?</w:t>
      </w:r>
    </w:p>
    <w:p w:rsidR="00550B5B" w:rsidRPr="007A5187" w:rsidRDefault="00A0748D" w:rsidP="007A5187">
      <w:pPr>
        <w:tabs>
          <w:tab w:val="left" w:pos="993"/>
        </w:tabs>
        <w:spacing w:before="40"/>
        <w:ind w:firstLine="709"/>
        <w:rPr>
          <w:bCs/>
          <w:color w:val="FF0000"/>
          <w:szCs w:val="28"/>
          <w:shd w:val="clear" w:color="auto" w:fill="FFFFFF"/>
          <w:lang w:val="en-US"/>
        </w:rPr>
      </w:pPr>
      <w:r w:rsidRPr="00184ACB">
        <w:rPr>
          <w:color w:val="000000"/>
          <w:szCs w:val="28"/>
          <w:shd w:val="clear" w:color="auto" w:fill="FFFFFF"/>
        </w:rPr>
        <w:t xml:space="preserve">A. </w:t>
      </w:r>
      <w:r w:rsidR="003820A9" w:rsidRPr="003820A9">
        <w:rPr>
          <w:color w:val="FF0000"/>
          <w:szCs w:val="28"/>
          <w:shd w:val="clear" w:color="auto" w:fill="FFFFFF"/>
          <w:lang w:val="en-US"/>
        </w:rPr>
        <w:t>M</w:t>
      </w:r>
      <w:r w:rsidR="003820A9" w:rsidRPr="003820A9">
        <w:rPr>
          <w:color w:val="FF0000"/>
          <w:szCs w:val="28"/>
          <w:shd w:val="clear" w:color="auto" w:fill="FFFFFF"/>
        </w:rPr>
        <w:t>ột số thủ tục hành chính thuộc thẩm quyền giải quyết hoặc liên thông giải quyết của các cơ quan được tổ chức theo hệ thống ngành dọc tại địa phương, thủ tục hành chính thuộc thẩm quyền giải quyết của các cơ quan chuyên môn thuộc Ủy ban nhân dân cấp tỉnh</w:t>
      </w:r>
      <w:r w:rsidR="003820A9">
        <w:rPr>
          <w:color w:val="FF0000"/>
          <w:szCs w:val="28"/>
          <w:shd w:val="clear" w:color="auto" w:fill="FFFFFF"/>
          <w:lang w:val="en-US"/>
        </w:rPr>
        <w:t xml:space="preserve">, hồ sơ theo quy định tiếp nhận tại </w:t>
      </w:r>
      <w:r w:rsidR="007A5187" w:rsidRPr="007A5187">
        <w:rPr>
          <w:bCs/>
          <w:color w:val="FF0000"/>
          <w:spacing w:val="-4"/>
        </w:rPr>
        <w:t xml:space="preserve">Bộ phận </w:t>
      </w:r>
      <w:r w:rsidR="007A5187" w:rsidRPr="007A5187">
        <w:rPr>
          <w:bCs/>
          <w:color w:val="FF0000"/>
          <w:szCs w:val="28"/>
          <w:shd w:val="clear" w:color="auto" w:fill="FFFFFF"/>
        </w:rPr>
        <w:t>Tiếp nhận và Trả kết quả cấp</w:t>
      </w:r>
      <w:r w:rsidR="007A5187" w:rsidRPr="007A5187">
        <w:rPr>
          <w:bCs/>
          <w:color w:val="FF0000"/>
          <w:szCs w:val="28"/>
          <w:shd w:val="clear" w:color="auto" w:fill="FFFFFF"/>
          <w:lang w:val="en-US"/>
        </w:rPr>
        <w:t xml:space="preserve"> xã</w:t>
      </w:r>
      <w:r w:rsidR="007A5187">
        <w:rPr>
          <w:bCs/>
          <w:color w:val="FF0000"/>
          <w:szCs w:val="28"/>
          <w:shd w:val="clear" w:color="auto" w:fill="FFFFFF"/>
          <w:lang w:val="en-US"/>
        </w:rPr>
        <w:t>.</w:t>
      </w:r>
    </w:p>
    <w:p w:rsidR="00BA0A1A" w:rsidRPr="003820A9" w:rsidRDefault="00BA0A1A" w:rsidP="00A0748D">
      <w:pPr>
        <w:tabs>
          <w:tab w:val="left" w:pos="993"/>
        </w:tabs>
        <w:spacing w:before="40"/>
        <w:ind w:firstLine="709"/>
        <w:rPr>
          <w:color w:val="FF0000"/>
          <w:szCs w:val="28"/>
          <w:shd w:val="clear" w:color="auto" w:fill="FFFFFF"/>
          <w:lang w:val="en-US"/>
        </w:rPr>
      </w:pPr>
      <w:r>
        <w:rPr>
          <w:color w:val="000000"/>
          <w:szCs w:val="28"/>
          <w:shd w:val="clear" w:color="auto" w:fill="FFFFFF"/>
          <w:lang w:val="en-US"/>
        </w:rPr>
        <w:t xml:space="preserve">B. </w:t>
      </w:r>
      <w:r w:rsidR="003820A9" w:rsidRPr="003820A9">
        <w:rPr>
          <w:color w:val="FF0000"/>
          <w:szCs w:val="28"/>
          <w:shd w:val="clear" w:color="auto" w:fill="FFFFFF"/>
          <w:lang w:val="en-US"/>
        </w:rPr>
        <w:t>M</w:t>
      </w:r>
      <w:r w:rsidR="0057640D" w:rsidRPr="003820A9">
        <w:rPr>
          <w:color w:val="FF0000"/>
          <w:szCs w:val="28"/>
          <w:shd w:val="clear" w:color="auto" w:fill="FFFFFF"/>
        </w:rPr>
        <w:t>ột số thủ tục hành chính thuộc thẩm quyền giải quyết hoặc liên thông giải quyết của các cơ quan được tổ chức theo hệ thống ngành dọc tại địa phương, thủ tục hành chính thuộc thẩm quyền giải quyết của các cơ quan chuyên môn thuộc Ủy ban nhân dân cấp tỉnh</w:t>
      </w:r>
      <w:r w:rsidR="003820A9">
        <w:rPr>
          <w:color w:val="FF0000"/>
          <w:szCs w:val="28"/>
          <w:shd w:val="clear" w:color="auto" w:fill="FFFFFF"/>
          <w:lang w:val="en-US"/>
        </w:rPr>
        <w:t>.</w:t>
      </w:r>
    </w:p>
    <w:p w:rsidR="00AE5A4F" w:rsidRPr="00184ACB" w:rsidRDefault="00550B5B" w:rsidP="00AE5A4F">
      <w:pPr>
        <w:tabs>
          <w:tab w:val="left" w:pos="993"/>
        </w:tabs>
        <w:spacing w:before="40"/>
        <w:ind w:firstLine="709"/>
        <w:rPr>
          <w:color w:val="000000"/>
          <w:szCs w:val="28"/>
          <w:shd w:val="clear" w:color="auto" w:fill="FFFFFF"/>
        </w:rPr>
      </w:pPr>
      <w:r w:rsidRPr="00184ACB">
        <w:rPr>
          <w:color w:val="000000"/>
          <w:szCs w:val="28"/>
          <w:shd w:val="clear" w:color="auto" w:fill="FFFFFF"/>
        </w:rPr>
        <w:t>C</w:t>
      </w:r>
      <w:r w:rsidRPr="00184ACB">
        <w:rPr>
          <w:i/>
          <w:color w:val="000000"/>
          <w:szCs w:val="28"/>
          <w:shd w:val="clear" w:color="auto" w:fill="FFFFFF"/>
        </w:rPr>
        <w:t>.</w:t>
      </w:r>
      <w:r w:rsidRPr="00184ACB">
        <w:rPr>
          <w:color w:val="000000"/>
          <w:szCs w:val="28"/>
          <w:shd w:val="clear" w:color="auto" w:fill="FFFFFF"/>
        </w:rPr>
        <w:t xml:space="preserve"> Hồ sơ tất cả thủ tục hành chính thuộc thẩm quyền giải quyết hoặc liên thông giải quyết của Ủy ban nhân dân cấp huyện, một số thủ tục hành chính thuộc thẩm quyền giải quyết hoặc liên thông giải quyết của các cơ quan được tổ chức theo hệ thống ngành dọc tại địa phương theo chỉ đạo của Thủ tướng Chính phủ, thủ tục hành chính thuộc thẩm quyền giải quyết của các cơ quan chuyên môn thuộc Ủy ban nhân dân cấp tỉnh, Ủy ban nhân dân cấp xã được giao tiếp nhận tại cấp huyện.</w:t>
      </w:r>
    </w:p>
    <w:p w:rsidR="00550B5B" w:rsidRPr="00184ACB" w:rsidRDefault="00550B5B" w:rsidP="00AE5A4F">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C. Theo quy định tại khoản 3 Điều 14 </w:t>
      </w:r>
      <w:r w:rsidRPr="00184ACB">
        <w:rPr>
          <w:color w:val="000000"/>
          <w:szCs w:val="28"/>
        </w:rPr>
        <w:t xml:space="preserve">Nghị định số 61/2018/NĐ-CP ngày 23/4/2018 của Chính phủ. </w:t>
      </w:r>
    </w:p>
    <w:p w:rsidR="00550B5B" w:rsidRPr="00184ACB" w:rsidRDefault="00412971" w:rsidP="00550B5B">
      <w:pPr>
        <w:tabs>
          <w:tab w:val="left" w:pos="993"/>
        </w:tabs>
        <w:spacing w:before="40"/>
        <w:ind w:firstLine="709"/>
        <w:rPr>
          <w:b/>
          <w:color w:val="000000"/>
          <w:spacing w:val="-4"/>
        </w:rPr>
      </w:pPr>
      <w:r>
        <w:rPr>
          <w:b/>
          <w:color w:val="000000"/>
          <w:szCs w:val="28"/>
        </w:rPr>
        <w:t>Câu 99</w:t>
      </w:r>
      <w:r w:rsidR="00550B5B" w:rsidRPr="00184ACB">
        <w:rPr>
          <w:b/>
          <w:color w:val="000000"/>
          <w:szCs w:val="28"/>
        </w:rPr>
        <w:t>.</w:t>
      </w:r>
      <w:r w:rsidR="00550B5B" w:rsidRPr="00184ACB">
        <w:rPr>
          <w:b/>
          <w:color w:val="000000"/>
          <w:spacing w:val="-4"/>
        </w:rPr>
        <w:t xml:space="preserve"> Phạm vi tiếp nhận thủ tục hành chính tại Bộ phận </w:t>
      </w:r>
      <w:r w:rsidR="00550B5B" w:rsidRPr="00184ACB">
        <w:rPr>
          <w:b/>
          <w:color w:val="000000"/>
          <w:szCs w:val="28"/>
          <w:shd w:val="clear" w:color="auto" w:fill="FFFFFF"/>
        </w:rPr>
        <w:t>Tiếp nhận và Trả kết quả cấp xã theo Nghị định số 61/2018/NĐ-CP</w:t>
      </w:r>
      <w:r w:rsidR="009860C0" w:rsidRPr="00184ACB">
        <w:rPr>
          <w:b/>
          <w:color w:val="000000"/>
          <w:szCs w:val="28"/>
        </w:rPr>
        <w:t xml:space="preserve"> ngày 23/4/2018 của Chính phủ</w:t>
      </w:r>
      <w:r w:rsidR="00550B5B" w:rsidRPr="00184ACB">
        <w:rPr>
          <w:b/>
          <w:color w:val="000000"/>
          <w:szCs w:val="28"/>
          <w:shd w:val="clear" w:color="auto" w:fill="FFFFFF"/>
        </w:rPr>
        <w:t>?</w:t>
      </w:r>
    </w:p>
    <w:p w:rsidR="00550B5B" w:rsidRPr="00184ACB" w:rsidRDefault="00550B5B" w:rsidP="00550B5B">
      <w:pPr>
        <w:tabs>
          <w:tab w:val="left" w:pos="993"/>
        </w:tabs>
        <w:spacing w:before="40"/>
        <w:ind w:firstLine="709"/>
        <w:rPr>
          <w:color w:val="000000"/>
          <w:spacing w:val="-4"/>
          <w:szCs w:val="28"/>
        </w:rPr>
      </w:pPr>
      <w:r w:rsidRPr="00184ACB">
        <w:rPr>
          <w:color w:val="000000"/>
          <w:szCs w:val="28"/>
          <w:shd w:val="clear" w:color="auto" w:fill="FFFFFF"/>
        </w:rPr>
        <w:t>A. Hồ sơ thủ tục hành chính thuộc thẩm quyền giải quyết của cấp xã và những thủ tục hành chính thuộc thẩm quyền giải quyết của cấp huyện được giao tiếp nhận hồ sơ tại cấp xã.</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pacing w:val="-4"/>
          <w:szCs w:val="28"/>
        </w:rPr>
        <w:t xml:space="preserve">B. </w:t>
      </w:r>
      <w:r w:rsidRPr="00184ACB">
        <w:rPr>
          <w:color w:val="000000"/>
          <w:szCs w:val="28"/>
          <w:shd w:val="clear" w:color="auto" w:fill="FFFFFF"/>
        </w:rPr>
        <w:t>Hồ sơ thủ tục hành chính thuộc thẩm quyền giải quyết của cấp xã.</w:t>
      </w:r>
    </w:p>
    <w:p w:rsidR="00AE5A4F" w:rsidRPr="00184ACB" w:rsidRDefault="00550B5B" w:rsidP="00AE5A4F">
      <w:pPr>
        <w:tabs>
          <w:tab w:val="left" w:pos="993"/>
        </w:tabs>
        <w:spacing w:before="40"/>
        <w:ind w:firstLine="709"/>
        <w:rPr>
          <w:color w:val="000000"/>
          <w:szCs w:val="28"/>
          <w:shd w:val="clear" w:color="auto" w:fill="FFFFFF"/>
        </w:rPr>
      </w:pPr>
      <w:r w:rsidRPr="00184ACB">
        <w:rPr>
          <w:color w:val="000000"/>
          <w:szCs w:val="28"/>
          <w:shd w:val="clear" w:color="auto" w:fill="FFFFFF"/>
        </w:rPr>
        <w:t>C. Những thủ tục hành chính thuộc thẩm quyền giải quyết của cấp huyện được giao tiếp nhận hồ sơ tại cấp xã.</w:t>
      </w:r>
    </w:p>
    <w:p w:rsidR="00AE5A4F" w:rsidRPr="00184ACB" w:rsidRDefault="00550B5B" w:rsidP="00550B5B">
      <w:pPr>
        <w:tabs>
          <w:tab w:val="left" w:pos="993"/>
        </w:tabs>
        <w:spacing w:before="40"/>
        <w:ind w:firstLine="709"/>
        <w:rPr>
          <w:color w:val="000000"/>
          <w:szCs w:val="28"/>
        </w:rPr>
      </w:pPr>
      <w:r w:rsidRPr="00184ACB">
        <w:rPr>
          <w:b/>
          <w:color w:val="000000"/>
          <w:szCs w:val="28"/>
          <w:shd w:val="clear" w:color="auto" w:fill="FFFFFF"/>
        </w:rPr>
        <w:lastRenderedPageBreak/>
        <w:t>Đáp án:</w:t>
      </w:r>
      <w:r w:rsidRPr="00184ACB">
        <w:rPr>
          <w:color w:val="000000"/>
          <w:szCs w:val="28"/>
          <w:shd w:val="clear" w:color="auto" w:fill="FFFFFF"/>
        </w:rPr>
        <w:t xml:space="preserve"> A. Theo quy định tại khoản 4 Điều 14 </w:t>
      </w:r>
      <w:r w:rsidRPr="00184ACB">
        <w:rPr>
          <w:color w:val="000000"/>
          <w:szCs w:val="28"/>
        </w:rPr>
        <w:t>Nghị định số 61/2018/NĐ-CP ngày 23/4/2018 của Chính phủ.</w:t>
      </w:r>
    </w:p>
    <w:p w:rsidR="00550B5B" w:rsidRPr="00184ACB" w:rsidRDefault="00BA675D" w:rsidP="00550B5B">
      <w:pPr>
        <w:tabs>
          <w:tab w:val="left" w:pos="993"/>
        </w:tabs>
        <w:spacing w:before="40"/>
        <w:ind w:firstLine="709"/>
        <w:rPr>
          <w:color w:val="000000"/>
          <w:szCs w:val="28"/>
          <w:shd w:val="clear" w:color="auto" w:fill="FFFFFF"/>
        </w:rPr>
      </w:pPr>
      <w:r w:rsidRPr="00184ACB">
        <w:rPr>
          <w:b/>
          <w:color w:val="000000"/>
          <w:szCs w:val="28"/>
        </w:rPr>
        <w:t>Câu 1</w:t>
      </w:r>
      <w:r w:rsidR="00412971">
        <w:rPr>
          <w:b/>
          <w:color w:val="000000"/>
          <w:szCs w:val="28"/>
        </w:rPr>
        <w:t>00</w:t>
      </w:r>
      <w:r w:rsidR="00550B5B" w:rsidRPr="00184ACB">
        <w:rPr>
          <w:b/>
          <w:color w:val="000000"/>
          <w:szCs w:val="28"/>
        </w:rPr>
        <w:t>.</w:t>
      </w:r>
      <w:r w:rsidR="00550B5B" w:rsidRPr="00184ACB">
        <w:rPr>
          <w:b/>
          <w:color w:val="000000"/>
          <w:spacing w:val="-4"/>
        </w:rPr>
        <w:t xml:space="preserve"> </w:t>
      </w:r>
      <w:r w:rsidR="008E58CF" w:rsidRPr="00184ACB">
        <w:rPr>
          <w:b/>
          <w:color w:val="000000"/>
          <w:spacing w:val="-4"/>
          <w:lang w:val="en-US"/>
        </w:rPr>
        <w:t xml:space="preserve">Theo quy định của pháp luật, </w:t>
      </w:r>
      <w:r w:rsidR="00550B5B" w:rsidRPr="00184ACB">
        <w:rPr>
          <w:b/>
          <w:color w:val="000000"/>
          <w:spacing w:val="-4"/>
        </w:rPr>
        <w:t xml:space="preserve">Bộ phận </w:t>
      </w:r>
      <w:r w:rsidR="00550B5B" w:rsidRPr="00184ACB">
        <w:rPr>
          <w:b/>
          <w:color w:val="000000"/>
          <w:szCs w:val="28"/>
          <w:shd w:val="clear" w:color="auto" w:fill="FFFFFF"/>
        </w:rPr>
        <w:t xml:space="preserve">Một cửa các cấp </w:t>
      </w:r>
      <w:r w:rsidR="00550B5B" w:rsidRPr="00184ACB">
        <w:rPr>
          <w:b/>
          <w:color w:val="000000"/>
          <w:szCs w:val="28"/>
        </w:rPr>
        <w:t>có nhiệm vụ nào sau đây?</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 xml:space="preserve">A. </w:t>
      </w:r>
      <w:r w:rsidRPr="00184ACB">
        <w:rPr>
          <w:color w:val="000000"/>
          <w:szCs w:val="28"/>
        </w:rPr>
        <w:t>Hướng dẫn thực hiện thủ tục hành chính; tiếp nhận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 xml:space="preserve">B. </w:t>
      </w:r>
      <w:r w:rsidRPr="00184ACB">
        <w:rPr>
          <w:color w:val="000000"/>
          <w:szCs w:val="28"/>
        </w:rPr>
        <w:t>Phối hợp với các cơ quan, đơn vị liên quan để giải quyết, trả kết quả giải quyết cho tổ chức, cá nhân đối với trường hợp thủ tục hành chính yêu cầu giải quyết ngay trong ngày hoặc các thủ tục hành chính được giao hoặc ủy quyền cho công chức, viên chức tại Bộ phận Một cửa giải quyết; hỗ trợ tổ chức, cá nhân sử dụng dịch vụ công trực tuyến mức độ 3, mức độ 4.</w:t>
      </w:r>
    </w:p>
    <w:p w:rsidR="00AE5A4F" w:rsidRPr="00184ACB" w:rsidRDefault="00550B5B" w:rsidP="00AE5A4F">
      <w:pPr>
        <w:tabs>
          <w:tab w:val="left" w:pos="993"/>
        </w:tabs>
        <w:spacing w:before="40"/>
        <w:ind w:firstLine="709"/>
        <w:rPr>
          <w:color w:val="000000"/>
          <w:szCs w:val="28"/>
          <w:shd w:val="clear" w:color="auto" w:fill="FFFFFF"/>
        </w:rPr>
      </w:pPr>
      <w:r w:rsidRPr="00184ACB">
        <w:rPr>
          <w:color w:val="000000"/>
          <w:szCs w:val="28"/>
          <w:shd w:val="clear" w:color="auto" w:fill="FFFFFF"/>
        </w:rPr>
        <w:t>C</w:t>
      </w:r>
      <w:r w:rsidRPr="00184ACB">
        <w:rPr>
          <w:i/>
          <w:color w:val="000000"/>
          <w:szCs w:val="28"/>
          <w:shd w:val="clear" w:color="auto" w:fill="FFFFFF"/>
        </w:rPr>
        <w:t>.</w:t>
      </w:r>
      <w:r w:rsidRPr="00184ACB">
        <w:rPr>
          <w:b/>
          <w:color w:val="000000"/>
          <w:szCs w:val="28"/>
          <w:shd w:val="clear" w:color="auto" w:fill="FFFFFF"/>
        </w:rPr>
        <w:t xml:space="preserve"> </w:t>
      </w:r>
      <w:r w:rsidRPr="00184ACB">
        <w:rPr>
          <w:color w:val="000000"/>
          <w:szCs w:val="28"/>
          <w:shd w:val="clear" w:color="auto" w:fill="FFFFFF"/>
        </w:rPr>
        <w:t>Cả 02 nhiệm vụ trên.</w:t>
      </w:r>
    </w:p>
    <w:p w:rsidR="00AE5A4F" w:rsidRPr="00184ACB" w:rsidRDefault="00550B5B" w:rsidP="00550B5B">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C. Theo quy định tại điểm b, c khoản 1 Điều 8 </w:t>
      </w:r>
      <w:r w:rsidRPr="00184ACB">
        <w:rPr>
          <w:color w:val="000000"/>
          <w:szCs w:val="28"/>
        </w:rPr>
        <w:t xml:space="preserve">Nghị định số 61/2018/NĐ-CP ngày 23/4/2018 của Chính phủ. </w:t>
      </w:r>
    </w:p>
    <w:p w:rsidR="00550B5B" w:rsidRPr="00184ACB" w:rsidRDefault="00EB05FD" w:rsidP="00550B5B">
      <w:pPr>
        <w:tabs>
          <w:tab w:val="left" w:pos="993"/>
        </w:tabs>
        <w:spacing w:before="40"/>
        <w:ind w:firstLine="709"/>
        <w:rPr>
          <w:color w:val="000000"/>
          <w:szCs w:val="28"/>
          <w:shd w:val="clear" w:color="auto" w:fill="FFFFFF"/>
        </w:rPr>
      </w:pPr>
      <w:r w:rsidRPr="00184ACB">
        <w:rPr>
          <w:b/>
          <w:color w:val="000000"/>
          <w:szCs w:val="28"/>
        </w:rPr>
        <w:t>Câu 1</w:t>
      </w:r>
      <w:r w:rsidR="00412971">
        <w:rPr>
          <w:b/>
          <w:color w:val="000000"/>
          <w:szCs w:val="28"/>
        </w:rPr>
        <w:t>01</w:t>
      </w:r>
      <w:r w:rsidR="00550B5B" w:rsidRPr="00184ACB">
        <w:rPr>
          <w:b/>
          <w:color w:val="000000"/>
          <w:szCs w:val="28"/>
        </w:rPr>
        <w:t>.</w:t>
      </w:r>
      <w:r w:rsidR="00550B5B" w:rsidRPr="00184ACB">
        <w:rPr>
          <w:color w:val="000000"/>
          <w:szCs w:val="28"/>
        </w:rPr>
        <w:t xml:space="preserve"> </w:t>
      </w:r>
      <w:r w:rsidR="00550B5B" w:rsidRPr="00184ACB">
        <w:rPr>
          <w:b/>
          <w:color w:val="000000"/>
          <w:spacing w:val="-4"/>
        </w:rPr>
        <w:t xml:space="preserve">Bộ phận </w:t>
      </w:r>
      <w:r w:rsidR="00550B5B" w:rsidRPr="00184ACB">
        <w:rPr>
          <w:b/>
          <w:color w:val="000000"/>
          <w:szCs w:val="28"/>
          <w:shd w:val="clear" w:color="auto" w:fill="FFFFFF"/>
        </w:rPr>
        <w:t xml:space="preserve">Một cửa các cấp </w:t>
      </w:r>
      <w:r w:rsidR="00550B5B" w:rsidRPr="00184ACB">
        <w:rPr>
          <w:b/>
          <w:color w:val="000000"/>
          <w:szCs w:val="28"/>
        </w:rPr>
        <w:t>có nhiệm vụ nào sau đây?</w:t>
      </w:r>
    </w:p>
    <w:p w:rsidR="00550B5B" w:rsidRPr="00184ACB" w:rsidRDefault="00550B5B" w:rsidP="00550B5B">
      <w:pPr>
        <w:tabs>
          <w:tab w:val="left" w:pos="993"/>
        </w:tabs>
        <w:spacing w:before="40"/>
        <w:ind w:firstLine="709"/>
        <w:rPr>
          <w:color w:val="000000"/>
          <w:szCs w:val="28"/>
        </w:rPr>
      </w:pPr>
      <w:r w:rsidRPr="00184ACB">
        <w:rPr>
          <w:color w:val="000000"/>
          <w:szCs w:val="28"/>
        </w:rPr>
        <w:t xml:space="preserve">A. Hướng dẫn tổ chức, cá nhân thực hiện phản ánh, kiến nghị về quy định hành chính. </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B. Hướng dẫn thực hiện thủ tục hành chính; tiếp nhận hồ sơ thủ tục hành chính; giải quyết hoặc chuyển hồ sơ giải quyết thủ tục hành chính; trả kết quả giải quyết thủ tục hành chính; theo dõi, giám sát, đánh giá việc giải quyết và trả kết quả giải quyết thủ tục hành chính cho tổ chức, cá nhân; thu phí, lệ phí (nếu có) theo quy định.</w:t>
      </w:r>
    </w:p>
    <w:p w:rsidR="00AE5A4F" w:rsidRPr="00184ACB" w:rsidRDefault="00550B5B" w:rsidP="00AE5A4F">
      <w:pPr>
        <w:tabs>
          <w:tab w:val="left" w:pos="993"/>
        </w:tabs>
        <w:spacing w:before="40"/>
        <w:ind w:firstLine="709"/>
        <w:rPr>
          <w:color w:val="000000"/>
          <w:szCs w:val="28"/>
          <w:shd w:val="clear" w:color="auto" w:fill="FFFFFF"/>
        </w:rPr>
      </w:pPr>
      <w:r w:rsidRPr="00184ACB">
        <w:rPr>
          <w:color w:val="000000"/>
          <w:szCs w:val="28"/>
          <w:shd w:val="clear" w:color="auto" w:fill="FFFFFF"/>
        </w:rPr>
        <w:t xml:space="preserve">C. Đề nghị các cơ quan chuyên môn thuộc UBND tỉnh rà soát trình Chủ tịch UBND tỉnh công bố danh mục thuộc phạm vi quản lý của UBND tỉnh, Chủ tịch UBND tỉnh. </w:t>
      </w:r>
    </w:p>
    <w:p w:rsidR="00550B5B" w:rsidRPr="00184ACB" w:rsidRDefault="00550B5B" w:rsidP="00AE5A4F">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điểm b khoản 1 Điều 8 </w:t>
      </w:r>
      <w:r w:rsidRPr="00184ACB">
        <w:rPr>
          <w:color w:val="000000"/>
          <w:szCs w:val="28"/>
        </w:rPr>
        <w:t xml:space="preserve">Nghị định số 61/2018/NĐ-CP ngày 23/4/2018 của Chính phủ. </w:t>
      </w:r>
    </w:p>
    <w:p w:rsidR="00550B5B" w:rsidRPr="00184ACB" w:rsidRDefault="00EB05FD" w:rsidP="00550B5B">
      <w:pPr>
        <w:tabs>
          <w:tab w:val="left" w:pos="993"/>
        </w:tabs>
        <w:spacing w:before="40"/>
        <w:ind w:firstLine="709"/>
        <w:rPr>
          <w:b/>
          <w:color w:val="000000"/>
          <w:szCs w:val="28"/>
          <w:shd w:val="clear" w:color="auto" w:fill="FFFFFF"/>
        </w:rPr>
      </w:pPr>
      <w:r w:rsidRPr="00184ACB">
        <w:rPr>
          <w:b/>
          <w:color w:val="000000"/>
          <w:szCs w:val="28"/>
        </w:rPr>
        <w:t>Câu 1</w:t>
      </w:r>
      <w:r w:rsidR="00412971">
        <w:rPr>
          <w:b/>
          <w:color w:val="000000"/>
          <w:szCs w:val="28"/>
        </w:rPr>
        <w:t>02</w:t>
      </w:r>
      <w:r w:rsidR="00550B5B" w:rsidRPr="00184ACB">
        <w:rPr>
          <w:b/>
          <w:color w:val="000000"/>
          <w:szCs w:val="28"/>
        </w:rPr>
        <w:t>.</w:t>
      </w:r>
      <w:r w:rsidR="00550B5B" w:rsidRPr="00184ACB">
        <w:rPr>
          <w:b/>
          <w:color w:val="000000"/>
          <w:spacing w:val="-4"/>
          <w:szCs w:val="28"/>
        </w:rPr>
        <w:t xml:space="preserve"> </w:t>
      </w:r>
      <w:r w:rsidR="00550B5B" w:rsidRPr="00184ACB">
        <w:rPr>
          <w:b/>
          <w:color w:val="000000"/>
          <w:spacing w:val="-4"/>
        </w:rPr>
        <w:t xml:space="preserve">Bộ phận </w:t>
      </w:r>
      <w:r w:rsidR="00550B5B" w:rsidRPr="00184ACB">
        <w:rPr>
          <w:b/>
          <w:color w:val="000000"/>
          <w:szCs w:val="28"/>
          <w:shd w:val="clear" w:color="auto" w:fill="FFFFFF"/>
        </w:rPr>
        <w:t>Một cửa các cấp có quyền hạn nào sau đây?</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A. Từ chối tiếp nhận các hồ sơ chưa đúng quy định.</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B. Đề nghị các cơ quan có thẩm quyền và cơ quan, đơn vị có liên quan cung cấp thông tin, tài liệu phục vụ cho công tác tiếp nhận, giải quyết thủ tục hành chính.</w:t>
      </w:r>
    </w:p>
    <w:p w:rsidR="00A9089F" w:rsidRPr="00184ACB" w:rsidRDefault="00550B5B" w:rsidP="00A9089F">
      <w:pPr>
        <w:tabs>
          <w:tab w:val="left" w:pos="993"/>
        </w:tabs>
        <w:spacing w:before="40"/>
        <w:ind w:firstLine="709"/>
        <w:rPr>
          <w:color w:val="000000"/>
          <w:szCs w:val="28"/>
          <w:shd w:val="clear" w:color="auto" w:fill="FFFFFF"/>
        </w:rPr>
      </w:pPr>
      <w:r w:rsidRPr="00184ACB">
        <w:rPr>
          <w:color w:val="000000"/>
          <w:szCs w:val="28"/>
          <w:shd w:val="clear" w:color="auto" w:fill="FFFFFF"/>
        </w:rPr>
        <w:t>C</w:t>
      </w:r>
      <w:r w:rsidRPr="00184ACB">
        <w:rPr>
          <w:i/>
          <w:color w:val="000000"/>
          <w:szCs w:val="28"/>
          <w:shd w:val="clear" w:color="auto" w:fill="FFFFFF"/>
        </w:rPr>
        <w:t>.</w:t>
      </w:r>
      <w:r w:rsidRPr="00184ACB">
        <w:rPr>
          <w:color w:val="000000"/>
          <w:szCs w:val="28"/>
          <w:shd w:val="clear" w:color="auto" w:fill="FFFFFF"/>
        </w:rPr>
        <w:t xml:space="preserve"> Cả hai phương án trên.</w:t>
      </w:r>
    </w:p>
    <w:p w:rsidR="00550B5B" w:rsidRPr="00184ACB" w:rsidRDefault="00550B5B" w:rsidP="00A9089F">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C. Theo quy định tại điểm a, b khoản 2 Điều 8 </w:t>
      </w:r>
      <w:r w:rsidRPr="00184ACB">
        <w:rPr>
          <w:color w:val="000000"/>
          <w:szCs w:val="28"/>
        </w:rPr>
        <w:t xml:space="preserve">Nghị định số 61/2018/NĐ-CP ngày 23/4/2018 của Chính phủ. </w:t>
      </w:r>
    </w:p>
    <w:p w:rsidR="00550B5B" w:rsidRPr="00184ACB" w:rsidRDefault="00EB05FD" w:rsidP="00550B5B">
      <w:pPr>
        <w:tabs>
          <w:tab w:val="left" w:pos="993"/>
        </w:tabs>
        <w:spacing w:before="40"/>
        <w:ind w:firstLine="709"/>
        <w:rPr>
          <w:b/>
          <w:color w:val="000000"/>
          <w:szCs w:val="28"/>
          <w:shd w:val="clear" w:color="auto" w:fill="FFFFFF"/>
        </w:rPr>
      </w:pPr>
      <w:r w:rsidRPr="00184ACB">
        <w:rPr>
          <w:b/>
          <w:color w:val="000000"/>
          <w:szCs w:val="28"/>
        </w:rPr>
        <w:lastRenderedPageBreak/>
        <w:t>Câu 1</w:t>
      </w:r>
      <w:r w:rsidR="00412971">
        <w:rPr>
          <w:b/>
          <w:color w:val="000000"/>
          <w:szCs w:val="28"/>
        </w:rPr>
        <w:t>03</w:t>
      </w:r>
      <w:r w:rsidR="00550B5B" w:rsidRPr="00184ACB">
        <w:rPr>
          <w:b/>
          <w:color w:val="000000"/>
          <w:szCs w:val="28"/>
        </w:rPr>
        <w:t>.</w:t>
      </w:r>
      <w:r w:rsidR="00550B5B" w:rsidRPr="00184ACB">
        <w:rPr>
          <w:color w:val="000000"/>
          <w:szCs w:val="28"/>
        </w:rPr>
        <w:t xml:space="preserve"> </w:t>
      </w:r>
      <w:r w:rsidR="00D44ECC" w:rsidRPr="00184ACB">
        <w:rPr>
          <w:b/>
          <w:color w:val="000000"/>
          <w:spacing w:val="-4"/>
        </w:rPr>
        <w:t>Theo quy định của pháp luật</w:t>
      </w:r>
      <w:r w:rsidR="006A4495" w:rsidRPr="00184ACB">
        <w:rPr>
          <w:b/>
          <w:color w:val="000000"/>
          <w:spacing w:val="-4"/>
        </w:rPr>
        <w:t>,</w:t>
      </w:r>
      <w:r w:rsidR="006A4495" w:rsidRPr="00184ACB">
        <w:rPr>
          <w:color w:val="000000"/>
          <w:szCs w:val="28"/>
          <w:lang w:val="en-US"/>
        </w:rPr>
        <w:t xml:space="preserve"> </w:t>
      </w:r>
      <w:r w:rsidR="00550B5B" w:rsidRPr="00184ACB">
        <w:rPr>
          <w:b/>
          <w:color w:val="000000"/>
          <w:spacing w:val="-4"/>
        </w:rPr>
        <w:t xml:space="preserve">Bộ phận </w:t>
      </w:r>
      <w:r w:rsidR="00550B5B" w:rsidRPr="00184ACB">
        <w:rPr>
          <w:b/>
          <w:color w:val="000000"/>
          <w:szCs w:val="28"/>
          <w:shd w:val="clear" w:color="auto" w:fill="FFFFFF"/>
        </w:rPr>
        <w:t>Một cửa các cấp có những quyền hạn nào sau đây?</w:t>
      </w:r>
    </w:p>
    <w:p w:rsidR="00550B5B" w:rsidRPr="00834550" w:rsidRDefault="00550B5B" w:rsidP="00550B5B">
      <w:pPr>
        <w:tabs>
          <w:tab w:val="left" w:pos="993"/>
        </w:tabs>
        <w:spacing w:before="40"/>
        <w:ind w:firstLine="709"/>
        <w:rPr>
          <w:color w:val="FF0000"/>
          <w:szCs w:val="28"/>
          <w:shd w:val="clear" w:color="auto" w:fill="FFFFFF"/>
        </w:rPr>
      </w:pPr>
      <w:r w:rsidRPr="00184ACB">
        <w:rPr>
          <w:color w:val="000000"/>
          <w:szCs w:val="28"/>
          <w:shd w:val="clear" w:color="auto" w:fill="FFFFFF"/>
        </w:rPr>
        <w:t xml:space="preserve">A. </w:t>
      </w:r>
      <w:r w:rsidR="00834550" w:rsidRPr="00834550">
        <w:rPr>
          <w:color w:val="FF0000"/>
          <w:szCs w:val="28"/>
          <w:shd w:val="clear" w:color="auto" w:fill="FFFFFF"/>
          <w:lang w:val="en-US"/>
        </w:rPr>
        <w:t>Tham mưu thành lập đoàn kiểm tra cải cách hành chính theo quy định của pháp luật</w:t>
      </w:r>
      <w:r w:rsidRPr="00834550">
        <w:rPr>
          <w:color w:val="FF0000"/>
          <w:szCs w:val="28"/>
          <w:shd w:val="clear" w:color="auto" w:fill="FFFFFF"/>
        </w:rPr>
        <w:t>.</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B. Đề xuất việc đổi mới, cải tiến, nâng cao chất lượng phục vụ, thực hiện công vụ đúng thời hạn, thuận tiện cho tổ chức, cá nhân; tổ chức hoặc phối hợp tổ chức thông tin, tuyên truyền về việc thực hiện cơ chế một cửa, một cửa liên thông trong giải quyết thủ tục hành chính.</w:t>
      </w:r>
    </w:p>
    <w:p w:rsidR="00A9089F" w:rsidRPr="00A7474D" w:rsidRDefault="00550B5B" w:rsidP="00A9089F">
      <w:pPr>
        <w:tabs>
          <w:tab w:val="left" w:pos="993"/>
        </w:tabs>
        <w:spacing w:before="40"/>
        <w:ind w:firstLine="709"/>
        <w:rPr>
          <w:color w:val="FF0000"/>
          <w:szCs w:val="28"/>
          <w:shd w:val="clear" w:color="auto" w:fill="FFFFFF"/>
        </w:rPr>
      </w:pPr>
      <w:r w:rsidRPr="00184ACB">
        <w:rPr>
          <w:color w:val="000000"/>
          <w:szCs w:val="28"/>
          <w:shd w:val="clear" w:color="auto" w:fill="FFFFFF"/>
        </w:rPr>
        <w:t xml:space="preserve">C. </w:t>
      </w:r>
      <w:r w:rsidR="00834550" w:rsidRPr="00A7474D">
        <w:rPr>
          <w:color w:val="FF0000"/>
          <w:szCs w:val="28"/>
          <w:shd w:val="clear" w:color="auto" w:fill="FFFFFF"/>
          <w:lang w:val="en-US"/>
        </w:rPr>
        <w:t>Ban hành Quyết định khen thưởng</w:t>
      </w:r>
      <w:r w:rsidR="00A7474D" w:rsidRPr="00A7474D">
        <w:rPr>
          <w:color w:val="FF0000"/>
          <w:szCs w:val="28"/>
          <w:shd w:val="clear" w:color="auto" w:fill="FFFFFF"/>
          <w:lang w:val="en-US"/>
        </w:rPr>
        <w:t xml:space="preserve"> đối với các cá nhân, tổ chức có thành tích trong</w:t>
      </w:r>
      <w:r w:rsidRPr="00A7474D">
        <w:rPr>
          <w:color w:val="FF0000"/>
          <w:szCs w:val="28"/>
          <w:shd w:val="clear" w:color="auto" w:fill="FFFFFF"/>
        </w:rPr>
        <w:t xml:space="preserve"> công tác tiếp nhận, giải quyết thủ tục hành chính.</w:t>
      </w:r>
    </w:p>
    <w:p w:rsidR="00550B5B" w:rsidRPr="00184ACB" w:rsidRDefault="00550B5B" w:rsidP="00A9089F">
      <w:pPr>
        <w:tabs>
          <w:tab w:val="left" w:pos="993"/>
        </w:tabs>
        <w:spacing w:before="40"/>
        <w:ind w:firstLine="709"/>
        <w:rPr>
          <w:color w:val="000000"/>
          <w:szCs w:val="28"/>
          <w:shd w:val="clear" w:color="auto" w:fill="FFFFFF"/>
        </w:rPr>
      </w:pPr>
      <w:r w:rsidRPr="00184ACB">
        <w:rPr>
          <w:b/>
          <w:color w:val="000000"/>
          <w:szCs w:val="28"/>
          <w:shd w:val="clear" w:color="auto" w:fill="FFFFFF"/>
        </w:rPr>
        <w:t xml:space="preserve">Đáp án: </w:t>
      </w:r>
      <w:r w:rsidRPr="00184ACB">
        <w:rPr>
          <w:color w:val="000000"/>
          <w:szCs w:val="28"/>
          <w:shd w:val="clear" w:color="auto" w:fill="FFFFFF"/>
        </w:rPr>
        <w:t xml:space="preserve">B. Theo quy định tại điểm d khoản 2 Điều 8 </w:t>
      </w:r>
      <w:r w:rsidRPr="00184ACB">
        <w:rPr>
          <w:color w:val="000000"/>
          <w:szCs w:val="28"/>
        </w:rPr>
        <w:t xml:space="preserve">Nghị định số 61/2018/NĐ-CP ngày 23/4/2018 của Chính phủ. </w:t>
      </w:r>
    </w:p>
    <w:p w:rsidR="00550B5B" w:rsidRPr="00184ACB" w:rsidRDefault="00EB05FD" w:rsidP="000D2E46">
      <w:pPr>
        <w:tabs>
          <w:tab w:val="left" w:pos="993"/>
        </w:tabs>
        <w:spacing w:before="40"/>
        <w:ind w:firstLine="709"/>
        <w:rPr>
          <w:b/>
          <w:color w:val="000000"/>
          <w:szCs w:val="28"/>
          <w:shd w:val="clear" w:color="auto" w:fill="FFFFFF"/>
          <w:lang w:val="en-US"/>
        </w:rPr>
      </w:pPr>
      <w:r w:rsidRPr="00184ACB">
        <w:rPr>
          <w:b/>
          <w:color w:val="000000"/>
          <w:szCs w:val="28"/>
        </w:rPr>
        <w:t>Câu 1</w:t>
      </w:r>
      <w:r w:rsidR="00412971">
        <w:rPr>
          <w:b/>
          <w:color w:val="000000"/>
          <w:szCs w:val="28"/>
        </w:rPr>
        <w:t>04</w:t>
      </w:r>
      <w:r w:rsidR="00550B5B" w:rsidRPr="00184ACB">
        <w:rPr>
          <w:b/>
          <w:color w:val="000000"/>
          <w:szCs w:val="28"/>
        </w:rPr>
        <w:t xml:space="preserve">. </w:t>
      </w:r>
      <w:r w:rsidR="00550B5B" w:rsidRPr="00184ACB">
        <w:rPr>
          <w:b/>
          <w:color w:val="000000"/>
          <w:spacing w:val="-4"/>
          <w:szCs w:val="28"/>
        </w:rPr>
        <w:t>Người đứng đầu</w:t>
      </w:r>
      <w:r w:rsidR="00550B5B" w:rsidRPr="00184ACB">
        <w:rPr>
          <w:color w:val="000000"/>
          <w:spacing w:val="-4"/>
          <w:szCs w:val="28"/>
        </w:rPr>
        <w:t xml:space="preserve"> </w:t>
      </w:r>
      <w:r w:rsidR="00550B5B" w:rsidRPr="00184ACB">
        <w:rPr>
          <w:b/>
          <w:color w:val="000000"/>
          <w:spacing w:val="-4"/>
        </w:rPr>
        <w:t xml:space="preserve">Bộ phận </w:t>
      </w:r>
      <w:r w:rsidR="00550B5B" w:rsidRPr="00184ACB">
        <w:rPr>
          <w:b/>
          <w:color w:val="000000"/>
          <w:szCs w:val="28"/>
          <w:shd w:val="clear" w:color="auto" w:fill="FFFFFF"/>
        </w:rPr>
        <w:t>Một cửa các cấp</w:t>
      </w:r>
      <w:r w:rsidR="000D2E46" w:rsidRPr="00184ACB">
        <w:rPr>
          <w:b/>
          <w:color w:val="000000"/>
          <w:szCs w:val="28"/>
          <w:shd w:val="clear" w:color="auto" w:fill="FFFFFF"/>
        </w:rPr>
        <w:t xml:space="preserve"> có trách nhiệm như thế nào</w:t>
      </w:r>
      <w:r w:rsidR="000D2E46" w:rsidRPr="00184ACB">
        <w:rPr>
          <w:b/>
          <w:color w:val="000000"/>
          <w:szCs w:val="28"/>
          <w:shd w:val="clear" w:color="auto" w:fill="FFFFFF"/>
          <w:lang w:val="en-US"/>
        </w:rPr>
        <w:t xml:space="preserve"> đối với </w:t>
      </w:r>
      <w:r w:rsidR="000D2E46" w:rsidRPr="00184ACB">
        <w:rPr>
          <w:b/>
          <w:color w:val="000000"/>
          <w:szCs w:val="28"/>
          <w:shd w:val="clear" w:color="auto" w:fill="FFFFFF"/>
        </w:rPr>
        <w:t>cán bộ, công chức, viên chức được cử đến làm việc Bộ phận một cửa</w:t>
      </w:r>
      <w:r w:rsidR="00550B5B" w:rsidRPr="00184ACB">
        <w:rPr>
          <w:b/>
          <w:color w:val="000000"/>
          <w:szCs w:val="28"/>
          <w:shd w:val="clear" w:color="auto" w:fill="FFFFFF"/>
        </w:rPr>
        <w:t>?</w:t>
      </w:r>
    </w:p>
    <w:p w:rsidR="00550B5B" w:rsidRPr="000035CF" w:rsidRDefault="00550B5B" w:rsidP="00550B5B">
      <w:pPr>
        <w:tabs>
          <w:tab w:val="left" w:pos="993"/>
        </w:tabs>
        <w:spacing w:before="40"/>
        <w:ind w:firstLine="709"/>
        <w:rPr>
          <w:color w:val="FF0000"/>
          <w:spacing w:val="-4"/>
          <w:szCs w:val="28"/>
          <w:lang w:val="en-US"/>
        </w:rPr>
      </w:pPr>
      <w:r w:rsidRPr="00184ACB">
        <w:rPr>
          <w:color w:val="000000"/>
          <w:spacing w:val="-4"/>
          <w:szCs w:val="28"/>
        </w:rPr>
        <w:t>A.</w:t>
      </w:r>
      <w:r w:rsidRPr="00184ACB">
        <w:rPr>
          <w:color w:val="000000"/>
          <w:szCs w:val="28"/>
          <w:shd w:val="clear" w:color="auto" w:fill="FFFFFF"/>
        </w:rPr>
        <w:t xml:space="preserve">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w:t>
      </w:r>
      <w:r w:rsidR="000035CF">
        <w:rPr>
          <w:color w:val="000000"/>
          <w:szCs w:val="28"/>
          <w:shd w:val="clear" w:color="auto" w:fill="FFFFFF"/>
          <w:lang w:val="en-US"/>
        </w:rPr>
        <w:t xml:space="preserve">; </w:t>
      </w:r>
      <w:r w:rsidR="000035CF" w:rsidRPr="000035CF">
        <w:rPr>
          <w:color w:val="FF0000"/>
          <w:szCs w:val="28"/>
          <w:shd w:val="clear" w:color="auto" w:fill="FFFFFF"/>
          <w:lang w:val="en-US"/>
        </w:rPr>
        <w:t xml:space="preserve">thực hiện chi trả lương cho </w:t>
      </w:r>
      <w:r w:rsidR="000035CF" w:rsidRPr="000035CF">
        <w:rPr>
          <w:color w:val="FF0000"/>
          <w:szCs w:val="28"/>
          <w:shd w:val="clear" w:color="auto" w:fill="FFFFFF"/>
        </w:rPr>
        <w:t>cán bộ, công chức, viên chức</w:t>
      </w:r>
      <w:r w:rsidR="000035CF" w:rsidRPr="000035CF">
        <w:rPr>
          <w:color w:val="FF0000"/>
          <w:szCs w:val="28"/>
          <w:shd w:val="clear" w:color="auto" w:fill="FFFFFF"/>
          <w:lang w:val="en-US"/>
        </w:rPr>
        <w:t xml:space="preserve"> được cử đến.</w:t>
      </w:r>
    </w:p>
    <w:p w:rsidR="00550B5B" w:rsidRPr="00184ACB" w:rsidRDefault="00550B5B" w:rsidP="00550B5B">
      <w:pPr>
        <w:tabs>
          <w:tab w:val="left" w:pos="993"/>
        </w:tabs>
        <w:spacing w:before="40"/>
        <w:ind w:firstLine="709"/>
        <w:rPr>
          <w:color w:val="000000"/>
          <w:spacing w:val="-4"/>
          <w:szCs w:val="28"/>
        </w:rPr>
      </w:pPr>
      <w:r w:rsidRPr="00184ACB">
        <w:rPr>
          <w:color w:val="000000"/>
          <w:spacing w:val="-4"/>
          <w:szCs w:val="28"/>
        </w:rPr>
        <w:t>B</w:t>
      </w:r>
      <w:r w:rsidRPr="00184ACB">
        <w:rPr>
          <w:i/>
          <w:color w:val="000000"/>
          <w:spacing w:val="-4"/>
          <w:szCs w:val="28"/>
        </w:rPr>
        <w:t>.</w:t>
      </w:r>
      <w:r w:rsidRPr="00184ACB">
        <w:rPr>
          <w:color w:val="000000"/>
          <w:spacing w:val="-4"/>
          <w:szCs w:val="28"/>
        </w:rPr>
        <w:t xml:space="preserve"> </w:t>
      </w:r>
      <w:r w:rsidRPr="00184ACB">
        <w:rPr>
          <w:color w:val="000000"/>
          <w:szCs w:val="28"/>
          <w:shd w:val="clear" w:color="auto" w:fill="FFFFFF"/>
        </w:rPr>
        <w:t>Quản lý thời gian làm việc, tiến độ xử lý công việc được giao, thái độ, tác phong, cư xử của cán bộ, công chức, viên chức được cử đến làm việc tại Bộ phận Một cửa và hàng tháng thông báo cho cơ quan cử cán bộ, công chức, viên chức biết; 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p>
    <w:p w:rsidR="005667DA" w:rsidRPr="00412971" w:rsidRDefault="00550B5B" w:rsidP="00412971">
      <w:pPr>
        <w:tabs>
          <w:tab w:val="left" w:pos="993"/>
        </w:tabs>
        <w:spacing w:before="40"/>
        <w:ind w:firstLine="709"/>
        <w:rPr>
          <w:color w:val="FF0000"/>
          <w:spacing w:val="-4"/>
          <w:szCs w:val="28"/>
          <w:lang w:val="en-US"/>
        </w:rPr>
      </w:pPr>
      <w:r w:rsidRPr="00184ACB">
        <w:rPr>
          <w:color w:val="000000"/>
          <w:spacing w:val="-4"/>
          <w:szCs w:val="28"/>
        </w:rPr>
        <w:t>C. T</w:t>
      </w:r>
      <w:r w:rsidRPr="00184ACB">
        <w:rPr>
          <w:color w:val="000000"/>
          <w:szCs w:val="28"/>
          <w:shd w:val="clear" w:color="auto" w:fill="FFFFFF"/>
        </w:rPr>
        <w:t>ừ chối tiếp nhận hoặc chủ động đề xuất với cơ quan cử người thay cán bộ, công chức, viên chức vi phạm kỷ luật lao động, có thái độ, tác phong, cư xử không đúng quy chế văn hóa công sở, năng lực chuyên môn không đáp ứng được nhiệm vụ hoặc có hành vi vi phạm pháp luật khác</w:t>
      </w:r>
      <w:r w:rsidR="000035CF">
        <w:rPr>
          <w:color w:val="000000"/>
          <w:szCs w:val="28"/>
          <w:shd w:val="clear" w:color="auto" w:fill="FFFFFF"/>
          <w:lang w:val="en-US"/>
        </w:rPr>
        <w:t xml:space="preserve">; </w:t>
      </w:r>
      <w:r w:rsidR="000035CF" w:rsidRPr="000035CF">
        <w:rPr>
          <w:color w:val="FF0000"/>
          <w:szCs w:val="28"/>
          <w:shd w:val="clear" w:color="auto" w:fill="FFFFFF"/>
          <w:lang w:val="en-US"/>
        </w:rPr>
        <w:t xml:space="preserve">thực hiện chi trả lương cho </w:t>
      </w:r>
      <w:r w:rsidR="000035CF" w:rsidRPr="000035CF">
        <w:rPr>
          <w:color w:val="FF0000"/>
          <w:szCs w:val="28"/>
          <w:shd w:val="clear" w:color="auto" w:fill="FFFFFF"/>
        </w:rPr>
        <w:t>cán bộ, công chức, viên chức</w:t>
      </w:r>
      <w:r w:rsidR="000035CF" w:rsidRPr="000035CF">
        <w:rPr>
          <w:color w:val="FF0000"/>
          <w:szCs w:val="28"/>
          <w:shd w:val="clear" w:color="auto" w:fill="FFFFFF"/>
          <w:lang w:val="en-US"/>
        </w:rPr>
        <w:t xml:space="preserve"> được cử đến.</w:t>
      </w:r>
    </w:p>
    <w:p w:rsidR="005667DA" w:rsidRPr="00184ACB" w:rsidRDefault="00550B5B" w:rsidP="005667DA">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w:t>
      </w:r>
      <w:r w:rsidRPr="00184ACB">
        <w:rPr>
          <w:b/>
          <w:color w:val="000000"/>
          <w:szCs w:val="28"/>
          <w:shd w:val="clear" w:color="auto" w:fill="FFFFFF"/>
        </w:rPr>
        <w:t>B</w:t>
      </w:r>
      <w:r w:rsidRPr="00184ACB">
        <w:rPr>
          <w:color w:val="000000"/>
          <w:szCs w:val="28"/>
          <w:shd w:val="clear" w:color="auto" w:fill="FFFFFF"/>
        </w:rPr>
        <w:t xml:space="preserve">. Theo quy định tại khoản 3 Điều 9 </w:t>
      </w:r>
      <w:r w:rsidRPr="00184ACB">
        <w:rPr>
          <w:color w:val="000000"/>
          <w:szCs w:val="28"/>
        </w:rPr>
        <w:t xml:space="preserve">Nghị định số 61/2018/NĐ-CP ngày 23/4/2018 của Chính phủ. </w:t>
      </w:r>
    </w:p>
    <w:p w:rsidR="005667DA" w:rsidRPr="00184ACB" w:rsidRDefault="00412971" w:rsidP="005667DA">
      <w:pPr>
        <w:tabs>
          <w:tab w:val="left" w:pos="993"/>
        </w:tabs>
        <w:spacing w:before="40"/>
        <w:ind w:firstLine="709"/>
        <w:rPr>
          <w:color w:val="000000"/>
          <w:szCs w:val="28"/>
          <w:shd w:val="clear" w:color="auto" w:fill="FFFFFF"/>
        </w:rPr>
      </w:pPr>
      <w:r>
        <w:rPr>
          <w:b/>
          <w:color w:val="000000"/>
          <w:szCs w:val="28"/>
        </w:rPr>
        <w:t>Câu 105</w:t>
      </w:r>
      <w:r w:rsidR="00550B5B" w:rsidRPr="00184ACB">
        <w:rPr>
          <w:b/>
          <w:color w:val="000000"/>
          <w:szCs w:val="28"/>
        </w:rPr>
        <w:t xml:space="preserve">. </w:t>
      </w:r>
      <w:r w:rsidR="00550B5B" w:rsidRPr="00184ACB">
        <w:rPr>
          <w:b/>
          <w:color w:val="000000"/>
          <w:spacing w:val="-4"/>
          <w:szCs w:val="28"/>
        </w:rPr>
        <w:t xml:space="preserve"> Người đứng đầu</w:t>
      </w:r>
      <w:r w:rsidR="00550B5B" w:rsidRPr="00184ACB">
        <w:rPr>
          <w:color w:val="000000"/>
          <w:spacing w:val="-4"/>
          <w:szCs w:val="28"/>
        </w:rPr>
        <w:t xml:space="preserve"> </w:t>
      </w:r>
      <w:r w:rsidR="00550B5B" w:rsidRPr="00184ACB">
        <w:rPr>
          <w:b/>
          <w:color w:val="000000"/>
          <w:spacing w:val="-4"/>
        </w:rPr>
        <w:t xml:space="preserve">Bộ phận </w:t>
      </w:r>
      <w:r w:rsidR="00550B5B" w:rsidRPr="00184ACB">
        <w:rPr>
          <w:b/>
          <w:color w:val="000000"/>
          <w:szCs w:val="28"/>
          <w:shd w:val="clear" w:color="auto" w:fill="FFFFFF"/>
        </w:rPr>
        <w:t xml:space="preserve">Một cửa các cấp theo </w:t>
      </w:r>
      <w:r w:rsidR="00550B5B" w:rsidRPr="00184ACB">
        <w:rPr>
          <w:b/>
          <w:color w:val="000000"/>
          <w:szCs w:val="28"/>
        </w:rPr>
        <w:t>Nghị định số 61/2018/NĐ-CP ngày 23/4/2018 của Chính phủ</w:t>
      </w:r>
      <w:r w:rsidR="00550B5B" w:rsidRPr="00184ACB">
        <w:rPr>
          <w:b/>
          <w:color w:val="000000"/>
          <w:szCs w:val="28"/>
          <w:shd w:val="clear" w:color="auto" w:fill="FFFFFF"/>
        </w:rPr>
        <w:t xml:space="preserve"> có trách nhiệm như thế nào trong việc công khai thông tin tại trụ sở và trên trang tin điện tử của Bộ phận Một cửa?</w:t>
      </w:r>
    </w:p>
    <w:p w:rsidR="005667DA" w:rsidRPr="00184ACB" w:rsidRDefault="00550B5B" w:rsidP="005667DA">
      <w:pPr>
        <w:tabs>
          <w:tab w:val="left" w:pos="993"/>
        </w:tabs>
        <w:spacing w:before="40"/>
        <w:ind w:firstLine="709"/>
        <w:rPr>
          <w:color w:val="000000"/>
          <w:szCs w:val="28"/>
          <w:shd w:val="clear" w:color="auto" w:fill="FFFFFF"/>
        </w:rPr>
      </w:pPr>
      <w:r w:rsidRPr="00184ACB">
        <w:rPr>
          <w:color w:val="000000"/>
          <w:szCs w:val="28"/>
          <w:shd w:val="clear" w:color="auto" w:fill="FFFFFF"/>
        </w:rPr>
        <w:lastRenderedPageBreak/>
        <w:t>A. Công khai tại trụ sở và trên trang tin điện tử của Bộ phận Một cửa họ, tên, chức danh, số điện thoại của người đứng đầu, cấp phó của người đứng đầu Bộ phận Một cửa; họ, tên, chức danh, lĩnh vực công tác, số điện thoại của cán bộ, công chức, viên chức được cử đến làm việc tại Bộ phận Một cửa.</w:t>
      </w:r>
    </w:p>
    <w:p w:rsidR="005667DA" w:rsidRPr="002F4BD2" w:rsidRDefault="00550B5B" w:rsidP="005667DA">
      <w:pPr>
        <w:tabs>
          <w:tab w:val="left" w:pos="993"/>
        </w:tabs>
        <w:spacing w:before="40"/>
        <w:ind w:firstLine="709"/>
        <w:rPr>
          <w:color w:val="FF0000"/>
          <w:szCs w:val="28"/>
          <w:shd w:val="clear" w:color="auto" w:fill="FFFFFF"/>
        </w:rPr>
      </w:pPr>
      <w:r w:rsidRPr="00184ACB">
        <w:rPr>
          <w:color w:val="000000"/>
          <w:szCs w:val="28"/>
          <w:shd w:val="clear" w:color="auto" w:fill="FFFFFF"/>
        </w:rPr>
        <w:t>B. Công khai tại trụ sở của Bộ phận Một cửa họ, tên, chức danh, số điện thoại</w:t>
      </w:r>
      <w:r w:rsidR="00783E7C">
        <w:rPr>
          <w:color w:val="000000"/>
          <w:szCs w:val="28"/>
          <w:shd w:val="clear" w:color="auto" w:fill="FFFFFF"/>
          <w:lang w:val="en-US"/>
        </w:rPr>
        <w:t xml:space="preserve">, </w:t>
      </w:r>
      <w:r w:rsidR="00783E7C" w:rsidRPr="00783E7C">
        <w:rPr>
          <w:color w:val="FF0000"/>
          <w:szCs w:val="28"/>
          <w:shd w:val="clear" w:color="auto" w:fill="FFFFFF"/>
          <w:lang w:val="en-US"/>
        </w:rPr>
        <w:t>bảng lương</w:t>
      </w:r>
      <w:r w:rsidR="00783E7C">
        <w:rPr>
          <w:color w:val="FF0000"/>
          <w:szCs w:val="28"/>
          <w:shd w:val="clear" w:color="auto" w:fill="FFFFFF"/>
          <w:lang w:val="en-US"/>
        </w:rPr>
        <w:t>, thẻ bảo hiểm xã hội</w:t>
      </w:r>
      <w:r w:rsidRPr="00184ACB">
        <w:rPr>
          <w:color w:val="000000"/>
          <w:szCs w:val="28"/>
          <w:shd w:val="clear" w:color="auto" w:fill="FFFFFF"/>
        </w:rPr>
        <w:t xml:space="preserve"> của người đứng đầu, cấp phó của người đứng đầu Bộ phận Một cửa</w:t>
      </w:r>
      <w:r w:rsidR="002F4BD2" w:rsidRPr="002F4BD2">
        <w:rPr>
          <w:color w:val="FF0000"/>
          <w:szCs w:val="28"/>
          <w:shd w:val="clear" w:color="auto" w:fill="FFFFFF"/>
          <w:lang w:val="en-US"/>
        </w:rPr>
        <w:t>.</w:t>
      </w:r>
      <w:r w:rsidRPr="002F4BD2">
        <w:rPr>
          <w:color w:val="FF0000"/>
          <w:szCs w:val="28"/>
          <w:shd w:val="clear" w:color="auto" w:fill="FFFFFF"/>
        </w:rPr>
        <w:t xml:space="preserve"> </w:t>
      </w:r>
    </w:p>
    <w:p w:rsidR="005667DA" w:rsidRPr="002F4BD2" w:rsidRDefault="00550B5B" w:rsidP="005667DA">
      <w:pPr>
        <w:tabs>
          <w:tab w:val="left" w:pos="993"/>
        </w:tabs>
        <w:spacing w:before="40"/>
        <w:ind w:firstLine="709"/>
        <w:rPr>
          <w:color w:val="000000"/>
          <w:szCs w:val="28"/>
          <w:shd w:val="clear" w:color="auto" w:fill="FFFFFF"/>
          <w:lang w:val="en-US"/>
        </w:rPr>
      </w:pPr>
      <w:r w:rsidRPr="00184ACB">
        <w:rPr>
          <w:color w:val="000000"/>
          <w:szCs w:val="28"/>
          <w:shd w:val="clear" w:color="auto" w:fill="FFFFFF"/>
        </w:rPr>
        <w:t>C. Công khai trên trang tin điện tử của Bộ phận Một cửa họ, tên, chức danh, số điện thoại</w:t>
      </w:r>
      <w:r w:rsidR="002F4BD2">
        <w:rPr>
          <w:color w:val="000000"/>
          <w:szCs w:val="28"/>
          <w:shd w:val="clear" w:color="auto" w:fill="FFFFFF"/>
          <w:lang w:val="en-US"/>
        </w:rPr>
        <w:t xml:space="preserve">, </w:t>
      </w:r>
      <w:r w:rsidR="002F4BD2" w:rsidRPr="002F4BD2">
        <w:rPr>
          <w:color w:val="FF0000"/>
          <w:szCs w:val="28"/>
          <w:shd w:val="clear" w:color="auto" w:fill="FFFFFF"/>
          <w:lang w:val="en-US"/>
        </w:rPr>
        <w:t>bảng lương</w:t>
      </w:r>
      <w:r w:rsidR="00783E7C">
        <w:rPr>
          <w:color w:val="FF0000"/>
          <w:szCs w:val="28"/>
          <w:shd w:val="clear" w:color="auto" w:fill="FFFFFF"/>
          <w:lang w:val="en-US"/>
        </w:rPr>
        <w:t>, thẻ bảo hiểm xã hội</w:t>
      </w:r>
      <w:r w:rsidRPr="00184ACB">
        <w:rPr>
          <w:color w:val="000000"/>
          <w:szCs w:val="28"/>
          <w:shd w:val="clear" w:color="auto" w:fill="FFFFFF"/>
        </w:rPr>
        <w:t xml:space="preserve"> của người đứng đầu, cấp phó của người đứng đầu Bộ phận Một cửa</w:t>
      </w:r>
      <w:r w:rsidR="002F4BD2">
        <w:rPr>
          <w:color w:val="000000"/>
          <w:szCs w:val="28"/>
          <w:shd w:val="clear" w:color="auto" w:fill="FFFFFF"/>
          <w:lang w:val="en-US"/>
        </w:rPr>
        <w:t>.</w:t>
      </w:r>
    </w:p>
    <w:p w:rsidR="005667DA" w:rsidRPr="00184ACB" w:rsidRDefault="00550B5B" w:rsidP="005667DA">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7 Điều 9 </w:t>
      </w:r>
      <w:r w:rsidRPr="00184ACB">
        <w:rPr>
          <w:color w:val="000000"/>
          <w:szCs w:val="28"/>
        </w:rPr>
        <w:t xml:space="preserve">Nghị định số 61/2018/NĐ-CP ngày 23/4/2018 của Chính phủ. </w:t>
      </w:r>
    </w:p>
    <w:p w:rsidR="00550B5B" w:rsidRPr="00184ACB" w:rsidRDefault="00550B5B" w:rsidP="005667DA">
      <w:pPr>
        <w:tabs>
          <w:tab w:val="left" w:pos="993"/>
        </w:tabs>
        <w:spacing w:before="40"/>
        <w:ind w:firstLine="709"/>
        <w:rPr>
          <w:color w:val="000000"/>
          <w:szCs w:val="28"/>
          <w:shd w:val="clear" w:color="auto" w:fill="FFFFFF"/>
        </w:rPr>
      </w:pPr>
      <w:r w:rsidRPr="00184ACB">
        <w:rPr>
          <w:b/>
          <w:color w:val="000000"/>
          <w:szCs w:val="28"/>
        </w:rPr>
        <w:t>Câu 1</w:t>
      </w:r>
      <w:r w:rsidR="00412971">
        <w:rPr>
          <w:b/>
          <w:color w:val="000000"/>
          <w:szCs w:val="28"/>
        </w:rPr>
        <w:t>06</w:t>
      </w:r>
      <w:r w:rsidRPr="00184ACB">
        <w:rPr>
          <w:b/>
          <w:color w:val="000000"/>
          <w:szCs w:val="28"/>
        </w:rPr>
        <w:t xml:space="preserve">. </w:t>
      </w:r>
      <w:r w:rsidRPr="00184ACB">
        <w:rPr>
          <w:b/>
          <w:bCs/>
          <w:color w:val="000000"/>
          <w:szCs w:val="28"/>
          <w:shd w:val="clear" w:color="auto" w:fill="FFFFFF"/>
        </w:rPr>
        <w:t xml:space="preserve">Công chức, viên chức làm việc tại Bộ phận Một cửa </w:t>
      </w:r>
      <w:r w:rsidRPr="00184ACB">
        <w:rPr>
          <w:b/>
          <w:color w:val="000000"/>
          <w:szCs w:val="28"/>
          <w:shd w:val="clear" w:color="auto" w:fill="FFFFFF"/>
        </w:rPr>
        <w:t xml:space="preserve">theo </w:t>
      </w:r>
      <w:r w:rsidRPr="00184ACB">
        <w:rPr>
          <w:b/>
          <w:color w:val="000000"/>
          <w:szCs w:val="28"/>
        </w:rPr>
        <w:t>Nghị định số 61/2018/NĐ-CP ngày 23/4/2018 của Chính phủ phải có tiêu chuẩn nào sau đây?</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A. Đủ tiêu chuẩn chung về phẩm chất theo quy định của pháp luật về công chức, viên chức, lực lượng vũ trang; có phẩm chất, đạo đức tốt, tinh thần trách nhiệm cao trong thi hành nhiệm vụ được giao; có tác phong, thái độ giao tiếp, cư xử lịch sự, hòa nhã, cởi mở, thân thiện, chuẩn mực, đúng quy chế văn hóa công sở.</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 xml:space="preserve">B. Cán bộ, công chức, viên chức làm việc tại Bộ phận Một cửa cấp bộ (bao gồm tổng cục và tương đương, cục), cấp tỉnh, cấp huyện đã được bổ nhiệm vào ngạch chuyên viên hoặc tương đương trở lên; có thâm niên công tác tối thiểu 03 năm trong ngành, lĩnh vực được phân công và được đánh giá là hoàn thành tốt nhiệm vụ; </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C. Cả 02 tiêu chuẩn trên.</w:t>
      </w:r>
    </w:p>
    <w:p w:rsidR="00A711D7" w:rsidRPr="00184ACB" w:rsidRDefault="00550B5B" w:rsidP="00550B5B">
      <w:pPr>
        <w:tabs>
          <w:tab w:val="left" w:pos="993"/>
        </w:tabs>
        <w:spacing w:before="40"/>
        <w:ind w:firstLine="0"/>
        <w:rPr>
          <w:color w:val="000000"/>
          <w:szCs w:val="28"/>
        </w:rPr>
      </w:pPr>
      <w:r w:rsidRPr="00184ACB">
        <w:rPr>
          <w:b/>
          <w:color w:val="000000"/>
          <w:szCs w:val="28"/>
        </w:rPr>
        <w:t xml:space="preserve">           Đáp án:</w:t>
      </w:r>
      <w:r w:rsidRPr="00184ACB">
        <w:rPr>
          <w:color w:val="000000"/>
          <w:szCs w:val="28"/>
        </w:rPr>
        <w:t xml:space="preserve"> C. Theo quy định tại khoản 1 Điều 11 Nghị định số 61/2018/NĐ-CP ngày 23/4/2018 của Chính phủ. </w:t>
      </w:r>
    </w:p>
    <w:p w:rsidR="00550B5B" w:rsidRPr="00184ACB" w:rsidRDefault="00412971" w:rsidP="00A711D7">
      <w:pPr>
        <w:tabs>
          <w:tab w:val="left" w:pos="993"/>
        </w:tabs>
        <w:spacing w:before="40"/>
        <w:ind w:firstLine="720"/>
        <w:rPr>
          <w:color w:val="000000"/>
          <w:szCs w:val="28"/>
        </w:rPr>
      </w:pPr>
      <w:r>
        <w:rPr>
          <w:b/>
          <w:color w:val="000000"/>
          <w:szCs w:val="28"/>
        </w:rPr>
        <w:t>Câu 107</w:t>
      </w:r>
      <w:r w:rsidR="00550B5B" w:rsidRPr="00184ACB">
        <w:rPr>
          <w:b/>
          <w:color w:val="000000"/>
          <w:szCs w:val="28"/>
        </w:rPr>
        <w:t xml:space="preserve">. </w:t>
      </w:r>
      <w:r w:rsidR="00550B5B" w:rsidRPr="00184ACB">
        <w:rPr>
          <w:b/>
          <w:color w:val="000000"/>
          <w:szCs w:val="28"/>
          <w:shd w:val="clear" w:color="auto" w:fill="FFFFFF"/>
        </w:rPr>
        <w:t xml:space="preserve">Cán bộ, công chức, viên chức làm việc tại Bộ phận Một cửa cấp tỉnh, cấp huyện theo </w:t>
      </w:r>
      <w:r w:rsidR="00550B5B" w:rsidRPr="00184ACB">
        <w:rPr>
          <w:b/>
          <w:color w:val="000000"/>
          <w:szCs w:val="28"/>
        </w:rPr>
        <w:t>Nghị định số 61/2018/NĐ-CP ngày 23/4/2018 của Chính phủ</w:t>
      </w:r>
      <w:r w:rsidR="00550B5B" w:rsidRPr="00184ACB">
        <w:rPr>
          <w:b/>
          <w:color w:val="000000"/>
          <w:szCs w:val="28"/>
          <w:shd w:val="clear" w:color="auto" w:fill="FFFFFF"/>
        </w:rPr>
        <w:t xml:space="preserve"> yêu cầu tiêu chuẩn về thâm niên công tác trong ngành, lĩnh vực được phân công bao nhiêu năm?</w:t>
      </w:r>
    </w:p>
    <w:p w:rsidR="00550B5B" w:rsidRPr="00184ACB" w:rsidRDefault="00550B5B" w:rsidP="00A711D7">
      <w:pPr>
        <w:tabs>
          <w:tab w:val="left" w:pos="993"/>
        </w:tabs>
        <w:spacing w:before="40"/>
        <w:ind w:firstLine="720"/>
        <w:rPr>
          <w:color w:val="000000"/>
          <w:szCs w:val="28"/>
          <w:shd w:val="clear" w:color="auto" w:fill="FFFFFF"/>
        </w:rPr>
      </w:pPr>
      <w:r w:rsidRPr="00184ACB">
        <w:rPr>
          <w:color w:val="000000"/>
          <w:szCs w:val="28"/>
          <w:shd w:val="clear" w:color="auto" w:fill="FFFFFF"/>
        </w:rPr>
        <w:t>A. Tối thiểu 03 năm.</w:t>
      </w:r>
    </w:p>
    <w:p w:rsidR="00550B5B" w:rsidRPr="00184ACB" w:rsidRDefault="00550B5B" w:rsidP="00A711D7">
      <w:pPr>
        <w:tabs>
          <w:tab w:val="left" w:pos="993"/>
        </w:tabs>
        <w:spacing w:before="40"/>
        <w:ind w:firstLine="720"/>
        <w:rPr>
          <w:color w:val="000000"/>
          <w:szCs w:val="28"/>
          <w:shd w:val="clear" w:color="auto" w:fill="FFFFFF"/>
        </w:rPr>
      </w:pPr>
      <w:r w:rsidRPr="00184ACB">
        <w:rPr>
          <w:color w:val="000000"/>
          <w:szCs w:val="28"/>
          <w:shd w:val="clear" w:color="auto" w:fill="FFFFFF"/>
        </w:rPr>
        <w:t>B. Tối thiểu 02 năm.</w:t>
      </w:r>
    </w:p>
    <w:p w:rsidR="00550B5B" w:rsidRPr="00184ACB" w:rsidRDefault="00550B5B" w:rsidP="00A711D7">
      <w:pPr>
        <w:tabs>
          <w:tab w:val="left" w:pos="993"/>
        </w:tabs>
        <w:spacing w:before="40"/>
        <w:ind w:firstLine="720"/>
        <w:rPr>
          <w:color w:val="000000"/>
          <w:szCs w:val="28"/>
          <w:shd w:val="clear" w:color="auto" w:fill="FFFFFF"/>
        </w:rPr>
      </w:pPr>
      <w:r w:rsidRPr="00184ACB">
        <w:rPr>
          <w:color w:val="000000"/>
          <w:szCs w:val="28"/>
          <w:shd w:val="clear" w:color="auto" w:fill="FFFFFF"/>
        </w:rPr>
        <w:t>C. Tối thiểu 04 năm.</w:t>
      </w:r>
    </w:p>
    <w:p w:rsidR="00550B5B" w:rsidRPr="00184ACB" w:rsidRDefault="00550B5B" w:rsidP="00A711D7">
      <w:pPr>
        <w:tabs>
          <w:tab w:val="left" w:pos="993"/>
        </w:tabs>
        <w:spacing w:before="40"/>
        <w:ind w:firstLine="720"/>
        <w:rPr>
          <w:color w:val="000000"/>
          <w:szCs w:val="28"/>
        </w:rPr>
      </w:pPr>
      <w:r w:rsidRPr="00184ACB">
        <w:rPr>
          <w:b/>
          <w:color w:val="000000"/>
          <w:szCs w:val="28"/>
          <w:shd w:val="clear" w:color="auto" w:fill="FFFFFF"/>
        </w:rPr>
        <w:t xml:space="preserve">Đáp án: A. </w:t>
      </w:r>
      <w:r w:rsidRPr="00184ACB">
        <w:rPr>
          <w:color w:val="000000"/>
          <w:szCs w:val="28"/>
          <w:shd w:val="clear" w:color="auto" w:fill="FFFFFF"/>
        </w:rPr>
        <w:t>Theo điểm b khoản 1 Điều 11</w:t>
      </w:r>
      <w:r w:rsidRPr="00184ACB">
        <w:rPr>
          <w:b/>
          <w:color w:val="000000"/>
          <w:szCs w:val="28"/>
          <w:shd w:val="clear" w:color="auto" w:fill="FFFFFF"/>
        </w:rPr>
        <w:t xml:space="preserve"> </w:t>
      </w:r>
      <w:r w:rsidRPr="00184ACB">
        <w:rPr>
          <w:color w:val="000000"/>
          <w:szCs w:val="28"/>
        </w:rPr>
        <w:t xml:space="preserve">Nghị định số 61/2018/NĐ-CP ngày 23/4/2018 của Chính phủ. </w:t>
      </w:r>
    </w:p>
    <w:p w:rsidR="00550B5B" w:rsidRPr="00184ACB" w:rsidRDefault="00412971" w:rsidP="00A711D7">
      <w:pPr>
        <w:tabs>
          <w:tab w:val="left" w:pos="993"/>
        </w:tabs>
        <w:spacing w:before="40"/>
        <w:ind w:firstLine="720"/>
        <w:rPr>
          <w:b/>
          <w:color w:val="000000"/>
          <w:szCs w:val="28"/>
          <w:shd w:val="clear" w:color="auto" w:fill="FFFFFF"/>
        </w:rPr>
      </w:pPr>
      <w:r>
        <w:rPr>
          <w:b/>
          <w:color w:val="000000"/>
          <w:spacing w:val="-4"/>
          <w:szCs w:val="28"/>
        </w:rPr>
        <w:lastRenderedPageBreak/>
        <w:t>Câu 108</w:t>
      </w:r>
      <w:r w:rsidR="00550B5B" w:rsidRPr="00184ACB">
        <w:rPr>
          <w:b/>
          <w:color w:val="000000"/>
          <w:spacing w:val="-4"/>
          <w:szCs w:val="28"/>
        </w:rPr>
        <w:t xml:space="preserve">. Công chức, viên chức làm việc tại </w:t>
      </w:r>
      <w:r w:rsidR="00550B5B" w:rsidRPr="00184ACB">
        <w:rPr>
          <w:b/>
          <w:color w:val="000000"/>
          <w:spacing w:val="-4"/>
        </w:rPr>
        <w:t xml:space="preserve">Bộ phận </w:t>
      </w:r>
      <w:r w:rsidR="00550B5B" w:rsidRPr="00184ACB">
        <w:rPr>
          <w:b/>
          <w:color w:val="000000"/>
          <w:szCs w:val="28"/>
          <w:shd w:val="clear" w:color="auto" w:fill="FFFFFF"/>
        </w:rPr>
        <w:t xml:space="preserve"> Một cửa các cấp theo </w:t>
      </w:r>
      <w:r w:rsidR="00550B5B" w:rsidRPr="00184ACB">
        <w:rPr>
          <w:b/>
          <w:color w:val="000000"/>
          <w:szCs w:val="28"/>
        </w:rPr>
        <w:t>Nghị định số 61/2018/NĐ-CP ngày 23/4/2018 của Chính phủ có trách nhiệm nào sau đây?</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A. Hướng dẫn tổ chức, cá nhân thực hiện thủ tục hành chính đầy đủ, rõ ràng, chính xác; trường hợp phải yêu cầu sửa đổi, bổ sung hồ sơ chỉ được yêu cầu sửa đổi, bổ sung một lần.</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B. Yêu cầu tổ chức, cá nhân thực hiện thủ tục hành chính chấp hành nghiêm túc nội quy, quy chế của Bộ phận Một cửa</w:t>
      </w:r>
      <w:r w:rsidRPr="00184ACB">
        <w:rPr>
          <w:color w:val="000000"/>
          <w:szCs w:val="28"/>
        </w:rPr>
        <w:t>.</w:t>
      </w:r>
    </w:p>
    <w:p w:rsidR="00762C19" w:rsidRPr="00184ACB" w:rsidRDefault="00550B5B" w:rsidP="00762C19">
      <w:pPr>
        <w:tabs>
          <w:tab w:val="left" w:pos="993"/>
        </w:tabs>
        <w:spacing w:before="40"/>
        <w:ind w:firstLine="709"/>
        <w:rPr>
          <w:color w:val="000000"/>
          <w:szCs w:val="28"/>
          <w:shd w:val="clear" w:color="auto" w:fill="FFFFFF"/>
        </w:rPr>
      </w:pPr>
      <w:r w:rsidRPr="00184ACB">
        <w:rPr>
          <w:color w:val="000000"/>
          <w:szCs w:val="28"/>
          <w:shd w:val="clear" w:color="auto" w:fill="FFFFFF"/>
        </w:rPr>
        <w:t>C. Cả 2 trách nhiệm trên.</w:t>
      </w:r>
    </w:p>
    <w:p w:rsidR="00762C19" w:rsidRPr="00184ACB" w:rsidRDefault="00550B5B" w:rsidP="00762C19">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điểm c khoản 2 Điều 11 </w:t>
      </w:r>
      <w:r w:rsidRPr="00184ACB">
        <w:rPr>
          <w:color w:val="000000"/>
          <w:szCs w:val="28"/>
        </w:rPr>
        <w:t xml:space="preserve">Nghị định số 61/2018/NĐ-CP ngày 23/4/2018 của Chính phủ. </w:t>
      </w:r>
    </w:p>
    <w:p w:rsidR="00550B5B" w:rsidRPr="00184ACB" w:rsidRDefault="00412971" w:rsidP="00762C19">
      <w:pPr>
        <w:tabs>
          <w:tab w:val="left" w:pos="993"/>
        </w:tabs>
        <w:spacing w:before="40"/>
        <w:ind w:firstLine="709"/>
        <w:rPr>
          <w:color w:val="000000"/>
          <w:szCs w:val="28"/>
          <w:shd w:val="clear" w:color="auto" w:fill="FFFFFF"/>
        </w:rPr>
      </w:pPr>
      <w:r>
        <w:rPr>
          <w:b/>
          <w:color w:val="000000"/>
          <w:szCs w:val="28"/>
        </w:rPr>
        <w:t>Câu 109</w:t>
      </w:r>
      <w:r w:rsidR="00550B5B" w:rsidRPr="00184ACB">
        <w:rPr>
          <w:b/>
          <w:color w:val="000000"/>
          <w:szCs w:val="28"/>
        </w:rPr>
        <w:t xml:space="preserve">. </w:t>
      </w:r>
      <w:r w:rsidR="00550B5B" w:rsidRPr="00184ACB">
        <w:rPr>
          <w:b/>
          <w:bCs/>
          <w:color w:val="000000"/>
          <w:szCs w:val="28"/>
          <w:shd w:val="clear" w:color="auto" w:fill="FFFFFF"/>
        </w:rPr>
        <w:t xml:space="preserve">Công chức, viên chức làm việc tại Bộ phận Một cửa các cấp </w:t>
      </w:r>
      <w:r w:rsidR="00550B5B" w:rsidRPr="00184ACB">
        <w:rPr>
          <w:b/>
          <w:color w:val="000000"/>
          <w:szCs w:val="28"/>
          <w:shd w:val="clear" w:color="auto" w:fill="FFFFFF"/>
        </w:rPr>
        <w:t xml:space="preserve">theo </w:t>
      </w:r>
      <w:r w:rsidR="00550B5B" w:rsidRPr="00184ACB">
        <w:rPr>
          <w:b/>
          <w:color w:val="000000"/>
          <w:szCs w:val="28"/>
        </w:rPr>
        <w:t>Nghị định số 61/2018/NĐ-CP</w:t>
      </w:r>
      <w:r w:rsidR="009860C0" w:rsidRPr="00184ACB">
        <w:rPr>
          <w:b/>
          <w:color w:val="000000"/>
          <w:szCs w:val="28"/>
        </w:rPr>
        <w:t xml:space="preserve"> </w:t>
      </w:r>
      <w:r w:rsidR="00550B5B" w:rsidRPr="00184ACB">
        <w:rPr>
          <w:b/>
          <w:color w:val="000000"/>
          <w:szCs w:val="28"/>
        </w:rPr>
        <w:t>ngày 23/4/2018 của Chính phủ được hưởng các quyền lợi nào sau đây?</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b/>
          <w:color w:val="000000"/>
          <w:szCs w:val="28"/>
        </w:rPr>
        <w:tab/>
      </w:r>
      <w:r w:rsidRPr="00184ACB">
        <w:rPr>
          <w:color w:val="000000"/>
          <w:sz w:val="28"/>
          <w:szCs w:val="28"/>
        </w:rPr>
        <w:t>A. Được tập huấn về chuyên môn nghiệp vụ, công nghệ thông tin và văn hóa ứng xử, giao tiếp với tổ chức, cá nhân; được tham gia các khóa học lý luận chính trị, quản lý nhà nước, ngoại ngữ, tin học và các lĩnh vực khác ở trong nước, nước ngoài theo quy định của pháp luật.</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B. Được nghỉ bù (nếu làm việc thêm giờ, làm vào ngày lễ, tết, thứ Bảy, Chủ nhật); nhận lương, phụ cấp, bồi dưỡng và chế độ, chính sách khác (nếu có) tại cơ quan đã cử đến Bộ phận Một cửa.</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 xml:space="preserve">C. Cả 02 quyền lợi trên. </w:t>
      </w:r>
    </w:p>
    <w:p w:rsidR="00762C19" w:rsidRPr="00184ACB" w:rsidRDefault="00550B5B" w:rsidP="00550B5B">
      <w:pPr>
        <w:tabs>
          <w:tab w:val="left" w:pos="993"/>
        </w:tabs>
        <w:spacing w:before="40"/>
        <w:ind w:firstLine="0"/>
        <w:rPr>
          <w:color w:val="000000"/>
          <w:szCs w:val="28"/>
        </w:rPr>
      </w:pPr>
      <w:r w:rsidRPr="00184ACB">
        <w:rPr>
          <w:color w:val="000000"/>
          <w:szCs w:val="28"/>
        </w:rPr>
        <w:t xml:space="preserve">          </w:t>
      </w:r>
      <w:r w:rsidRPr="00184ACB">
        <w:rPr>
          <w:b/>
          <w:color w:val="000000"/>
          <w:szCs w:val="28"/>
        </w:rPr>
        <w:t>Đáp án:</w:t>
      </w:r>
      <w:r w:rsidRPr="00184ACB">
        <w:rPr>
          <w:color w:val="000000"/>
          <w:szCs w:val="28"/>
        </w:rPr>
        <w:t xml:space="preserve"> C. Theo quy định tại khoản 3 Điều 11 Nghị định số 61/2018/NĐ-CP ngày 23/4/2018 của Chính phủ. </w:t>
      </w:r>
    </w:p>
    <w:p w:rsidR="00550B5B" w:rsidRPr="00184ACB" w:rsidRDefault="00F1516A" w:rsidP="00762C19">
      <w:pPr>
        <w:tabs>
          <w:tab w:val="left" w:pos="993"/>
        </w:tabs>
        <w:spacing w:before="40"/>
        <w:ind w:firstLine="720"/>
        <w:rPr>
          <w:color w:val="000000"/>
          <w:szCs w:val="28"/>
        </w:rPr>
      </w:pPr>
      <w:r w:rsidRPr="00184ACB">
        <w:rPr>
          <w:b/>
          <w:color w:val="000000"/>
          <w:szCs w:val="28"/>
        </w:rPr>
        <w:t>Câu 1</w:t>
      </w:r>
      <w:r w:rsidR="00412971">
        <w:rPr>
          <w:b/>
          <w:color w:val="000000"/>
          <w:szCs w:val="28"/>
        </w:rPr>
        <w:t>10</w:t>
      </w:r>
      <w:r w:rsidR="00550B5B" w:rsidRPr="00184ACB">
        <w:rPr>
          <w:b/>
          <w:color w:val="000000"/>
          <w:szCs w:val="28"/>
        </w:rPr>
        <w:t xml:space="preserve">. </w:t>
      </w:r>
      <w:r w:rsidR="00550B5B" w:rsidRPr="00184ACB">
        <w:rPr>
          <w:b/>
          <w:color w:val="000000"/>
          <w:szCs w:val="28"/>
          <w:shd w:val="clear" w:color="auto" w:fill="FFFFFF"/>
        </w:rPr>
        <w:t xml:space="preserve">Cán bộ, công chức, viên chức được cử đến Bộ phận Một cửa cấp tỉnh, cấp huyện theo </w:t>
      </w:r>
      <w:r w:rsidR="00550B5B" w:rsidRPr="00184ACB">
        <w:rPr>
          <w:b/>
          <w:color w:val="000000"/>
          <w:szCs w:val="28"/>
        </w:rPr>
        <w:t>Nghị định số 61/2018/NĐ-CP ngày 23/4/2018 của Chính phủ có thời hạn làm việc?</w:t>
      </w:r>
    </w:p>
    <w:p w:rsidR="00550B5B" w:rsidRPr="00485750" w:rsidRDefault="00550B5B" w:rsidP="00762C19">
      <w:pPr>
        <w:tabs>
          <w:tab w:val="left" w:pos="993"/>
        </w:tabs>
        <w:spacing w:before="40"/>
        <w:ind w:firstLine="720"/>
        <w:rPr>
          <w:color w:val="FF0000"/>
          <w:szCs w:val="28"/>
        </w:rPr>
      </w:pPr>
      <w:r w:rsidRPr="00485750">
        <w:rPr>
          <w:color w:val="FF0000"/>
          <w:szCs w:val="28"/>
        </w:rPr>
        <w:t xml:space="preserve">A. </w:t>
      </w:r>
      <w:r w:rsidR="00783E7C" w:rsidRPr="00485750">
        <w:rPr>
          <w:color w:val="FF0000"/>
          <w:szCs w:val="28"/>
          <w:lang w:val="en-US"/>
        </w:rPr>
        <w:t xml:space="preserve">Tối đa </w:t>
      </w:r>
      <w:r w:rsidRPr="00485750">
        <w:rPr>
          <w:color w:val="FF0000"/>
          <w:szCs w:val="28"/>
        </w:rPr>
        <w:t>06 tháng</w:t>
      </w:r>
      <w:r w:rsidR="00485750" w:rsidRPr="00485750">
        <w:rPr>
          <w:color w:val="FF0000"/>
          <w:szCs w:val="28"/>
          <w:lang w:val="en-US"/>
        </w:rPr>
        <w:t xml:space="preserve">, </w:t>
      </w:r>
      <w:r w:rsidR="00485750" w:rsidRPr="00485750">
        <w:rPr>
          <w:color w:val="FF0000"/>
          <w:szCs w:val="28"/>
          <w:shd w:val="clear" w:color="auto" w:fill="FFFFFF"/>
        </w:rPr>
        <w:t xml:space="preserve">trừ trường hợp quy định tại Khoản 8 Điều 12 Nghị định </w:t>
      </w:r>
      <w:r w:rsidR="00485750" w:rsidRPr="00485750">
        <w:rPr>
          <w:color w:val="FF0000"/>
          <w:szCs w:val="28"/>
        </w:rPr>
        <w:t>số 61/2018/NĐ-CP</w:t>
      </w:r>
      <w:r w:rsidR="00762C19" w:rsidRPr="00485750">
        <w:rPr>
          <w:color w:val="FF0000"/>
          <w:szCs w:val="28"/>
        </w:rPr>
        <w:t>.</w:t>
      </w:r>
    </w:p>
    <w:p w:rsidR="00485750" w:rsidRPr="00485750" w:rsidRDefault="00550B5B" w:rsidP="00485750">
      <w:pPr>
        <w:tabs>
          <w:tab w:val="left" w:pos="993"/>
        </w:tabs>
        <w:spacing w:before="40"/>
        <w:ind w:firstLine="720"/>
        <w:rPr>
          <w:color w:val="FF0000"/>
          <w:szCs w:val="28"/>
        </w:rPr>
      </w:pPr>
      <w:r w:rsidRPr="00485750">
        <w:rPr>
          <w:color w:val="FF0000"/>
          <w:szCs w:val="28"/>
        </w:rPr>
        <w:t xml:space="preserve">B. </w:t>
      </w:r>
      <w:r w:rsidR="00485750" w:rsidRPr="00485750">
        <w:rPr>
          <w:color w:val="FF0000"/>
          <w:szCs w:val="28"/>
          <w:lang w:val="en-US"/>
        </w:rPr>
        <w:t xml:space="preserve">Tối thiểu </w:t>
      </w:r>
      <w:r w:rsidRPr="00485750">
        <w:rPr>
          <w:color w:val="FF0000"/>
          <w:szCs w:val="28"/>
        </w:rPr>
        <w:t>24 tháng</w:t>
      </w:r>
      <w:r w:rsidR="00485750" w:rsidRPr="00485750">
        <w:rPr>
          <w:color w:val="FF0000"/>
          <w:szCs w:val="28"/>
          <w:lang w:val="en-US"/>
        </w:rPr>
        <w:t xml:space="preserve">, </w:t>
      </w:r>
      <w:r w:rsidR="00485750" w:rsidRPr="00485750">
        <w:rPr>
          <w:color w:val="FF0000"/>
          <w:szCs w:val="28"/>
          <w:shd w:val="clear" w:color="auto" w:fill="FFFFFF"/>
        </w:rPr>
        <w:t xml:space="preserve">trừ trường hợp quy định tại Khoản 8 Điều 12 Nghị định </w:t>
      </w:r>
      <w:r w:rsidR="00485750" w:rsidRPr="00485750">
        <w:rPr>
          <w:color w:val="FF0000"/>
          <w:szCs w:val="28"/>
        </w:rPr>
        <w:t>số 61/2018/NĐ-CP.</w:t>
      </w:r>
    </w:p>
    <w:p w:rsidR="00550B5B" w:rsidRPr="00184ACB" w:rsidRDefault="00550B5B" w:rsidP="00762C19">
      <w:pPr>
        <w:tabs>
          <w:tab w:val="left" w:pos="993"/>
        </w:tabs>
        <w:spacing w:before="40"/>
        <w:ind w:firstLine="720"/>
        <w:rPr>
          <w:color w:val="000000"/>
          <w:szCs w:val="28"/>
          <w:shd w:val="clear" w:color="auto" w:fill="FFFFFF"/>
        </w:rPr>
      </w:pPr>
      <w:r w:rsidRPr="00184ACB">
        <w:rPr>
          <w:color w:val="000000"/>
          <w:szCs w:val="28"/>
        </w:rPr>
        <w:t>C. K</w:t>
      </w:r>
      <w:r w:rsidRPr="00184ACB">
        <w:rPr>
          <w:color w:val="000000"/>
          <w:szCs w:val="28"/>
          <w:shd w:val="clear" w:color="auto" w:fill="FFFFFF"/>
        </w:rPr>
        <w:t xml:space="preserve">hông ít hơn 06 tháng và không nhiều hơn 24 tháng mỗi đợt; trừ trường hợp quy định tại Khoản 8 Điều 12 Nghị định </w:t>
      </w:r>
      <w:r w:rsidR="00762C19" w:rsidRPr="00184ACB">
        <w:rPr>
          <w:color w:val="000000"/>
          <w:szCs w:val="28"/>
        </w:rPr>
        <w:t>số 61/2018/NĐ-CP</w:t>
      </w:r>
      <w:r w:rsidRPr="00184ACB">
        <w:rPr>
          <w:color w:val="000000"/>
          <w:szCs w:val="28"/>
          <w:shd w:val="clear" w:color="auto" w:fill="FFFFFF"/>
        </w:rPr>
        <w:t>.</w:t>
      </w:r>
    </w:p>
    <w:p w:rsidR="00550B5B" w:rsidRPr="00184ACB" w:rsidRDefault="00550B5B" w:rsidP="00762C19">
      <w:pPr>
        <w:tabs>
          <w:tab w:val="left" w:pos="993"/>
        </w:tabs>
        <w:spacing w:before="40"/>
        <w:ind w:firstLine="720"/>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C. Theo quy định tại khoản 4 Điều 11 </w:t>
      </w:r>
      <w:r w:rsidRPr="00184ACB">
        <w:rPr>
          <w:color w:val="000000"/>
          <w:szCs w:val="28"/>
        </w:rPr>
        <w:t xml:space="preserve">Nghị định số 61/2018/NĐ-CP ngày 23/4/2018 của Chính phủ. </w:t>
      </w:r>
    </w:p>
    <w:p w:rsidR="00550B5B" w:rsidRPr="00184ACB" w:rsidRDefault="00F1516A" w:rsidP="00550B5B">
      <w:pPr>
        <w:tabs>
          <w:tab w:val="left" w:pos="993"/>
        </w:tabs>
        <w:spacing w:before="40"/>
        <w:ind w:firstLine="709"/>
        <w:rPr>
          <w:b/>
          <w:color w:val="000000"/>
          <w:spacing w:val="-4"/>
          <w:szCs w:val="28"/>
        </w:rPr>
      </w:pPr>
      <w:r w:rsidRPr="00184ACB">
        <w:rPr>
          <w:b/>
          <w:color w:val="000000"/>
          <w:szCs w:val="28"/>
        </w:rPr>
        <w:t>Câu 1</w:t>
      </w:r>
      <w:r w:rsidR="00412971">
        <w:rPr>
          <w:b/>
          <w:color w:val="000000"/>
          <w:szCs w:val="28"/>
        </w:rPr>
        <w:t>11</w:t>
      </w:r>
      <w:r w:rsidR="00550B5B" w:rsidRPr="00184ACB">
        <w:rPr>
          <w:b/>
          <w:color w:val="000000"/>
          <w:szCs w:val="28"/>
        </w:rPr>
        <w:t>.</w:t>
      </w:r>
      <w:r w:rsidR="00550B5B" w:rsidRPr="00184ACB">
        <w:rPr>
          <w:b/>
          <w:color w:val="000000"/>
          <w:szCs w:val="28"/>
          <w:shd w:val="clear" w:color="auto" w:fill="FFFFFF"/>
        </w:rPr>
        <w:t xml:space="preserve"> </w:t>
      </w:r>
      <w:r w:rsidR="00397927" w:rsidRPr="00184ACB">
        <w:rPr>
          <w:b/>
          <w:color w:val="000000"/>
          <w:szCs w:val="28"/>
        </w:rPr>
        <w:t>Nghị định số 61/2018/NĐ-CP ngày 23/4/2018 của Chính phủ quy định c</w:t>
      </w:r>
      <w:r w:rsidR="00550B5B" w:rsidRPr="00184ACB">
        <w:rPr>
          <w:b/>
          <w:color w:val="000000"/>
          <w:szCs w:val="28"/>
          <w:shd w:val="clear" w:color="auto" w:fill="FFFFFF"/>
        </w:rPr>
        <w:t xml:space="preserve">ơ quan có thẩm quyền cử </w:t>
      </w:r>
      <w:r w:rsidR="00550B5B" w:rsidRPr="00184ACB">
        <w:rPr>
          <w:b/>
          <w:bCs/>
          <w:color w:val="000000"/>
          <w:szCs w:val="28"/>
          <w:shd w:val="clear" w:color="auto" w:fill="FFFFFF"/>
        </w:rPr>
        <w:t xml:space="preserve">cán bộ, công chức, viên chức đến </w:t>
      </w:r>
      <w:r w:rsidR="00550B5B" w:rsidRPr="00184ACB">
        <w:rPr>
          <w:b/>
          <w:color w:val="000000"/>
          <w:spacing w:val="-4"/>
          <w:szCs w:val="28"/>
        </w:rPr>
        <w:t xml:space="preserve">làm việc tại Bộ phận </w:t>
      </w:r>
      <w:r w:rsidR="00550B5B" w:rsidRPr="00184ACB">
        <w:rPr>
          <w:b/>
          <w:color w:val="000000"/>
          <w:szCs w:val="28"/>
          <w:shd w:val="clear" w:color="auto" w:fill="FFFFFF"/>
        </w:rPr>
        <w:t>Tiếp nhận và Trả kết quả các cấp có trách nhiệm nào sau đây?</w:t>
      </w:r>
    </w:p>
    <w:p w:rsidR="00550B5B" w:rsidRPr="00184ACB" w:rsidRDefault="00550B5B" w:rsidP="00550B5B">
      <w:pPr>
        <w:tabs>
          <w:tab w:val="left" w:pos="993"/>
        </w:tabs>
        <w:spacing w:before="40"/>
        <w:ind w:firstLine="709"/>
        <w:rPr>
          <w:color w:val="000000"/>
          <w:spacing w:val="-4"/>
          <w:szCs w:val="28"/>
        </w:rPr>
      </w:pPr>
      <w:r w:rsidRPr="00184ACB">
        <w:rPr>
          <w:color w:val="000000"/>
          <w:spacing w:val="-4"/>
          <w:szCs w:val="28"/>
        </w:rPr>
        <w:lastRenderedPageBreak/>
        <w:t>A. Quản lý cơ sở dữ liệu quốc gia về thủ tục hành chính.</w:t>
      </w:r>
    </w:p>
    <w:p w:rsidR="00550B5B" w:rsidRPr="00184ACB" w:rsidRDefault="00550B5B" w:rsidP="00550B5B">
      <w:pPr>
        <w:tabs>
          <w:tab w:val="left" w:pos="993"/>
        </w:tabs>
        <w:spacing w:before="40"/>
        <w:ind w:firstLine="709"/>
        <w:rPr>
          <w:color w:val="000000"/>
          <w:spacing w:val="-4"/>
          <w:szCs w:val="28"/>
        </w:rPr>
      </w:pPr>
      <w:r w:rsidRPr="00184ACB">
        <w:rPr>
          <w:color w:val="000000"/>
          <w:spacing w:val="-4"/>
          <w:szCs w:val="28"/>
        </w:rPr>
        <w:t>B</w:t>
      </w:r>
      <w:r w:rsidRPr="00184ACB">
        <w:rPr>
          <w:i/>
          <w:color w:val="000000"/>
          <w:spacing w:val="-4"/>
          <w:szCs w:val="28"/>
        </w:rPr>
        <w:t>.</w:t>
      </w:r>
      <w:r w:rsidRPr="00184ACB">
        <w:rPr>
          <w:color w:val="000000"/>
          <w:spacing w:val="-4"/>
          <w:szCs w:val="28"/>
        </w:rPr>
        <w:t xml:space="preserve"> </w:t>
      </w:r>
      <w:r w:rsidRPr="00184ACB">
        <w:rPr>
          <w:color w:val="000000"/>
          <w:szCs w:val="28"/>
          <w:shd w:val="clear" w:color="auto" w:fill="FFFFFF"/>
        </w:rPr>
        <w:t>Chủ động thông báo bằng văn bản đến Bộ phận Một cửa về lý do chậm giải quyết hồ sơ thủ tục hành chính kèm theo văn bản xin lỗi tổ chức, cá nhân và hẹn lại thời gian trả kết quả.</w:t>
      </w:r>
    </w:p>
    <w:p w:rsidR="00F05BEF" w:rsidRPr="00184ACB" w:rsidRDefault="00550B5B" w:rsidP="00F05BEF">
      <w:pPr>
        <w:tabs>
          <w:tab w:val="left" w:pos="993"/>
        </w:tabs>
        <w:spacing w:before="40"/>
        <w:ind w:firstLine="709"/>
        <w:rPr>
          <w:color w:val="000000"/>
          <w:szCs w:val="28"/>
          <w:shd w:val="clear" w:color="auto" w:fill="FFFFFF"/>
        </w:rPr>
      </w:pPr>
      <w:r w:rsidRPr="00184ACB">
        <w:rPr>
          <w:color w:val="000000"/>
          <w:spacing w:val="-4"/>
          <w:szCs w:val="28"/>
        </w:rPr>
        <w:t xml:space="preserve">C. </w:t>
      </w:r>
      <w:r w:rsidRPr="00184ACB">
        <w:rPr>
          <w:color w:val="000000"/>
          <w:szCs w:val="28"/>
          <w:shd w:val="clear" w:color="auto" w:fill="FFFFFF"/>
        </w:rPr>
        <w:t>Lập, tổ chức thực hiện phương án bồi thường, hỗ trợ, tái định cư khi Nhà nước thu hồi đất.</w:t>
      </w:r>
    </w:p>
    <w:p w:rsidR="00F05BEF" w:rsidRPr="00184ACB" w:rsidRDefault="00550B5B" w:rsidP="00F05BEF">
      <w:pPr>
        <w:tabs>
          <w:tab w:val="left" w:pos="993"/>
        </w:tabs>
        <w:spacing w:before="40"/>
        <w:ind w:firstLine="709"/>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5 Điều 12 </w:t>
      </w:r>
      <w:r w:rsidRPr="00184ACB">
        <w:rPr>
          <w:color w:val="000000"/>
          <w:szCs w:val="28"/>
        </w:rPr>
        <w:t xml:space="preserve">Nghị định số 61/2018/NĐ-CP ngày 23/4/2018 của Chính phủ. </w:t>
      </w:r>
    </w:p>
    <w:p w:rsidR="00550B5B" w:rsidRPr="00184ACB" w:rsidRDefault="00F1516A" w:rsidP="00F05BEF">
      <w:pPr>
        <w:tabs>
          <w:tab w:val="left" w:pos="993"/>
        </w:tabs>
        <w:spacing w:before="40"/>
        <w:ind w:firstLine="709"/>
        <w:rPr>
          <w:color w:val="000000"/>
          <w:szCs w:val="28"/>
          <w:shd w:val="clear" w:color="auto" w:fill="FFFFFF"/>
        </w:rPr>
      </w:pPr>
      <w:r w:rsidRPr="00184ACB">
        <w:rPr>
          <w:b/>
          <w:color w:val="000000"/>
          <w:szCs w:val="28"/>
        </w:rPr>
        <w:t>Câu 1</w:t>
      </w:r>
      <w:r w:rsidR="00412971">
        <w:rPr>
          <w:b/>
          <w:color w:val="000000"/>
          <w:szCs w:val="28"/>
        </w:rPr>
        <w:t>12</w:t>
      </w:r>
      <w:r w:rsidR="00550B5B" w:rsidRPr="00184ACB">
        <w:rPr>
          <w:b/>
          <w:color w:val="000000"/>
          <w:szCs w:val="28"/>
        </w:rPr>
        <w:t>. C</w:t>
      </w:r>
      <w:r w:rsidR="00550B5B" w:rsidRPr="00184ACB">
        <w:rPr>
          <w:b/>
          <w:color w:val="000000"/>
          <w:szCs w:val="28"/>
          <w:shd w:val="clear" w:color="auto" w:fill="FFFFFF"/>
        </w:rPr>
        <w:t xml:space="preserve">án bộ, công chức tại Bộ phận Một cửa theo </w:t>
      </w:r>
      <w:r w:rsidR="00550B5B" w:rsidRPr="00184ACB">
        <w:rPr>
          <w:b/>
          <w:color w:val="000000"/>
          <w:szCs w:val="28"/>
        </w:rPr>
        <w:t xml:space="preserve">Nghị định số 61/2018/NĐ-CP ngày 23/4/2018 của Chính phủ </w:t>
      </w:r>
      <w:r w:rsidR="00550B5B" w:rsidRPr="00184ACB">
        <w:rPr>
          <w:b/>
          <w:color w:val="000000"/>
          <w:szCs w:val="28"/>
          <w:shd w:val="clear" w:color="auto" w:fill="FFFFFF"/>
        </w:rPr>
        <w:t>hướng dẫn tổ chức, cá nhân</w:t>
      </w:r>
      <w:r w:rsidR="00550B5B" w:rsidRPr="00184ACB">
        <w:rPr>
          <w:color w:val="000000"/>
          <w:szCs w:val="28"/>
          <w:shd w:val="clear" w:color="auto" w:fill="FFFFFF"/>
        </w:rPr>
        <w:t xml:space="preserve"> </w:t>
      </w:r>
      <w:bookmarkStart w:id="11" w:name="dieu_15"/>
      <w:r w:rsidR="00550B5B" w:rsidRPr="00184ACB">
        <w:rPr>
          <w:rFonts w:ascii="Arial" w:hAnsi="Arial" w:cs="Arial"/>
          <w:b/>
          <w:bCs/>
          <w:color w:val="000000"/>
          <w:sz w:val="18"/>
          <w:szCs w:val="18"/>
          <w:shd w:val="clear" w:color="auto" w:fill="FFFFFF"/>
        </w:rPr>
        <w:t> </w:t>
      </w:r>
      <w:r w:rsidR="00550B5B" w:rsidRPr="00184ACB">
        <w:rPr>
          <w:b/>
          <w:bCs/>
          <w:color w:val="000000"/>
          <w:szCs w:val="28"/>
          <w:shd w:val="clear" w:color="auto" w:fill="FFFFFF"/>
        </w:rPr>
        <w:t>kê khai, chuẩn bị hồ sơ thực hiện thủ tục hành chính</w:t>
      </w:r>
      <w:bookmarkEnd w:id="11"/>
      <w:r w:rsidR="00550B5B" w:rsidRPr="00184ACB">
        <w:rPr>
          <w:b/>
          <w:bCs/>
          <w:color w:val="000000"/>
          <w:szCs w:val="28"/>
          <w:shd w:val="clear" w:color="auto" w:fill="FFFFFF"/>
        </w:rPr>
        <w:t xml:space="preserve"> những nội dung nào sau đây?</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b/>
          <w:bCs/>
          <w:color w:val="000000"/>
          <w:szCs w:val="28"/>
          <w:shd w:val="clear" w:color="auto" w:fill="FFFFFF"/>
        </w:rPr>
        <w:tab/>
      </w:r>
      <w:r w:rsidRPr="00184ACB">
        <w:rPr>
          <w:bCs/>
          <w:color w:val="000000"/>
          <w:sz w:val="28"/>
          <w:szCs w:val="28"/>
          <w:shd w:val="clear" w:color="auto" w:fill="FFFFFF"/>
        </w:rPr>
        <w:t xml:space="preserve">A. </w:t>
      </w:r>
      <w:r w:rsidRPr="00184ACB">
        <w:rPr>
          <w:color w:val="000000"/>
          <w:sz w:val="28"/>
          <w:szCs w:val="28"/>
        </w:rPr>
        <w:t>Các hồ sơ, giấy tờ mà tổ chức, cá nhân phải nộp khi giải quyết thủ tục hành chính; quy trình, thời hạn giải quyết thủ tục hành chính.</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B.  Mức và cách thức nộp thuế, phí, lệ phí hoặc các nghĩa vụ tài chính khác (nếu có); cung cấp các thông tin, tài liệu liên quan đến việc thực hiện thủ tục hành chính khi tổ chức, cá nhân yêu cầu theo quy định pháp luật.</w:t>
      </w:r>
    </w:p>
    <w:p w:rsidR="00F05BEF" w:rsidRPr="00184ACB" w:rsidRDefault="00550B5B" w:rsidP="00F05BEF">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 xml:space="preserve">C. Cả hai nội dung trên. </w:t>
      </w:r>
    </w:p>
    <w:p w:rsidR="00550B5B" w:rsidRPr="00184ACB" w:rsidRDefault="00F05BEF" w:rsidP="00F05BEF">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r>
      <w:r w:rsidR="00550B5B" w:rsidRPr="00184ACB">
        <w:rPr>
          <w:b/>
          <w:color w:val="000000"/>
          <w:sz w:val="28"/>
          <w:szCs w:val="28"/>
        </w:rPr>
        <w:t>Đáp án:</w:t>
      </w:r>
      <w:r w:rsidR="00550B5B" w:rsidRPr="00184ACB">
        <w:rPr>
          <w:color w:val="000000"/>
          <w:sz w:val="28"/>
          <w:szCs w:val="28"/>
        </w:rPr>
        <w:t xml:space="preserve"> C. Theo quy định tại khoản 1 Điều 15 Nghị định số 61/2018/NĐ-CP ngày 23/4/2018 của Chính phủ. </w:t>
      </w:r>
    </w:p>
    <w:p w:rsidR="00550B5B" w:rsidRPr="00184ACB" w:rsidRDefault="00550B5B" w:rsidP="00550B5B">
      <w:pPr>
        <w:pStyle w:val="NormalWeb"/>
        <w:shd w:val="clear" w:color="auto" w:fill="FFFFFF"/>
        <w:spacing w:before="40" w:beforeAutospacing="0" w:after="0" w:afterAutospacing="0" w:line="360" w:lineRule="atLeast"/>
        <w:jc w:val="both"/>
        <w:rPr>
          <w:rFonts w:ascii="Arial" w:hAnsi="Arial" w:cs="Arial"/>
          <w:b/>
          <w:color w:val="000000"/>
          <w:sz w:val="18"/>
          <w:szCs w:val="18"/>
        </w:rPr>
      </w:pPr>
      <w:r w:rsidRPr="00184ACB">
        <w:rPr>
          <w:color w:val="000000"/>
          <w:szCs w:val="28"/>
        </w:rPr>
        <w:tab/>
      </w:r>
      <w:r w:rsidR="00F1516A" w:rsidRPr="00184ACB">
        <w:rPr>
          <w:b/>
          <w:color w:val="000000"/>
          <w:sz w:val="28"/>
          <w:szCs w:val="28"/>
        </w:rPr>
        <w:t>Câu 1</w:t>
      </w:r>
      <w:r w:rsidR="00412971">
        <w:rPr>
          <w:b/>
          <w:color w:val="000000"/>
          <w:sz w:val="28"/>
          <w:szCs w:val="28"/>
        </w:rPr>
        <w:t>13</w:t>
      </w:r>
      <w:r w:rsidRPr="00184ACB">
        <w:rPr>
          <w:b/>
          <w:color w:val="000000"/>
          <w:sz w:val="28"/>
          <w:szCs w:val="28"/>
        </w:rPr>
        <w:t xml:space="preserve">. </w:t>
      </w:r>
      <w:r w:rsidRPr="00184ACB">
        <w:rPr>
          <w:b/>
          <w:color w:val="000000"/>
          <w:sz w:val="28"/>
          <w:szCs w:val="28"/>
          <w:shd w:val="clear" w:color="auto" w:fill="FFFFFF"/>
        </w:rPr>
        <w:t xml:space="preserve">Việc hướng dẫn tổ chức, cá nhân  </w:t>
      </w:r>
      <w:r w:rsidRPr="00184ACB">
        <w:rPr>
          <w:b/>
          <w:bCs/>
          <w:color w:val="000000"/>
          <w:sz w:val="28"/>
          <w:szCs w:val="28"/>
          <w:shd w:val="clear" w:color="auto" w:fill="FFFFFF"/>
        </w:rPr>
        <w:t xml:space="preserve">kê khai, chuẩn bị hồ sơ thực hiện thủ tục hành chính </w:t>
      </w:r>
      <w:r w:rsidRPr="00184ACB">
        <w:rPr>
          <w:b/>
          <w:color w:val="000000"/>
          <w:sz w:val="28"/>
          <w:szCs w:val="28"/>
          <w:shd w:val="clear" w:color="auto" w:fill="FFFFFF"/>
        </w:rPr>
        <w:t xml:space="preserve">theo </w:t>
      </w:r>
      <w:r w:rsidRPr="00184ACB">
        <w:rPr>
          <w:b/>
          <w:color w:val="000000"/>
          <w:sz w:val="28"/>
          <w:szCs w:val="28"/>
        </w:rPr>
        <w:t xml:space="preserve">Nghị định số 61/2018/NĐ-CP ngày 23/4/2018 của Chính phủ  </w:t>
      </w:r>
      <w:r w:rsidRPr="00184ACB">
        <w:rPr>
          <w:b/>
          <w:color w:val="000000"/>
          <w:sz w:val="28"/>
          <w:szCs w:val="28"/>
          <w:shd w:val="clear" w:color="auto" w:fill="FFFFFF"/>
        </w:rPr>
        <w:t>có thể thực hiện thông qua cách thức nào sau đây?</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rFonts w:ascii="Arial" w:hAnsi="Arial" w:cs="Arial"/>
          <w:color w:val="000000"/>
          <w:sz w:val="18"/>
          <w:szCs w:val="18"/>
        </w:rPr>
        <w:t xml:space="preserve"> </w:t>
      </w:r>
      <w:r w:rsidRPr="00184ACB">
        <w:rPr>
          <w:rFonts w:ascii="Arial" w:hAnsi="Arial" w:cs="Arial"/>
          <w:color w:val="000000"/>
          <w:sz w:val="18"/>
          <w:szCs w:val="18"/>
        </w:rPr>
        <w:tab/>
      </w:r>
      <w:r w:rsidRPr="00184ACB">
        <w:rPr>
          <w:color w:val="000000"/>
          <w:sz w:val="28"/>
          <w:szCs w:val="28"/>
        </w:rPr>
        <w:t>A.  Hướng dẫn trực tiếp tại Bộ phận Một cửa; hướng dẫn qua hệ thống tổng đài hoặc số điện thoại chuyên dùng đã công bố công khai; hướng dẫn trực tuyến trên Cổng Dịch vụ công quốc gia, Cổng Dịch vụ công cấp bộ, cấp tỉnh hoặc qua mạng xã hội được cấp có thẩm quyền cho phép.</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B. Bằng văn bản được gửi qua dịch vụ bưu chính; qua các bộ hồ sơ điền mẫu, qua các video hướng dẫn mẫu dựng sẵn hoặc bằng các cách thức khác.</w:t>
      </w:r>
    </w:p>
    <w:p w:rsidR="00550B5B" w:rsidRPr="00184ACB" w:rsidRDefault="00550B5B" w:rsidP="00550B5B">
      <w:pPr>
        <w:pStyle w:val="NormalWeb"/>
        <w:shd w:val="clear" w:color="auto" w:fill="FFFFFF"/>
        <w:spacing w:before="40" w:beforeAutospacing="0" w:after="0" w:afterAutospacing="0" w:line="360" w:lineRule="atLeast"/>
        <w:ind w:firstLine="720"/>
        <w:rPr>
          <w:color w:val="000000"/>
          <w:sz w:val="28"/>
          <w:szCs w:val="28"/>
        </w:rPr>
      </w:pPr>
      <w:r w:rsidRPr="00184ACB">
        <w:rPr>
          <w:color w:val="000000"/>
          <w:sz w:val="28"/>
          <w:szCs w:val="28"/>
        </w:rPr>
        <w:t xml:space="preserve">C. Cả hai phương án trên. </w:t>
      </w:r>
    </w:p>
    <w:p w:rsidR="00654CE2" w:rsidRPr="00184ACB" w:rsidRDefault="00550B5B" w:rsidP="00550B5B">
      <w:pPr>
        <w:tabs>
          <w:tab w:val="left" w:pos="993"/>
        </w:tabs>
        <w:spacing w:before="40"/>
        <w:ind w:firstLine="0"/>
        <w:rPr>
          <w:color w:val="000000"/>
          <w:szCs w:val="28"/>
        </w:rPr>
      </w:pPr>
      <w:r w:rsidRPr="00184ACB">
        <w:rPr>
          <w:color w:val="000000"/>
          <w:szCs w:val="28"/>
        </w:rPr>
        <w:t xml:space="preserve">          </w:t>
      </w:r>
      <w:r w:rsidRPr="00184ACB">
        <w:rPr>
          <w:b/>
          <w:color w:val="000000"/>
          <w:szCs w:val="28"/>
        </w:rPr>
        <w:t>Đáp án:</w:t>
      </w:r>
      <w:r w:rsidRPr="00184ACB">
        <w:rPr>
          <w:color w:val="000000"/>
          <w:szCs w:val="28"/>
        </w:rPr>
        <w:t xml:space="preserve"> C. Theo quy định tại khoản 2 Điều 15 Nghị định số 61/2018/NĐ-CP ngày 23/4/2018 của Chính phủ. </w:t>
      </w:r>
    </w:p>
    <w:p w:rsidR="00550B5B" w:rsidRPr="00184ACB" w:rsidRDefault="00F1516A" w:rsidP="00654CE2">
      <w:pPr>
        <w:tabs>
          <w:tab w:val="left" w:pos="993"/>
        </w:tabs>
        <w:spacing w:before="40"/>
        <w:ind w:firstLine="720"/>
        <w:rPr>
          <w:color w:val="000000"/>
          <w:szCs w:val="28"/>
        </w:rPr>
      </w:pPr>
      <w:r w:rsidRPr="00184ACB">
        <w:rPr>
          <w:b/>
          <w:color w:val="000000"/>
          <w:szCs w:val="28"/>
        </w:rPr>
        <w:t>Câu 1</w:t>
      </w:r>
      <w:r w:rsidR="00412971">
        <w:rPr>
          <w:b/>
          <w:color w:val="000000"/>
          <w:szCs w:val="28"/>
        </w:rPr>
        <w:t>14</w:t>
      </w:r>
      <w:r w:rsidR="00550B5B" w:rsidRPr="00184ACB">
        <w:rPr>
          <w:b/>
          <w:color w:val="000000"/>
          <w:szCs w:val="28"/>
        </w:rPr>
        <w:t xml:space="preserve">. </w:t>
      </w:r>
      <w:r w:rsidR="00397927" w:rsidRPr="00184ACB">
        <w:rPr>
          <w:b/>
          <w:color w:val="000000"/>
          <w:szCs w:val="28"/>
        </w:rPr>
        <w:t>Nghị định số 61/2018/NĐ-CP ngày 23/4/2018 của Chính phủ quy định t</w:t>
      </w:r>
      <w:r w:rsidR="00550B5B" w:rsidRPr="00184ACB">
        <w:rPr>
          <w:b/>
          <w:color w:val="000000"/>
          <w:szCs w:val="28"/>
          <w:shd w:val="clear" w:color="auto" w:fill="FFFFFF"/>
        </w:rPr>
        <w:t>rường hợp danh mục tài liệu trong hồ sơ giải quyết thủ tục hành chính còn thiếu so với danh mục tài liệu được công bố công khai hoặc tài liệu chưa cung cấp đầy đủ thông tin theo biểu mẫu hướng dẫn của cơ quan có thẩm quyền thì người tiếp nhận hồ sơ thủ tục hành chính hướng dẫn đại diện tổ chức, cá nhân bổ sung như thế nào?</w:t>
      </w:r>
    </w:p>
    <w:p w:rsidR="00550B5B" w:rsidRPr="00184ACB" w:rsidRDefault="00550B5B" w:rsidP="00654CE2">
      <w:pPr>
        <w:tabs>
          <w:tab w:val="left" w:pos="993"/>
        </w:tabs>
        <w:spacing w:before="40"/>
        <w:ind w:firstLine="720"/>
        <w:rPr>
          <w:color w:val="000000"/>
          <w:szCs w:val="28"/>
          <w:shd w:val="clear" w:color="auto" w:fill="FFFFFF"/>
        </w:rPr>
      </w:pPr>
      <w:r w:rsidRPr="00184ACB">
        <w:rPr>
          <w:color w:val="000000"/>
          <w:szCs w:val="28"/>
          <w:shd w:val="clear" w:color="auto" w:fill="FFFFFF"/>
        </w:rPr>
        <w:t>A. Một lần đầy đủ, chính xác.</w:t>
      </w:r>
    </w:p>
    <w:p w:rsidR="00550B5B" w:rsidRPr="00184ACB" w:rsidRDefault="00550B5B" w:rsidP="00654CE2">
      <w:pPr>
        <w:tabs>
          <w:tab w:val="left" w:pos="993"/>
        </w:tabs>
        <w:spacing w:before="40"/>
        <w:ind w:firstLine="720"/>
        <w:rPr>
          <w:color w:val="000000"/>
          <w:szCs w:val="28"/>
          <w:shd w:val="clear" w:color="auto" w:fill="FFFFFF"/>
          <w:lang w:val="fr-FR"/>
        </w:rPr>
      </w:pPr>
      <w:r w:rsidRPr="00184ACB">
        <w:rPr>
          <w:color w:val="000000"/>
          <w:szCs w:val="28"/>
          <w:shd w:val="clear" w:color="auto" w:fill="FFFFFF"/>
          <w:lang w:val="fr-FR"/>
        </w:rPr>
        <w:lastRenderedPageBreak/>
        <w:t>B. Hai lần.</w:t>
      </w:r>
    </w:p>
    <w:p w:rsidR="00550B5B" w:rsidRPr="00184ACB" w:rsidRDefault="00550B5B" w:rsidP="00654CE2">
      <w:pPr>
        <w:tabs>
          <w:tab w:val="left" w:pos="993"/>
        </w:tabs>
        <w:spacing w:before="40"/>
        <w:ind w:firstLine="720"/>
        <w:rPr>
          <w:color w:val="000000"/>
          <w:szCs w:val="28"/>
          <w:shd w:val="clear" w:color="auto" w:fill="FFFFFF"/>
          <w:lang w:val="fr-FR"/>
        </w:rPr>
      </w:pPr>
      <w:r w:rsidRPr="00184ACB">
        <w:rPr>
          <w:color w:val="000000"/>
          <w:szCs w:val="28"/>
          <w:shd w:val="clear" w:color="auto" w:fill="FFFFFF"/>
          <w:lang w:val="fr-FR"/>
        </w:rPr>
        <w:t>C. Ba lần.</w:t>
      </w:r>
    </w:p>
    <w:p w:rsidR="00550B5B" w:rsidRPr="00184ACB" w:rsidRDefault="00550B5B" w:rsidP="00654CE2">
      <w:pPr>
        <w:tabs>
          <w:tab w:val="left" w:pos="993"/>
        </w:tabs>
        <w:spacing w:before="40"/>
        <w:ind w:firstLine="720"/>
        <w:rPr>
          <w:color w:val="000000"/>
          <w:szCs w:val="28"/>
        </w:rPr>
      </w:pPr>
      <w:r w:rsidRPr="00184ACB">
        <w:rPr>
          <w:b/>
          <w:color w:val="000000"/>
          <w:szCs w:val="28"/>
          <w:shd w:val="clear" w:color="auto" w:fill="FFFFFF"/>
          <w:lang w:val="fr-FR"/>
        </w:rPr>
        <w:t xml:space="preserve">Đáp án: </w:t>
      </w:r>
      <w:r w:rsidRPr="00184ACB">
        <w:rPr>
          <w:color w:val="000000"/>
          <w:szCs w:val="28"/>
          <w:shd w:val="clear" w:color="auto" w:fill="FFFFFF"/>
          <w:lang w:val="fr-FR"/>
        </w:rPr>
        <w:t>A. Theo quy định tại khoản 3 Điều 15</w:t>
      </w:r>
      <w:r w:rsidRPr="00184ACB">
        <w:rPr>
          <w:b/>
          <w:color w:val="000000"/>
          <w:szCs w:val="28"/>
          <w:shd w:val="clear" w:color="auto" w:fill="FFFFFF"/>
          <w:lang w:val="fr-FR"/>
        </w:rPr>
        <w:t xml:space="preserve"> </w:t>
      </w:r>
      <w:r w:rsidRPr="00184ACB">
        <w:rPr>
          <w:color w:val="000000"/>
          <w:szCs w:val="28"/>
        </w:rPr>
        <w:t xml:space="preserve">Nghị định số 61/2018/NĐ-CP ngày 23/4/2018 của Chính phủ. </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Cs w:val="28"/>
        </w:rPr>
        <w:tab/>
      </w:r>
      <w:r w:rsidR="00412971">
        <w:rPr>
          <w:b/>
          <w:color w:val="000000"/>
          <w:sz w:val="28"/>
          <w:szCs w:val="28"/>
        </w:rPr>
        <w:t>Câu 115</w:t>
      </w:r>
      <w:r w:rsidRPr="00184ACB">
        <w:rPr>
          <w:b/>
          <w:color w:val="000000"/>
          <w:sz w:val="28"/>
          <w:szCs w:val="28"/>
        </w:rPr>
        <w:t xml:space="preserve">. </w:t>
      </w:r>
      <w:r w:rsidR="00397927" w:rsidRPr="00184ACB">
        <w:rPr>
          <w:b/>
          <w:color w:val="000000"/>
          <w:sz w:val="28"/>
          <w:szCs w:val="28"/>
        </w:rPr>
        <w:t>Nghị định số 61/2018/NĐ-CP ngày 23/4/2018 của Chính phủ quy định</w:t>
      </w:r>
      <w:r w:rsidR="00397927" w:rsidRPr="00184ACB">
        <w:rPr>
          <w:b/>
          <w:color w:val="000000"/>
          <w:szCs w:val="28"/>
        </w:rPr>
        <w:t xml:space="preserve"> </w:t>
      </w:r>
      <w:r w:rsidR="00397927" w:rsidRPr="00184ACB">
        <w:rPr>
          <w:b/>
          <w:color w:val="000000"/>
          <w:spacing w:val="-4"/>
          <w:sz w:val="28"/>
          <w:szCs w:val="28"/>
        </w:rPr>
        <w:t>t</w:t>
      </w:r>
      <w:r w:rsidRPr="00184ACB">
        <w:rPr>
          <w:b/>
          <w:bCs/>
          <w:color w:val="000000"/>
          <w:sz w:val="28"/>
          <w:szCs w:val="28"/>
        </w:rPr>
        <w:t xml:space="preserve">ổ chức, cá nhân có thể lựa chọn các cách thức nào để nộp hồ sơ, nhận kết quả giải quyết thủ tục hành chính nếu </w:t>
      </w:r>
      <w:r w:rsidRPr="00184ACB">
        <w:rPr>
          <w:rFonts w:ascii="Arial" w:hAnsi="Arial" w:cs="Arial"/>
          <w:color w:val="000000"/>
          <w:sz w:val="18"/>
          <w:szCs w:val="18"/>
          <w:shd w:val="clear" w:color="auto" w:fill="FFFFFF"/>
        </w:rPr>
        <w:t> </w:t>
      </w:r>
      <w:r w:rsidRPr="00184ACB">
        <w:rPr>
          <w:b/>
          <w:color w:val="000000"/>
          <w:sz w:val="28"/>
          <w:szCs w:val="28"/>
          <w:shd w:val="clear" w:color="auto" w:fill="FFFFFF"/>
        </w:rPr>
        <w:t>tại văn bản quy phạm pháp luật quy định về thủ tục hành chính có quy định</w:t>
      </w:r>
      <w:r w:rsidRPr="00184ACB">
        <w:rPr>
          <w:b/>
          <w:bCs/>
          <w:color w:val="000000"/>
          <w:sz w:val="28"/>
          <w:szCs w:val="28"/>
        </w:rPr>
        <w:t>?</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A. Trực tiếp tại Bộ phận Một cửa; Trực tuyến tại Cổng Dịch vụ công cấp bộ, cấp tỉnh.</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B. Thông qua dịch vụ bưu chính công ích theo quy định của Thủ tướng Chính phủ, qua thuê dịch vụ của doanh nghiệp, cá nhân hoặc qua ủy quyền theo quy định của pháp luật.</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color w:val="000000"/>
          <w:sz w:val="28"/>
          <w:szCs w:val="28"/>
        </w:rPr>
        <w:tab/>
        <w:t>C</w:t>
      </w:r>
      <w:r w:rsidRPr="00184ACB">
        <w:rPr>
          <w:i/>
          <w:color w:val="000000"/>
          <w:sz w:val="28"/>
          <w:szCs w:val="28"/>
        </w:rPr>
        <w:t>.</w:t>
      </w:r>
      <w:r w:rsidRPr="00184ACB">
        <w:rPr>
          <w:color w:val="000000"/>
          <w:sz w:val="28"/>
          <w:szCs w:val="28"/>
        </w:rPr>
        <w:t xml:space="preserve"> Cả phương án trên.</w:t>
      </w:r>
    </w:p>
    <w:p w:rsidR="00C8320F" w:rsidRPr="00184ACB" w:rsidRDefault="00550B5B" w:rsidP="00550B5B">
      <w:pPr>
        <w:tabs>
          <w:tab w:val="left" w:pos="993"/>
        </w:tabs>
        <w:spacing w:before="40"/>
        <w:ind w:firstLine="0"/>
        <w:rPr>
          <w:color w:val="000000"/>
          <w:szCs w:val="28"/>
        </w:rPr>
      </w:pPr>
      <w:r w:rsidRPr="00184ACB">
        <w:rPr>
          <w:color w:val="000000"/>
          <w:szCs w:val="28"/>
        </w:rPr>
        <w:t xml:space="preserve">          </w:t>
      </w:r>
      <w:r w:rsidRPr="00184ACB">
        <w:rPr>
          <w:b/>
          <w:color w:val="000000"/>
          <w:szCs w:val="28"/>
        </w:rPr>
        <w:t>Đáp án:</w:t>
      </w:r>
      <w:r w:rsidRPr="00184ACB">
        <w:rPr>
          <w:color w:val="000000"/>
          <w:szCs w:val="28"/>
        </w:rPr>
        <w:t xml:space="preserve"> C. Theo quy định tại </w:t>
      </w:r>
      <w:r w:rsidRPr="00184ACB">
        <w:rPr>
          <w:color w:val="000000"/>
          <w:szCs w:val="28"/>
          <w:shd w:val="clear" w:color="auto" w:fill="FFFFFF"/>
        </w:rPr>
        <w:t xml:space="preserve">Điều 16 </w:t>
      </w:r>
      <w:r w:rsidRPr="00184ACB">
        <w:rPr>
          <w:color w:val="000000"/>
          <w:szCs w:val="28"/>
        </w:rPr>
        <w:t xml:space="preserve">Nghị định số 61/2018/NĐ-CP ngày 23/4/2018 của Chính phủ. </w:t>
      </w:r>
    </w:p>
    <w:p w:rsidR="00550B5B" w:rsidRPr="00184ACB" w:rsidRDefault="00412971" w:rsidP="00C8320F">
      <w:pPr>
        <w:tabs>
          <w:tab w:val="left" w:pos="993"/>
        </w:tabs>
        <w:spacing w:before="40"/>
        <w:ind w:firstLine="720"/>
        <w:rPr>
          <w:color w:val="000000"/>
          <w:szCs w:val="28"/>
        </w:rPr>
      </w:pPr>
      <w:r>
        <w:rPr>
          <w:b/>
          <w:color w:val="000000"/>
          <w:szCs w:val="28"/>
        </w:rPr>
        <w:t>Câu 116</w:t>
      </w:r>
      <w:r w:rsidR="00550B5B" w:rsidRPr="00184ACB">
        <w:rPr>
          <w:b/>
          <w:color w:val="000000"/>
          <w:szCs w:val="28"/>
        </w:rPr>
        <w:t>. Theo Nghị định số 61/2018/NĐ-CP đ</w:t>
      </w:r>
      <w:r w:rsidR="00550B5B" w:rsidRPr="00184ACB">
        <w:rPr>
          <w:b/>
          <w:color w:val="000000"/>
          <w:szCs w:val="28"/>
          <w:shd w:val="clear" w:color="auto" w:fill="FFFFFF"/>
        </w:rPr>
        <w:t>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thông báo trả lại hồ sơ được quy định bao nhiêu ngày?</w:t>
      </w:r>
    </w:p>
    <w:p w:rsidR="00550B5B" w:rsidRPr="00184ACB" w:rsidRDefault="00550B5B" w:rsidP="00C8320F">
      <w:pPr>
        <w:tabs>
          <w:tab w:val="left" w:pos="993"/>
        </w:tabs>
        <w:spacing w:before="40"/>
        <w:ind w:firstLine="720"/>
        <w:rPr>
          <w:color w:val="000000"/>
          <w:szCs w:val="28"/>
          <w:shd w:val="clear" w:color="auto" w:fill="FFFFFF"/>
        </w:rPr>
      </w:pPr>
      <w:r w:rsidRPr="00184ACB">
        <w:rPr>
          <w:color w:val="000000"/>
          <w:szCs w:val="28"/>
          <w:shd w:val="clear" w:color="auto" w:fill="FFFFFF"/>
        </w:rPr>
        <w:t>A.</w:t>
      </w:r>
      <w:r w:rsidRPr="00184ACB">
        <w:rPr>
          <w:b/>
          <w:color w:val="000000"/>
          <w:szCs w:val="28"/>
          <w:shd w:val="clear" w:color="auto" w:fill="FFFFFF"/>
        </w:rPr>
        <w:t xml:space="preserve"> </w:t>
      </w:r>
      <w:r w:rsidRPr="00184ACB">
        <w:rPr>
          <w:color w:val="000000"/>
          <w:szCs w:val="28"/>
          <w:shd w:val="clear" w:color="auto" w:fill="FFFFFF"/>
        </w:rPr>
        <w:t>Không quá 03 ngày làm việc kể từ ngày tiếp nhận hồ sơ, trừ trường hợp pháp luật chuyên ngành có quy định cụ thể về thời gian.</w:t>
      </w:r>
    </w:p>
    <w:p w:rsidR="00550B5B" w:rsidRPr="00184ACB" w:rsidRDefault="00550B5B" w:rsidP="00C8320F">
      <w:pPr>
        <w:tabs>
          <w:tab w:val="left" w:pos="993"/>
        </w:tabs>
        <w:spacing w:before="40"/>
        <w:ind w:firstLine="720"/>
        <w:rPr>
          <w:color w:val="000000"/>
          <w:szCs w:val="28"/>
          <w:shd w:val="clear" w:color="auto" w:fill="FFFFFF"/>
        </w:rPr>
      </w:pPr>
      <w:r w:rsidRPr="00184ACB">
        <w:rPr>
          <w:color w:val="000000"/>
          <w:szCs w:val="28"/>
          <w:shd w:val="clear" w:color="auto" w:fill="FFFFFF"/>
        </w:rPr>
        <w:t>B. Không quá 04 ngày làm việc kể từ ngày tiếp nhận hồ sơ.</w:t>
      </w:r>
    </w:p>
    <w:p w:rsidR="00550B5B" w:rsidRPr="00184ACB" w:rsidRDefault="00550B5B" w:rsidP="00C8320F">
      <w:pPr>
        <w:tabs>
          <w:tab w:val="left" w:pos="993"/>
        </w:tabs>
        <w:spacing w:before="40"/>
        <w:ind w:firstLine="720"/>
        <w:rPr>
          <w:color w:val="000000"/>
          <w:szCs w:val="28"/>
          <w:shd w:val="clear" w:color="auto" w:fill="FFFFFF"/>
        </w:rPr>
      </w:pPr>
      <w:r w:rsidRPr="00184ACB">
        <w:rPr>
          <w:color w:val="000000"/>
          <w:szCs w:val="28"/>
          <w:shd w:val="clear" w:color="auto" w:fill="FFFFFF"/>
        </w:rPr>
        <w:t>C. Không quá 05 ngày làm việc kể từ ngày tiếp nhận hồ sơ.</w:t>
      </w:r>
    </w:p>
    <w:p w:rsidR="00550B5B" w:rsidRPr="00184ACB" w:rsidRDefault="00550B5B" w:rsidP="00C8320F">
      <w:pPr>
        <w:tabs>
          <w:tab w:val="left" w:pos="993"/>
        </w:tabs>
        <w:spacing w:before="40"/>
        <w:ind w:firstLine="720"/>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4 Điều 19 </w:t>
      </w:r>
      <w:r w:rsidRPr="00184ACB">
        <w:rPr>
          <w:color w:val="000000"/>
          <w:szCs w:val="28"/>
        </w:rPr>
        <w:t xml:space="preserve">Nghị định số 61/2018/NĐ-CP ngày 23/4/2018 của Chính phủ. </w:t>
      </w:r>
      <w:r w:rsidRPr="00184ACB">
        <w:rPr>
          <w:b/>
          <w:color w:val="000000"/>
          <w:szCs w:val="28"/>
        </w:rPr>
        <w:t xml:space="preserve"> </w:t>
      </w:r>
    </w:p>
    <w:p w:rsidR="00550B5B" w:rsidRPr="00184ACB" w:rsidRDefault="00550B5B" w:rsidP="00550B5B">
      <w:pPr>
        <w:pStyle w:val="NormalWeb"/>
        <w:shd w:val="clear" w:color="auto" w:fill="FFFFFF"/>
        <w:spacing w:before="40" w:beforeAutospacing="0" w:after="0" w:afterAutospacing="0" w:line="360" w:lineRule="atLeast"/>
        <w:jc w:val="both"/>
        <w:rPr>
          <w:b/>
          <w:color w:val="000000"/>
          <w:sz w:val="28"/>
          <w:szCs w:val="28"/>
        </w:rPr>
      </w:pPr>
      <w:r w:rsidRPr="00184ACB">
        <w:rPr>
          <w:color w:val="000000"/>
          <w:sz w:val="28"/>
          <w:szCs w:val="28"/>
        </w:rPr>
        <w:tab/>
      </w:r>
      <w:r w:rsidR="00412971">
        <w:rPr>
          <w:b/>
          <w:color w:val="000000"/>
          <w:sz w:val="28"/>
          <w:szCs w:val="28"/>
        </w:rPr>
        <w:t>Câu 117</w:t>
      </w:r>
      <w:r w:rsidRPr="00184ACB">
        <w:rPr>
          <w:b/>
          <w:color w:val="000000"/>
          <w:sz w:val="28"/>
          <w:szCs w:val="28"/>
        </w:rPr>
        <w:t xml:space="preserve">. </w:t>
      </w:r>
      <w:r w:rsidR="00397927" w:rsidRPr="00184ACB">
        <w:rPr>
          <w:b/>
          <w:color w:val="000000"/>
          <w:sz w:val="28"/>
          <w:szCs w:val="28"/>
        </w:rPr>
        <w:t>Nghị định số 61/2018/NĐ-CP ngày 23/4/2018 của Chính phủ quy định</w:t>
      </w:r>
      <w:r w:rsidR="00397927" w:rsidRPr="00184ACB">
        <w:rPr>
          <w:b/>
          <w:color w:val="000000"/>
          <w:szCs w:val="28"/>
        </w:rPr>
        <w:t xml:space="preserve"> </w:t>
      </w:r>
      <w:r w:rsidR="00397927" w:rsidRPr="00184ACB">
        <w:rPr>
          <w:b/>
          <w:color w:val="000000"/>
          <w:sz w:val="28"/>
          <w:szCs w:val="28"/>
          <w:shd w:val="clear" w:color="auto" w:fill="FFFFFF"/>
        </w:rPr>
        <w:t>đ</w:t>
      </w:r>
      <w:r w:rsidRPr="00184ACB">
        <w:rPr>
          <w:b/>
          <w:color w:val="000000"/>
          <w:sz w:val="28"/>
          <w:szCs w:val="28"/>
          <w:shd w:val="clear" w:color="auto" w:fill="FFFFFF"/>
        </w:rPr>
        <w:t xml:space="preserve">ối với hồ sơ quá hạn giải quyết, trong thời hạn bao nhiêu ngày cơ quan, đơn vị có thẩm quyền giải quyết hồ sơ phải thông báo bằng văn bản cho Bộ phận Một cửa và gửi văn bản xin lỗi tổ chức, cá nhân? </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color w:val="000000"/>
          <w:sz w:val="28"/>
          <w:szCs w:val="28"/>
        </w:rPr>
        <w:tab/>
        <w:t>A</w:t>
      </w:r>
      <w:r w:rsidRPr="00184ACB">
        <w:rPr>
          <w:i/>
          <w:color w:val="000000"/>
          <w:sz w:val="28"/>
          <w:szCs w:val="28"/>
        </w:rPr>
        <w:t>.</w:t>
      </w:r>
      <w:r w:rsidRPr="00184ACB">
        <w:rPr>
          <w:color w:val="000000"/>
          <w:sz w:val="28"/>
          <w:szCs w:val="28"/>
        </w:rPr>
        <w:t xml:space="preserve"> </w:t>
      </w:r>
      <w:r w:rsidRPr="00184ACB">
        <w:rPr>
          <w:color w:val="000000"/>
          <w:sz w:val="28"/>
          <w:szCs w:val="28"/>
          <w:shd w:val="clear" w:color="auto" w:fill="FFFFFF"/>
        </w:rPr>
        <w:t>Trong thời hạn chậm nhất 01 ngày trước ngày hết hạn giải quyết hồ sơ.</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color w:val="000000"/>
          <w:sz w:val="28"/>
          <w:szCs w:val="28"/>
        </w:rPr>
        <w:tab/>
        <w:t xml:space="preserve">B. </w:t>
      </w:r>
      <w:r w:rsidRPr="00184ACB">
        <w:rPr>
          <w:color w:val="000000"/>
          <w:sz w:val="28"/>
          <w:szCs w:val="28"/>
          <w:shd w:val="clear" w:color="auto" w:fill="FFFFFF"/>
        </w:rPr>
        <w:t>Trong thời hạn chậm nhất 02 ngày trước ngày hết hạn giải quyết hồ sơ.</w:t>
      </w:r>
    </w:p>
    <w:p w:rsidR="00C8320F" w:rsidRPr="00184ACB" w:rsidRDefault="00550B5B" w:rsidP="00C8320F">
      <w:pPr>
        <w:pStyle w:val="NormalWeb"/>
        <w:shd w:val="clear" w:color="auto" w:fill="FFFFFF"/>
        <w:spacing w:before="40" w:beforeAutospacing="0" w:after="0" w:afterAutospacing="0" w:line="360" w:lineRule="atLeast"/>
        <w:rPr>
          <w:color w:val="000000"/>
          <w:sz w:val="28"/>
          <w:szCs w:val="28"/>
          <w:shd w:val="clear" w:color="auto" w:fill="FFFFFF"/>
        </w:rPr>
      </w:pPr>
      <w:r w:rsidRPr="00184ACB">
        <w:rPr>
          <w:color w:val="000000"/>
          <w:sz w:val="28"/>
          <w:szCs w:val="28"/>
        </w:rPr>
        <w:tab/>
        <w:t xml:space="preserve">C. </w:t>
      </w:r>
      <w:r w:rsidRPr="00184ACB">
        <w:rPr>
          <w:color w:val="000000"/>
          <w:sz w:val="28"/>
          <w:szCs w:val="28"/>
          <w:shd w:val="clear" w:color="auto" w:fill="FFFFFF"/>
        </w:rPr>
        <w:t>Trong thời hạn chậm nhất 03 ngày trước ngày hết hạn giải quyết hồ sơ.</w:t>
      </w:r>
    </w:p>
    <w:p w:rsidR="00550B5B" w:rsidRPr="00184ACB" w:rsidRDefault="00C8320F" w:rsidP="00C8320F">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00550B5B" w:rsidRPr="00184ACB">
        <w:rPr>
          <w:b/>
          <w:color w:val="000000"/>
          <w:sz w:val="28"/>
          <w:szCs w:val="28"/>
          <w:shd w:val="clear" w:color="auto" w:fill="FFFFFF"/>
        </w:rPr>
        <w:t>Đáp án:</w:t>
      </w:r>
      <w:r w:rsidR="00550B5B" w:rsidRPr="00184ACB">
        <w:rPr>
          <w:color w:val="000000"/>
          <w:sz w:val="28"/>
          <w:szCs w:val="28"/>
          <w:shd w:val="clear" w:color="auto" w:fill="FFFFFF"/>
        </w:rPr>
        <w:t xml:space="preserve"> A. Theo khoản 9 Điều 19 </w:t>
      </w:r>
      <w:r w:rsidR="00550B5B" w:rsidRPr="00184ACB">
        <w:rPr>
          <w:color w:val="000000"/>
          <w:sz w:val="28"/>
          <w:szCs w:val="28"/>
        </w:rPr>
        <w:t xml:space="preserve">Nghị định số 61/2018/NĐ-CP ngày 23/4/2018 của Chính phủ. </w:t>
      </w:r>
      <w:r w:rsidR="00550B5B" w:rsidRPr="00184ACB">
        <w:rPr>
          <w:b/>
          <w:color w:val="000000"/>
          <w:sz w:val="28"/>
          <w:szCs w:val="28"/>
        </w:rPr>
        <w:t xml:space="preserve"> </w:t>
      </w:r>
    </w:p>
    <w:p w:rsidR="00550B5B" w:rsidRPr="00184ACB" w:rsidRDefault="00550B5B" w:rsidP="00550B5B">
      <w:pPr>
        <w:pStyle w:val="NormalWeb"/>
        <w:shd w:val="clear" w:color="auto" w:fill="FFFFFF"/>
        <w:spacing w:before="40" w:beforeAutospacing="0" w:after="0" w:afterAutospacing="0" w:line="360" w:lineRule="atLeast"/>
        <w:rPr>
          <w:b/>
          <w:color w:val="000000"/>
          <w:sz w:val="28"/>
          <w:szCs w:val="28"/>
        </w:rPr>
      </w:pPr>
      <w:r w:rsidRPr="00184ACB">
        <w:rPr>
          <w:b/>
          <w:color w:val="000000"/>
          <w:szCs w:val="28"/>
        </w:rPr>
        <w:lastRenderedPageBreak/>
        <w:tab/>
        <w:t xml:space="preserve"> </w:t>
      </w:r>
      <w:r w:rsidRPr="00184ACB">
        <w:rPr>
          <w:b/>
          <w:color w:val="000000"/>
          <w:sz w:val="28"/>
          <w:szCs w:val="28"/>
        </w:rPr>
        <w:t>Câu</w:t>
      </w:r>
      <w:r w:rsidR="00412971">
        <w:rPr>
          <w:b/>
          <w:color w:val="000000"/>
          <w:sz w:val="28"/>
          <w:szCs w:val="28"/>
        </w:rPr>
        <w:t xml:space="preserve"> 118</w:t>
      </w:r>
      <w:r w:rsidRPr="00184ACB">
        <w:rPr>
          <w:b/>
          <w:color w:val="000000"/>
          <w:sz w:val="28"/>
          <w:szCs w:val="28"/>
        </w:rPr>
        <w:t>. Nghị định số 61/2018/NĐ-CP</w:t>
      </w:r>
      <w:r w:rsidR="009860C0" w:rsidRPr="00184ACB">
        <w:rPr>
          <w:b/>
          <w:color w:val="000000"/>
          <w:szCs w:val="28"/>
        </w:rPr>
        <w:t xml:space="preserve"> </w:t>
      </w:r>
      <w:r w:rsidR="009860C0" w:rsidRPr="00184ACB">
        <w:rPr>
          <w:b/>
          <w:color w:val="000000"/>
          <w:sz w:val="28"/>
          <w:szCs w:val="28"/>
        </w:rPr>
        <w:t>ngày 23/4/2018 của Chính phủ</w:t>
      </w:r>
      <w:r w:rsidRPr="00184ACB">
        <w:rPr>
          <w:b/>
          <w:color w:val="000000"/>
          <w:sz w:val="28"/>
          <w:szCs w:val="28"/>
        </w:rPr>
        <w:t xml:space="preserve"> quy định về trả kết quả trước thời hạn như thế nào?</w:t>
      </w:r>
    </w:p>
    <w:p w:rsidR="00C8320F" w:rsidRPr="00184ACB" w:rsidRDefault="00550B5B" w:rsidP="00C8320F">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rPr>
        <w:tab/>
        <w:t>A.</w:t>
      </w:r>
      <w:r w:rsidRPr="00184ACB">
        <w:rPr>
          <w:color w:val="000000"/>
          <w:sz w:val="28"/>
          <w:szCs w:val="28"/>
          <w:shd w:val="clear" w:color="auto" w:fill="FFFFFF"/>
        </w:rPr>
        <w:t> </w:t>
      </w:r>
      <w:r w:rsidR="00C8320F" w:rsidRPr="00184ACB">
        <w:rPr>
          <w:color w:val="000000"/>
          <w:sz w:val="28"/>
          <w:szCs w:val="28"/>
          <w:shd w:val="clear" w:color="auto" w:fill="FFFFFF"/>
        </w:rPr>
        <w:t>Việc trả kết quả giải quyết thủ tục hành chính trước thời hạn quy định phụ thuộc tình hình thực tế của cơ quan giải quyết thủ tục hành chính.</w:t>
      </w:r>
    </w:p>
    <w:p w:rsidR="00C8320F" w:rsidRPr="00184ACB" w:rsidRDefault="00550B5B" w:rsidP="00C8320F">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B.</w:t>
      </w:r>
      <w:r w:rsidRPr="00184ACB">
        <w:rPr>
          <w:color w:val="000000"/>
          <w:sz w:val="28"/>
          <w:szCs w:val="28"/>
          <w:shd w:val="clear" w:color="auto" w:fill="FFFFFF"/>
        </w:rPr>
        <w:t> </w:t>
      </w:r>
      <w:r w:rsidR="00C8320F" w:rsidRPr="00184ACB">
        <w:rPr>
          <w:color w:val="000000"/>
          <w:sz w:val="28"/>
          <w:szCs w:val="28"/>
          <w:shd w:val="clear" w:color="auto" w:fill="FFFFFF"/>
        </w:rPr>
        <w:t>Khuyến khích việc trả kết quả giải quyết thủ tục hành chính trước thời hạn quy định. Việc trả kết quả giải quyết thủ tục hành chính trước thời hạn quy định phải được Bộ phận Một cửa thông báo cho tổ chức, cá nhân biết trước qua tin nhắn, thư điện tử, điện thoại hoặc qua mạng xã hội được cấp có thẩm quyền cho phép.</w:t>
      </w:r>
    </w:p>
    <w:p w:rsidR="00550B5B" w:rsidRPr="00184ACB" w:rsidRDefault="00550B5B" w:rsidP="00C8320F">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rPr>
        <w:tab/>
        <w:t xml:space="preserve">C. Không được trả </w:t>
      </w:r>
      <w:r w:rsidRPr="00184ACB">
        <w:rPr>
          <w:color w:val="000000"/>
          <w:sz w:val="28"/>
          <w:szCs w:val="28"/>
          <w:shd w:val="clear" w:color="auto" w:fill="FFFFFF"/>
        </w:rPr>
        <w:t>kết quả giải quyết thủ tục hành chính trước thời hạn quy định.</w:t>
      </w:r>
    </w:p>
    <w:p w:rsidR="00550B5B" w:rsidRPr="00184ACB" w:rsidRDefault="00550B5B" w:rsidP="00C8320F">
      <w:pPr>
        <w:tabs>
          <w:tab w:val="left" w:pos="993"/>
        </w:tabs>
        <w:spacing w:before="40"/>
        <w:ind w:firstLine="0"/>
        <w:rPr>
          <w:b/>
          <w:color w:val="000000"/>
          <w:szCs w:val="28"/>
        </w:rPr>
      </w:pPr>
      <w:r w:rsidRPr="00184ACB">
        <w:rPr>
          <w:color w:val="000000"/>
          <w:szCs w:val="28"/>
          <w:shd w:val="clear" w:color="auto" w:fill="FFFFFF"/>
        </w:rPr>
        <w:tab/>
      </w:r>
      <w:r w:rsidRPr="00184ACB">
        <w:rPr>
          <w:b/>
          <w:color w:val="000000"/>
          <w:szCs w:val="28"/>
          <w:shd w:val="clear" w:color="auto" w:fill="FFFFFF"/>
        </w:rPr>
        <w:t>Đáp án:</w:t>
      </w:r>
      <w:r w:rsidRPr="00184ACB">
        <w:rPr>
          <w:color w:val="000000"/>
          <w:szCs w:val="28"/>
          <w:shd w:val="clear" w:color="auto" w:fill="FFFFFF"/>
        </w:rPr>
        <w:t xml:space="preserve"> </w:t>
      </w:r>
      <w:r w:rsidR="00C8320F" w:rsidRPr="00184ACB">
        <w:rPr>
          <w:color w:val="000000"/>
          <w:szCs w:val="28"/>
          <w:shd w:val="clear" w:color="auto" w:fill="FFFFFF"/>
        </w:rPr>
        <w:t>B</w:t>
      </w:r>
      <w:r w:rsidRPr="00184ACB">
        <w:rPr>
          <w:color w:val="000000"/>
          <w:szCs w:val="28"/>
          <w:shd w:val="clear" w:color="auto" w:fill="FFFFFF"/>
        </w:rPr>
        <w:t xml:space="preserve">. Theo quy định tại khoản 4 Điều 20 </w:t>
      </w:r>
      <w:r w:rsidRPr="00184ACB">
        <w:rPr>
          <w:color w:val="000000"/>
          <w:szCs w:val="28"/>
        </w:rPr>
        <w:t xml:space="preserve">Nghị định số 61/2018/NĐ-CP ngày 23/4/2018 của Chính phủ. </w:t>
      </w:r>
    </w:p>
    <w:p w:rsidR="00550B5B" w:rsidRPr="00184ACB" w:rsidRDefault="00F1516A" w:rsidP="00550B5B">
      <w:pPr>
        <w:tabs>
          <w:tab w:val="left" w:pos="567"/>
        </w:tabs>
        <w:spacing w:before="40"/>
        <w:ind w:firstLine="0"/>
        <w:rPr>
          <w:b/>
          <w:color w:val="000000"/>
          <w:szCs w:val="28"/>
        </w:rPr>
      </w:pPr>
      <w:r w:rsidRPr="00184ACB">
        <w:rPr>
          <w:b/>
          <w:color w:val="000000"/>
          <w:szCs w:val="28"/>
          <w:shd w:val="clear" w:color="auto" w:fill="FFFFFF"/>
        </w:rPr>
        <w:tab/>
        <w:t>Câu 1</w:t>
      </w:r>
      <w:r w:rsidR="00412971">
        <w:rPr>
          <w:b/>
          <w:color w:val="000000"/>
          <w:szCs w:val="28"/>
          <w:shd w:val="clear" w:color="auto" w:fill="FFFFFF"/>
        </w:rPr>
        <w:t>19</w:t>
      </w:r>
      <w:r w:rsidR="00550B5B" w:rsidRPr="00184ACB">
        <w:rPr>
          <w:b/>
          <w:color w:val="000000"/>
          <w:szCs w:val="28"/>
          <w:shd w:val="clear" w:color="auto" w:fill="FFFFFF"/>
        </w:rPr>
        <w:t xml:space="preserve">. </w:t>
      </w:r>
      <w:r w:rsidR="007333D7" w:rsidRPr="00184ACB">
        <w:rPr>
          <w:b/>
          <w:color w:val="000000"/>
          <w:szCs w:val="28"/>
        </w:rPr>
        <w:t xml:space="preserve">Nghị định số 61/2018/NĐ-CP ngày 23/4/2018 của Chính phủ </w:t>
      </w:r>
      <w:r w:rsidR="007333D7" w:rsidRPr="00184ACB">
        <w:rPr>
          <w:b/>
          <w:color w:val="000000"/>
          <w:szCs w:val="28"/>
          <w:shd w:val="clear" w:color="auto" w:fill="FFFFFF"/>
        </w:rPr>
        <w:t xml:space="preserve">quy định </w:t>
      </w:r>
      <w:r w:rsidR="00550B5B" w:rsidRPr="00184ACB">
        <w:rPr>
          <w:b/>
          <w:color w:val="000000"/>
          <w:szCs w:val="28"/>
          <w:shd w:val="clear" w:color="auto" w:fill="FFFFFF"/>
        </w:rPr>
        <w:t xml:space="preserve">hẹn lại ngày trả kết quả đối với hồ sơ giải quyết quá hạn </w:t>
      </w:r>
      <w:r w:rsidR="00550B5B" w:rsidRPr="00184ACB">
        <w:rPr>
          <w:b/>
          <w:color w:val="000000"/>
          <w:szCs w:val="28"/>
        </w:rPr>
        <w:t xml:space="preserve">như thế nào?  </w:t>
      </w:r>
    </w:p>
    <w:p w:rsidR="00550B5B" w:rsidRPr="00184ACB" w:rsidRDefault="00550B5B" w:rsidP="00550B5B">
      <w:pPr>
        <w:tabs>
          <w:tab w:val="left" w:pos="993"/>
        </w:tabs>
        <w:spacing w:before="40"/>
        <w:ind w:firstLine="567"/>
        <w:rPr>
          <w:color w:val="000000"/>
          <w:szCs w:val="28"/>
        </w:rPr>
      </w:pPr>
      <w:r w:rsidRPr="00184ACB">
        <w:rPr>
          <w:color w:val="000000"/>
          <w:szCs w:val="28"/>
        </w:rPr>
        <w:t>A. Được thực hiện không quá 02 lần.</w:t>
      </w:r>
    </w:p>
    <w:p w:rsidR="00550B5B" w:rsidRPr="00184ACB" w:rsidRDefault="00550B5B" w:rsidP="00550B5B">
      <w:pPr>
        <w:tabs>
          <w:tab w:val="left" w:pos="993"/>
          <w:tab w:val="left" w:pos="4720"/>
        </w:tabs>
        <w:spacing w:before="40"/>
        <w:ind w:firstLine="567"/>
        <w:rPr>
          <w:color w:val="000000"/>
          <w:szCs w:val="28"/>
        </w:rPr>
      </w:pPr>
      <w:r w:rsidRPr="00184ACB">
        <w:rPr>
          <w:color w:val="000000"/>
          <w:szCs w:val="28"/>
          <w:shd w:val="clear" w:color="auto" w:fill="FFFFFF"/>
        </w:rPr>
        <w:t>B. Được thực hiện không quá 01 lần.</w:t>
      </w:r>
      <w:r w:rsidRPr="00184ACB">
        <w:rPr>
          <w:color w:val="000000"/>
          <w:szCs w:val="28"/>
          <w:shd w:val="clear" w:color="auto" w:fill="FFFFFF"/>
        </w:rPr>
        <w:tab/>
      </w:r>
    </w:p>
    <w:p w:rsidR="00550B5B" w:rsidRPr="00184ACB" w:rsidRDefault="00550B5B" w:rsidP="00550B5B">
      <w:pPr>
        <w:tabs>
          <w:tab w:val="left" w:pos="993"/>
        </w:tabs>
        <w:spacing w:before="40"/>
        <w:ind w:firstLine="567"/>
        <w:rPr>
          <w:color w:val="000000"/>
          <w:szCs w:val="28"/>
          <w:shd w:val="clear" w:color="auto" w:fill="FFFFFF"/>
        </w:rPr>
      </w:pPr>
      <w:r w:rsidRPr="00184ACB">
        <w:rPr>
          <w:color w:val="000000"/>
          <w:szCs w:val="28"/>
          <w:shd w:val="clear" w:color="auto" w:fill="FFFFFF"/>
        </w:rPr>
        <w:t>C. Được thực hiện không quá 03 lần.</w:t>
      </w:r>
    </w:p>
    <w:p w:rsidR="00550B5B" w:rsidRPr="00184ACB" w:rsidRDefault="00550B5B" w:rsidP="00550B5B">
      <w:pPr>
        <w:tabs>
          <w:tab w:val="left" w:pos="993"/>
        </w:tabs>
        <w:spacing w:before="40"/>
        <w:ind w:firstLine="567"/>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9 Điều 19 </w:t>
      </w:r>
      <w:r w:rsidRPr="00184ACB">
        <w:rPr>
          <w:color w:val="000000"/>
          <w:szCs w:val="28"/>
        </w:rPr>
        <w:t xml:space="preserve">Nghị định số 61/2018/NĐ-CP ngày 23/4/2018 của Chính phủ. </w:t>
      </w:r>
    </w:p>
    <w:p w:rsidR="00550B5B" w:rsidRPr="00184ACB" w:rsidRDefault="00F1516A" w:rsidP="00550B5B">
      <w:pPr>
        <w:tabs>
          <w:tab w:val="left" w:pos="993"/>
        </w:tabs>
        <w:spacing w:before="40"/>
        <w:ind w:firstLine="709"/>
        <w:rPr>
          <w:b/>
          <w:color w:val="000000"/>
          <w:szCs w:val="28"/>
          <w:shd w:val="clear" w:color="auto" w:fill="FFFFFF"/>
        </w:rPr>
      </w:pPr>
      <w:r w:rsidRPr="00184ACB">
        <w:rPr>
          <w:b/>
          <w:color w:val="000000"/>
          <w:spacing w:val="-4"/>
          <w:szCs w:val="28"/>
        </w:rPr>
        <w:t>Câu 1</w:t>
      </w:r>
      <w:r w:rsidR="00412971">
        <w:rPr>
          <w:b/>
          <w:color w:val="000000"/>
          <w:spacing w:val="-4"/>
          <w:szCs w:val="28"/>
          <w:lang w:val="en-US"/>
        </w:rPr>
        <w:t>20</w:t>
      </w:r>
      <w:r w:rsidR="007333D7" w:rsidRPr="00184ACB">
        <w:rPr>
          <w:b/>
          <w:color w:val="000000"/>
          <w:spacing w:val="-4"/>
          <w:szCs w:val="28"/>
        </w:rPr>
        <w:t>.</w:t>
      </w:r>
      <w:r w:rsidR="00550B5B" w:rsidRPr="00184ACB">
        <w:rPr>
          <w:b/>
          <w:color w:val="000000"/>
          <w:szCs w:val="28"/>
          <w:shd w:val="clear" w:color="auto" w:fill="FFFFFF"/>
        </w:rPr>
        <w:t xml:space="preserve"> Nghị định số</w:t>
      </w:r>
      <w:r w:rsidR="007333D7" w:rsidRPr="00184ACB">
        <w:rPr>
          <w:b/>
          <w:color w:val="000000"/>
          <w:szCs w:val="28"/>
          <w:shd w:val="clear" w:color="auto" w:fill="FFFFFF"/>
        </w:rPr>
        <w:t xml:space="preserve"> 61/2018/NĐ-CP</w:t>
      </w:r>
      <w:r w:rsidR="009860C0" w:rsidRPr="00184ACB">
        <w:rPr>
          <w:b/>
          <w:color w:val="000000"/>
          <w:szCs w:val="28"/>
        </w:rPr>
        <w:t xml:space="preserve"> ngày 23/4/2018 của Chính phủ</w:t>
      </w:r>
      <w:r w:rsidR="007333D7" w:rsidRPr="00184ACB">
        <w:rPr>
          <w:b/>
          <w:color w:val="000000"/>
          <w:szCs w:val="28"/>
          <w:shd w:val="clear" w:color="auto" w:fill="FFFFFF"/>
        </w:rPr>
        <w:t xml:space="preserve"> quy định t</w:t>
      </w:r>
      <w:r w:rsidR="00550B5B" w:rsidRPr="00184ACB">
        <w:rPr>
          <w:b/>
          <w:color w:val="000000"/>
          <w:szCs w:val="28"/>
          <w:shd w:val="clear" w:color="auto" w:fill="FFFFFF"/>
        </w:rPr>
        <w:t xml:space="preserve">rường hợp xảy ra sai sót trong kết quả giải quyết thủ tục hành chính, nếu lỗi thuộc về cán bộ, công chức, viên chức, cơ quan có thẩm quyền </w:t>
      </w:r>
      <w:r w:rsidR="00550B5B" w:rsidRPr="00184ACB">
        <w:rPr>
          <w:rFonts w:ascii="Arial" w:hAnsi="Arial" w:cs="Arial"/>
          <w:color w:val="000000"/>
          <w:sz w:val="18"/>
          <w:szCs w:val="18"/>
          <w:shd w:val="clear" w:color="auto" w:fill="FFFFFF"/>
        </w:rPr>
        <w:t> </w:t>
      </w:r>
      <w:r w:rsidR="00550B5B" w:rsidRPr="00184ACB">
        <w:rPr>
          <w:b/>
          <w:color w:val="000000"/>
          <w:szCs w:val="28"/>
          <w:shd w:val="clear" w:color="auto" w:fill="FFFFFF"/>
        </w:rPr>
        <w:t>thì cán bộ, công chức, viên chức, cơ quan có thẩm quyền có trách nhiệm như thế nào?</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A</w:t>
      </w:r>
      <w:r w:rsidRPr="00184ACB">
        <w:rPr>
          <w:i/>
          <w:color w:val="000000"/>
          <w:szCs w:val="28"/>
          <w:shd w:val="clear" w:color="auto" w:fill="FFFFFF"/>
        </w:rPr>
        <w:t>.</w:t>
      </w:r>
      <w:r w:rsidRPr="00184ACB">
        <w:rPr>
          <w:color w:val="000000"/>
          <w:szCs w:val="28"/>
          <w:shd w:val="clear" w:color="auto" w:fill="FFFFFF"/>
        </w:rPr>
        <w:t xml:space="preserve"> Cán bộ, công chức, viên chức, cơ quan có thẩm quyền phải sửa đổi, bổ sung, bãi bỏ, thay thế hoặc đính chính sai sót và phải chịu mọi chi phí liên quan đến sửa đổi, bổ sung, bãi bỏ, thay thế hoặc đính chính.</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B. Cán bộ, công chức, viên chức, cơ quan có thẩm quyền phải sửa đổi, bổ sung, bãi bỏ, thay thế hoặc đính chính sai sót và tổ chức, cá nhân phải chịu mọi chi phí liên quan đến sửa đổi, bổ sung, bãi bỏ, thay thế hoặc đính chính.</w:t>
      </w:r>
    </w:p>
    <w:p w:rsidR="00550B5B" w:rsidRPr="00184ACB" w:rsidRDefault="00550B5B" w:rsidP="00550B5B">
      <w:pPr>
        <w:tabs>
          <w:tab w:val="left" w:pos="993"/>
        </w:tabs>
        <w:spacing w:before="40"/>
        <w:ind w:firstLine="709"/>
        <w:rPr>
          <w:color w:val="000000"/>
          <w:szCs w:val="28"/>
          <w:shd w:val="clear" w:color="auto" w:fill="FFFFFF"/>
        </w:rPr>
      </w:pPr>
      <w:r w:rsidRPr="00184ACB">
        <w:rPr>
          <w:color w:val="000000"/>
          <w:szCs w:val="28"/>
          <w:shd w:val="clear" w:color="auto" w:fill="FFFFFF"/>
        </w:rPr>
        <w:t>C. Phải chịu mọi chi phí liên quan đến sửa đổi, bổ sung, bãi bỏ, thay thế hoặc đính chính.</w:t>
      </w:r>
    </w:p>
    <w:p w:rsidR="00550B5B" w:rsidRPr="00184ACB" w:rsidRDefault="00550B5B" w:rsidP="00550B5B">
      <w:pPr>
        <w:tabs>
          <w:tab w:val="left" w:pos="993"/>
        </w:tabs>
        <w:spacing w:before="40"/>
        <w:ind w:firstLine="567"/>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1 Điều 21 </w:t>
      </w:r>
      <w:r w:rsidRPr="00184ACB">
        <w:rPr>
          <w:color w:val="000000"/>
          <w:szCs w:val="28"/>
        </w:rPr>
        <w:t xml:space="preserve">Nghị định số 61/2018/NĐ-CP ngày 23/4/2018 của Chính phủ. </w:t>
      </w:r>
    </w:p>
    <w:p w:rsidR="00550B5B" w:rsidRPr="00184ACB" w:rsidRDefault="00550B5B" w:rsidP="00550B5B">
      <w:pPr>
        <w:tabs>
          <w:tab w:val="left" w:pos="993"/>
        </w:tabs>
        <w:spacing w:before="40"/>
        <w:ind w:firstLine="709"/>
        <w:rPr>
          <w:b/>
          <w:color w:val="000000"/>
          <w:szCs w:val="28"/>
          <w:shd w:val="clear" w:color="auto" w:fill="FFFFFF"/>
        </w:rPr>
      </w:pPr>
      <w:r w:rsidRPr="00184ACB">
        <w:rPr>
          <w:b/>
          <w:color w:val="000000"/>
          <w:szCs w:val="28"/>
        </w:rPr>
        <w:t xml:space="preserve"> </w:t>
      </w:r>
      <w:r w:rsidR="00F1516A" w:rsidRPr="00184ACB">
        <w:rPr>
          <w:b/>
          <w:color w:val="000000"/>
          <w:spacing w:val="-4"/>
          <w:szCs w:val="28"/>
        </w:rPr>
        <w:t>Câu 1</w:t>
      </w:r>
      <w:r w:rsidR="00412971">
        <w:rPr>
          <w:b/>
          <w:color w:val="000000"/>
          <w:spacing w:val="-4"/>
          <w:szCs w:val="28"/>
          <w:lang w:val="en-US"/>
        </w:rPr>
        <w:t>21</w:t>
      </w:r>
      <w:r w:rsidR="007333D7" w:rsidRPr="00184ACB">
        <w:rPr>
          <w:b/>
          <w:color w:val="000000"/>
          <w:spacing w:val="-4"/>
          <w:szCs w:val="28"/>
        </w:rPr>
        <w:t>.</w:t>
      </w:r>
      <w:r w:rsidRPr="00184ACB">
        <w:rPr>
          <w:b/>
          <w:color w:val="000000"/>
          <w:szCs w:val="28"/>
          <w:shd w:val="clear" w:color="auto" w:fill="FFFFFF"/>
        </w:rPr>
        <w:t xml:space="preserve"> </w:t>
      </w:r>
      <w:r w:rsidRPr="00184ACB">
        <w:rPr>
          <w:b/>
          <w:color w:val="000000"/>
          <w:szCs w:val="28"/>
        </w:rPr>
        <w:t>Nghị định số 61/2018/NĐ-CP</w:t>
      </w:r>
      <w:r w:rsidR="009860C0" w:rsidRPr="00184ACB">
        <w:rPr>
          <w:b/>
          <w:color w:val="000000"/>
          <w:szCs w:val="28"/>
        </w:rPr>
        <w:t xml:space="preserve"> ngày 23/4/2018 của Chính phủ</w:t>
      </w:r>
      <w:r w:rsidRPr="00184ACB">
        <w:rPr>
          <w:b/>
          <w:color w:val="000000"/>
          <w:szCs w:val="28"/>
        </w:rPr>
        <w:t xml:space="preserve"> </w:t>
      </w:r>
      <w:r w:rsidR="007333D7" w:rsidRPr="00184ACB">
        <w:rPr>
          <w:b/>
          <w:color w:val="000000"/>
          <w:szCs w:val="28"/>
        </w:rPr>
        <w:t>quy định t</w:t>
      </w:r>
      <w:r w:rsidRPr="00184ACB">
        <w:rPr>
          <w:b/>
          <w:color w:val="000000"/>
          <w:szCs w:val="28"/>
          <w:shd w:val="clear" w:color="auto" w:fill="FFFFFF"/>
        </w:rPr>
        <w:t xml:space="preserve">rường hợp hồ sơ bị mất, bị thất lạc hoặc bị hư hỏng trong quá </w:t>
      </w:r>
      <w:r w:rsidRPr="00184ACB">
        <w:rPr>
          <w:b/>
          <w:color w:val="000000"/>
          <w:szCs w:val="28"/>
          <w:shd w:val="clear" w:color="auto" w:fill="FFFFFF"/>
        </w:rPr>
        <w:lastRenderedPageBreak/>
        <w:t>trình giải quyết thủ tục hành chính thì cơ quan, tổ chức, cá nhân có liên quan có trách nhiệm như thế nào?</w:t>
      </w:r>
    </w:p>
    <w:p w:rsidR="00550B5B" w:rsidRPr="009846F2" w:rsidRDefault="00550B5B" w:rsidP="00550B5B">
      <w:pPr>
        <w:tabs>
          <w:tab w:val="left" w:pos="993"/>
        </w:tabs>
        <w:spacing w:before="40"/>
        <w:ind w:firstLine="709"/>
        <w:rPr>
          <w:color w:val="FF0000"/>
          <w:spacing w:val="-4"/>
          <w:szCs w:val="28"/>
          <w:lang w:val="en-US"/>
        </w:rPr>
      </w:pPr>
      <w:r w:rsidRPr="00184ACB">
        <w:rPr>
          <w:color w:val="000000"/>
          <w:spacing w:val="-4"/>
          <w:szCs w:val="28"/>
        </w:rPr>
        <w:t xml:space="preserve">A. </w:t>
      </w:r>
      <w:r w:rsidR="00F648F6" w:rsidRPr="00F648F6">
        <w:rPr>
          <w:color w:val="FF0000"/>
          <w:spacing w:val="-4"/>
          <w:szCs w:val="28"/>
          <w:lang w:val="en-US"/>
        </w:rPr>
        <w:t>Tổ chức họp báo x</w:t>
      </w:r>
      <w:r w:rsidRPr="00F648F6">
        <w:rPr>
          <w:color w:val="FF0000"/>
          <w:szCs w:val="28"/>
          <w:shd w:val="clear" w:color="auto" w:fill="FFFFFF"/>
        </w:rPr>
        <w:t>in lỗi tổ chức, cá nhân về sự cố này</w:t>
      </w:r>
      <w:r w:rsidR="009846F2">
        <w:rPr>
          <w:color w:val="FF0000"/>
          <w:szCs w:val="28"/>
          <w:shd w:val="clear" w:color="auto" w:fill="FFFFFF"/>
          <w:lang w:val="en-US"/>
        </w:rPr>
        <w:t xml:space="preserve"> và </w:t>
      </w:r>
      <w:r w:rsidR="0038188F">
        <w:rPr>
          <w:color w:val="FF0000"/>
          <w:szCs w:val="28"/>
          <w:shd w:val="clear" w:color="auto" w:fill="FFFFFF"/>
          <w:lang w:val="en-US"/>
        </w:rPr>
        <w:t xml:space="preserve">Trưởng Bộ phận Một cửa </w:t>
      </w:r>
      <w:r w:rsidR="009846F2">
        <w:rPr>
          <w:color w:val="FF0000"/>
          <w:szCs w:val="28"/>
          <w:shd w:val="clear" w:color="auto" w:fill="FFFFFF"/>
          <w:lang w:val="en-US"/>
        </w:rPr>
        <w:t xml:space="preserve">đề nghị tổ chức, cá nhân tự liên hệ với người </w:t>
      </w:r>
      <w:r w:rsidR="009846F2" w:rsidRPr="009846F2">
        <w:rPr>
          <w:color w:val="FF0000"/>
          <w:szCs w:val="28"/>
          <w:shd w:val="clear" w:color="auto" w:fill="FFFFFF"/>
        </w:rPr>
        <w:t>làm mất, thất lạc, hư hỏng</w:t>
      </w:r>
      <w:r w:rsidR="009846F2" w:rsidRPr="009846F2">
        <w:rPr>
          <w:color w:val="FF0000"/>
          <w:szCs w:val="28"/>
          <w:shd w:val="clear" w:color="auto" w:fill="FFFFFF"/>
          <w:lang w:val="en-US"/>
        </w:rPr>
        <w:t xml:space="preserve"> để tiếp tục giải quyết.</w:t>
      </w:r>
    </w:p>
    <w:p w:rsidR="00550B5B" w:rsidRPr="00184ACB" w:rsidRDefault="00550B5B" w:rsidP="00550B5B">
      <w:pPr>
        <w:tabs>
          <w:tab w:val="left" w:pos="993"/>
        </w:tabs>
        <w:spacing w:before="40"/>
        <w:ind w:firstLine="709"/>
        <w:rPr>
          <w:color w:val="000000"/>
          <w:spacing w:val="-4"/>
          <w:szCs w:val="28"/>
        </w:rPr>
      </w:pPr>
      <w:r w:rsidRPr="00184ACB">
        <w:rPr>
          <w:color w:val="000000"/>
          <w:spacing w:val="-4"/>
          <w:szCs w:val="28"/>
        </w:rPr>
        <w:t>B</w:t>
      </w:r>
      <w:r w:rsidRPr="00184ACB">
        <w:rPr>
          <w:i/>
          <w:color w:val="000000"/>
          <w:spacing w:val="-4"/>
          <w:szCs w:val="28"/>
        </w:rPr>
        <w:t>.</w:t>
      </w:r>
      <w:r w:rsidRPr="00184ACB">
        <w:rPr>
          <w:color w:val="000000"/>
          <w:spacing w:val="-4"/>
          <w:szCs w:val="28"/>
        </w:rPr>
        <w:t xml:space="preserve"> </w:t>
      </w:r>
      <w:r w:rsidRPr="00184ACB">
        <w:rPr>
          <w:color w:val="000000"/>
          <w:szCs w:val="28"/>
          <w:shd w:val="clear" w:color="auto" w:fill="FFFFFF"/>
        </w:rPr>
        <w:t>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theo tính chất, mức độ của hành vi vi phạm, tổ chức, cá nhân có hành vi vi phạm sẽ bị xử lý theo quy định của pháp luật.</w:t>
      </w:r>
    </w:p>
    <w:p w:rsidR="00550B5B" w:rsidRPr="00FA7144" w:rsidRDefault="00550B5B" w:rsidP="00550B5B">
      <w:pPr>
        <w:tabs>
          <w:tab w:val="left" w:pos="993"/>
        </w:tabs>
        <w:spacing w:before="40"/>
        <w:ind w:firstLine="709"/>
        <w:rPr>
          <w:color w:val="FF0000"/>
          <w:szCs w:val="28"/>
          <w:shd w:val="clear" w:color="auto" w:fill="FFFFFF"/>
          <w:lang w:val="en-US"/>
        </w:rPr>
      </w:pPr>
      <w:r w:rsidRPr="00184ACB">
        <w:rPr>
          <w:color w:val="000000"/>
          <w:spacing w:val="-4"/>
          <w:szCs w:val="28"/>
        </w:rPr>
        <w:t>C.</w:t>
      </w:r>
      <w:r w:rsidR="00F648F6">
        <w:rPr>
          <w:color w:val="000000"/>
          <w:spacing w:val="-4"/>
          <w:szCs w:val="28"/>
          <w:lang w:val="en-US"/>
        </w:rPr>
        <w:t xml:space="preserve"> </w:t>
      </w:r>
      <w:r w:rsidR="0038188F">
        <w:rPr>
          <w:color w:val="FF0000"/>
          <w:szCs w:val="28"/>
          <w:shd w:val="clear" w:color="auto" w:fill="FFFFFF"/>
          <w:lang w:val="en-US"/>
        </w:rPr>
        <w:t xml:space="preserve">Trưởng Bộ phận Một cửa đề nghị tổ chức, cá nhân tự liên hệ với người </w:t>
      </w:r>
      <w:r w:rsidR="0038188F" w:rsidRPr="009846F2">
        <w:rPr>
          <w:color w:val="FF0000"/>
          <w:szCs w:val="28"/>
          <w:shd w:val="clear" w:color="auto" w:fill="FFFFFF"/>
        </w:rPr>
        <w:t>làm mất, thất lạc, hư hỏng</w:t>
      </w:r>
      <w:r w:rsidR="0038188F" w:rsidRPr="009846F2">
        <w:rPr>
          <w:color w:val="FF0000"/>
          <w:szCs w:val="28"/>
          <w:shd w:val="clear" w:color="auto" w:fill="FFFFFF"/>
          <w:lang w:val="en-US"/>
        </w:rPr>
        <w:t xml:space="preserve"> để tiếp tục giải </w:t>
      </w:r>
      <w:r w:rsidR="0038188F" w:rsidRPr="00FA7144">
        <w:rPr>
          <w:color w:val="FF0000"/>
          <w:szCs w:val="28"/>
          <w:shd w:val="clear" w:color="auto" w:fill="FFFFFF"/>
          <w:lang w:val="en-US"/>
        </w:rPr>
        <w:t xml:space="preserve">quyết </w:t>
      </w:r>
      <w:r w:rsidR="003F4AE0" w:rsidRPr="00FA7144">
        <w:rPr>
          <w:color w:val="FF0000"/>
          <w:szCs w:val="28"/>
          <w:shd w:val="clear" w:color="auto" w:fill="FFFFFF"/>
          <w:lang w:val="en-US"/>
        </w:rPr>
        <w:t xml:space="preserve">và </w:t>
      </w:r>
      <w:r w:rsidR="00FA7144" w:rsidRPr="00FA7144">
        <w:rPr>
          <w:color w:val="FF0000"/>
          <w:szCs w:val="28"/>
          <w:shd w:val="clear" w:color="auto" w:fill="FFFFFF"/>
          <w:lang w:val="en-US"/>
        </w:rPr>
        <w:t xml:space="preserve">trong mọi trường hợp, </w:t>
      </w:r>
      <w:r w:rsidR="003F4AE0" w:rsidRPr="00FA7144">
        <w:rPr>
          <w:color w:val="FF0000"/>
          <w:szCs w:val="28"/>
          <w:shd w:val="clear" w:color="auto" w:fill="FFFFFF"/>
          <w:lang w:val="en-US"/>
        </w:rPr>
        <w:t>đề nghị cơ quan điều tra Công an tỉnh</w:t>
      </w:r>
      <w:r w:rsidR="00FA7144" w:rsidRPr="00FA7144">
        <w:rPr>
          <w:color w:val="FF0000"/>
          <w:szCs w:val="28"/>
          <w:shd w:val="clear" w:color="auto" w:fill="FFFFFF"/>
          <w:lang w:val="en-US"/>
        </w:rPr>
        <w:t xml:space="preserve"> khởi tố, điều tra theo quy định.</w:t>
      </w:r>
    </w:p>
    <w:p w:rsidR="00550B5B" w:rsidRPr="00184ACB" w:rsidRDefault="00550B5B" w:rsidP="005E2BF8">
      <w:pPr>
        <w:tabs>
          <w:tab w:val="left" w:pos="993"/>
        </w:tabs>
        <w:spacing w:before="40"/>
        <w:ind w:firstLine="720"/>
        <w:rPr>
          <w:color w:val="000000"/>
          <w:szCs w:val="28"/>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2 Điều 21 </w:t>
      </w:r>
      <w:r w:rsidRPr="00184ACB">
        <w:rPr>
          <w:color w:val="000000"/>
          <w:szCs w:val="28"/>
        </w:rPr>
        <w:t xml:space="preserve">Nghị định số 61/2018/NĐ-CP ngày 23/4/2018 của Chính phủ. </w:t>
      </w:r>
    </w:p>
    <w:p w:rsidR="00550B5B" w:rsidRPr="00184ACB" w:rsidRDefault="00F1516A" w:rsidP="00550B5B">
      <w:pPr>
        <w:tabs>
          <w:tab w:val="left" w:pos="993"/>
        </w:tabs>
        <w:spacing w:before="40"/>
        <w:ind w:firstLine="709"/>
        <w:rPr>
          <w:b/>
          <w:color w:val="000000"/>
          <w:spacing w:val="-4"/>
          <w:szCs w:val="28"/>
        </w:rPr>
      </w:pPr>
      <w:r w:rsidRPr="00184ACB">
        <w:rPr>
          <w:b/>
          <w:color w:val="000000"/>
          <w:spacing w:val="-4"/>
          <w:szCs w:val="28"/>
        </w:rPr>
        <w:t>Câu 1</w:t>
      </w:r>
      <w:r w:rsidR="00412971">
        <w:rPr>
          <w:b/>
          <w:color w:val="000000"/>
          <w:spacing w:val="-4"/>
          <w:szCs w:val="28"/>
          <w:lang w:val="en-US"/>
        </w:rPr>
        <w:t>22</w:t>
      </w:r>
      <w:r w:rsidR="00550B5B" w:rsidRPr="00184ACB">
        <w:rPr>
          <w:b/>
          <w:color w:val="000000"/>
          <w:spacing w:val="-4"/>
          <w:szCs w:val="28"/>
        </w:rPr>
        <w:t>. Nghị định số 61/2018/NĐ-CP</w:t>
      </w:r>
      <w:r w:rsidR="009860C0" w:rsidRPr="00184ACB">
        <w:rPr>
          <w:b/>
          <w:color w:val="000000"/>
          <w:szCs w:val="28"/>
        </w:rPr>
        <w:t xml:space="preserve"> ngày 23/4/2018 của Chính phủ</w:t>
      </w:r>
      <w:r w:rsidR="00550B5B" w:rsidRPr="00184ACB">
        <w:rPr>
          <w:b/>
          <w:color w:val="000000"/>
          <w:spacing w:val="-4"/>
          <w:szCs w:val="28"/>
        </w:rPr>
        <w:t xml:space="preserve"> quy định </w:t>
      </w:r>
      <w:r w:rsidR="007333D7" w:rsidRPr="00184ACB">
        <w:rPr>
          <w:b/>
          <w:color w:val="000000"/>
          <w:szCs w:val="28"/>
          <w:shd w:val="clear" w:color="auto" w:fill="FFFFFF"/>
        </w:rPr>
        <w:t>t</w:t>
      </w:r>
      <w:r w:rsidR="00550B5B" w:rsidRPr="00184ACB">
        <w:rPr>
          <w:b/>
          <w:color w:val="000000"/>
          <w:szCs w:val="28"/>
          <w:shd w:val="clear" w:color="auto" w:fill="FFFFFF"/>
        </w:rPr>
        <w:t>ổ chức, cá nhân có trách nhiệm nộp phí, lệ phí giải quyết thủ tục hành chính đã được quy định (nếu có) theo các phương thức nào sau đây?</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A. Trực tiếp nộp hoặc chuyển vào tài khoản phí, lệ phí của cơ quan có thẩm quyền hoặc trực tuyến thông qua chức năng thanh toán phí, lệ phí của Hệ thống thông tin một cửa điện tử của các bộ, ngành, địa phương</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B. Trực tiếp nộp hoặc chuyển vào tài khoản của doanh nghiệp cung ứng dịch vụ bưu chính công ích để chuyển cho cơ quan có thẩm quyền trong trường hợp thực hiện thủ tục hành chính qua dịch vụ bưu chính công ích hoặc nộp hồ sơ trực tuyến.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 xml:space="preserve">C. Cả hai phương thức trên. </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khoản 1 Điều 22 Nghị định số 61/2018/NĐ-CP ngày 23/4/2018 của Chính phủ. </w:t>
      </w:r>
    </w:p>
    <w:p w:rsidR="00550B5B" w:rsidRPr="00184ACB" w:rsidRDefault="00550B5B" w:rsidP="00550B5B">
      <w:pPr>
        <w:pStyle w:val="NormalWeb"/>
        <w:shd w:val="clear" w:color="auto" w:fill="FFFFFF"/>
        <w:spacing w:before="40" w:beforeAutospacing="0" w:after="0" w:afterAutospacing="0" w:line="360" w:lineRule="atLeast"/>
        <w:ind w:firstLine="720"/>
        <w:jc w:val="both"/>
        <w:rPr>
          <w:b/>
          <w:color w:val="000000"/>
          <w:sz w:val="28"/>
          <w:szCs w:val="28"/>
          <w:shd w:val="clear" w:color="auto" w:fill="FFFFFF"/>
        </w:rPr>
      </w:pPr>
      <w:r w:rsidRPr="00184ACB">
        <w:rPr>
          <w:b/>
          <w:color w:val="000000"/>
          <w:sz w:val="28"/>
          <w:szCs w:val="28"/>
          <w:shd w:val="clear" w:color="auto" w:fill="FFFFFF"/>
        </w:rPr>
        <w:t xml:space="preserve">Câu </w:t>
      </w:r>
      <w:r w:rsidR="00F1516A" w:rsidRPr="00184ACB">
        <w:rPr>
          <w:b/>
          <w:color w:val="000000"/>
          <w:sz w:val="28"/>
          <w:szCs w:val="28"/>
          <w:shd w:val="clear" w:color="auto" w:fill="FFFFFF"/>
        </w:rPr>
        <w:t>1</w:t>
      </w:r>
      <w:r w:rsidR="00412971">
        <w:rPr>
          <w:b/>
          <w:color w:val="000000"/>
          <w:sz w:val="28"/>
          <w:szCs w:val="28"/>
          <w:shd w:val="clear" w:color="auto" w:fill="FFFFFF"/>
          <w:lang w:val="en-US"/>
        </w:rPr>
        <w:t>23</w:t>
      </w:r>
      <w:r w:rsidR="007333D7" w:rsidRPr="00184ACB">
        <w:rPr>
          <w:b/>
          <w:color w:val="000000"/>
          <w:sz w:val="28"/>
          <w:szCs w:val="28"/>
          <w:shd w:val="clear" w:color="auto" w:fill="FFFFFF"/>
        </w:rPr>
        <w:t xml:space="preserve">. </w:t>
      </w:r>
      <w:r w:rsidRPr="00184ACB">
        <w:rPr>
          <w:b/>
          <w:color w:val="000000"/>
          <w:sz w:val="28"/>
          <w:szCs w:val="28"/>
        </w:rPr>
        <w:t>Nghị định số 61/2018/NĐ-CP</w:t>
      </w:r>
      <w:r w:rsidR="009860C0" w:rsidRPr="00184ACB">
        <w:rPr>
          <w:b/>
          <w:color w:val="000000"/>
          <w:sz w:val="28"/>
          <w:szCs w:val="28"/>
        </w:rPr>
        <w:t xml:space="preserve"> ngày 23/4/2018 của Chính phủ</w:t>
      </w:r>
      <w:r w:rsidR="007333D7" w:rsidRPr="00184ACB">
        <w:rPr>
          <w:b/>
          <w:color w:val="000000"/>
          <w:sz w:val="28"/>
          <w:szCs w:val="28"/>
        </w:rPr>
        <w:t xml:space="preserve"> quy định</w:t>
      </w:r>
      <w:r w:rsidRPr="00184ACB">
        <w:rPr>
          <w:b/>
          <w:color w:val="000000"/>
          <w:sz w:val="28"/>
          <w:szCs w:val="28"/>
        </w:rPr>
        <w:t xml:space="preserve"> t</w:t>
      </w:r>
      <w:r w:rsidRPr="00184ACB">
        <w:rPr>
          <w:b/>
          <w:color w:val="000000"/>
          <w:sz w:val="28"/>
          <w:szCs w:val="28"/>
          <w:shd w:val="clear" w:color="auto" w:fill="FFFFFF"/>
        </w:rPr>
        <w:t>ổ chức, cá nhân có thể lựa chọn việc nộp phí, lệ phí giải quyết thủ tục hành chính bằng ph</w:t>
      </w:r>
      <w:r w:rsidR="00B724B8" w:rsidRPr="00184ACB">
        <w:rPr>
          <w:b/>
          <w:color w:val="000000"/>
          <w:sz w:val="28"/>
          <w:szCs w:val="28"/>
          <w:shd w:val="clear" w:color="auto" w:fill="FFFFFF"/>
        </w:rPr>
        <w:t>ương thức khác (n</w:t>
      </w:r>
      <w:r w:rsidRPr="00184ACB">
        <w:rPr>
          <w:b/>
          <w:color w:val="000000"/>
          <w:sz w:val="28"/>
          <w:szCs w:val="28"/>
          <w:shd w:val="clear" w:color="auto" w:fill="FFFFFF"/>
        </w:rPr>
        <w:t xml:space="preserve">goài các phương thức quy định tại </w:t>
      </w:r>
      <w:r w:rsidRPr="00184ACB">
        <w:rPr>
          <w:b/>
          <w:color w:val="000000"/>
          <w:sz w:val="28"/>
          <w:szCs w:val="28"/>
        </w:rPr>
        <w:t>khoản 1 Điều 22 Nghị định số 61/2018/NĐ-CP)</w:t>
      </w:r>
      <w:r w:rsidRPr="00184ACB">
        <w:rPr>
          <w:b/>
          <w:color w:val="000000"/>
          <w:sz w:val="28"/>
          <w:szCs w:val="28"/>
          <w:shd w:val="clear" w:color="auto" w:fill="FFFFFF"/>
        </w:rPr>
        <w:t xml:space="preserve"> trong trường hợp nào?</w:t>
      </w:r>
    </w:p>
    <w:p w:rsidR="00550B5B" w:rsidRPr="00184ACB" w:rsidRDefault="00550B5B" w:rsidP="00550B5B">
      <w:pPr>
        <w:pStyle w:val="NormalWeb"/>
        <w:shd w:val="clear" w:color="auto" w:fill="FFFFFF"/>
        <w:tabs>
          <w:tab w:val="left" w:pos="6580"/>
        </w:tabs>
        <w:spacing w:before="4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Nếu được cơ quan có thẩm quyền chấp thuận.</w:t>
      </w:r>
    </w:p>
    <w:p w:rsidR="00550B5B" w:rsidRPr="00184ACB" w:rsidRDefault="00550B5B" w:rsidP="00550B5B">
      <w:pPr>
        <w:pStyle w:val="NormalWeb"/>
        <w:shd w:val="clear" w:color="auto" w:fill="FFFFFF"/>
        <w:tabs>
          <w:tab w:val="left" w:pos="6580"/>
        </w:tabs>
        <w:spacing w:before="4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Nếu được cơ quan giải quyết thủ tục hành chính đồng ý.</w:t>
      </w:r>
    </w:p>
    <w:p w:rsidR="00550B5B" w:rsidRPr="00184ACB" w:rsidRDefault="00550B5B" w:rsidP="00550B5B">
      <w:pPr>
        <w:pStyle w:val="NormalWeb"/>
        <w:shd w:val="clear" w:color="auto" w:fill="FFFFFF"/>
        <w:tabs>
          <w:tab w:val="left" w:pos="6580"/>
        </w:tabs>
        <w:spacing w:before="4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Nếu được người đứng đầu Bộ phận Một cửa đồng ý.</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b/>
          <w:color w:val="000000"/>
          <w:sz w:val="28"/>
          <w:szCs w:val="28"/>
          <w:shd w:val="clear" w:color="auto" w:fill="FFFFFF"/>
        </w:rPr>
        <w:lastRenderedPageBreak/>
        <w:t>Đáp án:</w:t>
      </w:r>
      <w:r w:rsidRPr="00184ACB">
        <w:rPr>
          <w:color w:val="000000"/>
          <w:sz w:val="28"/>
          <w:szCs w:val="28"/>
          <w:shd w:val="clear" w:color="auto" w:fill="FFFFFF"/>
        </w:rPr>
        <w:t xml:space="preserve"> A. Theo quy định tại khoản 2 Điều 22 </w:t>
      </w:r>
      <w:r w:rsidRPr="00184ACB">
        <w:rPr>
          <w:color w:val="000000"/>
          <w:sz w:val="28"/>
          <w:szCs w:val="28"/>
        </w:rPr>
        <w:t xml:space="preserve">Nghị định số 61/2018/NĐ-CP ngày 23/4/2018 của Chính phủ. </w:t>
      </w:r>
    </w:p>
    <w:p w:rsidR="00550B5B" w:rsidRPr="00184ACB" w:rsidRDefault="007333D7" w:rsidP="00550B5B">
      <w:pPr>
        <w:pStyle w:val="NormalWeb"/>
        <w:shd w:val="clear" w:color="auto" w:fill="FFFFFF"/>
        <w:spacing w:before="40" w:beforeAutospacing="0" w:after="0" w:afterAutospacing="0" w:line="360" w:lineRule="atLeast"/>
        <w:ind w:firstLine="720"/>
        <w:jc w:val="both"/>
        <w:rPr>
          <w:b/>
          <w:color w:val="000000"/>
          <w:sz w:val="28"/>
          <w:szCs w:val="28"/>
        </w:rPr>
      </w:pPr>
      <w:r w:rsidRPr="00184ACB">
        <w:rPr>
          <w:b/>
          <w:color w:val="000000"/>
          <w:sz w:val="28"/>
          <w:szCs w:val="28"/>
        </w:rPr>
        <w:t>Câu 1</w:t>
      </w:r>
      <w:r w:rsidR="00412971">
        <w:rPr>
          <w:b/>
          <w:color w:val="000000"/>
          <w:sz w:val="28"/>
          <w:szCs w:val="28"/>
          <w:lang w:val="en-US"/>
        </w:rPr>
        <w:t>24</w:t>
      </w:r>
      <w:r w:rsidR="00550B5B" w:rsidRPr="00184ACB">
        <w:rPr>
          <w:b/>
          <w:color w:val="000000"/>
          <w:sz w:val="28"/>
          <w:szCs w:val="28"/>
        </w:rPr>
        <w:t>. Quyết định số 45/2016/</w:t>
      </w:r>
      <w:r w:rsidRPr="00184ACB">
        <w:rPr>
          <w:b/>
          <w:color w:val="000000"/>
          <w:sz w:val="28"/>
          <w:szCs w:val="28"/>
        </w:rPr>
        <w:t>QĐ-TTg</w:t>
      </w:r>
      <w:r w:rsidR="009860C0" w:rsidRPr="00184ACB">
        <w:rPr>
          <w:b/>
          <w:color w:val="000000"/>
          <w:sz w:val="28"/>
          <w:szCs w:val="28"/>
        </w:rPr>
        <w:t xml:space="preserve"> ngày 19/10/2016</w:t>
      </w:r>
      <w:r w:rsidRPr="00184ACB">
        <w:rPr>
          <w:b/>
          <w:color w:val="000000"/>
          <w:sz w:val="28"/>
          <w:szCs w:val="28"/>
        </w:rPr>
        <w:t xml:space="preserve"> của Thủ tướng Chính phủ quy định </w:t>
      </w:r>
      <w:r w:rsidR="00550B5B" w:rsidRPr="00184ACB">
        <w:rPr>
          <w:b/>
          <w:color w:val="000000"/>
          <w:sz w:val="28"/>
          <w:szCs w:val="28"/>
        </w:rPr>
        <w:t>t</w:t>
      </w:r>
      <w:r w:rsidR="00550B5B" w:rsidRPr="00184ACB">
        <w:rPr>
          <w:b/>
          <w:color w:val="000000"/>
          <w:sz w:val="28"/>
          <w:szCs w:val="28"/>
          <w:shd w:val="clear" w:color="auto" w:fill="FFFFFF"/>
        </w:rPr>
        <w:t>ổ chức, cá nhân có thể lựa chọn hình thức nào sau đây khi thực hiện thủ tục hành chính qua dịch vụ bưu chính công ích?</w:t>
      </w:r>
    </w:p>
    <w:p w:rsidR="00550B5B" w:rsidRPr="00184ACB" w:rsidRDefault="00550B5B" w:rsidP="00B724B8">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A. Gửi hồ sơ giải quyết thủ tục hành chính hoặc nhận kết quả giải quyết thủ tục hành chính.</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color w:val="000000"/>
          <w:sz w:val="28"/>
          <w:szCs w:val="28"/>
        </w:rPr>
        <w:tab/>
        <w:t>B. Gửi hồ sơ và nhận kết quả giải quyết thủ tục hành chính.</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color w:val="000000"/>
          <w:sz w:val="28"/>
          <w:szCs w:val="28"/>
        </w:rPr>
        <w:tab/>
        <w:t>C</w:t>
      </w:r>
      <w:r w:rsidRPr="00184ACB">
        <w:rPr>
          <w:i/>
          <w:color w:val="000000"/>
          <w:sz w:val="28"/>
          <w:szCs w:val="28"/>
        </w:rPr>
        <w:t>.</w:t>
      </w:r>
      <w:r w:rsidRPr="00184ACB">
        <w:rPr>
          <w:color w:val="000000"/>
          <w:sz w:val="28"/>
          <w:szCs w:val="28"/>
        </w:rPr>
        <w:t xml:space="preserve"> Cả hai hình thức trên.</w:t>
      </w:r>
    </w:p>
    <w:p w:rsidR="00550B5B" w:rsidRPr="00184ACB" w:rsidRDefault="00550B5B" w:rsidP="00550B5B">
      <w:pPr>
        <w:pStyle w:val="NormalWeb"/>
        <w:shd w:val="clear" w:color="auto" w:fill="FFFFFF"/>
        <w:spacing w:before="40" w:beforeAutospacing="0" w:after="0" w:afterAutospacing="0" w:line="360" w:lineRule="atLeast"/>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C. Theo quy định tại Điều 5 Quyết định số 45/2016/QĐ-TTg của Thủ tướng Chính phủ. </w:t>
      </w:r>
    </w:p>
    <w:p w:rsidR="00550B5B" w:rsidRPr="00184ACB" w:rsidRDefault="00550B5B" w:rsidP="00550B5B">
      <w:pPr>
        <w:pStyle w:val="NormalWeb"/>
        <w:shd w:val="clear" w:color="auto" w:fill="FFFFFF"/>
        <w:spacing w:before="40" w:beforeAutospacing="0" w:after="0" w:afterAutospacing="0" w:line="360" w:lineRule="atLeast"/>
        <w:jc w:val="both"/>
        <w:rPr>
          <w:b/>
          <w:color w:val="000000"/>
          <w:sz w:val="28"/>
          <w:szCs w:val="28"/>
        </w:rPr>
      </w:pPr>
      <w:r w:rsidRPr="00184ACB">
        <w:rPr>
          <w:color w:val="000000"/>
          <w:sz w:val="28"/>
          <w:szCs w:val="28"/>
        </w:rPr>
        <w:tab/>
      </w:r>
      <w:r w:rsidR="007333D7" w:rsidRPr="00184ACB">
        <w:rPr>
          <w:b/>
          <w:color w:val="000000"/>
          <w:sz w:val="28"/>
          <w:szCs w:val="28"/>
        </w:rPr>
        <w:t>Câu 1</w:t>
      </w:r>
      <w:r w:rsidR="00412971">
        <w:rPr>
          <w:b/>
          <w:color w:val="000000"/>
          <w:sz w:val="28"/>
          <w:szCs w:val="28"/>
          <w:lang w:val="en-US"/>
        </w:rPr>
        <w:t>25</w:t>
      </w:r>
      <w:r w:rsidR="00BA675D" w:rsidRPr="00184ACB">
        <w:rPr>
          <w:b/>
          <w:color w:val="000000"/>
          <w:sz w:val="28"/>
          <w:szCs w:val="28"/>
        </w:rPr>
        <w:t>.</w:t>
      </w:r>
      <w:r w:rsidRPr="00184ACB">
        <w:rPr>
          <w:b/>
          <w:color w:val="000000"/>
          <w:sz w:val="28"/>
          <w:szCs w:val="28"/>
          <w:shd w:val="clear" w:color="auto" w:fill="FFFFFF"/>
        </w:rPr>
        <w:t xml:space="preserve"> </w:t>
      </w:r>
      <w:r w:rsidRPr="00184ACB">
        <w:rPr>
          <w:b/>
          <w:color w:val="000000"/>
          <w:sz w:val="28"/>
          <w:szCs w:val="28"/>
        </w:rPr>
        <w:t>Nghị định số 61/2018/NĐ-C</w:t>
      </w:r>
      <w:r w:rsidR="009860C0" w:rsidRPr="00184ACB">
        <w:rPr>
          <w:b/>
          <w:color w:val="000000"/>
          <w:sz w:val="28"/>
          <w:szCs w:val="28"/>
        </w:rPr>
        <w:t xml:space="preserve">P ngày 23/4/2018 của Chính phủ </w:t>
      </w:r>
      <w:r w:rsidR="007333D7" w:rsidRPr="00184ACB">
        <w:rPr>
          <w:b/>
          <w:color w:val="000000"/>
          <w:sz w:val="28"/>
          <w:szCs w:val="28"/>
        </w:rPr>
        <w:t xml:space="preserve">quy định </w:t>
      </w:r>
      <w:r w:rsidRPr="00184ACB">
        <w:rPr>
          <w:b/>
          <w:color w:val="000000"/>
          <w:sz w:val="28"/>
          <w:szCs w:val="28"/>
        </w:rPr>
        <w:t>việc ứng dụng công nghệ thông tin vào giải quyết thủ tục hành chính phải bảo đảm các nguyên tắc nào sau đây?</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 xml:space="preserve"> A. Bảo đảm tính thống nhất, hiệu quả, đồng bộ, tránh chồng chéo, lãng phí trong đầu tư xây dựng hạ tầng công nghệ thông tin từ trung ương đến cơ sở.</w:t>
      </w:r>
    </w:p>
    <w:p w:rsidR="00550B5B" w:rsidRPr="00184ACB" w:rsidRDefault="00B724B8"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B. Bảo đảm tuân thủ Khung Kiến trúc Chính phủ điện tử Việt Nam; quy chuẩn kỹ thuật quốc gia về cấu trúc mã định danh và định dạng dữ liệu gói tin phục vụ kết nối các hệ thống quản lý văn bản; quy chuẩn kỹ thuật quốc gia về cấu trúc thông điệp dữ liệu công dân trao đổi với cơ sở dữ liệu quốc gia về dân cư.</w:t>
      </w:r>
    </w:p>
    <w:p w:rsidR="00550B5B" w:rsidRPr="00184ACB" w:rsidRDefault="00B724B8"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 xml:space="preserve">C. Phải bảo đảm cả hai nguyên tắc trên. </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b/>
          <w:color w:val="000000"/>
          <w:sz w:val="28"/>
          <w:szCs w:val="28"/>
        </w:rPr>
        <w:t xml:space="preserve">Đáp án: </w:t>
      </w:r>
      <w:r w:rsidRPr="00184ACB">
        <w:rPr>
          <w:color w:val="000000"/>
          <w:sz w:val="28"/>
          <w:szCs w:val="28"/>
        </w:rPr>
        <w:t xml:space="preserve">C. Theo quy định tại khoản 1, 2 Điều 23 Nghị định số 61/2018/NĐ-CP ngày 23/4/2018 của Chính phủ. </w:t>
      </w:r>
    </w:p>
    <w:p w:rsidR="00550B5B" w:rsidRPr="00184ACB" w:rsidRDefault="007333D7" w:rsidP="00550B5B">
      <w:pPr>
        <w:pStyle w:val="NormalWeb"/>
        <w:shd w:val="clear" w:color="auto" w:fill="FFFFFF"/>
        <w:spacing w:before="40" w:beforeAutospacing="0" w:after="0" w:afterAutospacing="0" w:line="360" w:lineRule="atLeast"/>
        <w:ind w:firstLine="720"/>
        <w:jc w:val="both"/>
        <w:rPr>
          <w:b/>
          <w:color w:val="000000"/>
          <w:sz w:val="28"/>
          <w:szCs w:val="28"/>
        </w:rPr>
      </w:pPr>
      <w:r w:rsidRPr="00184ACB">
        <w:rPr>
          <w:b/>
          <w:color w:val="000000"/>
          <w:sz w:val="28"/>
          <w:szCs w:val="28"/>
        </w:rPr>
        <w:t>Câu 1</w:t>
      </w:r>
      <w:r w:rsidR="00412971">
        <w:rPr>
          <w:b/>
          <w:color w:val="000000"/>
          <w:sz w:val="28"/>
          <w:szCs w:val="28"/>
          <w:lang w:val="en-US"/>
        </w:rPr>
        <w:t>26</w:t>
      </w:r>
      <w:r w:rsidR="00BA675D" w:rsidRPr="00184ACB">
        <w:rPr>
          <w:b/>
          <w:color w:val="000000"/>
          <w:sz w:val="28"/>
          <w:szCs w:val="28"/>
        </w:rPr>
        <w:t>.</w:t>
      </w:r>
      <w:r w:rsidR="00550B5B" w:rsidRPr="00184ACB">
        <w:rPr>
          <w:b/>
          <w:color w:val="000000"/>
          <w:sz w:val="28"/>
          <w:szCs w:val="28"/>
          <w:shd w:val="clear" w:color="auto" w:fill="FFFFFF"/>
        </w:rPr>
        <w:t xml:space="preserve"> </w:t>
      </w:r>
      <w:r w:rsidR="00550B5B" w:rsidRPr="00184ACB">
        <w:rPr>
          <w:b/>
          <w:color w:val="000000"/>
          <w:sz w:val="28"/>
          <w:szCs w:val="28"/>
        </w:rPr>
        <w:t>Nghị định số 61/2018/NĐ-CP</w:t>
      </w:r>
      <w:r w:rsidR="009860C0" w:rsidRPr="00184ACB">
        <w:rPr>
          <w:b/>
          <w:color w:val="000000"/>
          <w:szCs w:val="28"/>
        </w:rPr>
        <w:t xml:space="preserve"> </w:t>
      </w:r>
      <w:r w:rsidR="009860C0" w:rsidRPr="00184ACB">
        <w:rPr>
          <w:b/>
          <w:color w:val="000000"/>
          <w:sz w:val="28"/>
          <w:szCs w:val="28"/>
        </w:rPr>
        <w:t>ngày 23/4/2018 của Chính phủ</w:t>
      </w:r>
      <w:r w:rsidR="00550B5B" w:rsidRPr="00184ACB">
        <w:rPr>
          <w:b/>
          <w:color w:val="000000"/>
          <w:sz w:val="28"/>
          <w:szCs w:val="28"/>
        </w:rPr>
        <w:t xml:space="preserve"> </w:t>
      </w:r>
      <w:r w:rsidRPr="00184ACB">
        <w:rPr>
          <w:b/>
          <w:color w:val="000000"/>
          <w:sz w:val="28"/>
          <w:szCs w:val="28"/>
        </w:rPr>
        <w:t xml:space="preserve">quy định </w:t>
      </w:r>
      <w:r w:rsidR="00550B5B" w:rsidRPr="00184ACB">
        <w:rPr>
          <w:b/>
          <w:color w:val="000000"/>
          <w:sz w:val="28"/>
          <w:szCs w:val="28"/>
        </w:rPr>
        <w:t>việc ứng dụng công nghệ thông tin vào giải quyết thủ tục hành chính phải bảo đảm các nguyên tắc nào sau đây?</w:t>
      </w:r>
    </w:p>
    <w:p w:rsidR="00550B5B" w:rsidRPr="00184ACB" w:rsidRDefault="002E17D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A. Bảo đảm khả năng kết nối, chia sẻ thông tin giữa các hệ thống thông tin của các cơ quan nhà nước với nhau; khả năng tiếp nhận, kết nối, chia sẻ thông tin giữa cơ quan có thẩm quyền giải quyết thủ tục hành chính với tổ chức, cá nhân có nhu cầu thực hiện thủ tục hành chính thông qua các phương tiện điện tử, truyền thông, mạng xã hội được cấp có thẩm quyền cho phép.</w:t>
      </w:r>
    </w:p>
    <w:p w:rsidR="00550B5B" w:rsidRPr="00184ACB" w:rsidRDefault="002E17D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B. Tuân thủ quy định của pháp luật về đầu tư, xây dựng, công nghệ thông tin, văn thư, lưu trữ, an ninh, an toàn thông tin và các quy định khác của pháp luật có liên quan.</w:t>
      </w:r>
    </w:p>
    <w:p w:rsidR="00550B5B" w:rsidRPr="00184ACB" w:rsidRDefault="002E17D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 xml:space="preserve">C. Phải bảo đảm cả hai nguyên tắc trên. </w:t>
      </w:r>
    </w:p>
    <w:p w:rsidR="00550B5B" w:rsidRPr="00184ACB" w:rsidRDefault="002D7A48"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b/>
          <w:color w:val="000000"/>
          <w:sz w:val="28"/>
          <w:szCs w:val="28"/>
        </w:rPr>
        <w:t xml:space="preserve">Đáp án: </w:t>
      </w:r>
      <w:r w:rsidRPr="00184ACB">
        <w:rPr>
          <w:color w:val="000000"/>
          <w:sz w:val="28"/>
          <w:szCs w:val="28"/>
        </w:rPr>
        <w:t xml:space="preserve">C. </w:t>
      </w:r>
      <w:r w:rsidR="00550B5B" w:rsidRPr="00184ACB">
        <w:rPr>
          <w:color w:val="000000"/>
          <w:sz w:val="28"/>
          <w:szCs w:val="28"/>
        </w:rPr>
        <w:t xml:space="preserve">Theo quy định tại khoản 3, 4 Điều 23 Nghị định số 61/2018/NĐ-CP ngày 23/4/2018 của Chính phủ. </w:t>
      </w:r>
    </w:p>
    <w:p w:rsidR="00550B5B" w:rsidRPr="00184ACB" w:rsidRDefault="007333D7" w:rsidP="00550B5B">
      <w:pPr>
        <w:pStyle w:val="NormalWeb"/>
        <w:shd w:val="clear" w:color="auto" w:fill="FFFFFF"/>
        <w:spacing w:before="40" w:beforeAutospacing="0" w:after="0" w:afterAutospacing="0" w:line="360" w:lineRule="atLeast"/>
        <w:ind w:firstLine="720"/>
        <w:jc w:val="both"/>
        <w:rPr>
          <w:b/>
          <w:color w:val="000000"/>
          <w:sz w:val="28"/>
          <w:szCs w:val="28"/>
        </w:rPr>
      </w:pPr>
      <w:r w:rsidRPr="00184ACB">
        <w:rPr>
          <w:b/>
          <w:color w:val="000000"/>
          <w:sz w:val="28"/>
          <w:szCs w:val="28"/>
        </w:rPr>
        <w:lastRenderedPageBreak/>
        <w:t>Câu 1</w:t>
      </w:r>
      <w:r w:rsidR="00412971">
        <w:rPr>
          <w:b/>
          <w:color w:val="000000"/>
          <w:sz w:val="28"/>
          <w:szCs w:val="28"/>
          <w:lang w:val="en-US"/>
        </w:rPr>
        <w:t>27</w:t>
      </w:r>
      <w:r w:rsidR="00550B5B" w:rsidRPr="00184ACB">
        <w:rPr>
          <w:b/>
          <w:color w:val="000000"/>
          <w:sz w:val="28"/>
          <w:szCs w:val="28"/>
        </w:rPr>
        <w:t xml:space="preserve">. </w:t>
      </w:r>
      <w:r w:rsidRPr="00184ACB">
        <w:rPr>
          <w:b/>
          <w:color w:val="000000"/>
          <w:sz w:val="28"/>
          <w:szCs w:val="28"/>
        </w:rPr>
        <w:t>Nghị định số 61/2018/NĐ-CP</w:t>
      </w:r>
      <w:r w:rsidR="009860C0" w:rsidRPr="00184ACB">
        <w:rPr>
          <w:b/>
          <w:color w:val="000000"/>
          <w:szCs w:val="28"/>
        </w:rPr>
        <w:t xml:space="preserve"> </w:t>
      </w:r>
      <w:r w:rsidR="009860C0" w:rsidRPr="00184ACB">
        <w:rPr>
          <w:b/>
          <w:color w:val="000000"/>
          <w:sz w:val="28"/>
          <w:szCs w:val="28"/>
        </w:rPr>
        <w:t>ngày 23/4/2018 của Chính phủ</w:t>
      </w:r>
      <w:r w:rsidRPr="00184ACB">
        <w:rPr>
          <w:b/>
          <w:color w:val="000000"/>
          <w:sz w:val="28"/>
          <w:szCs w:val="28"/>
        </w:rPr>
        <w:t xml:space="preserve"> quy định đ</w:t>
      </w:r>
      <w:r w:rsidR="00550B5B" w:rsidRPr="00184ACB">
        <w:rPr>
          <w:b/>
          <w:color w:val="000000"/>
          <w:sz w:val="28"/>
          <w:szCs w:val="28"/>
        </w:rPr>
        <w:t>ánh giá việc giải quyết thủ tục hành chính phải đảm bảo các nguyên tắc nào sau đây?</w:t>
      </w:r>
    </w:p>
    <w:p w:rsidR="00550B5B" w:rsidRPr="00184ACB" w:rsidRDefault="007A3F5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A. Khách quan, trung thực, chính xác, khoa học, minh bạch, công khai, công bằng, bình đẳng, đúng pháp luật trong việc đánh giá và công bố kết quả đánh giá.</w:t>
      </w:r>
    </w:p>
    <w:p w:rsidR="00550B5B" w:rsidRPr="00184ACB" w:rsidRDefault="007A3F5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B. Lấy sự hài lòng của tổ chức, cá nhân về chất lượng và tiến độ giải quyết thủ tục hành chính và kết quả, hiệu quả thực hiện nhiệm vụ làm thước đo để đánh giá.</w:t>
      </w:r>
    </w:p>
    <w:p w:rsidR="00550B5B" w:rsidRPr="00184ACB" w:rsidRDefault="007A3F5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b/>
      </w:r>
      <w:r w:rsidR="00550B5B" w:rsidRPr="00184ACB">
        <w:rPr>
          <w:color w:val="000000"/>
          <w:sz w:val="28"/>
          <w:szCs w:val="28"/>
        </w:rPr>
        <w:t xml:space="preserve">C. Cả hai nguyên tắc trên. </w:t>
      </w:r>
    </w:p>
    <w:p w:rsidR="00550B5B" w:rsidRPr="00184ACB" w:rsidRDefault="007A3F54"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b/>
          <w:color w:val="000000"/>
          <w:sz w:val="28"/>
          <w:szCs w:val="28"/>
        </w:rPr>
        <w:tab/>
      </w:r>
      <w:r w:rsidR="00550B5B" w:rsidRPr="00184ACB">
        <w:rPr>
          <w:b/>
          <w:color w:val="000000"/>
          <w:sz w:val="28"/>
          <w:szCs w:val="28"/>
        </w:rPr>
        <w:t>Đáp án:</w:t>
      </w:r>
      <w:r w:rsidR="00550B5B" w:rsidRPr="00184ACB">
        <w:rPr>
          <w:color w:val="000000"/>
          <w:sz w:val="28"/>
          <w:szCs w:val="28"/>
        </w:rPr>
        <w:t xml:space="preserve"> C. Theo quy định tại khoản 1, 2 Điều 27 Nghị định số 61/2018/NĐ-CP ngày 23/4/2018 của Chính phủ. </w:t>
      </w:r>
    </w:p>
    <w:p w:rsidR="00550B5B" w:rsidRPr="00184ACB" w:rsidRDefault="00F1516A" w:rsidP="00550B5B">
      <w:pPr>
        <w:pStyle w:val="NormalWeb"/>
        <w:shd w:val="clear" w:color="auto" w:fill="FFFFFF"/>
        <w:spacing w:before="40" w:beforeAutospacing="0" w:after="0" w:afterAutospacing="0" w:line="360" w:lineRule="atLeast"/>
        <w:ind w:firstLine="720"/>
        <w:jc w:val="both"/>
        <w:rPr>
          <w:color w:val="000000"/>
          <w:sz w:val="28"/>
          <w:szCs w:val="28"/>
        </w:rPr>
      </w:pPr>
      <w:r w:rsidRPr="00184ACB">
        <w:rPr>
          <w:b/>
          <w:color w:val="000000"/>
          <w:sz w:val="28"/>
          <w:szCs w:val="28"/>
        </w:rPr>
        <w:t>Câu 1</w:t>
      </w:r>
      <w:r w:rsidR="00412971">
        <w:rPr>
          <w:b/>
          <w:color w:val="000000"/>
          <w:sz w:val="28"/>
          <w:szCs w:val="28"/>
          <w:lang w:val="en-US"/>
        </w:rPr>
        <w:t>28</w:t>
      </w:r>
      <w:r w:rsidR="00550B5B" w:rsidRPr="00184ACB">
        <w:rPr>
          <w:b/>
          <w:color w:val="000000"/>
          <w:sz w:val="28"/>
          <w:szCs w:val="28"/>
        </w:rPr>
        <w:t>. Nghị định số 61/2018/NĐ-CP</w:t>
      </w:r>
      <w:r w:rsidR="009860C0" w:rsidRPr="00184ACB">
        <w:rPr>
          <w:b/>
          <w:color w:val="000000"/>
          <w:szCs w:val="28"/>
        </w:rPr>
        <w:t xml:space="preserve"> </w:t>
      </w:r>
      <w:r w:rsidR="009860C0" w:rsidRPr="00184ACB">
        <w:rPr>
          <w:b/>
          <w:color w:val="000000"/>
          <w:sz w:val="28"/>
          <w:szCs w:val="28"/>
        </w:rPr>
        <w:t>ngày 23/4/2018 của Chính phủ</w:t>
      </w:r>
      <w:r w:rsidR="00550B5B" w:rsidRPr="00184ACB">
        <w:rPr>
          <w:b/>
          <w:color w:val="000000"/>
          <w:sz w:val="28"/>
          <w:szCs w:val="28"/>
        </w:rPr>
        <w:t xml:space="preserve"> </w:t>
      </w:r>
      <w:r w:rsidR="007333D7" w:rsidRPr="00184ACB">
        <w:rPr>
          <w:b/>
          <w:color w:val="000000"/>
          <w:sz w:val="28"/>
          <w:szCs w:val="28"/>
        </w:rPr>
        <w:t xml:space="preserve">quy định </w:t>
      </w:r>
      <w:r w:rsidR="00550B5B" w:rsidRPr="00184ACB">
        <w:rPr>
          <w:b/>
          <w:color w:val="000000"/>
          <w:sz w:val="28"/>
          <w:szCs w:val="28"/>
        </w:rPr>
        <w:t>đánh giá việc giải quyết thủ tục hành chính phải đảm</w:t>
      </w:r>
      <w:r w:rsidR="004F0258" w:rsidRPr="00184ACB">
        <w:rPr>
          <w:b/>
          <w:color w:val="000000"/>
          <w:sz w:val="28"/>
          <w:szCs w:val="28"/>
        </w:rPr>
        <w:t xml:space="preserve"> bảo</w:t>
      </w:r>
      <w:r w:rsidR="00550B5B" w:rsidRPr="00184ACB">
        <w:rPr>
          <w:b/>
          <w:color w:val="000000"/>
          <w:sz w:val="28"/>
          <w:szCs w:val="28"/>
        </w:rPr>
        <w:t xml:space="preserve"> nguyên tắc nào sau đây?</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Bảo mật thông tin về tổ chức, cá nhân cung cấp thông tin, hợp tác khảo sát lấy ý kiến đánh giá.</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B. Đảm bảo an toàn,  an ninh thông tin trong quá trình đánh giá.</w:t>
      </w:r>
    </w:p>
    <w:p w:rsidR="00550B5B" w:rsidRPr="00184ACB" w:rsidRDefault="00550B5B" w:rsidP="00550B5B">
      <w:pPr>
        <w:pStyle w:val="NormalWeb"/>
        <w:shd w:val="clear" w:color="auto" w:fill="FFFFFF"/>
        <w:spacing w:before="4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C. Bảo đảm hiệu lực, hiệu quả trong quản lý hành chính nhà nước.</w:t>
      </w:r>
    </w:p>
    <w:p w:rsidR="00550B5B" w:rsidRPr="00184ACB" w:rsidRDefault="00A06F3C"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b/>
          <w:color w:val="000000"/>
          <w:sz w:val="28"/>
          <w:szCs w:val="28"/>
          <w:shd w:val="clear" w:color="auto" w:fill="FFFFFF"/>
          <w:lang w:val="en-US"/>
        </w:rPr>
        <w:tab/>
      </w:r>
      <w:r w:rsidR="00550B5B" w:rsidRPr="00184ACB">
        <w:rPr>
          <w:b/>
          <w:color w:val="000000"/>
          <w:sz w:val="28"/>
          <w:szCs w:val="28"/>
          <w:shd w:val="clear" w:color="auto" w:fill="FFFFFF"/>
          <w:lang w:val="en-US"/>
        </w:rPr>
        <w:t>Đáp án:</w:t>
      </w:r>
      <w:r w:rsidR="00550B5B" w:rsidRPr="00184ACB">
        <w:rPr>
          <w:color w:val="000000"/>
          <w:sz w:val="28"/>
          <w:szCs w:val="28"/>
          <w:shd w:val="clear" w:color="auto" w:fill="FFFFFF"/>
          <w:lang w:val="en-US"/>
        </w:rPr>
        <w:t xml:space="preserve"> A. Theo quy định tại khoản 3 Điều 27 </w:t>
      </w:r>
      <w:r w:rsidR="00550B5B" w:rsidRPr="00184ACB">
        <w:rPr>
          <w:color w:val="000000"/>
          <w:sz w:val="28"/>
          <w:szCs w:val="28"/>
        </w:rPr>
        <w:t xml:space="preserve">Nghị định số 61/2018/NĐ-CP ngày 23/4/2018 của Chính phủ. </w:t>
      </w:r>
    </w:p>
    <w:p w:rsidR="00550B5B" w:rsidRPr="00184ACB" w:rsidRDefault="00A06F3C" w:rsidP="00550B5B">
      <w:pPr>
        <w:pStyle w:val="NormalWeb"/>
        <w:shd w:val="clear" w:color="auto" w:fill="FFFFFF"/>
        <w:spacing w:before="40" w:beforeAutospacing="0" w:after="0" w:afterAutospacing="0" w:line="360" w:lineRule="atLeast"/>
        <w:ind w:firstLine="567"/>
        <w:jc w:val="both"/>
        <w:rPr>
          <w:b/>
          <w:color w:val="000000"/>
          <w:sz w:val="28"/>
          <w:szCs w:val="28"/>
          <w:shd w:val="clear" w:color="auto" w:fill="FFFFFF"/>
        </w:rPr>
      </w:pPr>
      <w:r w:rsidRPr="00184ACB">
        <w:rPr>
          <w:b/>
          <w:color w:val="000000"/>
          <w:sz w:val="28"/>
          <w:szCs w:val="28"/>
          <w:lang w:val="en-US"/>
        </w:rPr>
        <w:tab/>
      </w:r>
      <w:r w:rsidR="00F1516A" w:rsidRPr="00184ACB">
        <w:rPr>
          <w:b/>
          <w:color w:val="000000"/>
          <w:sz w:val="28"/>
          <w:szCs w:val="28"/>
        </w:rPr>
        <w:t>Câu 1</w:t>
      </w:r>
      <w:r w:rsidR="00412971">
        <w:rPr>
          <w:b/>
          <w:color w:val="000000"/>
          <w:sz w:val="28"/>
          <w:szCs w:val="28"/>
          <w:lang w:val="en-US"/>
        </w:rPr>
        <w:t>29</w:t>
      </w:r>
      <w:r w:rsidR="00550B5B" w:rsidRPr="00184ACB">
        <w:rPr>
          <w:b/>
          <w:color w:val="000000"/>
          <w:sz w:val="28"/>
          <w:szCs w:val="28"/>
        </w:rPr>
        <w:t>.</w:t>
      </w:r>
      <w:r w:rsidR="00F1516A" w:rsidRPr="00184ACB">
        <w:rPr>
          <w:b/>
          <w:color w:val="000000"/>
          <w:sz w:val="28"/>
          <w:szCs w:val="28"/>
          <w:lang w:val="en-US"/>
        </w:rPr>
        <w:t xml:space="preserve"> </w:t>
      </w:r>
      <w:r w:rsidR="00550B5B" w:rsidRPr="00184ACB">
        <w:rPr>
          <w:b/>
          <w:color w:val="000000"/>
          <w:sz w:val="28"/>
          <w:szCs w:val="28"/>
          <w:shd w:val="clear" w:color="auto" w:fill="FFFFFF"/>
        </w:rPr>
        <w:t xml:space="preserve">Theo </w:t>
      </w:r>
      <w:r w:rsidR="00550B5B" w:rsidRPr="00184ACB">
        <w:rPr>
          <w:b/>
          <w:color w:val="000000"/>
          <w:sz w:val="28"/>
          <w:szCs w:val="28"/>
        </w:rPr>
        <w:t>Nghị định số 61/2018/NĐ-CP</w:t>
      </w:r>
      <w:r w:rsidR="009860C0" w:rsidRPr="00184ACB">
        <w:rPr>
          <w:b/>
          <w:color w:val="000000"/>
          <w:szCs w:val="28"/>
        </w:rPr>
        <w:t xml:space="preserve"> </w:t>
      </w:r>
      <w:r w:rsidR="009860C0" w:rsidRPr="00184ACB">
        <w:rPr>
          <w:b/>
          <w:color w:val="000000"/>
          <w:sz w:val="28"/>
          <w:szCs w:val="28"/>
        </w:rPr>
        <w:t>ngày 23/4/2018 của Chính phủ</w:t>
      </w:r>
      <w:r w:rsidR="00550B5B" w:rsidRPr="00184ACB">
        <w:rPr>
          <w:b/>
          <w:color w:val="000000"/>
          <w:sz w:val="28"/>
          <w:szCs w:val="28"/>
        </w:rPr>
        <w:t xml:space="preserve">, </w:t>
      </w:r>
      <w:r w:rsidR="00E03CD0" w:rsidRPr="00184ACB">
        <w:rPr>
          <w:b/>
          <w:color w:val="000000"/>
          <w:sz w:val="28"/>
          <w:szCs w:val="28"/>
        </w:rPr>
        <w:t xml:space="preserve">chủ thể nào </w:t>
      </w:r>
      <w:r w:rsidR="00550B5B" w:rsidRPr="00184ACB">
        <w:rPr>
          <w:b/>
          <w:color w:val="000000"/>
          <w:sz w:val="28"/>
          <w:szCs w:val="28"/>
          <w:shd w:val="clear" w:color="auto" w:fill="FFFFFF"/>
        </w:rPr>
        <w:t>có thẩm quyền đánh giá chất lượng và tiến độ giải quyết thủ tục hành chính?</w:t>
      </w:r>
    </w:p>
    <w:p w:rsidR="00550B5B" w:rsidRPr="00184ACB" w:rsidRDefault="00A06F3C"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lang w:val="en-US"/>
        </w:rPr>
        <w:tab/>
      </w:r>
      <w:r w:rsidR="00550B5B" w:rsidRPr="00184ACB">
        <w:rPr>
          <w:color w:val="000000"/>
          <w:sz w:val="28"/>
          <w:szCs w:val="28"/>
          <w:shd w:val="clear" w:color="auto" w:fill="FFFFFF"/>
        </w:rPr>
        <w:t>A. Văn phòng Chính phủ.</w:t>
      </w:r>
    </w:p>
    <w:p w:rsidR="00550B5B" w:rsidRPr="00184ACB" w:rsidRDefault="00A06F3C"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lang w:val="en-US"/>
        </w:rPr>
        <w:tab/>
      </w:r>
      <w:r w:rsidR="00550B5B" w:rsidRPr="00184ACB">
        <w:rPr>
          <w:color w:val="000000"/>
          <w:sz w:val="28"/>
          <w:szCs w:val="28"/>
          <w:shd w:val="clear" w:color="auto" w:fill="FFFFFF"/>
        </w:rPr>
        <w:t>B. Cơ quan, người có thẩm quyền giải quyết thủ tục hành chính.</w:t>
      </w:r>
    </w:p>
    <w:p w:rsidR="00550B5B" w:rsidRPr="00184ACB" w:rsidRDefault="00A06F3C"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lang w:val="en-US"/>
        </w:rPr>
        <w:tab/>
      </w:r>
      <w:r w:rsidR="00550B5B" w:rsidRPr="00184ACB">
        <w:rPr>
          <w:color w:val="000000"/>
          <w:sz w:val="28"/>
          <w:szCs w:val="28"/>
          <w:shd w:val="clear" w:color="auto" w:fill="FFFFFF"/>
        </w:rPr>
        <w:t>C. Tổ chức, cá nhân đến giao dịch.</w:t>
      </w:r>
    </w:p>
    <w:p w:rsidR="00550B5B" w:rsidRPr="00184ACB" w:rsidRDefault="00A06F3C"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b/>
          <w:color w:val="000000"/>
          <w:sz w:val="28"/>
          <w:szCs w:val="28"/>
          <w:shd w:val="clear" w:color="auto" w:fill="FFFFFF"/>
          <w:lang w:val="en-US"/>
        </w:rPr>
        <w:tab/>
      </w:r>
      <w:r w:rsidR="00550B5B" w:rsidRPr="00184ACB">
        <w:rPr>
          <w:b/>
          <w:color w:val="000000"/>
          <w:sz w:val="28"/>
          <w:szCs w:val="28"/>
          <w:shd w:val="clear" w:color="auto" w:fill="FFFFFF"/>
        </w:rPr>
        <w:t>Đáp án:</w:t>
      </w:r>
      <w:r w:rsidR="00550B5B" w:rsidRPr="00184ACB">
        <w:rPr>
          <w:color w:val="000000"/>
          <w:sz w:val="28"/>
          <w:szCs w:val="28"/>
          <w:shd w:val="clear" w:color="auto" w:fill="FFFFFF"/>
        </w:rPr>
        <w:t xml:space="preserve"> C. Theo khoản 2 Điều 28 </w:t>
      </w:r>
      <w:r w:rsidR="00550B5B" w:rsidRPr="00184ACB">
        <w:rPr>
          <w:color w:val="000000"/>
          <w:sz w:val="28"/>
          <w:szCs w:val="28"/>
        </w:rPr>
        <w:t xml:space="preserve">Nghị định số 61/2018/NĐ-CP ngày 23/4/2018 của Chính phủ. </w:t>
      </w:r>
    </w:p>
    <w:p w:rsidR="00550B5B" w:rsidRPr="00184ACB" w:rsidRDefault="00A06F3C" w:rsidP="00550B5B">
      <w:pPr>
        <w:pStyle w:val="NormalWeb"/>
        <w:shd w:val="clear" w:color="auto" w:fill="FFFFFF"/>
        <w:spacing w:before="40" w:beforeAutospacing="0" w:after="0" w:afterAutospacing="0" w:line="360" w:lineRule="atLeast"/>
        <w:ind w:firstLine="567"/>
        <w:jc w:val="both"/>
        <w:rPr>
          <w:b/>
          <w:color w:val="000000"/>
          <w:sz w:val="28"/>
          <w:szCs w:val="28"/>
        </w:rPr>
      </w:pPr>
      <w:r w:rsidRPr="00184ACB">
        <w:rPr>
          <w:b/>
          <w:color w:val="000000"/>
          <w:sz w:val="28"/>
          <w:szCs w:val="28"/>
          <w:lang w:val="en-US"/>
        </w:rPr>
        <w:tab/>
      </w:r>
      <w:r w:rsidR="00550B5B" w:rsidRPr="00184ACB">
        <w:rPr>
          <w:color w:val="000000"/>
          <w:sz w:val="28"/>
          <w:szCs w:val="28"/>
        </w:rPr>
        <w:t xml:space="preserve"> </w:t>
      </w:r>
      <w:r w:rsidR="004F0258" w:rsidRPr="00184ACB">
        <w:rPr>
          <w:b/>
          <w:color w:val="000000"/>
          <w:sz w:val="28"/>
          <w:szCs w:val="28"/>
        </w:rPr>
        <w:t>Câu 1</w:t>
      </w:r>
      <w:r w:rsidR="00412971">
        <w:rPr>
          <w:b/>
          <w:color w:val="000000"/>
          <w:sz w:val="28"/>
          <w:szCs w:val="28"/>
          <w:lang w:val="en-US"/>
        </w:rPr>
        <w:t>30</w:t>
      </w:r>
      <w:r w:rsidR="00550B5B" w:rsidRPr="00184ACB">
        <w:rPr>
          <w:b/>
          <w:color w:val="000000"/>
          <w:sz w:val="28"/>
          <w:szCs w:val="28"/>
        </w:rPr>
        <w:t xml:space="preserve">. </w:t>
      </w:r>
      <w:r w:rsidR="00550B5B" w:rsidRPr="00184ACB">
        <w:rPr>
          <w:b/>
          <w:color w:val="000000"/>
          <w:sz w:val="28"/>
          <w:szCs w:val="28"/>
          <w:shd w:val="clear" w:color="auto" w:fill="FFFFFF"/>
        </w:rPr>
        <w:t>Kết quả đánh giá mức độ hài lòng của tổ chức, cá nhân đối với việc giải quyết thủ tục hành chính của cơ quan có thẩm quyền</w:t>
      </w:r>
      <w:r w:rsidR="00550B5B" w:rsidRPr="00184ACB">
        <w:rPr>
          <w:color w:val="000000"/>
          <w:sz w:val="28"/>
          <w:szCs w:val="28"/>
          <w:shd w:val="clear" w:color="auto" w:fill="FFFFFF"/>
        </w:rPr>
        <w:t xml:space="preserve"> </w:t>
      </w:r>
      <w:r w:rsidR="00550B5B" w:rsidRPr="00184ACB">
        <w:rPr>
          <w:b/>
          <w:color w:val="000000"/>
          <w:sz w:val="28"/>
          <w:szCs w:val="28"/>
          <w:shd w:val="clear" w:color="auto" w:fill="FFFFFF"/>
        </w:rPr>
        <w:t xml:space="preserve">theo </w:t>
      </w:r>
      <w:r w:rsidR="00550B5B" w:rsidRPr="00184ACB">
        <w:rPr>
          <w:b/>
          <w:color w:val="000000"/>
          <w:sz w:val="28"/>
          <w:szCs w:val="28"/>
        </w:rPr>
        <w:t xml:space="preserve">Nghị định số 61/2018/NĐ-CP </w:t>
      </w:r>
      <w:r w:rsidR="009860C0" w:rsidRPr="00184ACB">
        <w:rPr>
          <w:b/>
          <w:color w:val="000000"/>
          <w:sz w:val="28"/>
          <w:szCs w:val="28"/>
        </w:rPr>
        <w:t xml:space="preserve">ngày 23/4/2018 của Chính phủ </w:t>
      </w:r>
      <w:r w:rsidR="00550B5B" w:rsidRPr="00184ACB">
        <w:rPr>
          <w:b/>
          <w:color w:val="000000"/>
          <w:sz w:val="28"/>
          <w:szCs w:val="28"/>
        </w:rPr>
        <w:t>được sử dụng như thế nào?</w:t>
      </w:r>
    </w:p>
    <w:p w:rsidR="00550B5B" w:rsidRPr="00184ACB" w:rsidRDefault="009772DA"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b/>
      </w:r>
      <w:r w:rsidR="00550B5B" w:rsidRPr="00184ACB">
        <w:rPr>
          <w:color w:val="000000"/>
          <w:sz w:val="28"/>
          <w:szCs w:val="28"/>
          <w:shd w:val="clear" w:color="auto" w:fill="FFFFFF"/>
        </w:rPr>
        <w:t>A. Là một trong những tiêu chuẩn để xem xét mức độ hoàn thành nhiệm vụ của cơ quan, đơn vị tiếp nhận, giải quyết thủ tục hành chính; xác định trách nhiệm của cá nhân, người đứng đầu cơ quan, đơn vị tiếp nhận, giải quyết thủ tục hành chính; ưu tiên xem xét việc đề bạt, bổ nhiệm, quy hoạch, đào tạo, bồi dưỡng và xem xét khen thưởng, xử lý kỷ luật cán bộ, công chức, viên chức, người lao động.</w:t>
      </w:r>
    </w:p>
    <w:p w:rsidR="00550B5B" w:rsidRPr="00184ACB" w:rsidRDefault="009772DA"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lastRenderedPageBreak/>
        <w:tab/>
      </w:r>
      <w:r w:rsidR="00550B5B" w:rsidRPr="00184ACB">
        <w:rPr>
          <w:color w:val="000000"/>
          <w:sz w:val="28"/>
          <w:szCs w:val="28"/>
          <w:shd w:val="clear" w:color="auto" w:fill="FFFFFF"/>
        </w:rPr>
        <w:t>B. Là thông tin cần thiết để rút kinh nghiệm trong giải quyết thủ tục hành chính.</w:t>
      </w:r>
    </w:p>
    <w:p w:rsidR="00550B5B" w:rsidRPr="00184ACB" w:rsidRDefault="009772DA"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b/>
      </w:r>
      <w:r w:rsidR="00550B5B" w:rsidRPr="00184ACB">
        <w:rPr>
          <w:color w:val="000000"/>
          <w:sz w:val="28"/>
          <w:szCs w:val="28"/>
          <w:shd w:val="clear" w:color="auto" w:fill="FFFFFF"/>
        </w:rPr>
        <w:t>C. Là căn cứ để khen thưởng, xử lý kỷ luật cán bộ, công chức, viên chức, người lao động.</w:t>
      </w:r>
    </w:p>
    <w:p w:rsidR="00550B5B" w:rsidRPr="00184ACB" w:rsidRDefault="009772DA"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b/>
          <w:color w:val="000000"/>
          <w:sz w:val="28"/>
          <w:szCs w:val="28"/>
        </w:rPr>
        <w:tab/>
      </w:r>
      <w:r w:rsidR="00550B5B" w:rsidRPr="00184ACB">
        <w:rPr>
          <w:b/>
          <w:color w:val="000000"/>
          <w:sz w:val="28"/>
          <w:szCs w:val="28"/>
        </w:rPr>
        <w:t>Đáp án:</w:t>
      </w:r>
      <w:r w:rsidR="00550B5B" w:rsidRPr="00184ACB">
        <w:rPr>
          <w:color w:val="000000"/>
          <w:sz w:val="28"/>
          <w:szCs w:val="28"/>
        </w:rPr>
        <w:t xml:space="preserve"> A. Theo quy định tại khoản 2 Điều 32 Nghị định số 61/2018/NĐ-CP ngày 23/4/2018 của Chính phủ. </w:t>
      </w:r>
    </w:p>
    <w:p w:rsidR="00550B5B" w:rsidRPr="00184ACB" w:rsidRDefault="00AB7426" w:rsidP="00550B5B">
      <w:pPr>
        <w:pStyle w:val="NormalWeb"/>
        <w:shd w:val="clear" w:color="auto" w:fill="FFFFFF"/>
        <w:spacing w:before="40" w:beforeAutospacing="0" w:after="0" w:afterAutospacing="0" w:line="360" w:lineRule="atLeast"/>
        <w:ind w:firstLine="567"/>
        <w:jc w:val="both"/>
        <w:rPr>
          <w:b/>
          <w:color w:val="000000"/>
          <w:sz w:val="28"/>
          <w:szCs w:val="28"/>
        </w:rPr>
      </w:pPr>
      <w:r w:rsidRPr="00184ACB">
        <w:rPr>
          <w:b/>
          <w:color w:val="000000"/>
          <w:spacing w:val="-4"/>
          <w:sz w:val="28"/>
          <w:szCs w:val="28"/>
        </w:rPr>
        <w:t>Câu 13</w:t>
      </w:r>
      <w:r w:rsidR="00412971">
        <w:rPr>
          <w:b/>
          <w:color w:val="000000"/>
          <w:spacing w:val="-4"/>
          <w:sz w:val="28"/>
          <w:szCs w:val="28"/>
          <w:lang w:val="en-US"/>
        </w:rPr>
        <w:t>1</w:t>
      </w:r>
      <w:r w:rsidR="00550B5B" w:rsidRPr="00184ACB">
        <w:rPr>
          <w:b/>
          <w:color w:val="000000"/>
          <w:spacing w:val="-4"/>
          <w:sz w:val="28"/>
          <w:szCs w:val="28"/>
        </w:rPr>
        <w:t xml:space="preserve">. </w:t>
      </w:r>
      <w:r w:rsidR="00550B5B" w:rsidRPr="00184ACB">
        <w:rPr>
          <w:b/>
          <w:color w:val="000000"/>
          <w:sz w:val="28"/>
          <w:szCs w:val="28"/>
          <w:shd w:val="clear" w:color="auto" w:fill="FFFFFF"/>
        </w:rPr>
        <w:t>Thông tư số 01/2018/TT-VPCP</w:t>
      </w:r>
      <w:r w:rsidR="009860C0" w:rsidRPr="00184ACB">
        <w:rPr>
          <w:b/>
          <w:color w:val="000000"/>
          <w:sz w:val="28"/>
          <w:szCs w:val="28"/>
          <w:shd w:val="clear" w:color="auto" w:fill="FFFFFF"/>
        </w:rPr>
        <w:t xml:space="preserve"> ngày 23/11/2018</w:t>
      </w:r>
      <w:r w:rsidR="00550B5B" w:rsidRPr="00184ACB">
        <w:rPr>
          <w:b/>
          <w:color w:val="000000"/>
          <w:sz w:val="28"/>
          <w:szCs w:val="28"/>
          <w:shd w:val="clear" w:color="auto" w:fill="FFFFFF"/>
        </w:rPr>
        <w:t xml:space="preserve"> </w:t>
      </w:r>
      <w:r w:rsidR="004F0258" w:rsidRPr="00184ACB">
        <w:rPr>
          <w:b/>
          <w:color w:val="000000"/>
          <w:sz w:val="28"/>
          <w:szCs w:val="28"/>
        </w:rPr>
        <w:t>quy định</w:t>
      </w:r>
      <w:r w:rsidR="00550B5B" w:rsidRPr="00184ACB">
        <w:rPr>
          <w:b/>
          <w:color w:val="000000"/>
          <w:sz w:val="28"/>
          <w:szCs w:val="28"/>
        </w:rPr>
        <w:t xml:space="preserve"> người đứng đầu </w:t>
      </w:r>
      <w:r w:rsidR="00550B5B" w:rsidRPr="00184ACB">
        <w:rPr>
          <w:b/>
          <w:color w:val="000000"/>
          <w:sz w:val="28"/>
          <w:szCs w:val="28"/>
          <w:shd w:val="clear" w:color="auto" w:fill="FFFFFF"/>
        </w:rPr>
        <w:t>Bộ phận Tiếp nhận và Trả kết quả cấp huyện và là đầu mối theo dõi công tác kiểm soát thủ tục hành chính</w:t>
      </w:r>
      <w:r w:rsidR="00D56965" w:rsidRPr="00184ACB">
        <w:rPr>
          <w:b/>
          <w:color w:val="000000"/>
          <w:sz w:val="28"/>
          <w:szCs w:val="28"/>
          <w:shd w:val="clear" w:color="auto" w:fill="FFFFFF"/>
        </w:rPr>
        <w:t xml:space="preserve"> là ai</w:t>
      </w:r>
      <w:r w:rsidR="00550B5B" w:rsidRPr="00184ACB">
        <w:rPr>
          <w:b/>
          <w:color w:val="000000"/>
          <w:sz w:val="28"/>
          <w:szCs w:val="28"/>
          <w:shd w:val="clear" w:color="auto" w:fill="FFFFFF"/>
        </w:rPr>
        <w:t>?</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rFonts w:ascii="Arial" w:hAnsi="Arial" w:cs="Arial"/>
          <w:color w:val="000000"/>
          <w:sz w:val="18"/>
          <w:szCs w:val="18"/>
          <w:shd w:val="clear" w:color="auto" w:fill="FFFFFF"/>
        </w:rPr>
        <w:tab/>
      </w:r>
      <w:r w:rsidRPr="00184ACB">
        <w:rPr>
          <w:color w:val="000000"/>
          <w:sz w:val="28"/>
          <w:szCs w:val="28"/>
          <w:shd w:val="clear" w:color="auto" w:fill="FFFFFF"/>
        </w:rPr>
        <w:t>A. Lãnh đạo văn phòng Hội đồng nhân dân, Ủy ban nhân dân cấp huyện.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 Lãnh đạo Hội đồng nhân dân cấp huyện.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 Lãnh đạo Ủy ban nhân dân cấp huyện.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 xml:space="preserve">Đáp án: </w:t>
      </w:r>
      <w:r w:rsidRPr="00184ACB">
        <w:rPr>
          <w:color w:val="000000"/>
          <w:sz w:val="28"/>
          <w:szCs w:val="28"/>
          <w:shd w:val="clear" w:color="auto" w:fill="FFFFFF"/>
        </w:rPr>
        <w:t>A. Theo quy định tại khoản 3 Điều 7 Thông tư số 01/2018/TT-VPCP ngày 23/11/2018 của Bộ trưởng, Chủ nhiệm Văn phòng Chính phủ.</w:t>
      </w:r>
    </w:p>
    <w:p w:rsidR="00550B5B" w:rsidRPr="00184ACB" w:rsidRDefault="00550B5B" w:rsidP="00550B5B">
      <w:pPr>
        <w:pStyle w:val="NormalWeb"/>
        <w:shd w:val="clear" w:color="auto" w:fill="FFFFFF"/>
        <w:spacing w:before="40" w:beforeAutospacing="0" w:after="0" w:afterAutospacing="0" w:line="360" w:lineRule="atLeast"/>
        <w:jc w:val="both"/>
        <w:rPr>
          <w:b/>
          <w:color w:val="000000"/>
          <w:sz w:val="28"/>
          <w:szCs w:val="28"/>
          <w:shd w:val="clear" w:color="auto" w:fill="FFFFFF"/>
        </w:rPr>
      </w:pPr>
      <w:r w:rsidRPr="00184ACB">
        <w:rPr>
          <w:color w:val="000000"/>
          <w:sz w:val="28"/>
          <w:szCs w:val="28"/>
          <w:shd w:val="clear" w:color="auto" w:fill="FFFFFF"/>
        </w:rPr>
        <w:tab/>
      </w:r>
      <w:r w:rsidR="00412971">
        <w:rPr>
          <w:b/>
          <w:color w:val="000000"/>
          <w:sz w:val="28"/>
          <w:szCs w:val="28"/>
          <w:shd w:val="clear" w:color="auto" w:fill="FFFFFF"/>
        </w:rPr>
        <w:t>Câu 132</w:t>
      </w:r>
      <w:r w:rsidRPr="00184ACB">
        <w:rPr>
          <w:b/>
          <w:color w:val="000000"/>
          <w:sz w:val="28"/>
          <w:szCs w:val="28"/>
          <w:shd w:val="clear" w:color="auto" w:fill="FFFFFF"/>
        </w:rPr>
        <w:t xml:space="preserve">. Thông tư số 01/2018/TT-VPCP </w:t>
      </w:r>
      <w:r w:rsidR="009860C0" w:rsidRPr="00184ACB">
        <w:rPr>
          <w:b/>
          <w:color w:val="000000"/>
          <w:sz w:val="28"/>
          <w:szCs w:val="28"/>
          <w:shd w:val="clear" w:color="auto" w:fill="FFFFFF"/>
        </w:rPr>
        <w:t xml:space="preserve">ngày 23/11/2018 </w:t>
      </w:r>
      <w:r w:rsidR="00D56965" w:rsidRPr="00184ACB">
        <w:rPr>
          <w:b/>
          <w:color w:val="000000"/>
          <w:sz w:val="28"/>
          <w:szCs w:val="28"/>
          <w:shd w:val="clear" w:color="auto" w:fill="FFFFFF"/>
        </w:rPr>
        <w:t>quy định</w:t>
      </w:r>
      <w:r w:rsidRPr="00184ACB">
        <w:rPr>
          <w:b/>
          <w:color w:val="000000"/>
          <w:sz w:val="28"/>
          <w:szCs w:val="28"/>
          <w:shd w:val="clear" w:color="auto" w:fill="FFFFFF"/>
        </w:rPr>
        <w:t xml:space="preserve"> ai là người có thẩm quyền phê duyệt danh sách nhân sự cử đến Bộ phận Tiếp nhận và Trả kết quả cấp huyện?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b/>
          <w:color w:val="000000"/>
          <w:sz w:val="28"/>
          <w:szCs w:val="28"/>
          <w:shd w:val="clear" w:color="auto" w:fill="FFFFFF"/>
        </w:rPr>
        <w:tab/>
      </w:r>
      <w:r w:rsidRPr="00184ACB">
        <w:rPr>
          <w:color w:val="000000"/>
          <w:sz w:val="28"/>
          <w:szCs w:val="28"/>
          <w:shd w:val="clear" w:color="auto" w:fill="FFFFFF"/>
        </w:rPr>
        <w:t>A. Phó Chủ tịch UBND cấp huyện phụ trách lĩnh vực.</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 Chánh Văn phòng HĐND, UBND cấp huyện.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 Chủ tịch UBND cấp huyện.</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khoản 3 Điều 7 Thông tư số 01/2018/TT-VPCP ngày 23/11/2018 của Bộ trưởng, Chủ nhiệm Văn phòng Chính phủ.</w:t>
      </w:r>
    </w:p>
    <w:p w:rsidR="00550B5B" w:rsidRPr="00184ACB" w:rsidRDefault="00550B5B" w:rsidP="00550B5B">
      <w:pPr>
        <w:pStyle w:val="NormalWeb"/>
        <w:shd w:val="clear" w:color="auto" w:fill="FFFFFF"/>
        <w:spacing w:before="40" w:beforeAutospacing="0" w:after="0" w:afterAutospacing="0" w:line="360" w:lineRule="atLeast"/>
        <w:jc w:val="both"/>
        <w:rPr>
          <w:b/>
          <w:color w:val="000000"/>
          <w:sz w:val="28"/>
          <w:szCs w:val="28"/>
          <w:shd w:val="clear" w:color="auto" w:fill="FFFFFF"/>
        </w:rPr>
      </w:pPr>
      <w:r w:rsidRPr="00184ACB">
        <w:rPr>
          <w:color w:val="000000"/>
          <w:sz w:val="28"/>
          <w:szCs w:val="28"/>
        </w:rPr>
        <w:tab/>
      </w:r>
      <w:r w:rsidR="00D56965" w:rsidRPr="00184ACB">
        <w:rPr>
          <w:b/>
          <w:color w:val="000000"/>
          <w:sz w:val="28"/>
          <w:szCs w:val="28"/>
          <w:shd w:val="clear" w:color="auto" w:fill="FFFFFF"/>
        </w:rPr>
        <w:t>Câ</w:t>
      </w:r>
      <w:r w:rsidR="00AB7426" w:rsidRPr="00184ACB">
        <w:rPr>
          <w:b/>
          <w:color w:val="000000"/>
          <w:sz w:val="28"/>
          <w:szCs w:val="28"/>
          <w:shd w:val="clear" w:color="auto" w:fill="FFFFFF"/>
        </w:rPr>
        <w:t>u 1</w:t>
      </w:r>
      <w:r w:rsidR="00412971">
        <w:rPr>
          <w:b/>
          <w:color w:val="000000"/>
          <w:sz w:val="28"/>
          <w:szCs w:val="28"/>
          <w:shd w:val="clear" w:color="auto" w:fill="FFFFFF"/>
          <w:lang w:val="en-US"/>
        </w:rPr>
        <w:t>33</w:t>
      </w:r>
      <w:r w:rsidRPr="00184ACB">
        <w:rPr>
          <w:b/>
          <w:color w:val="000000"/>
          <w:sz w:val="28"/>
          <w:szCs w:val="28"/>
          <w:shd w:val="clear" w:color="auto" w:fill="FFFFFF"/>
        </w:rPr>
        <w:t>. Thông tư số 01/2018/TT-VPCP</w:t>
      </w:r>
      <w:r w:rsidR="009860C0" w:rsidRPr="00184ACB">
        <w:rPr>
          <w:b/>
          <w:color w:val="000000"/>
          <w:sz w:val="28"/>
          <w:szCs w:val="28"/>
          <w:shd w:val="clear" w:color="auto" w:fill="FFFFFF"/>
        </w:rPr>
        <w:t xml:space="preserve"> ngày 23/11/2018</w:t>
      </w:r>
      <w:r w:rsidRPr="00184ACB">
        <w:rPr>
          <w:b/>
          <w:color w:val="000000"/>
          <w:sz w:val="28"/>
          <w:szCs w:val="28"/>
          <w:shd w:val="clear" w:color="auto" w:fill="FFFFFF"/>
        </w:rPr>
        <w:t xml:space="preserve"> </w:t>
      </w:r>
      <w:r w:rsidR="00D56965" w:rsidRPr="00184ACB">
        <w:rPr>
          <w:b/>
          <w:color w:val="000000"/>
          <w:sz w:val="28"/>
          <w:szCs w:val="28"/>
          <w:shd w:val="clear" w:color="auto" w:fill="FFFFFF"/>
        </w:rPr>
        <w:t xml:space="preserve">quy định </w:t>
      </w:r>
      <w:r w:rsidRPr="00184ACB">
        <w:rPr>
          <w:b/>
          <w:color w:val="000000"/>
          <w:sz w:val="28"/>
          <w:szCs w:val="28"/>
          <w:shd w:val="clear" w:color="auto" w:fill="FFFFFF"/>
        </w:rPr>
        <w:t>ai là người có thẩm quyền phê duyệt danh sách nhân sự cử đến Bộ phận Tiếp nhận và Trả kết quả cấp xã?</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b/>
          <w:color w:val="000000"/>
          <w:sz w:val="28"/>
          <w:szCs w:val="28"/>
          <w:shd w:val="clear" w:color="auto" w:fill="FFFFFF"/>
        </w:rPr>
        <w:tab/>
      </w:r>
      <w:r w:rsidRPr="00184ACB">
        <w:rPr>
          <w:color w:val="000000"/>
          <w:sz w:val="28"/>
          <w:szCs w:val="28"/>
          <w:shd w:val="clear" w:color="auto" w:fill="FFFFFF"/>
        </w:rPr>
        <w:t>A. Phó Chủ tịch UBND cấp xã.</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 Chủ tịch HĐND cấp xã.</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 Chủ tịch UBND cấp xã.</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khoản 4 Điều 7 Thông tư số 01/2018/TT-VPCP ngày 23/11/2018 của Bộ trưởng, Chủ nhiệm Văn phòng Chính phủ.</w:t>
      </w:r>
    </w:p>
    <w:p w:rsidR="00550B5B" w:rsidRPr="00184ACB" w:rsidRDefault="000F55F9" w:rsidP="00550B5B">
      <w:pPr>
        <w:pStyle w:val="NormalWeb"/>
        <w:shd w:val="clear" w:color="auto" w:fill="FFFFFF"/>
        <w:spacing w:before="40" w:beforeAutospacing="0" w:after="0" w:afterAutospacing="0" w:line="360" w:lineRule="atLeast"/>
        <w:ind w:firstLine="567"/>
        <w:jc w:val="both"/>
        <w:rPr>
          <w:b/>
          <w:color w:val="000000"/>
          <w:sz w:val="28"/>
          <w:szCs w:val="28"/>
        </w:rPr>
      </w:pPr>
      <w:r w:rsidRPr="00184ACB">
        <w:rPr>
          <w:b/>
          <w:color w:val="000000"/>
          <w:sz w:val="28"/>
          <w:szCs w:val="28"/>
          <w:shd w:val="clear" w:color="auto" w:fill="FFFFFF"/>
        </w:rPr>
        <w:tab/>
        <w:t>Câu 1</w:t>
      </w:r>
      <w:r w:rsidR="00412971">
        <w:rPr>
          <w:b/>
          <w:color w:val="000000"/>
          <w:sz w:val="28"/>
          <w:szCs w:val="28"/>
          <w:shd w:val="clear" w:color="auto" w:fill="FFFFFF"/>
          <w:lang w:val="en-US"/>
        </w:rPr>
        <w:t>34</w:t>
      </w:r>
      <w:r w:rsidR="00550B5B" w:rsidRPr="00184ACB">
        <w:rPr>
          <w:b/>
          <w:color w:val="000000"/>
          <w:sz w:val="28"/>
          <w:szCs w:val="28"/>
          <w:shd w:val="clear" w:color="auto" w:fill="FFFFFF"/>
        </w:rPr>
        <w:t xml:space="preserve">. Thông tư số 01/2018/TT-VPCP </w:t>
      </w:r>
      <w:r w:rsidR="009860C0" w:rsidRPr="00184ACB">
        <w:rPr>
          <w:b/>
          <w:color w:val="000000"/>
          <w:sz w:val="28"/>
          <w:szCs w:val="28"/>
          <w:shd w:val="clear" w:color="auto" w:fill="FFFFFF"/>
        </w:rPr>
        <w:t xml:space="preserve">ngày 23/11/2018 </w:t>
      </w:r>
      <w:r w:rsidR="00D56965" w:rsidRPr="00184ACB">
        <w:rPr>
          <w:b/>
          <w:color w:val="000000"/>
          <w:sz w:val="28"/>
          <w:szCs w:val="28"/>
          <w:shd w:val="clear" w:color="auto" w:fill="FFFFFF"/>
        </w:rPr>
        <w:t xml:space="preserve">quy định </w:t>
      </w:r>
      <w:r w:rsidR="00550B5B" w:rsidRPr="00184ACB">
        <w:rPr>
          <w:b/>
          <w:color w:val="000000"/>
          <w:sz w:val="28"/>
          <w:szCs w:val="28"/>
        </w:rPr>
        <w:t>việc xây dựng quy trình nội bộ giải quyết thủ tục hành chính phải đảm bảo nguyên tắc nào sau đây?</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rPr>
      </w:pPr>
      <w:r w:rsidRPr="00184ACB">
        <w:rPr>
          <w:color w:val="000000"/>
          <w:sz w:val="28"/>
          <w:szCs w:val="28"/>
        </w:rPr>
        <w:t>A. Áp dụng Hệ thống quản lý chất lượng theo Tiêu chuẩn quốc gia vào hoạt động của các cơ quan, tổ chức thuộc hệ thống hành chính nhà nước.</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rPr>
        <w:t xml:space="preserve">B. </w:t>
      </w:r>
      <w:r w:rsidRPr="00184ACB">
        <w:rPr>
          <w:color w:val="000000"/>
          <w:sz w:val="28"/>
          <w:szCs w:val="28"/>
          <w:shd w:val="clear" w:color="auto" w:fill="FFFFFF"/>
        </w:rPr>
        <w:t>Bảo đảm phù hợp với quy định của pháp luật và thực tiễn triển khai tại cơ quan.</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Cả 02 nguyên tắc trên.</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b/>
          <w:color w:val="000000"/>
          <w:sz w:val="28"/>
          <w:szCs w:val="28"/>
          <w:shd w:val="clear" w:color="auto" w:fill="FFFFFF"/>
        </w:rPr>
        <w:lastRenderedPageBreak/>
        <w:t>Đáp án:</w:t>
      </w:r>
      <w:r w:rsidRPr="00184ACB">
        <w:rPr>
          <w:color w:val="000000"/>
          <w:sz w:val="28"/>
          <w:szCs w:val="28"/>
          <w:shd w:val="clear" w:color="auto" w:fill="FFFFFF"/>
        </w:rPr>
        <w:t xml:space="preserve"> C. Theo quy định tại khoản 1 Điều 8 Thông tư số 01/2018/TT-VPCP ngày 23/11/2018 của Bộ trưởng, Chủ nhiệm Văn phòng Chính phủ.</w:t>
      </w:r>
    </w:p>
    <w:p w:rsidR="00550B5B" w:rsidRPr="00184ACB" w:rsidRDefault="000F55F9" w:rsidP="00550B5B">
      <w:pPr>
        <w:pStyle w:val="NormalWeb"/>
        <w:shd w:val="clear" w:color="auto" w:fill="FFFFFF"/>
        <w:spacing w:before="4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1</w:t>
      </w:r>
      <w:r w:rsidR="00412971">
        <w:rPr>
          <w:b/>
          <w:color w:val="000000"/>
          <w:sz w:val="28"/>
          <w:szCs w:val="28"/>
          <w:shd w:val="clear" w:color="auto" w:fill="FFFFFF"/>
          <w:lang w:val="en-US"/>
        </w:rPr>
        <w:t>35</w:t>
      </w:r>
      <w:r w:rsidR="00D56965" w:rsidRPr="00184ACB">
        <w:rPr>
          <w:b/>
          <w:color w:val="000000"/>
          <w:sz w:val="28"/>
          <w:szCs w:val="28"/>
          <w:shd w:val="clear" w:color="auto" w:fill="FFFFFF"/>
        </w:rPr>
        <w:t>. Việc x</w:t>
      </w:r>
      <w:r w:rsidR="00550B5B" w:rsidRPr="00184ACB">
        <w:rPr>
          <w:b/>
          <w:color w:val="000000"/>
          <w:sz w:val="28"/>
          <w:szCs w:val="28"/>
          <w:shd w:val="clear" w:color="auto" w:fill="FFFFFF"/>
        </w:rPr>
        <w:t xml:space="preserve">ây dựng quy trình nội bộ giải quyết thủ tục hành chính thuộc thẩm quyền tiếp nhận và giải quyết cấp tỉnh, huyện, xã </w:t>
      </w:r>
      <w:r w:rsidR="002D7A48" w:rsidRPr="00184ACB">
        <w:rPr>
          <w:b/>
          <w:color w:val="000000"/>
          <w:sz w:val="28"/>
          <w:szCs w:val="28"/>
          <w:shd w:val="clear" w:color="auto" w:fill="FFFFFF"/>
        </w:rPr>
        <w:t>t</w:t>
      </w:r>
      <w:r w:rsidR="00550B5B" w:rsidRPr="00184ACB">
        <w:rPr>
          <w:b/>
          <w:color w:val="000000"/>
          <w:sz w:val="28"/>
          <w:szCs w:val="28"/>
          <w:shd w:val="clear" w:color="auto" w:fill="FFFFFF"/>
        </w:rPr>
        <w:t xml:space="preserve">heo Thông tư số 01/2018/TT-VPCP </w:t>
      </w:r>
      <w:r w:rsidR="009860C0" w:rsidRPr="00184ACB">
        <w:rPr>
          <w:b/>
          <w:color w:val="000000"/>
          <w:sz w:val="28"/>
          <w:szCs w:val="28"/>
          <w:shd w:val="clear" w:color="auto" w:fill="FFFFFF"/>
        </w:rPr>
        <w:t xml:space="preserve">ngày 23/11/2018 </w:t>
      </w:r>
      <w:r w:rsidR="00550B5B" w:rsidRPr="00184ACB">
        <w:rPr>
          <w:b/>
          <w:color w:val="000000"/>
          <w:sz w:val="28"/>
          <w:szCs w:val="28"/>
          <w:shd w:val="clear" w:color="auto" w:fill="FFFFFF"/>
        </w:rPr>
        <w:t>do cơ quan, đơn vị nào sau đây chủ trì?</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w:t>
      </w:r>
      <w:r w:rsidRPr="00184ACB">
        <w:rPr>
          <w:b/>
          <w:color w:val="000000"/>
          <w:sz w:val="28"/>
          <w:szCs w:val="28"/>
          <w:shd w:val="clear" w:color="auto" w:fill="FFFFFF"/>
        </w:rPr>
        <w:t xml:space="preserve"> </w:t>
      </w:r>
      <w:r w:rsidRPr="00184ACB">
        <w:rPr>
          <w:color w:val="000000"/>
          <w:sz w:val="28"/>
          <w:szCs w:val="28"/>
          <w:shd w:val="clear" w:color="auto" w:fill="FFFFFF"/>
        </w:rPr>
        <w:t> Cơ quan, đơn vị chuyên môn thuộc Ủy ban nhân dân cấp tỉnh.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Văn phòng UBND cấp tỉnh.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UBND cấp huyện.</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điểm a khoản 3 Điều 8 Thông tư số 01/2018/TT-VPCP ngày 23/11/2018 của Bộ trưởng, Chủ nhiệm Văn phòng Chính phủ.</w:t>
      </w:r>
    </w:p>
    <w:p w:rsidR="00550B5B" w:rsidRPr="00184ACB" w:rsidRDefault="000F55F9" w:rsidP="00550B5B">
      <w:pPr>
        <w:pStyle w:val="NormalWeb"/>
        <w:shd w:val="clear" w:color="auto" w:fill="FFFFFF"/>
        <w:spacing w:before="4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1</w:t>
      </w:r>
      <w:r w:rsidR="00412971">
        <w:rPr>
          <w:b/>
          <w:color w:val="000000"/>
          <w:sz w:val="28"/>
          <w:szCs w:val="28"/>
          <w:shd w:val="clear" w:color="auto" w:fill="FFFFFF"/>
          <w:lang w:val="en-US"/>
        </w:rPr>
        <w:t>36</w:t>
      </w:r>
      <w:r w:rsidR="00550B5B" w:rsidRPr="00184ACB">
        <w:rPr>
          <w:b/>
          <w:color w:val="000000"/>
          <w:sz w:val="28"/>
          <w:szCs w:val="28"/>
          <w:shd w:val="clear" w:color="auto" w:fill="FFFFFF"/>
        </w:rPr>
        <w:t xml:space="preserve">. Thông tư số 01/2018/TT-VPCP </w:t>
      </w:r>
      <w:r w:rsidR="009860C0" w:rsidRPr="00184ACB">
        <w:rPr>
          <w:b/>
          <w:color w:val="000000"/>
          <w:sz w:val="28"/>
          <w:szCs w:val="28"/>
          <w:shd w:val="clear" w:color="auto" w:fill="FFFFFF"/>
        </w:rPr>
        <w:t xml:space="preserve">ngày 23/11/2018 </w:t>
      </w:r>
      <w:r w:rsidR="00D56965" w:rsidRPr="00184ACB">
        <w:rPr>
          <w:b/>
          <w:color w:val="000000"/>
          <w:sz w:val="28"/>
          <w:szCs w:val="28"/>
          <w:shd w:val="clear" w:color="auto" w:fill="FFFFFF"/>
        </w:rPr>
        <w:t xml:space="preserve">quy định </w:t>
      </w:r>
      <w:r w:rsidR="00550B5B" w:rsidRPr="00184ACB">
        <w:rPr>
          <w:b/>
          <w:color w:val="000000"/>
          <w:sz w:val="28"/>
          <w:szCs w:val="28"/>
          <w:shd w:val="clear" w:color="auto" w:fill="FFFFFF"/>
        </w:rPr>
        <w:t>quy trình nội bộ giải quyết thủ tục hành chính thuộc thẩm quyền tiếp nhận và giải quyết cấp tỉnh, huyện, xã do cơ quan nào kiểm soát hình thức, nội dung trước khi trình Chủ tịch UBND cấp</w:t>
      </w:r>
      <w:r w:rsidR="00610265" w:rsidRPr="00184ACB">
        <w:rPr>
          <w:b/>
          <w:color w:val="000000"/>
          <w:sz w:val="28"/>
          <w:szCs w:val="28"/>
          <w:shd w:val="clear" w:color="auto" w:fill="FFFFFF"/>
        </w:rPr>
        <w:t xml:space="preserve"> tỉnh</w:t>
      </w:r>
      <w:r w:rsidR="00550B5B" w:rsidRPr="00184ACB">
        <w:rPr>
          <w:b/>
          <w:color w:val="000000"/>
          <w:sz w:val="28"/>
          <w:szCs w:val="28"/>
          <w:shd w:val="clear" w:color="auto" w:fill="FFFFFF"/>
        </w:rPr>
        <w:t xml:space="preserve"> phê duyệt?</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 Phòng Xây dựng và Kiểm tra văn bản QPPL - Sở Tư pháp.</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Phòng Kiểm soát thủ tục hành chính - Văn phòng UBND tỉnh.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Phòng Cải cách hành chính - Sở Nội vụ.</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B. Theo điểm b khoản 3 Điều 8 Thông tư số 01/2018/TT-VPCP ngày 23/11/2018 của Bộ trưởng, Chủ nhiệm Văn phòng Chính phủ.</w:t>
      </w:r>
    </w:p>
    <w:p w:rsidR="00550B5B" w:rsidRPr="00184ACB" w:rsidRDefault="000F55F9" w:rsidP="00550B5B">
      <w:pPr>
        <w:pStyle w:val="NormalWeb"/>
        <w:shd w:val="clear" w:color="auto" w:fill="FFFFFF"/>
        <w:spacing w:before="40" w:beforeAutospacing="0" w:after="0" w:afterAutospacing="0" w:line="360" w:lineRule="atLeast"/>
        <w:ind w:firstLine="567"/>
        <w:jc w:val="both"/>
        <w:rPr>
          <w:b/>
          <w:color w:val="000000"/>
          <w:sz w:val="28"/>
          <w:szCs w:val="28"/>
          <w:shd w:val="clear" w:color="auto" w:fill="FFFFFF"/>
        </w:rPr>
      </w:pPr>
      <w:r w:rsidRPr="00184ACB">
        <w:rPr>
          <w:b/>
          <w:color w:val="000000"/>
          <w:sz w:val="28"/>
          <w:szCs w:val="28"/>
          <w:shd w:val="clear" w:color="auto" w:fill="FFFFFF"/>
        </w:rPr>
        <w:t>Câu 1</w:t>
      </w:r>
      <w:r w:rsidR="00412971">
        <w:rPr>
          <w:b/>
          <w:color w:val="000000"/>
          <w:sz w:val="28"/>
          <w:szCs w:val="28"/>
          <w:shd w:val="clear" w:color="auto" w:fill="FFFFFF"/>
          <w:lang w:val="en-US"/>
        </w:rPr>
        <w:t>37</w:t>
      </w:r>
      <w:r w:rsidR="00550B5B" w:rsidRPr="00184ACB">
        <w:rPr>
          <w:b/>
          <w:color w:val="000000"/>
          <w:sz w:val="28"/>
          <w:szCs w:val="28"/>
          <w:shd w:val="clear" w:color="auto" w:fill="FFFFFF"/>
        </w:rPr>
        <w:t xml:space="preserve">. Thông tư số 01/2018/TT-VPCP </w:t>
      </w:r>
      <w:r w:rsidR="009860C0" w:rsidRPr="00184ACB">
        <w:rPr>
          <w:b/>
          <w:color w:val="000000"/>
          <w:sz w:val="28"/>
          <w:szCs w:val="28"/>
          <w:shd w:val="clear" w:color="auto" w:fill="FFFFFF"/>
        </w:rPr>
        <w:t xml:space="preserve">ngày 23/11/2018 </w:t>
      </w:r>
      <w:r w:rsidR="00D56965" w:rsidRPr="00184ACB">
        <w:rPr>
          <w:b/>
          <w:color w:val="000000"/>
          <w:sz w:val="28"/>
          <w:szCs w:val="28"/>
          <w:shd w:val="clear" w:color="auto" w:fill="FFFFFF"/>
        </w:rPr>
        <w:t xml:space="preserve">quy định </w:t>
      </w:r>
      <w:r w:rsidR="00550B5B" w:rsidRPr="00184ACB">
        <w:rPr>
          <w:b/>
          <w:color w:val="000000"/>
          <w:sz w:val="28"/>
          <w:szCs w:val="28"/>
          <w:shd w:val="clear" w:color="auto" w:fill="FFFFFF"/>
        </w:rPr>
        <w:t>quy trình nội bộ giải quyết thủ tục hành chính thuộc thẩm quyền tiếp nhận và giải quyết cấp tỉnh, huyện, xã do ai phê duyệt?</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 Cục trưởng Cục Kiểm soát thủ tục hành chính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Chủ tịch UBND cấp tỉnh.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Giám đốc các Sở, Thủ trưởng các cơ quan chuyên môn thuộc UBND cấp tỉnh.</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b/>
          <w:color w:val="000000"/>
          <w:sz w:val="28"/>
          <w:szCs w:val="28"/>
          <w:shd w:val="clear" w:color="auto" w:fill="FFFFFF"/>
        </w:rPr>
        <w:t xml:space="preserve">Đáp án: </w:t>
      </w:r>
      <w:r w:rsidRPr="00184ACB">
        <w:rPr>
          <w:color w:val="000000"/>
          <w:sz w:val="28"/>
          <w:szCs w:val="28"/>
          <w:shd w:val="clear" w:color="auto" w:fill="FFFFFF"/>
        </w:rPr>
        <w:t>B.</w:t>
      </w:r>
      <w:r w:rsidRPr="00184ACB">
        <w:rPr>
          <w:b/>
          <w:color w:val="000000"/>
          <w:sz w:val="28"/>
          <w:szCs w:val="28"/>
          <w:shd w:val="clear" w:color="auto" w:fill="FFFFFF"/>
        </w:rPr>
        <w:t xml:space="preserve"> </w:t>
      </w:r>
      <w:r w:rsidRPr="00184ACB">
        <w:rPr>
          <w:color w:val="000000"/>
          <w:sz w:val="28"/>
          <w:szCs w:val="28"/>
          <w:shd w:val="clear" w:color="auto" w:fill="FFFFFF"/>
        </w:rPr>
        <w:t>Theo điểm b khoản 3 Điều 8 Thông tư số 01/2018/TT-VPCP ngày 23/11/2018 của Bộ trưởng, Chủ nhiệm Văn phòng Chính phủ.</w:t>
      </w:r>
    </w:p>
    <w:p w:rsidR="00550B5B" w:rsidRPr="00184ACB" w:rsidRDefault="00550B5B" w:rsidP="00550B5B">
      <w:pPr>
        <w:pStyle w:val="NormalWeb"/>
        <w:shd w:val="clear" w:color="auto" w:fill="FFFFFF"/>
        <w:spacing w:before="40" w:beforeAutospacing="0" w:after="0" w:afterAutospacing="0" w:line="360" w:lineRule="atLeast"/>
        <w:ind w:firstLine="567"/>
        <w:jc w:val="both"/>
        <w:rPr>
          <w:b/>
          <w:color w:val="000000"/>
          <w:sz w:val="28"/>
          <w:szCs w:val="28"/>
        </w:rPr>
      </w:pPr>
      <w:r w:rsidRPr="00184ACB">
        <w:rPr>
          <w:b/>
          <w:color w:val="000000"/>
          <w:sz w:val="28"/>
          <w:szCs w:val="28"/>
          <w:shd w:val="clear" w:color="auto" w:fill="FFFFFF"/>
        </w:rPr>
        <w:t>Câu</w:t>
      </w:r>
      <w:r w:rsidR="000F55F9" w:rsidRPr="00184ACB">
        <w:rPr>
          <w:b/>
          <w:color w:val="000000"/>
          <w:sz w:val="28"/>
          <w:szCs w:val="28"/>
          <w:shd w:val="clear" w:color="auto" w:fill="FFFFFF"/>
        </w:rPr>
        <w:t xml:space="preserve"> 1</w:t>
      </w:r>
      <w:r w:rsidR="00AB7426" w:rsidRPr="00184ACB">
        <w:rPr>
          <w:b/>
          <w:color w:val="000000"/>
          <w:sz w:val="28"/>
          <w:szCs w:val="28"/>
          <w:shd w:val="clear" w:color="auto" w:fill="FFFFFF"/>
          <w:lang w:val="en-US"/>
        </w:rPr>
        <w:t>3</w:t>
      </w:r>
      <w:r w:rsidR="00412971">
        <w:rPr>
          <w:b/>
          <w:color w:val="000000"/>
          <w:sz w:val="28"/>
          <w:szCs w:val="28"/>
          <w:shd w:val="clear" w:color="auto" w:fill="FFFFFF"/>
          <w:lang w:val="en-US"/>
        </w:rPr>
        <w:t>8</w:t>
      </w:r>
      <w:r w:rsidRPr="00184ACB">
        <w:rPr>
          <w:b/>
          <w:color w:val="000000"/>
          <w:sz w:val="28"/>
          <w:szCs w:val="28"/>
          <w:shd w:val="clear" w:color="auto" w:fill="FFFFFF"/>
        </w:rPr>
        <w:t>.</w:t>
      </w:r>
      <w:r w:rsidRPr="00184ACB">
        <w:rPr>
          <w:color w:val="000000"/>
          <w:sz w:val="28"/>
          <w:szCs w:val="28"/>
          <w:shd w:val="clear" w:color="auto" w:fill="FFFFFF"/>
        </w:rPr>
        <w:t xml:space="preserve"> </w:t>
      </w:r>
      <w:r w:rsidRPr="00184ACB">
        <w:rPr>
          <w:b/>
          <w:color w:val="000000"/>
          <w:sz w:val="28"/>
          <w:szCs w:val="28"/>
          <w:shd w:val="clear" w:color="auto" w:fill="FFFFFF"/>
        </w:rPr>
        <w:t xml:space="preserve">Thông tư số </w:t>
      </w:r>
      <w:r w:rsidR="00D56965" w:rsidRPr="00184ACB">
        <w:rPr>
          <w:b/>
          <w:color w:val="000000"/>
          <w:sz w:val="28"/>
          <w:szCs w:val="28"/>
          <w:shd w:val="clear" w:color="auto" w:fill="FFFFFF"/>
        </w:rPr>
        <w:t>01/2018/TT-VPCP</w:t>
      </w:r>
      <w:r w:rsidR="009860C0" w:rsidRPr="00184ACB">
        <w:rPr>
          <w:b/>
          <w:color w:val="000000"/>
          <w:sz w:val="28"/>
          <w:szCs w:val="28"/>
          <w:shd w:val="clear" w:color="auto" w:fill="FFFFFF"/>
        </w:rPr>
        <w:t xml:space="preserve"> ngày 23/11/2018</w:t>
      </w:r>
      <w:r w:rsidR="00D56965" w:rsidRPr="00184ACB">
        <w:rPr>
          <w:b/>
          <w:color w:val="000000"/>
          <w:sz w:val="28"/>
          <w:szCs w:val="28"/>
          <w:shd w:val="clear" w:color="auto" w:fill="FFFFFF"/>
        </w:rPr>
        <w:t xml:space="preserve"> quy định </w:t>
      </w:r>
      <w:r w:rsidRPr="00184ACB">
        <w:rPr>
          <w:b/>
          <w:color w:val="000000"/>
          <w:sz w:val="28"/>
          <w:szCs w:val="28"/>
          <w:shd w:val="clear" w:color="auto" w:fill="FFFFFF"/>
        </w:rPr>
        <w:t>các thủ tục hành chính được tổ chức thực hiện toàn bộ quy trình tiếp nhận hồ sơ, giải quyết và trả kết quả tại Bộ phận Một cửa khi đáp ứng tối thiểu các điều kiện nào sau đây?</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pacing w:val="-4"/>
          <w:sz w:val="28"/>
          <w:szCs w:val="28"/>
        </w:rPr>
        <w:tab/>
        <w:t xml:space="preserve">A. </w:t>
      </w:r>
      <w:r w:rsidRPr="00184ACB">
        <w:rPr>
          <w:color w:val="000000"/>
          <w:sz w:val="28"/>
          <w:szCs w:val="28"/>
        </w:rPr>
        <w:t xml:space="preserve">Không thuộc đối tượng quy định tại các điểm a, b khoản 5 Điều 14 Nghị định số 61/2018/NĐ-CP; được phép phân cấp hoặc ủy quyền cho Bộ phận Một cửa, cán bộ, công chức, viên chức tại Bộ phận Một cửa xem xét, thẩm định, thẩm </w:t>
      </w:r>
      <w:r w:rsidRPr="00184ACB">
        <w:rPr>
          <w:color w:val="000000"/>
          <w:sz w:val="28"/>
          <w:szCs w:val="28"/>
        </w:rPr>
        <w:lastRenderedPageBreak/>
        <w:t>tra, xác minh hồ sơ và phê duyệt kết quả giải quyết thủ tục hành chính theo quy định của pháp luật.</w:t>
      </w:r>
    </w:p>
    <w:p w:rsidR="00550B5B" w:rsidRPr="00184ACB" w:rsidRDefault="00550B5B" w:rsidP="00550B5B">
      <w:pPr>
        <w:pStyle w:val="NormalWeb"/>
        <w:shd w:val="clear" w:color="auto" w:fill="FFFFFF"/>
        <w:spacing w:before="40" w:beforeAutospacing="0" w:after="0" w:afterAutospacing="0" w:line="360" w:lineRule="atLeast"/>
        <w:jc w:val="both"/>
        <w:rPr>
          <w:color w:val="000000"/>
          <w:sz w:val="28"/>
          <w:szCs w:val="28"/>
        </w:rPr>
      </w:pPr>
      <w:r w:rsidRPr="00184ACB">
        <w:rPr>
          <w:color w:val="000000"/>
          <w:spacing w:val="-4"/>
          <w:sz w:val="28"/>
          <w:szCs w:val="28"/>
        </w:rPr>
        <w:tab/>
        <w:t xml:space="preserve">B. </w:t>
      </w:r>
      <w:r w:rsidRPr="00184ACB">
        <w:rPr>
          <w:color w:val="000000"/>
          <w:sz w:val="28"/>
          <w:szCs w:val="28"/>
        </w:rPr>
        <w:t>Bộ phận Một cửa có đủ nguồn lực và điều kiện cần thiết khác để thực hiện nhiệm vụ, quyền hạn được phân cấp hoặc ủy quyền.</w:t>
      </w:r>
    </w:p>
    <w:p w:rsidR="00550B5B" w:rsidRPr="00184ACB" w:rsidRDefault="00550B5B" w:rsidP="00550B5B">
      <w:pPr>
        <w:tabs>
          <w:tab w:val="left" w:pos="993"/>
        </w:tabs>
        <w:spacing w:before="40"/>
        <w:ind w:firstLine="709"/>
        <w:rPr>
          <w:color w:val="000000"/>
          <w:spacing w:val="-4"/>
        </w:rPr>
      </w:pPr>
      <w:r w:rsidRPr="00184ACB">
        <w:rPr>
          <w:color w:val="000000"/>
          <w:spacing w:val="-4"/>
        </w:rPr>
        <w:t>C</w:t>
      </w:r>
      <w:r w:rsidRPr="00184ACB">
        <w:rPr>
          <w:i/>
          <w:color w:val="000000"/>
          <w:spacing w:val="-4"/>
        </w:rPr>
        <w:t>.</w:t>
      </w:r>
      <w:r w:rsidRPr="00184ACB">
        <w:rPr>
          <w:color w:val="000000"/>
          <w:spacing w:val="-4"/>
        </w:rPr>
        <w:t xml:space="preserve"> Cả 2 điều kiện trên.</w:t>
      </w:r>
    </w:p>
    <w:p w:rsidR="00550B5B" w:rsidRPr="00184ACB" w:rsidRDefault="00550B5B" w:rsidP="00550B5B">
      <w:pPr>
        <w:pStyle w:val="NormalWeb"/>
        <w:shd w:val="clear" w:color="auto" w:fill="FFFFFF"/>
        <w:spacing w:before="40" w:beforeAutospacing="0" w:after="0" w:afterAutospacing="0" w:line="360" w:lineRule="atLeast"/>
        <w:ind w:firstLine="567"/>
        <w:jc w:val="both"/>
        <w:rPr>
          <w:color w:val="000000"/>
          <w:sz w:val="28"/>
          <w:szCs w:val="28"/>
          <w:shd w:val="clear" w:color="auto" w:fill="FFFFFF"/>
        </w:rPr>
      </w:pPr>
      <w:r w:rsidRPr="00184ACB">
        <w:rPr>
          <w:b/>
          <w:color w:val="000000"/>
          <w:spacing w:val="-4"/>
          <w:sz w:val="28"/>
          <w:szCs w:val="28"/>
        </w:rPr>
        <w:t>Đáp án:</w:t>
      </w:r>
      <w:r w:rsidRPr="00184ACB">
        <w:rPr>
          <w:color w:val="000000"/>
          <w:spacing w:val="-4"/>
          <w:sz w:val="28"/>
          <w:szCs w:val="28"/>
        </w:rPr>
        <w:t xml:space="preserve"> C. Theo quy định tại khoản 1 Điều 6 </w:t>
      </w:r>
      <w:r w:rsidRPr="00184ACB">
        <w:rPr>
          <w:color w:val="000000"/>
          <w:sz w:val="28"/>
          <w:szCs w:val="28"/>
          <w:shd w:val="clear" w:color="auto" w:fill="FFFFFF"/>
        </w:rPr>
        <w:t>Thông tư số 01/2018/TT-VPCP ngày 23/11/2018 của Bộ trưởng, Chủ nhiệm Văn phòng Chính phủ.</w:t>
      </w:r>
    </w:p>
    <w:p w:rsidR="00C81F61" w:rsidRPr="00184ACB" w:rsidRDefault="00C81F61" w:rsidP="00C81F61">
      <w:pPr>
        <w:ind w:firstLine="720"/>
        <w:rPr>
          <w:b/>
          <w:bCs/>
          <w:color w:val="000000"/>
          <w:szCs w:val="28"/>
          <w:lang w:val="nl-NL"/>
        </w:rPr>
      </w:pPr>
      <w:r w:rsidRPr="00184ACB">
        <w:rPr>
          <w:b/>
          <w:bCs/>
          <w:color w:val="000000"/>
          <w:szCs w:val="28"/>
          <w:lang w:val="nl-NL"/>
        </w:rPr>
        <w:t>Câu 1</w:t>
      </w:r>
      <w:r w:rsidR="00412971">
        <w:rPr>
          <w:b/>
          <w:bCs/>
          <w:color w:val="000000"/>
          <w:szCs w:val="28"/>
          <w:lang w:val="nl-NL"/>
        </w:rPr>
        <w:t>39</w:t>
      </w:r>
      <w:r w:rsidRPr="00184ACB">
        <w:rPr>
          <w:b/>
          <w:bCs/>
          <w:color w:val="000000"/>
          <w:szCs w:val="28"/>
          <w:lang w:val="nl-NL"/>
        </w:rPr>
        <w:t xml:space="preserve">. Theo </w:t>
      </w:r>
      <w:r w:rsidR="007E3AC2" w:rsidRPr="00184ACB">
        <w:rPr>
          <w:b/>
          <w:bCs/>
          <w:color w:val="000000"/>
          <w:szCs w:val="28"/>
          <w:lang w:val="nl-NL"/>
        </w:rPr>
        <w:t>quy định của pháp luật</w:t>
      </w:r>
      <w:r w:rsidRPr="00184ACB">
        <w:rPr>
          <w:b/>
          <w:bCs/>
          <w:color w:val="000000"/>
          <w:szCs w:val="28"/>
          <w:lang w:val="nl-NL"/>
        </w:rPr>
        <w:t>, hành vi nào sau đây không được làm</w:t>
      </w:r>
      <w:r w:rsidRPr="00184ACB">
        <w:rPr>
          <w:rFonts w:ascii="Arial" w:hAnsi="Arial" w:cs="Arial"/>
          <w:b/>
          <w:bCs/>
          <w:color w:val="000000"/>
          <w:sz w:val="18"/>
          <w:szCs w:val="18"/>
          <w:shd w:val="clear" w:color="auto" w:fill="FFFFFF"/>
        </w:rPr>
        <w:t xml:space="preserve"> </w:t>
      </w:r>
      <w:r w:rsidRPr="00184ACB">
        <w:rPr>
          <w:b/>
          <w:bCs/>
          <w:color w:val="000000"/>
          <w:szCs w:val="28"/>
          <w:shd w:val="clear" w:color="auto" w:fill="FFFFFF"/>
        </w:rPr>
        <w:t>trong giải quyết thủ tục hành chính theo cơ chế một cửa, một cửa liên thông</w:t>
      </w:r>
      <w:r w:rsidRPr="00184ACB">
        <w:rPr>
          <w:b/>
          <w:bCs/>
          <w:color w:val="000000"/>
          <w:szCs w:val="28"/>
          <w:lang w:val="nl-NL"/>
        </w:rPr>
        <w:t>?</w:t>
      </w:r>
    </w:p>
    <w:p w:rsidR="00C81F61" w:rsidRPr="00184ACB" w:rsidRDefault="00C81F61" w:rsidP="00C81F61">
      <w:pPr>
        <w:rPr>
          <w:color w:val="000000"/>
          <w:szCs w:val="28"/>
          <w:lang w:val="en-US"/>
        </w:rPr>
      </w:pPr>
      <w:r w:rsidRPr="00184ACB">
        <w:rPr>
          <w:color w:val="000000"/>
          <w:szCs w:val="28"/>
          <w:lang w:val="nl-NL"/>
        </w:rPr>
        <w:tab/>
        <w:t xml:space="preserve">A. </w:t>
      </w:r>
      <w:r w:rsidRPr="00184ACB">
        <w:rPr>
          <w:color w:val="000000"/>
          <w:szCs w:val="28"/>
          <w:shd w:val="clear" w:color="auto" w:fill="FFFFFF"/>
        </w:rPr>
        <w:t xml:space="preserve">Yêu cầu cung cấp </w:t>
      </w:r>
      <w:r w:rsidRPr="00184ACB">
        <w:rPr>
          <w:color w:val="000000"/>
          <w:szCs w:val="28"/>
          <w:shd w:val="clear" w:color="auto" w:fill="FFFFFF"/>
          <w:lang w:val="en-US"/>
        </w:rPr>
        <w:t>đầy đủ hồ sơ theo quy định.</w:t>
      </w:r>
    </w:p>
    <w:p w:rsidR="00C81F61" w:rsidRPr="00184ACB" w:rsidRDefault="00C81F61" w:rsidP="00C81F61">
      <w:pPr>
        <w:rPr>
          <w:color w:val="000000"/>
          <w:szCs w:val="28"/>
          <w:lang w:val="nl-NL"/>
        </w:rPr>
      </w:pPr>
      <w:r w:rsidRPr="00184ACB">
        <w:rPr>
          <w:color w:val="000000"/>
          <w:szCs w:val="28"/>
          <w:lang w:val="nl-NL"/>
        </w:rPr>
        <w:tab/>
        <w:t xml:space="preserve">B. </w:t>
      </w:r>
      <w:r w:rsidRPr="00184ACB">
        <w:rPr>
          <w:color w:val="000000"/>
          <w:szCs w:val="28"/>
          <w:shd w:val="clear" w:color="auto" w:fill="FFFFFF"/>
        </w:rPr>
        <w:t>Yêu cầu cung cấp lại thông tin, giấy tờ, tài liệu điện tử hoặc đã được số hóa có giá trị pháp lý theo quy định pháp luật, được kết nối, chia sẻ dữ liệu trong quá trình tiếp nhận, giải quyết thủ tục hành chính, trừ trường hợp sử dụng cho mục đích xác minh, thẩm tra lại tính xác thực của thông tin, giấy tờ, tài liệu đã được số hóa</w:t>
      </w:r>
    </w:p>
    <w:p w:rsidR="00C81F61" w:rsidRPr="00184ACB" w:rsidRDefault="00C81F61" w:rsidP="00C81F61">
      <w:pPr>
        <w:rPr>
          <w:color w:val="000000"/>
          <w:szCs w:val="28"/>
          <w:lang w:val="en-US"/>
        </w:rPr>
      </w:pPr>
      <w:r w:rsidRPr="00184ACB">
        <w:rPr>
          <w:color w:val="000000"/>
          <w:szCs w:val="28"/>
          <w:lang w:val="nl-NL"/>
        </w:rPr>
        <w:tab/>
        <w:t xml:space="preserve">C. </w:t>
      </w:r>
      <w:r w:rsidRPr="00184ACB">
        <w:rPr>
          <w:color w:val="000000"/>
          <w:szCs w:val="28"/>
          <w:shd w:val="clear" w:color="auto" w:fill="FFFFFF"/>
        </w:rPr>
        <w:t>Yêu cầu cung cấp</w:t>
      </w:r>
      <w:r w:rsidRPr="00184ACB">
        <w:rPr>
          <w:color w:val="000000"/>
          <w:szCs w:val="28"/>
          <w:shd w:val="clear" w:color="auto" w:fill="FFFFFF"/>
          <w:lang w:val="en-US"/>
        </w:rPr>
        <w:t>, bổ sung hồ sơ theo đúng quy định.</w:t>
      </w:r>
    </w:p>
    <w:p w:rsidR="00C81F61" w:rsidRPr="00184ACB" w:rsidRDefault="00C81F61" w:rsidP="00C81F61">
      <w:pPr>
        <w:ind w:firstLine="720"/>
        <w:rPr>
          <w:color w:val="000000"/>
          <w:szCs w:val="28"/>
          <w:lang w:val="nl-NL"/>
        </w:rPr>
      </w:pPr>
      <w:r w:rsidRPr="00184ACB">
        <w:rPr>
          <w:b/>
          <w:color w:val="000000"/>
          <w:szCs w:val="28"/>
          <w:lang w:val="nb-NO"/>
        </w:rPr>
        <w:t xml:space="preserve">Đáp án: B. </w:t>
      </w:r>
      <w:r w:rsidRPr="00184ACB">
        <w:rPr>
          <w:bCs/>
          <w:color w:val="000000"/>
          <w:szCs w:val="28"/>
          <w:lang w:val="nb-NO"/>
        </w:rPr>
        <w:t>Theo Khoản 2 Điều 1</w:t>
      </w:r>
      <w:r w:rsidRPr="00184ACB">
        <w:rPr>
          <w:b/>
          <w:bCs/>
          <w:color w:val="000000"/>
          <w:szCs w:val="28"/>
          <w:lang w:val="nl-NL"/>
        </w:rPr>
        <w:t xml:space="preserve"> </w:t>
      </w:r>
      <w:r w:rsidRPr="00184ACB">
        <w:rPr>
          <w:color w:val="000000"/>
          <w:szCs w:val="28"/>
          <w:lang w:val="nl-NL"/>
        </w:rPr>
        <w:t>Nghị định số 107/2021/NĐ-CP ngày 06/12/2021 của Chính phủ sửa đổi, bổ sung một số điều của Nghị định số 61/2018/NĐ-CP ngày 23/4/2018 của Chính phủ về thực hiện cơ chế một cửa, một cửa liên thông trong giải quyết thủ tục hành chính.</w:t>
      </w:r>
    </w:p>
    <w:p w:rsidR="007F3A8A" w:rsidRPr="00184ACB" w:rsidRDefault="00412971" w:rsidP="00C81F61">
      <w:pPr>
        <w:ind w:firstLine="720"/>
        <w:rPr>
          <w:b/>
          <w:bCs/>
          <w:color w:val="000000"/>
          <w:szCs w:val="28"/>
          <w:lang w:val="nl-NL"/>
        </w:rPr>
      </w:pPr>
      <w:r>
        <w:rPr>
          <w:b/>
          <w:bCs/>
          <w:color w:val="000000"/>
          <w:szCs w:val="28"/>
          <w:lang w:val="nl-NL"/>
        </w:rPr>
        <w:t>Câu 140</w:t>
      </w:r>
      <w:r w:rsidR="007F3A8A" w:rsidRPr="00184ACB">
        <w:rPr>
          <w:b/>
          <w:bCs/>
          <w:color w:val="000000"/>
          <w:szCs w:val="28"/>
          <w:lang w:val="nl-NL"/>
        </w:rPr>
        <w:t>.</w:t>
      </w:r>
      <w:r w:rsidR="00B24D9A">
        <w:rPr>
          <w:b/>
          <w:bCs/>
          <w:color w:val="000000"/>
          <w:szCs w:val="28"/>
          <w:lang w:val="nl-NL"/>
        </w:rPr>
        <w:t xml:space="preserve"> </w:t>
      </w:r>
      <w:r w:rsidR="00B24D9A" w:rsidRPr="00B24D9A">
        <w:rPr>
          <w:b/>
          <w:bCs/>
          <w:color w:val="FF0000"/>
          <w:szCs w:val="28"/>
          <w:lang w:val="nb-NO"/>
        </w:rPr>
        <w:t>Theo quy định tại Quyết định số 766/QĐ-TTg ngày 23/6/2022 của Thủ tướng Chính phủ</w:t>
      </w:r>
      <w:r w:rsidR="005A31F9" w:rsidRPr="00B24D9A">
        <w:rPr>
          <w:b/>
          <w:bCs/>
          <w:color w:val="FF0000"/>
          <w:szCs w:val="28"/>
          <w:lang w:val="nl-NL"/>
        </w:rPr>
        <w:t>,</w:t>
      </w:r>
      <w:r w:rsidR="005A31F9" w:rsidRPr="00184ACB">
        <w:rPr>
          <w:b/>
          <w:bCs/>
          <w:color w:val="000000"/>
          <w:szCs w:val="28"/>
          <w:lang w:val="nl-NL"/>
        </w:rPr>
        <w:t xml:space="preserve"> </w:t>
      </w:r>
      <w:r w:rsidR="00941696" w:rsidRPr="00184ACB">
        <w:rPr>
          <w:b/>
          <w:bCs/>
          <w:color w:val="000000"/>
          <w:szCs w:val="28"/>
          <w:lang w:val="nl-NL"/>
        </w:rPr>
        <w:t xml:space="preserve">việc xử lý kết quả đánh giá chất lượng phục vụ người dân, doanh nghiệp </w:t>
      </w:r>
      <w:r w:rsidR="00C40D4B" w:rsidRPr="00184ACB">
        <w:rPr>
          <w:b/>
          <w:bCs/>
          <w:color w:val="000000"/>
          <w:szCs w:val="28"/>
          <w:lang w:val="nl-NL"/>
        </w:rPr>
        <w:t xml:space="preserve">trong thực hiện thủ tục hành chính, dịch vụ công được quy định như thế nào? </w:t>
      </w:r>
    </w:p>
    <w:p w:rsidR="00C40D4B" w:rsidRPr="00184ACB" w:rsidRDefault="00C40D4B" w:rsidP="00C81F61">
      <w:pPr>
        <w:ind w:firstLine="720"/>
        <w:rPr>
          <w:color w:val="000000"/>
          <w:szCs w:val="28"/>
          <w:lang w:val="nl-NL"/>
        </w:rPr>
      </w:pPr>
      <w:r w:rsidRPr="00184ACB">
        <w:rPr>
          <w:color w:val="000000"/>
          <w:szCs w:val="28"/>
          <w:lang w:val="nl-NL"/>
        </w:rPr>
        <w:t xml:space="preserve">A. </w:t>
      </w:r>
      <w:r w:rsidR="00AB7ABE" w:rsidRPr="00184ACB">
        <w:rPr>
          <w:color w:val="000000"/>
          <w:szCs w:val="28"/>
          <w:shd w:val="clear" w:color="auto" w:fill="FFFFFF"/>
        </w:rPr>
        <w:t>Kết quả đánh giá là một trong những tiêu chuẩn để xem xét mức độ hoàn thành nhiệm vụ của cơ quan, đơn vị; xác định trách nhiệm của cá nhân, người đứng đầu cơ quan, đơn vị trong thực hiện thủ tục hành chính, cung cấp dịch vụ công; ưu tiên xem xét việc đề bạt, bổ nhiệm, quy hoạch, đào tạo, bồi dưỡng và xem xét khen thưởng, xử lý kỷ luật cán bộ, công chức, viên chức, người lao động theo quy định về thực hiện cơ chế một cửa, một cửa liên thông trong giải quyết thủ tục hành chính.</w:t>
      </w:r>
    </w:p>
    <w:p w:rsidR="00C40D4B" w:rsidRPr="00231828" w:rsidRDefault="00C40D4B" w:rsidP="00C81F61">
      <w:pPr>
        <w:ind w:firstLine="720"/>
        <w:rPr>
          <w:color w:val="FF0000"/>
          <w:szCs w:val="28"/>
          <w:lang w:val="nl-NL"/>
        </w:rPr>
      </w:pPr>
      <w:r w:rsidRPr="00184ACB">
        <w:rPr>
          <w:color w:val="000000"/>
          <w:szCs w:val="28"/>
          <w:lang w:val="nl-NL"/>
        </w:rPr>
        <w:t xml:space="preserve">B. </w:t>
      </w:r>
      <w:r w:rsidR="00AB7ABE" w:rsidRPr="00231828">
        <w:rPr>
          <w:color w:val="FF0000"/>
          <w:szCs w:val="28"/>
          <w:shd w:val="clear" w:color="auto" w:fill="FFFFFF"/>
        </w:rPr>
        <w:t xml:space="preserve">Kết quả đánh giá là một trong những tiêu chuẩn để </w:t>
      </w:r>
      <w:r w:rsidR="006D321A" w:rsidRPr="00231828">
        <w:rPr>
          <w:color w:val="FF0000"/>
          <w:szCs w:val="28"/>
          <w:shd w:val="clear" w:color="auto" w:fill="FFFFFF"/>
          <w:lang w:val="en-US"/>
        </w:rPr>
        <w:t xml:space="preserve">Trưởng bộ phận Một cửa </w:t>
      </w:r>
      <w:r w:rsidR="00AB7ABE" w:rsidRPr="00231828">
        <w:rPr>
          <w:color w:val="FF0000"/>
          <w:szCs w:val="28"/>
          <w:shd w:val="clear" w:color="auto" w:fill="FFFFFF"/>
        </w:rPr>
        <w:t xml:space="preserve">xem xét </w:t>
      </w:r>
      <w:r w:rsidR="006D321A" w:rsidRPr="00231828">
        <w:rPr>
          <w:color w:val="FF0000"/>
          <w:szCs w:val="28"/>
          <w:shd w:val="clear" w:color="auto" w:fill="FFFFFF"/>
          <w:lang w:val="en-US"/>
        </w:rPr>
        <w:t>tăng lương cho cán bộ, công chức, viên chức</w:t>
      </w:r>
      <w:r w:rsidR="00AB7ABE" w:rsidRPr="00231828">
        <w:rPr>
          <w:color w:val="FF0000"/>
          <w:szCs w:val="28"/>
          <w:shd w:val="clear" w:color="auto" w:fill="FFFFFF"/>
        </w:rPr>
        <w:t xml:space="preserve"> hoàn thành nhiệm vụ của cơ quan, đơn vị.</w:t>
      </w:r>
    </w:p>
    <w:p w:rsidR="00C40D4B" w:rsidRPr="00184ACB" w:rsidRDefault="00C40D4B" w:rsidP="00C81F61">
      <w:pPr>
        <w:ind w:firstLine="720"/>
        <w:rPr>
          <w:color w:val="000000"/>
          <w:szCs w:val="28"/>
          <w:lang w:val="nb-NO"/>
        </w:rPr>
      </w:pPr>
      <w:r w:rsidRPr="00184ACB">
        <w:rPr>
          <w:color w:val="000000"/>
          <w:szCs w:val="28"/>
          <w:lang w:val="nl-NL"/>
        </w:rPr>
        <w:t xml:space="preserve">C. </w:t>
      </w:r>
      <w:r w:rsidR="00AB7ABE" w:rsidRPr="00184ACB">
        <w:rPr>
          <w:color w:val="000000"/>
          <w:szCs w:val="28"/>
          <w:shd w:val="clear" w:color="auto" w:fill="FFFFFF"/>
        </w:rPr>
        <w:t xml:space="preserve">Kết quả đánh giá là một trong những tiêu chuẩn để xem xét mức độ hoàn thành nhiệm vụ </w:t>
      </w:r>
      <w:r w:rsidR="00AB7ABE" w:rsidRPr="008F757E">
        <w:rPr>
          <w:color w:val="FF0000"/>
          <w:szCs w:val="28"/>
          <w:shd w:val="clear" w:color="auto" w:fill="FFFFFF"/>
        </w:rPr>
        <w:t xml:space="preserve">của </w:t>
      </w:r>
      <w:r w:rsidR="00984478" w:rsidRPr="008F757E">
        <w:rPr>
          <w:color w:val="FF0000"/>
          <w:szCs w:val="28"/>
          <w:shd w:val="clear" w:color="auto" w:fill="FFFFFF"/>
          <w:lang w:val="en-US"/>
        </w:rPr>
        <w:t xml:space="preserve">cán bộ, công chức, viên chức và để cộng điểm trong tuyển dụng vào </w:t>
      </w:r>
      <w:r w:rsidR="008F757E" w:rsidRPr="008F757E">
        <w:rPr>
          <w:color w:val="FF0000"/>
          <w:szCs w:val="28"/>
          <w:shd w:val="clear" w:color="auto" w:fill="FFFFFF"/>
          <w:lang w:val="en-US"/>
        </w:rPr>
        <w:t>cơ quan nhà nước</w:t>
      </w:r>
      <w:r w:rsidR="00AB7ABE" w:rsidRPr="008F757E">
        <w:rPr>
          <w:color w:val="FF0000"/>
          <w:szCs w:val="28"/>
          <w:shd w:val="clear" w:color="auto" w:fill="FFFFFF"/>
        </w:rPr>
        <w:t>;</w:t>
      </w:r>
      <w:r w:rsidR="00AB7ABE" w:rsidRPr="00184ACB">
        <w:rPr>
          <w:color w:val="000000"/>
          <w:szCs w:val="28"/>
          <w:shd w:val="clear" w:color="auto" w:fill="FFFFFF"/>
        </w:rPr>
        <w:t xml:space="preserve"> ưu tiên xem xét việc đề bạt, bổ nhiệm, quy hoạch, đào tạo, bồi dưỡng theo quy định về thực hiện cơ chế một cửa, một cửa liên thông trong giải quyết thủ tục hành chính.</w:t>
      </w:r>
    </w:p>
    <w:p w:rsidR="00D56965" w:rsidRPr="00184ACB" w:rsidRDefault="00186CCA" w:rsidP="00186CCA">
      <w:pPr>
        <w:pStyle w:val="NormalWeb"/>
        <w:shd w:val="clear" w:color="auto" w:fill="FFFFFF"/>
        <w:spacing w:before="40" w:beforeAutospacing="0" w:after="0" w:afterAutospacing="0" w:line="360" w:lineRule="atLeast"/>
        <w:ind w:firstLine="567"/>
        <w:jc w:val="both"/>
        <w:rPr>
          <w:bCs/>
          <w:color w:val="000000"/>
          <w:sz w:val="28"/>
          <w:szCs w:val="28"/>
          <w:lang w:val="nb-NO"/>
        </w:rPr>
      </w:pPr>
      <w:r w:rsidRPr="00184ACB">
        <w:rPr>
          <w:b/>
          <w:color w:val="000000"/>
          <w:sz w:val="28"/>
          <w:szCs w:val="28"/>
          <w:lang w:val="nb-NO"/>
        </w:rPr>
        <w:lastRenderedPageBreak/>
        <w:t xml:space="preserve">Đáp án: A. </w:t>
      </w:r>
      <w:r w:rsidRPr="00184ACB">
        <w:rPr>
          <w:bCs/>
          <w:color w:val="000000"/>
          <w:sz w:val="28"/>
          <w:szCs w:val="28"/>
          <w:lang w:val="nb-NO"/>
        </w:rPr>
        <w:t xml:space="preserve">Theo quy định tại Khoản 2 Điều </w:t>
      </w:r>
      <w:r w:rsidR="005F13C7" w:rsidRPr="00184ACB">
        <w:rPr>
          <w:bCs/>
          <w:color w:val="000000"/>
          <w:sz w:val="28"/>
          <w:szCs w:val="28"/>
          <w:lang w:val="nb-NO"/>
        </w:rPr>
        <w:t xml:space="preserve">3 Quyết định số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 </w:t>
      </w:r>
    </w:p>
    <w:p w:rsidR="002F40C6" w:rsidRPr="00184ACB" w:rsidRDefault="002F40C6" w:rsidP="002F40C6">
      <w:pPr>
        <w:ind w:firstLine="720"/>
        <w:rPr>
          <w:b/>
          <w:bCs/>
          <w:color w:val="000000"/>
          <w:szCs w:val="28"/>
          <w:lang w:val="nl-NL"/>
        </w:rPr>
      </w:pPr>
      <w:r w:rsidRPr="00DD0072">
        <w:rPr>
          <w:b/>
          <w:bCs/>
          <w:color w:val="FF0000"/>
          <w:szCs w:val="28"/>
          <w:lang w:val="nl-NL"/>
        </w:rPr>
        <w:t xml:space="preserve">Câu </w:t>
      </w:r>
      <w:r w:rsidR="00412971">
        <w:rPr>
          <w:b/>
          <w:bCs/>
          <w:color w:val="FF0000"/>
          <w:szCs w:val="28"/>
          <w:lang w:val="nl-NL"/>
        </w:rPr>
        <w:t>141</w:t>
      </w:r>
      <w:r w:rsidRPr="00DD0072">
        <w:rPr>
          <w:b/>
          <w:bCs/>
          <w:color w:val="FF0000"/>
          <w:szCs w:val="28"/>
          <w:lang w:val="nl-NL"/>
        </w:rPr>
        <w:t xml:space="preserve">. </w:t>
      </w:r>
      <w:r w:rsidR="00595500" w:rsidRPr="00DD0072">
        <w:rPr>
          <w:b/>
          <w:bCs/>
          <w:color w:val="FF0000"/>
          <w:szCs w:val="28"/>
          <w:lang w:val="nl-NL"/>
        </w:rPr>
        <w:t xml:space="preserve">Theo Quyết định số 06/QĐ-TTg ngày </w:t>
      </w:r>
      <w:r w:rsidR="002E02B0" w:rsidRPr="00DD0072">
        <w:rPr>
          <w:b/>
          <w:bCs/>
          <w:color w:val="FF0000"/>
          <w:szCs w:val="28"/>
          <w:lang w:val="nl-NL"/>
        </w:rPr>
        <w:t>06/01/2022</w:t>
      </w:r>
      <w:r w:rsidR="00B83658" w:rsidRPr="00DD0072">
        <w:rPr>
          <w:b/>
          <w:bCs/>
          <w:color w:val="FF0000"/>
          <w:szCs w:val="28"/>
          <w:lang w:val="nl-NL"/>
        </w:rPr>
        <w:t xml:space="preserve"> của Thủ tướng Chính phủ</w:t>
      </w:r>
      <w:r w:rsidR="002E02B0" w:rsidRPr="00DD0072">
        <w:rPr>
          <w:b/>
          <w:bCs/>
          <w:color w:val="FF0000"/>
          <w:szCs w:val="28"/>
          <w:lang w:val="nl-NL"/>
        </w:rPr>
        <w:t>, quan điểm chỉ đạo được nêu tại Đề án ban hành kèm theo Quyết định này</w:t>
      </w:r>
      <w:r w:rsidR="00DD0072" w:rsidRPr="00DD0072">
        <w:rPr>
          <w:b/>
          <w:bCs/>
          <w:color w:val="FF0000"/>
          <w:szCs w:val="28"/>
          <w:lang w:val="nl-NL"/>
        </w:rPr>
        <w:t xml:space="preserve"> là nội dung nào sau đây</w:t>
      </w:r>
      <w:r w:rsidRPr="00DD0072">
        <w:rPr>
          <w:b/>
          <w:bCs/>
          <w:color w:val="FF0000"/>
          <w:szCs w:val="28"/>
          <w:lang w:val="nl-NL"/>
        </w:rPr>
        <w:t>?</w:t>
      </w:r>
    </w:p>
    <w:p w:rsidR="002F40C6" w:rsidRPr="00184ACB" w:rsidRDefault="002F40C6" w:rsidP="002F40C6">
      <w:pPr>
        <w:rPr>
          <w:color w:val="000000"/>
          <w:szCs w:val="28"/>
          <w:lang w:val="nl-NL"/>
        </w:rPr>
      </w:pPr>
      <w:r w:rsidRPr="00184ACB">
        <w:rPr>
          <w:color w:val="000000"/>
          <w:szCs w:val="28"/>
          <w:lang w:val="nl-NL"/>
        </w:rPr>
        <w:tab/>
        <w:t>A.</w:t>
      </w:r>
      <w:r w:rsidR="002E02B0" w:rsidRPr="00184ACB">
        <w:rPr>
          <w:color w:val="000000"/>
          <w:szCs w:val="28"/>
          <w:lang w:val="nl-NL"/>
        </w:rPr>
        <w:t xml:space="preserve"> </w:t>
      </w:r>
      <w:r w:rsidR="00BF6B5A" w:rsidRPr="00184ACB">
        <w:rPr>
          <w:color w:val="000000"/>
          <w:szCs w:val="28"/>
          <w:shd w:val="clear" w:color="auto" w:fill="FFFFFF"/>
        </w:rPr>
        <w:t>Người dân là trung tâm</w:t>
      </w:r>
      <w:r w:rsidR="007B4939" w:rsidRPr="00184ACB">
        <w:rPr>
          <w:color w:val="000000"/>
          <w:szCs w:val="28"/>
          <w:shd w:val="clear" w:color="auto" w:fill="FFFFFF"/>
          <w:lang w:val="en-US"/>
        </w:rPr>
        <w:t xml:space="preserve"> của chuyển đổi số</w:t>
      </w:r>
      <w:r w:rsidR="00BF6B5A" w:rsidRPr="00184ACB">
        <w:rPr>
          <w:color w:val="000000"/>
          <w:szCs w:val="28"/>
          <w:shd w:val="clear" w:color="auto" w:fill="FFFFFF"/>
        </w:rPr>
        <w:t xml:space="preserve">; lấy phát triển con người, bảo đảm và cải thiện dân sinh làm mục đích; </w:t>
      </w:r>
      <w:r w:rsidR="007B4939" w:rsidRPr="00184ACB">
        <w:rPr>
          <w:color w:val="000000"/>
          <w:szCs w:val="28"/>
          <w:shd w:val="clear" w:color="auto" w:fill="FFFFFF"/>
          <w:lang w:val="en-US"/>
        </w:rPr>
        <w:t>n</w:t>
      </w:r>
      <w:r w:rsidR="00BF6B5A" w:rsidRPr="00184ACB">
        <w:rPr>
          <w:color w:val="000000"/>
          <w:szCs w:val="28"/>
          <w:shd w:val="clear" w:color="auto" w:fill="FFFFFF"/>
        </w:rPr>
        <w:t>gười dân chỉ phải cung cấp thông tin, giấy tờ một lần cho các cơ quan nhà nước khi thực hiện các thủ tục hành chính.</w:t>
      </w:r>
    </w:p>
    <w:p w:rsidR="002F40C6" w:rsidRPr="00184ACB" w:rsidRDefault="002F40C6" w:rsidP="002F40C6">
      <w:pPr>
        <w:rPr>
          <w:color w:val="000000"/>
          <w:szCs w:val="28"/>
          <w:lang w:val="nl-NL"/>
        </w:rPr>
      </w:pPr>
      <w:r w:rsidRPr="00184ACB">
        <w:rPr>
          <w:color w:val="000000"/>
          <w:szCs w:val="28"/>
          <w:lang w:val="nl-NL"/>
        </w:rPr>
        <w:tab/>
        <w:t xml:space="preserve">B. </w:t>
      </w:r>
      <w:r w:rsidR="00BF6B5A" w:rsidRPr="00184ACB">
        <w:rPr>
          <w:color w:val="000000"/>
          <w:szCs w:val="28"/>
          <w:shd w:val="clear" w:color="auto" w:fill="FFFFFF"/>
        </w:rPr>
        <w:t xml:space="preserve">Người dân và doanh nghiệp là trung tâm của chuyển đổi số; lấy phát triển con người, bảo đảm và cải thiện dân sinh làm mục đích; minh bạch hóa và tăng cường sự tham gia của người dân và doanh nghiệp vào hoạt động của cơ quan nhà nước. </w:t>
      </w:r>
    </w:p>
    <w:p w:rsidR="002F40C6" w:rsidRPr="00184ACB" w:rsidRDefault="002F40C6" w:rsidP="002F40C6">
      <w:pPr>
        <w:rPr>
          <w:color w:val="000000"/>
          <w:szCs w:val="28"/>
          <w:lang w:val="nl-NL"/>
        </w:rPr>
      </w:pPr>
      <w:r w:rsidRPr="00184ACB">
        <w:rPr>
          <w:color w:val="000000"/>
          <w:szCs w:val="28"/>
          <w:lang w:val="nl-NL"/>
        </w:rPr>
        <w:tab/>
        <w:t xml:space="preserve">C. </w:t>
      </w:r>
      <w:r w:rsidR="00BF6B5A" w:rsidRPr="00184ACB">
        <w:rPr>
          <w:color w:val="000000"/>
          <w:szCs w:val="28"/>
          <w:shd w:val="clear" w:color="auto" w:fill="FFFFFF"/>
        </w:rPr>
        <w:t>Người dân và doanh nghiệp là trung tâm của chuyển đổi số; lấy phát triển con người, bảo đảm và cải thiện dân sinh làm mục đích; minh bạch hóa và tăng cường sự tham gia của người dân và doanh nghiệp vào hoạt động của cơ quan nhà nước. Người dân chỉ phải cung cấp thông tin, giấy tờ một lần cho các cơ quan nhà nước khi thực hiện các thủ tục hành chính.</w:t>
      </w:r>
    </w:p>
    <w:p w:rsidR="002F40C6" w:rsidRPr="00184ACB" w:rsidRDefault="002F40C6" w:rsidP="002F40C6">
      <w:pPr>
        <w:ind w:firstLine="720"/>
        <w:rPr>
          <w:color w:val="000000"/>
          <w:szCs w:val="28"/>
          <w:lang w:val="nb-NO"/>
        </w:rPr>
      </w:pPr>
      <w:r w:rsidRPr="00184ACB">
        <w:rPr>
          <w:b/>
          <w:color w:val="000000"/>
          <w:szCs w:val="28"/>
          <w:lang w:val="nb-NO"/>
        </w:rPr>
        <w:t xml:space="preserve">Đáp án: C. </w:t>
      </w:r>
      <w:r w:rsidRPr="00184ACB">
        <w:rPr>
          <w:bCs/>
          <w:color w:val="000000"/>
          <w:szCs w:val="28"/>
          <w:lang w:val="nb-NO"/>
        </w:rPr>
        <w:t>Theo</w:t>
      </w:r>
      <w:r w:rsidR="00BF6B5A" w:rsidRPr="00184ACB">
        <w:rPr>
          <w:bCs/>
          <w:color w:val="000000"/>
          <w:szCs w:val="28"/>
          <w:lang w:val="nb-NO"/>
        </w:rPr>
        <w:t xml:space="preserve"> Khoản 4 Mục I Điều 1 </w:t>
      </w:r>
      <w:r w:rsidR="00B83658"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595500" w:rsidRPr="00DD0072" w:rsidRDefault="00595500" w:rsidP="00595500">
      <w:pPr>
        <w:ind w:firstLine="720"/>
        <w:rPr>
          <w:b/>
          <w:bCs/>
          <w:color w:val="FF0000"/>
          <w:szCs w:val="28"/>
          <w:lang w:val="nl-NL"/>
        </w:rPr>
      </w:pPr>
      <w:r w:rsidRPr="00DD0072">
        <w:rPr>
          <w:b/>
          <w:bCs/>
          <w:color w:val="FF0000"/>
          <w:szCs w:val="28"/>
          <w:lang w:val="nl-NL"/>
        </w:rPr>
        <w:t xml:space="preserve">Câu </w:t>
      </w:r>
      <w:r w:rsidR="00412971">
        <w:rPr>
          <w:b/>
          <w:bCs/>
          <w:color w:val="FF0000"/>
          <w:szCs w:val="28"/>
          <w:lang w:val="nl-NL"/>
        </w:rPr>
        <w:t>142</w:t>
      </w:r>
      <w:r w:rsidRPr="00DD0072">
        <w:rPr>
          <w:b/>
          <w:bCs/>
          <w:color w:val="FF0000"/>
          <w:szCs w:val="28"/>
          <w:lang w:val="nl-NL"/>
        </w:rPr>
        <w:t xml:space="preserve">. </w:t>
      </w:r>
      <w:r w:rsidR="00090FC8" w:rsidRPr="00DD0072">
        <w:rPr>
          <w:b/>
          <w:bCs/>
          <w:color w:val="FF0000"/>
          <w:szCs w:val="28"/>
          <w:lang w:val="nl-NL"/>
        </w:rPr>
        <w:t>Theo Quyết định số 06/QĐ-TTg ngày 06/01/2022 của Thủ tướng Chính phủ, tiện ích được nêu tại Mục tiêu tổng quát của Đề án ban hành kèm theo Quyết định này</w:t>
      </w:r>
      <w:r w:rsidR="00DD0072" w:rsidRPr="00DD0072">
        <w:rPr>
          <w:b/>
          <w:bCs/>
          <w:color w:val="FF0000"/>
          <w:szCs w:val="28"/>
          <w:lang w:val="nl-NL"/>
        </w:rPr>
        <w:t xml:space="preserve"> là nội dung nào sau đây</w:t>
      </w:r>
      <w:r w:rsidRPr="00DD0072">
        <w:rPr>
          <w:b/>
          <w:bCs/>
          <w:color w:val="FF0000"/>
          <w:szCs w:val="28"/>
          <w:lang w:val="nl-NL"/>
        </w:rPr>
        <w:t>?</w:t>
      </w:r>
    </w:p>
    <w:p w:rsidR="00595500" w:rsidRPr="00E00A91" w:rsidRDefault="00595500" w:rsidP="00595500">
      <w:pPr>
        <w:rPr>
          <w:color w:val="FF0000"/>
          <w:szCs w:val="28"/>
          <w:lang w:val="en-US"/>
        </w:rPr>
      </w:pPr>
      <w:r w:rsidRPr="00E00A91">
        <w:rPr>
          <w:color w:val="FF0000"/>
          <w:szCs w:val="28"/>
          <w:lang w:val="nl-NL"/>
        </w:rPr>
        <w:tab/>
        <w:t>A.</w:t>
      </w:r>
      <w:r w:rsidR="00E00A91" w:rsidRPr="00E00A91">
        <w:rPr>
          <w:color w:val="FF0000"/>
          <w:szCs w:val="28"/>
          <w:lang w:val="nl-NL"/>
        </w:rPr>
        <w:t xml:space="preserve"> </w:t>
      </w:r>
      <w:r w:rsidR="00E00A91" w:rsidRPr="00E00A91">
        <w:rPr>
          <w:color w:val="FF0000"/>
          <w:szCs w:val="28"/>
          <w:shd w:val="clear" w:color="auto" w:fill="FFFFFF"/>
        </w:rPr>
        <w:t>Phục vụ giải quyết thủ tục hành chính và cung cấp dịch vụ công trực tuyến;  Phục vụ phát triển kinh tế, xã hội; Phục vụ công dân số; Hoàn thiện hệ sinh thái phục vụ kết nối, khai thác, bổ sung làm giàu dữ liệu dân cư;  Phục vụ chỉ đạo, điều hành của lãnh đạo các cấp.</w:t>
      </w:r>
    </w:p>
    <w:p w:rsidR="00595500" w:rsidRPr="00184ACB" w:rsidRDefault="00595500" w:rsidP="00595500">
      <w:pPr>
        <w:rPr>
          <w:color w:val="000000"/>
          <w:szCs w:val="28"/>
          <w:lang w:val="en-US"/>
        </w:rPr>
      </w:pPr>
      <w:r w:rsidRPr="00184ACB">
        <w:rPr>
          <w:color w:val="000000"/>
          <w:szCs w:val="28"/>
          <w:lang w:val="nl-NL"/>
        </w:rPr>
        <w:tab/>
        <w:t xml:space="preserve">B. </w:t>
      </w:r>
      <w:r w:rsidR="00840947" w:rsidRPr="00184ACB">
        <w:rPr>
          <w:color w:val="000000"/>
          <w:szCs w:val="28"/>
          <w:shd w:val="clear" w:color="auto" w:fill="FFFFFF"/>
        </w:rPr>
        <w:t>Phục vụ giải quyết thủ tục hành chính và cung cấp dịch vụ công trực tuyến</w:t>
      </w:r>
      <w:r w:rsidR="00840947" w:rsidRPr="00184ACB">
        <w:rPr>
          <w:color w:val="000000"/>
          <w:szCs w:val="28"/>
          <w:shd w:val="clear" w:color="auto" w:fill="FFFFFF"/>
          <w:lang w:val="en-US"/>
        </w:rPr>
        <w:t xml:space="preserve">; </w:t>
      </w:r>
      <w:r w:rsidR="00216564" w:rsidRPr="00184ACB">
        <w:rPr>
          <w:color w:val="000000"/>
          <w:szCs w:val="28"/>
          <w:shd w:val="clear" w:color="auto" w:fill="FFFFFF"/>
        </w:rPr>
        <w:t>không để phát sinh nợ đọng xây dựng cơ bản</w:t>
      </w:r>
      <w:r w:rsidR="001C7EE4" w:rsidRPr="00184ACB">
        <w:rPr>
          <w:color w:val="000000"/>
          <w:szCs w:val="28"/>
          <w:shd w:val="clear" w:color="auto" w:fill="FFFFFF"/>
          <w:lang w:val="en-US"/>
        </w:rPr>
        <w:t>.</w:t>
      </w:r>
    </w:p>
    <w:p w:rsidR="00595500" w:rsidRPr="00184ACB" w:rsidRDefault="00595500" w:rsidP="00595500">
      <w:pPr>
        <w:rPr>
          <w:color w:val="000000"/>
          <w:szCs w:val="28"/>
          <w:lang w:val="nl-NL"/>
        </w:rPr>
      </w:pPr>
      <w:r w:rsidRPr="00184ACB">
        <w:rPr>
          <w:color w:val="000000"/>
          <w:szCs w:val="28"/>
          <w:lang w:val="nl-NL"/>
        </w:rPr>
        <w:tab/>
        <w:t xml:space="preserve">C. </w:t>
      </w:r>
      <w:r w:rsidR="00DA2BE3" w:rsidRPr="00184ACB">
        <w:rPr>
          <w:color w:val="000000"/>
          <w:szCs w:val="28"/>
          <w:shd w:val="clear" w:color="auto" w:fill="FFFFFF"/>
        </w:rPr>
        <w:t>Phục vụ giải quyết thủ tục hành chính và cung cấp dịch vụ công trực tuyến</w:t>
      </w:r>
      <w:r w:rsidR="00DA2BE3" w:rsidRPr="00184ACB">
        <w:rPr>
          <w:color w:val="000000"/>
          <w:szCs w:val="28"/>
          <w:shd w:val="clear" w:color="auto" w:fill="FFFFFF"/>
          <w:lang w:val="en-US"/>
        </w:rPr>
        <w:t>; h</w:t>
      </w:r>
      <w:r w:rsidR="00DA2BE3" w:rsidRPr="00184ACB">
        <w:rPr>
          <w:color w:val="000000"/>
          <w:szCs w:val="28"/>
        </w:rPr>
        <w:t>ướng tới làm chủ, phát triển các công nghệ lõi, nền tảng mở phục vụ Chính phủ số</w:t>
      </w:r>
    </w:p>
    <w:p w:rsidR="001C7EE4" w:rsidRPr="00184ACB" w:rsidRDefault="00595500" w:rsidP="001C7EE4">
      <w:pPr>
        <w:ind w:firstLine="720"/>
        <w:rPr>
          <w:color w:val="000000"/>
          <w:szCs w:val="28"/>
          <w:lang w:val="nb-NO"/>
        </w:rPr>
      </w:pPr>
      <w:r w:rsidRPr="00184ACB">
        <w:rPr>
          <w:b/>
          <w:color w:val="000000"/>
          <w:szCs w:val="28"/>
          <w:lang w:val="nb-NO"/>
        </w:rPr>
        <w:t xml:space="preserve">Đáp án: </w:t>
      </w:r>
      <w:r w:rsidR="001C7EE4"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1C7EE4" w:rsidRPr="00184ACB">
        <w:rPr>
          <w:bCs/>
          <w:color w:val="000000"/>
          <w:szCs w:val="28"/>
          <w:lang w:val="nb-NO"/>
        </w:rPr>
        <w:t xml:space="preserve"> Khoản 1 Mục II Điều 1 </w:t>
      </w:r>
      <w:r w:rsidR="001C7EE4"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2D5D12" w:rsidRPr="00184ACB" w:rsidRDefault="00595500" w:rsidP="002D5D12">
      <w:pPr>
        <w:ind w:firstLine="720"/>
        <w:rPr>
          <w:b/>
          <w:bCs/>
          <w:color w:val="000000"/>
          <w:szCs w:val="28"/>
          <w:lang w:val="nl-NL"/>
        </w:rPr>
      </w:pPr>
      <w:r w:rsidRPr="00DD0072">
        <w:rPr>
          <w:b/>
          <w:bCs/>
          <w:color w:val="FF0000"/>
          <w:szCs w:val="28"/>
          <w:lang w:val="nl-NL"/>
        </w:rPr>
        <w:lastRenderedPageBreak/>
        <w:t xml:space="preserve">Câu </w:t>
      </w:r>
      <w:r w:rsidR="00412971">
        <w:rPr>
          <w:b/>
          <w:bCs/>
          <w:color w:val="FF0000"/>
          <w:szCs w:val="28"/>
          <w:lang w:val="nl-NL"/>
        </w:rPr>
        <w:t>143</w:t>
      </w:r>
      <w:r w:rsidRPr="00DD0072">
        <w:rPr>
          <w:b/>
          <w:bCs/>
          <w:color w:val="FF0000"/>
          <w:szCs w:val="28"/>
          <w:lang w:val="nl-NL"/>
        </w:rPr>
        <w:t>.</w:t>
      </w:r>
      <w:r w:rsidRPr="00184ACB">
        <w:rPr>
          <w:b/>
          <w:bCs/>
          <w:color w:val="000000"/>
          <w:szCs w:val="28"/>
          <w:lang w:val="nl-NL"/>
        </w:rPr>
        <w:t xml:space="preserve"> </w:t>
      </w:r>
      <w:r w:rsidR="002D5D12" w:rsidRPr="00DD0072">
        <w:rPr>
          <w:b/>
          <w:bCs/>
          <w:color w:val="FF0000"/>
          <w:szCs w:val="28"/>
          <w:lang w:val="nl-NL"/>
        </w:rPr>
        <w:t xml:space="preserve">Theo Quyết định số 06/QĐ-TTg ngày 06/01/2022 của Thủ tướng Chính phủ, tiện ích </w:t>
      </w:r>
      <w:r w:rsidR="002D5D12" w:rsidRPr="00DD0072">
        <w:rPr>
          <w:b/>
          <w:bCs/>
          <w:color w:val="FF0000"/>
          <w:szCs w:val="28"/>
          <w:shd w:val="clear" w:color="auto" w:fill="FFFFFF"/>
        </w:rPr>
        <w:t>phục vụ giải quyết thủ tục hành chính và cung cấp dịch vụ công trực tuyến</w:t>
      </w:r>
      <w:r w:rsidR="002D5D12" w:rsidRPr="00DD0072">
        <w:rPr>
          <w:b/>
          <w:bCs/>
          <w:color w:val="FF0000"/>
          <w:szCs w:val="28"/>
          <w:lang w:val="nl-NL"/>
        </w:rPr>
        <w:t xml:space="preserve"> được nêu tại Mục tiêu cụ thể </w:t>
      </w:r>
      <w:r w:rsidR="00E00A91" w:rsidRPr="00DD0072">
        <w:rPr>
          <w:b/>
          <w:bCs/>
          <w:color w:val="FF0000"/>
          <w:szCs w:val="28"/>
          <w:lang w:val="nl-NL"/>
        </w:rPr>
        <w:t xml:space="preserve">năm 2022 </w:t>
      </w:r>
      <w:r w:rsidR="002D5D12" w:rsidRPr="00DD0072">
        <w:rPr>
          <w:b/>
          <w:bCs/>
          <w:color w:val="FF0000"/>
          <w:szCs w:val="28"/>
          <w:lang w:val="nl-NL"/>
        </w:rPr>
        <w:t>của Đề án ban hành kèm theo Quyết định này</w:t>
      </w:r>
      <w:r w:rsidR="00DD0072" w:rsidRPr="00DD0072">
        <w:rPr>
          <w:b/>
          <w:bCs/>
          <w:color w:val="FF0000"/>
          <w:szCs w:val="28"/>
          <w:lang w:val="nl-NL"/>
        </w:rPr>
        <w:t xml:space="preserve"> là nội dung nào sau đây</w:t>
      </w:r>
      <w:r w:rsidR="002D5D12" w:rsidRPr="00DD0072">
        <w:rPr>
          <w:b/>
          <w:bCs/>
          <w:color w:val="FF0000"/>
          <w:szCs w:val="28"/>
          <w:lang w:val="nl-NL"/>
        </w:rPr>
        <w:t>?</w:t>
      </w:r>
    </w:p>
    <w:p w:rsidR="00F54E8B" w:rsidRPr="00184ACB" w:rsidRDefault="00595500" w:rsidP="009C62D9">
      <w:pPr>
        <w:pStyle w:val="NormalWeb"/>
        <w:shd w:val="clear" w:color="auto" w:fill="FFFFFF"/>
        <w:spacing w:before="120" w:beforeAutospacing="0" w:after="120" w:afterAutospacing="0" w:line="234" w:lineRule="atLeast"/>
        <w:jc w:val="both"/>
        <w:rPr>
          <w:color w:val="000000"/>
          <w:sz w:val="28"/>
          <w:szCs w:val="28"/>
        </w:rPr>
      </w:pPr>
      <w:r w:rsidRPr="00184ACB">
        <w:rPr>
          <w:color w:val="000000"/>
          <w:szCs w:val="28"/>
          <w:lang w:val="nl-NL"/>
        </w:rPr>
        <w:tab/>
      </w:r>
      <w:r w:rsidRPr="00184ACB">
        <w:rPr>
          <w:color w:val="000000"/>
          <w:sz w:val="28"/>
          <w:szCs w:val="28"/>
          <w:lang w:val="nl-NL"/>
        </w:rPr>
        <w:t>A.</w:t>
      </w:r>
      <w:r w:rsidR="002D5D12" w:rsidRPr="00184ACB">
        <w:rPr>
          <w:color w:val="000000"/>
          <w:sz w:val="28"/>
          <w:szCs w:val="28"/>
          <w:lang w:val="nl-NL"/>
        </w:rPr>
        <w:t xml:space="preserve"> </w:t>
      </w:r>
      <w:r w:rsidR="00F54E8B" w:rsidRPr="00184ACB">
        <w:rPr>
          <w:color w:val="000000"/>
          <w:sz w:val="28"/>
          <w:szCs w:val="28"/>
        </w:rPr>
        <w:t>Hoàn thành tích hợp, cung cấp dịch vụ xác thực thông tin về số Chứng minh nhân dân (</w:t>
      </w:r>
      <w:r w:rsidR="006A7D0D" w:rsidRPr="00184ACB">
        <w:rPr>
          <w:color w:val="000000"/>
          <w:sz w:val="28"/>
          <w:szCs w:val="28"/>
          <w:lang w:val="en-US"/>
        </w:rPr>
        <w:t>7</w:t>
      </w:r>
      <w:r w:rsidR="00F54E8B" w:rsidRPr="00184ACB">
        <w:rPr>
          <w:color w:val="000000"/>
          <w:sz w:val="28"/>
          <w:szCs w:val="28"/>
        </w:rPr>
        <w:t xml:space="preserve">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rsidR="00F54E8B" w:rsidRPr="00184ACB" w:rsidRDefault="00595500" w:rsidP="009C62D9">
      <w:pPr>
        <w:pStyle w:val="NormalWeb"/>
        <w:shd w:val="clear" w:color="auto" w:fill="FFFFFF"/>
        <w:spacing w:before="120" w:beforeAutospacing="0" w:after="120" w:afterAutospacing="0" w:line="234" w:lineRule="atLeast"/>
        <w:jc w:val="both"/>
        <w:rPr>
          <w:color w:val="000000"/>
          <w:sz w:val="28"/>
          <w:szCs w:val="28"/>
        </w:rPr>
      </w:pPr>
      <w:r w:rsidRPr="00184ACB">
        <w:rPr>
          <w:color w:val="000000"/>
          <w:sz w:val="28"/>
          <w:szCs w:val="28"/>
          <w:lang w:val="nl-NL"/>
        </w:rPr>
        <w:tab/>
        <w:t xml:space="preserve">B. </w:t>
      </w:r>
      <w:r w:rsidR="00F54E8B" w:rsidRPr="00184ACB">
        <w:rPr>
          <w:color w:val="000000"/>
          <w:sz w:val="28"/>
          <w:szCs w:val="28"/>
        </w:rPr>
        <w:t>Hoàn thành tích hợp, cung cấp dịch vụ xác thực thông tin về số Chứng minh nhân dân (</w:t>
      </w:r>
      <w:r w:rsidR="00F54E8B" w:rsidRPr="00184ACB">
        <w:rPr>
          <w:color w:val="000000"/>
          <w:sz w:val="28"/>
          <w:szCs w:val="28"/>
          <w:lang w:val="en-US"/>
        </w:rPr>
        <w:t>8</w:t>
      </w:r>
      <w:r w:rsidR="00F54E8B" w:rsidRPr="00184ACB">
        <w:rPr>
          <w:color w:val="000000"/>
          <w:sz w:val="28"/>
          <w:szCs w:val="28"/>
        </w:rPr>
        <w:t xml:space="preserve">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rsidR="00F54E8B" w:rsidRPr="00184ACB" w:rsidRDefault="00595500" w:rsidP="009C62D9">
      <w:pPr>
        <w:pStyle w:val="NormalWeb"/>
        <w:shd w:val="clear" w:color="auto" w:fill="FFFFFF"/>
        <w:spacing w:before="120" w:beforeAutospacing="0" w:after="120" w:afterAutospacing="0" w:line="234" w:lineRule="atLeast"/>
        <w:jc w:val="both"/>
        <w:rPr>
          <w:color w:val="000000"/>
          <w:sz w:val="28"/>
          <w:szCs w:val="28"/>
        </w:rPr>
      </w:pPr>
      <w:r w:rsidRPr="00184ACB">
        <w:rPr>
          <w:color w:val="000000"/>
          <w:sz w:val="28"/>
          <w:szCs w:val="28"/>
          <w:lang w:val="nl-NL"/>
        </w:rPr>
        <w:tab/>
        <w:t xml:space="preserve">C. </w:t>
      </w:r>
      <w:r w:rsidR="00F54E8B" w:rsidRPr="00184ACB">
        <w:rPr>
          <w:color w:val="000000"/>
          <w:sz w:val="28"/>
          <w:szCs w:val="28"/>
        </w:rPr>
        <w:t>Hoàn thành tích hợp, cung cấp dịch vụ xác thực thông tin về số Chứng minh nhân dân (9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rsidR="0017184D" w:rsidRPr="00184ACB" w:rsidRDefault="00595500" w:rsidP="0017184D">
      <w:pPr>
        <w:ind w:firstLine="720"/>
        <w:rPr>
          <w:color w:val="000000"/>
          <w:szCs w:val="28"/>
          <w:lang w:val="nb-NO"/>
        </w:rPr>
      </w:pPr>
      <w:r w:rsidRPr="00184ACB">
        <w:rPr>
          <w:b/>
          <w:color w:val="000000"/>
          <w:szCs w:val="28"/>
          <w:lang w:val="nb-NO"/>
        </w:rPr>
        <w:t xml:space="preserve">Đáp án: C. </w:t>
      </w:r>
      <w:r w:rsidRPr="00184ACB">
        <w:rPr>
          <w:bCs/>
          <w:color w:val="000000"/>
          <w:szCs w:val="28"/>
          <w:lang w:val="nb-NO"/>
        </w:rPr>
        <w:t>Theo</w:t>
      </w:r>
      <w:r w:rsidR="006A7D0D" w:rsidRPr="00184ACB">
        <w:rPr>
          <w:bCs/>
          <w:color w:val="000000"/>
          <w:szCs w:val="28"/>
          <w:lang w:val="nb-NO"/>
        </w:rPr>
        <w:t xml:space="preserve"> ý thứ nhất của gạch đầu dòng thứ nhất điểm a Khoản 2 </w:t>
      </w:r>
      <w:r w:rsidR="0017184D" w:rsidRPr="00184ACB">
        <w:rPr>
          <w:bCs/>
          <w:color w:val="000000"/>
          <w:szCs w:val="28"/>
          <w:lang w:val="nb-NO"/>
        </w:rPr>
        <w:t xml:space="preserve">Mục II Điều 1 </w:t>
      </w:r>
      <w:r w:rsidR="0017184D"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595500" w:rsidRPr="00184ACB" w:rsidRDefault="00595500" w:rsidP="00595500">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144</w:t>
      </w:r>
      <w:r w:rsidRPr="00184ACB">
        <w:rPr>
          <w:b/>
          <w:bCs/>
          <w:color w:val="000000"/>
          <w:szCs w:val="28"/>
          <w:lang w:val="nl-NL"/>
        </w:rPr>
        <w:t xml:space="preserve">. </w:t>
      </w:r>
      <w:r w:rsidR="00210B32" w:rsidRPr="00184ACB">
        <w:rPr>
          <w:b/>
          <w:bCs/>
          <w:color w:val="000000"/>
          <w:szCs w:val="28"/>
          <w:lang w:val="nl-NL"/>
        </w:rPr>
        <w:t xml:space="preserve">Theo Quyết định số 06/QĐ-TTg ngày 06/01/2022 của Thủ tướng Chính phủ, </w:t>
      </w:r>
      <w:r w:rsidR="00A60561" w:rsidRPr="00A60561">
        <w:rPr>
          <w:b/>
          <w:bCs/>
          <w:color w:val="FF0000"/>
          <w:szCs w:val="28"/>
          <w:lang w:val="nl-NL"/>
        </w:rPr>
        <w:t>năm 2022, việc</w:t>
      </w:r>
      <w:r w:rsidR="00A60561">
        <w:rPr>
          <w:b/>
          <w:bCs/>
          <w:color w:val="000000"/>
          <w:szCs w:val="28"/>
          <w:lang w:val="nl-NL"/>
        </w:rPr>
        <w:t xml:space="preserve"> </w:t>
      </w:r>
      <w:r w:rsidR="00AD5120" w:rsidRPr="00184ACB">
        <w:rPr>
          <w:b/>
          <w:bCs/>
          <w:color w:val="000000"/>
          <w:szCs w:val="28"/>
        </w:rPr>
        <w:t>chuẩn hóa, tái cấu trúc quy trình, tích hợp, cung cấp các dịch vụ công trực tuyến thiết yếu phục vụ người dân, doanh nghiệp trên cơ sở sử dụng xác thực, chia sẻ bảng dữ liệu của Cơ sở dữ liệu quốc gia về dân cư để</w:t>
      </w:r>
      <w:r w:rsidR="00AD5120" w:rsidRPr="00184ACB">
        <w:rPr>
          <w:b/>
          <w:bCs/>
          <w:color w:val="000000"/>
          <w:szCs w:val="28"/>
          <w:lang w:val="en-US"/>
        </w:rPr>
        <w:t xml:space="preserve"> nhằm mục đích gì</w:t>
      </w:r>
      <w:r w:rsidRPr="00184ACB">
        <w:rPr>
          <w:b/>
          <w:bCs/>
          <w:color w:val="000000"/>
          <w:szCs w:val="28"/>
          <w:lang w:val="nl-NL"/>
        </w:rPr>
        <w:t>?</w:t>
      </w:r>
    </w:p>
    <w:p w:rsidR="00595500" w:rsidRPr="00184ACB" w:rsidRDefault="00595500" w:rsidP="00595500">
      <w:pPr>
        <w:rPr>
          <w:color w:val="000000"/>
          <w:szCs w:val="28"/>
          <w:lang w:val="en-US"/>
        </w:rPr>
      </w:pPr>
      <w:r w:rsidRPr="00184ACB">
        <w:rPr>
          <w:color w:val="000000"/>
          <w:szCs w:val="28"/>
          <w:lang w:val="nl-NL"/>
        </w:rPr>
        <w:tab/>
        <w:t>A.</w:t>
      </w:r>
      <w:r w:rsidR="00210B32" w:rsidRPr="00184ACB">
        <w:rPr>
          <w:color w:val="000000"/>
          <w:szCs w:val="28"/>
          <w:lang w:val="nl-NL"/>
        </w:rPr>
        <w:t xml:space="preserve"> </w:t>
      </w:r>
      <w:r w:rsidR="003441B9" w:rsidRPr="00184ACB">
        <w:rPr>
          <w:color w:val="000000"/>
          <w:szCs w:val="28"/>
          <w:lang w:val="nl-NL"/>
        </w:rPr>
        <w:t>Để đ</w:t>
      </w:r>
      <w:r w:rsidR="003441B9" w:rsidRPr="00184ACB">
        <w:rPr>
          <w:color w:val="000000"/>
          <w:szCs w:val="28"/>
        </w:rPr>
        <w:t>a dạng về quy mô, hướng tới làm chủ, phát triển các công nghệ lõi</w:t>
      </w:r>
      <w:r w:rsidR="003441B9" w:rsidRPr="00184ACB">
        <w:rPr>
          <w:color w:val="000000"/>
          <w:szCs w:val="28"/>
          <w:lang w:val="en-US"/>
        </w:rPr>
        <w:t>.</w:t>
      </w:r>
    </w:p>
    <w:p w:rsidR="00595500" w:rsidRPr="00184ACB" w:rsidRDefault="00595500" w:rsidP="00595500">
      <w:pPr>
        <w:rPr>
          <w:color w:val="000000"/>
          <w:szCs w:val="28"/>
          <w:lang w:val="en-US"/>
        </w:rPr>
      </w:pPr>
      <w:r w:rsidRPr="00184ACB">
        <w:rPr>
          <w:color w:val="000000"/>
          <w:szCs w:val="28"/>
          <w:lang w:val="nl-NL"/>
        </w:rPr>
        <w:tab/>
        <w:t xml:space="preserve">B. </w:t>
      </w:r>
      <w:r w:rsidR="00210B32" w:rsidRPr="00184ACB">
        <w:rPr>
          <w:color w:val="000000"/>
          <w:szCs w:val="28"/>
          <w:lang w:val="en-US"/>
        </w:rPr>
        <w:t>Đ</w:t>
      </w:r>
      <w:r w:rsidR="00210B32" w:rsidRPr="00184ACB">
        <w:rPr>
          <w:color w:val="000000"/>
          <w:szCs w:val="28"/>
        </w:rPr>
        <w:t>ể cắt giảm, đơn giản hóa thủ tục hành chính</w:t>
      </w:r>
      <w:r w:rsidR="00B254B3" w:rsidRPr="00184ACB">
        <w:rPr>
          <w:color w:val="000000"/>
          <w:szCs w:val="28"/>
          <w:lang w:val="en-US"/>
        </w:rPr>
        <w:t>.</w:t>
      </w:r>
    </w:p>
    <w:p w:rsidR="00595500" w:rsidRPr="00184ACB" w:rsidRDefault="00595500" w:rsidP="00595500">
      <w:pPr>
        <w:rPr>
          <w:color w:val="000000"/>
          <w:szCs w:val="28"/>
          <w:lang w:val="nl-NL"/>
        </w:rPr>
      </w:pPr>
      <w:r w:rsidRPr="00184ACB">
        <w:rPr>
          <w:color w:val="000000"/>
          <w:szCs w:val="28"/>
          <w:lang w:val="nl-NL"/>
        </w:rPr>
        <w:tab/>
        <w:t xml:space="preserve">C. </w:t>
      </w:r>
      <w:r w:rsidR="003441B9" w:rsidRPr="00184ACB">
        <w:rPr>
          <w:color w:val="000000"/>
          <w:szCs w:val="28"/>
          <w:lang w:val="nl-NL"/>
        </w:rPr>
        <w:t>Cả 2 phương án trên.</w:t>
      </w:r>
    </w:p>
    <w:p w:rsidR="003441B9" w:rsidRPr="00184ACB" w:rsidRDefault="00595500" w:rsidP="003441B9">
      <w:pPr>
        <w:ind w:firstLine="720"/>
        <w:rPr>
          <w:color w:val="000000"/>
          <w:szCs w:val="28"/>
          <w:lang w:val="nb-NO"/>
        </w:rPr>
      </w:pPr>
      <w:r w:rsidRPr="00184ACB">
        <w:rPr>
          <w:b/>
          <w:color w:val="000000"/>
          <w:szCs w:val="28"/>
          <w:lang w:val="nb-NO"/>
        </w:rPr>
        <w:t xml:space="preserve">Đáp án: </w:t>
      </w:r>
      <w:r w:rsidR="003441B9"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3441B9" w:rsidRPr="00184ACB">
        <w:rPr>
          <w:bCs/>
          <w:color w:val="000000"/>
          <w:szCs w:val="28"/>
          <w:lang w:val="nb-NO"/>
        </w:rPr>
        <w:t xml:space="preserve"> ý thứ hai của gạch đầu dòng thứ nhất điểm a Khoản 2 Mục II Điều 1 </w:t>
      </w:r>
      <w:r w:rsidR="003441B9"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595500" w:rsidRPr="00184ACB" w:rsidRDefault="00595500" w:rsidP="00595500">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145</w:t>
      </w:r>
      <w:r w:rsidRPr="00184ACB">
        <w:rPr>
          <w:b/>
          <w:bCs/>
          <w:color w:val="000000"/>
          <w:szCs w:val="28"/>
          <w:lang w:val="nl-NL"/>
        </w:rPr>
        <w:t xml:space="preserve">. </w:t>
      </w:r>
      <w:r w:rsidR="001255DE" w:rsidRPr="00184ACB">
        <w:rPr>
          <w:b/>
          <w:bCs/>
          <w:color w:val="000000"/>
          <w:szCs w:val="28"/>
          <w:shd w:val="clear" w:color="auto" w:fill="FFFFFF"/>
        </w:rPr>
        <w:t>Tiếp tục hoàn thiện dữ liệu dân cư bảo đảm “đúng”, “đủ”, “sạch”, “sống”</w:t>
      </w:r>
      <w:r w:rsidR="001255DE" w:rsidRPr="00184ACB">
        <w:rPr>
          <w:b/>
          <w:bCs/>
          <w:color w:val="000000"/>
          <w:szCs w:val="28"/>
          <w:shd w:val="clear" w:color="auto" w:fill="FFFFFF"/>
          <w:lang w:val="en-US"/>
        </w:rPr>
        <w:t xml:space="preserve"> là mục tiêu cụ thể được nêu tại văn bản nào sau đây</w:t>
      </w:r>
      <w:r w:rsidRPr="00184ACB">
        <w:rPr>
          <w:b/>
          <w:bCs/>
          <w:color w:val="000000"/>
          <w:szCs w:val="28"/>
          <w:lang w:val="nl-NL"/>
        </w:rPr>
        <w:t>?</w:t>
      </w:r>
    </w:p>
    <w:p w:rsidR="00595500" w:rsidRPr="00184ACB" w:rsidRDefault="00595500" w:rsidP="00595500">
      <w:pPr>
        <w:rPr>
          <w:color w:val="000000"/>
          <w:szCs w:val="28"/>
          <w:lang w:val="nl-NL"/>
        </w:rPr>
      </w:pPr>
      <w:r w:rsidRPr="00184ACB">
        <w:rPr>
          <w:color w:val="000000"/>
          <w:szCs w:val="28"/>
          <w:lang w:val="nl-NL"/>
        </w:rPr>
        <w:tab/>
        <w:t>A.</w:t>
      </w:r>
      <w:r w:rsidR="00960590" w:rsidRPr="00184ACB">
        <w:rPr>
          <w:color w:val="000000"/>
          <w:szCs w:val="28"/>
          <w:lang w:val="nl-NL"/>
        </w:rPr>
        <w:t xml:space="preserve"> Nghị định số 107/2021/NĐ-CP ngày </w:t>
      </w:r>
      <w:r w:rsidR="00B254B3" w:rsidRPr="00184ACB">
        <w:rPr>
          <w:color w:val="000000"/>
          <w:szCs w:val="28"/>
          <w:lang w:val="nl-NL"/>
        </w:rPr>
        <w:t>06/12/2021 của Chính phủ.</w:t>
      </w:r>
    </w:p>
    <w:p w:rsidR="00595500" w:rsidRPr="00184ACB" w:rsidRDefault="00595500" w:rsidP="00595500">
      <w:pPr>
        <w:rPr>
          <w:color w:val="000000"/>
          <w:szCs w:val="28"/>
          <w:lang w:val="nl-NL"/>
        </w:rPr>
      </w:pPr>
      <w:r w:rsidRPr="00184ACB">
        <w:rPr>
          <w:color w:val="000000"/>
          <w:szCs w:val="28"/>
          <w:lang w:val="nl-NL"/>
        </w:rPr>
        <w:tab/>
        <w:t xml:space="preserve">B. </w:t>
      </w:r>
      <w:r w:rsidR="001255DE" w:rsidRPr="00184ACB">
        <w:rPr>
          <w:color w:val="000000"/>
          <w:szCs w:val="28"/>
          <w:lang w:val="nl-NL"/>
        </w:rPr>
        <w:t>Quyết định số 06/QĐ-TTg ngày 06/01/2022 của Thủ tướng Chính phủ</w:t>
      </w:r>
      <w:r w:rsidR="00B254B3" w:rsidRPr="00184ACB">
        <w:rPr>
          <w:color w:val="000000"/>
          <w:szCs w:val="28"/>
          <w:lang w:val="nl-NL"/>
        </w:rPr>
        <w:t>.</w:t>
      </w:r>
    </w:p>
    <w:p w:rsidR="00960590" w:rsidRPr="00184ACB" w:rsidRDefault="00595500" w:rsidP="00960590">
      <w:pPr>
        <w:rPr>
          <w:color w:val="000000"/>
          <w:szCs w:val="28"/>
          <w:lang w:val="nl-NL"/>
        </w:rPr>
      </w:pPr>
      <w:r w:rsidRPr="00184ACB">
        <w:rPr>
          <w:color w:val="000000"/>
          <w:szCs w:val="28"/>
          <w:lang w:val="nl-NL"/>
        </w:rPr>
        <w:lastRenderedPageBreak/>
        <w:tab/>
        <w:t xml:space="preserve">C. </w:t>
      </w:r>
      <w:r w:rsidR="00960590" w:rsidRPr="00184ACB">
        <w:rPr>
          <w:color w:val="000000"/>
          <w:szCs w:val="28"/>
          <w:lang w:val="nl-NL"/>
        </w:rPr>
        <w:t>Quyết định số 942/QĐ-TTg ngày 15/6/2021 của Thủ tướng Chính phủ</w:t>
      </w:r>
      <w:r w:rsidR="008F527B" w:rsidRPr="00184ACB">
        <w:rPr>
          <w:color w:val="000000"/>
          <w:szCs w:val="28"/>
          <w:lang w:val="nl-NL"/>
        </w:rPr>
        <w:t>.</w:t>
      </w:r>
    </w:p>
    <w:p w:rsidR="00B254B3" w:rsidRPr="00184ACB" w:rsidRDefault="00595500" w:rsidP="00B254B3">
      <w:pPr>
        <w:ind w:firstLine="720"/>
        <w:rPr>
          <w:color w:val="000000"/>
          <w:szCs w:val="28"/>
          <w:lang w:val="nb-NO"/>
        </w:rPr>
      </w:pPr>
      <w:r w:rsidRPr="00184ACB">
        <w:rPr>
          <w:b/>
          <w:color w:val="000000"/>
          <w:szCs w:val="28"/>
          <w:lang w:val="nb-NO"/>
        </w:rPr>
        <w:t xml:space="preserve">Đáp án: </w:t>
      </w:r>
      <w:r w:rsidR="00B254B3" w:rsidRPr="00184ACB">
        <w:rPr>
          <w:b/>
          <w:color w:val="000000"/>
          <w:szCs w:val="28"/>
          <w:lang w:val="nb-NO"/>
        </w:rPr>
        <w:t>B</w:t>
      </w:r>
      <w:r w:rsidRPr="00184ACB">
        <w:rPr>
          <w:b/>
          <w:color w:val="000000"/>
          <w:szCs w:val="28"/>
          <w:lang w:val="nb-NO"/>
        </w:rPr>
        <w:t xml:space="preserve">. </w:t>
      </w:r>
      <w:r w:rsidRPr="00BC35C1">
        <w:rPr>
          <w:bCs/>
          <w:color w:val="FF0000"/>
          <w:szCs w:val="28"/>
          <w:lang w:val="nb-NO"/>
        </w:rPr>
        <w:t>Theo</w:t>
      </w:r>
      <w:r w:rsidR="00B254B3" w:rsidRPr="00BC35C1">
        <w:rPr>
          <w:bCs/>
          <w:color w:val="FF0000"/>
          <w:szCs w:val="28"/>
          <w:lang w:val="nb-NO"/>
        </w:rPr>
        <w:t xml:space="preserve"> </w:t>
      </w:r>
      <w:r w:rsidR="00BC35C1" w:rsidRPr="00BC35C1">
        <w:rPr>
          <w:bCs/>
          <w:color w:val="FF0000"/>
          <w:szCs w:val="28"/>
          <w:lang w:val="nb-NO"/>
        </w:rPr>
        <w:t xml:space="preserve">ý thứ ba của gạch đầu dòng thứ nhất điểm a Khoản 2 Mục II Điều 1 </w:t>
      </w:r>
      <w:r w:rsidR="00B254B3"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595500" w:rsidRPr="00184ACB" w:rsidRDefault="00595500" w:rsidP="00595500">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146</w:t>
      </w:r>
      <w:r w:rsidRPr="00184ACB">
        <w:rPr>
          <w:b/>
          <w:bCs/>
          <w:color w:val="000000"/>
          <w:szCs w:val="28"/>
          <w:lang w:val="nl-NL"/>
        </w:rPr>
        <w:t>.</w:t>
      </w:r>
      <w:r w:rsidR="00127C51" w:rsidRPr="00184ACB">
        <w:rPr>
          <w:b/>
          <w:bCs/>
          <w:color w:val="000000"/>
          <w:szCs w:val="28"/>
          <w:lang w:val="nl-NL"/>
        </w:rPr>
        <w:t xml:space="preserve"> Theo Quyết định số 06/QĐ-TTg ngày 06/01/2022 của Thủ tướng Chính phủ,</w:t>
      </w:r>
      <w:r w:rsidRPr="00184ACB">
        <w:rPr>
          <w:b/>
          <w:bCs/>
          <w:color w:val="000000"/>
          <w:szCs w:val="28"/>
          <w:lang w:val="nl-NL"/>
        </w:rPr>
        <w:t xml:space="preserve"> </w:t>
      </w:r>
      <w:r w:rsidR="00127C51" w:rsidRPr="00184ACB">
        <w:rPr>
          <w:b/>
          <w:bCs/>
          <w:color w:val="000000"/>
          <w:szCs w:val="28"/>
          <w:lang w:val="nl-NL"/>
        </w:rPr>
        <w:t>h</w:t>
      </w:r>
      <w:r w:rsidR="00127C51" w:rsidRPr="00184ACB">
        <w:rPr>
          <w:b/>
          <w:bCs/>
          <w:color w:val="000000"/>
          <w:szCs w:val="28"/>
          <w:shd w:val="clear" w:color="auto" w:fill="FFFFFF"/>
        </w:rPr>
        <w:t>oàn thành việc kết nối, chia sẻ dữ liệu giữa Cơ sở dữ liệu quốc gia về dân cư và Cơ sở dữ liệu thuế </w:t>
      </w:r>
      <w:r w:rsidR="00127C51" w:rsidRPr="00184ACB">
        <w:rPr>
          <w:b/>
          <w:bCs/>
          <w:color w:val="000000"/>
          <w:szCs w:val="28"/>
          <w:shd w:val="clear" w:color="auto" w:fill="FFFFFF"/>
          <w:lang w:val="en-US"/>
        </w:rPr>
        <w:t>nhằm mục đích gì</w:t>
      </w:r>
      <w:r w:rsidRPr="00184ACB">
        <w:rPr>
          <w:b/>
          <w:bCs/>
          <w:color w:val="000000"/>
          <w:szCs w:val="28"/>
          <w:lang w:val="nl-NL"/>
        </w:rPr>
        <w:t>?</w:t>
      </w:r>
    </w:p>
    <w:p w:rsidR="00595500" w:rsidRPr="00184ACB" w:rsidRDefault="00595500" w:rsidP="00595500">
      <w:pPr>
        <w:rPr>
          <w:color w:val="000000"/>
          <w:szCs w:val="28"/>
          <w:lang w:val="nl-NL"/>
        </w:rPr>
      </w:pPr>
      <w:r w:rsidRPr="00184ACB">
        <w:rPr>
          <w:color w:val="000000"/>
          <w:szCs w:val="28"/>
          <w:lang w:val="nl-NL"/>
        </w:rPr>
        <w:tab/>
        <w:t>A.</w:t>
      </w:r>
      <w:r w:rsidR="00127C51" w:rsidRPr="00184ACB">
        <w:rPr>
          <w:color w:val="000000"/>
          <w:szCs w:val="28"/>
          <w:lang w:val="nl-NL"/>
        </w:rPr>
        <w:t xml:space="preserve"> </w:t>
      </w:r>
      <w:r w:rsidR="008359BE" w:rsidRPr="00184ACB">
        <w:rPr>
          <w:color w:val="000000"/>
          <w:szCs w:val="28"/>
          <w:shd w:val="clear" w:color="auto" w:fill="FFFFFF"/>
          <w:lang w:val="en-US"/>
        </w:rPr>
        <w:t>P</w:t>
      </w:r>
      <w:r w:rsidR="00127C51" w:rsidRPr="00184ACB">
        <w:rPr>
          <w:color w:val="000000"/>
          <w:szCs w:val="28"/>
          <w:shd w:val="clear" w:color="auto" w:fill="FFFFFF"/>
        </w:rPr>
        <w:t>hục vụ xác thực thông tin về người nộp thuế trong giải quyết thủ tục hành chính lĩnh vực thuế, giúp 100% người nộp thuế không phải khai báo lại các thông tin thay đổi đã có trong Cơ sở dữ liệu quốc gia về dân cư.</w:t>
      </w:r>
    </w:p>
    <w:p w:rsidR="00595500" w:rsidRPr="00184ACB" w:rsidRDefault="00595500" w:rsidP="00595500">
      <w:pPr>
        <w:rPr>
          <w:color w:val="000000"/>
          <w:szCs w:val="28"/>
          <w:lang w:val="nl-NL"/>
        </w:rPr>
      </w:pPr>
      <w:r w:rsidRPr="00184ACB">
        <w:rPr>
          <w:color w:val="000000"/>
          <w:szCs w:val="28"/>
          <w:lang w:val="nl-NL"/>
        </w:rPr>
        <w:tab/>
        <w:t xml:space="preserve">B. </w:t>
      </w:r>
      <w:r w:rsidR="008359BE" w:rsidRPr="00184ACB">
        <w:rPr>
          <w:color w:val="000000"/>
          <w:szCs w:val="28"/>
          <w:shd w:val="clear" w:color="auto" w:fill="FFFFFF"/>
          <w:lang w:val="en-US"/>
        </w:rPr>
        <w:t>P</w:t>
      </w:r>
      <w:r w:rsidR="00127C51" w:rsidRPr="00184ACB">
        <w:rPr>
          <w:color w:val="000000"/>
          <w:szCs w:val="28"/>
          <w:shd w:val="clear" w:color="auto" w:fill="FFFFFF"/>
        </w:rPr>
        <w:t>hục vụ xác thực thông tin về người nộp thuế trong giải quyết thủ tục hành chính lĩnh vực thuế, giúp  người nộp thuế không phải</w:t>
      </w:r>
      <w:r w:rsidR="008359BE" w:rsidRPr="00184ACB">
        <w:rPr>
          <w:color w:val="000000"/>
          <w:szCs w:val="28"/>
          <w:shd w:val="clear" w:color="auto" w:fill="FFFFFF"/>
          <w:lang w:val="en-US"/>
        </w:rPr>
        <w:t xml:space="preserve"> đi lại nhiều lần</w:t>
      </w:r>
      <w:r w:rsidR="00127C51" w:rsidRPr="00184ACB">
        <w:rPr>
          <w:color w:val="000000"/>
          <w:szCs w:val="28"/>
          <w:shd w:val="clear" w:color="auto" w:fill="FFFFFF"/>
        </w:rPr>
        <w:t>.</w:t>
      </w:r>
    </w:p>
    <w:p w:rsidR="00595500" w:rsidRPr="00184ACB" w:rsidRDefault="00595500" w:rsidP="00595500">
      <w:pPr>
        <w:rPr>
          <w:color w:val="000000"/>
          <w:szCs w:val="28"/>
          <w:lang w:val="nl-NL"/>
        </w:rPr>
      </w:pPr>
      <w:r w:rsidRPr="00184ACB">
        <w:rPr>
          <w:color w:val="000000"/>
          <w:szCs w:val="28"/>
          <w:lang w:val="nl-NL"/>
        </w:rPr>
        <w:tab/>
        <w:t xml:space="preserve">C. </w:t>
      </w:r>
      <w:r w:rsidR="008359BE" w:rsidRPr="00184ACB">
        <w:rPr>
          <w:color w:val="000000"/>
          <w:szCs w:val="28"/>
          <w:shd w:val="clear" w:color="auto" w:fill="FFFFFF"/>
          <w:lang w:val="en-US"/>
        </w:rPr>
        <w:t>P</w:t>
      </w:r>
      <w:r w:rsidR="00127C51" w:rsidRPr="00184ACB">
        <w:rPr>
          <w:color w:val="000000"/>
          <w:szCs w:val="28"/>
          <w:shd w:val="clear" w:color="auto" w:fill="FFFFFF"/>
        </w:rPr>
        <w:t>hục vụ xác thực thông tin về người nộp thuế trong giải quyết thủ tục hành chính lĩnh vực thuế, giúp 100% người nộp thuế không phải</w:t>
      </w:r>
      <w:r w:rsidR="008359BE" w:rsidRPr="00184ACB">
        <w:rPr>
          <w:color w:val="000000"/>
          <w:szCs w:val="28"/>
          <w:shd w:val="clear" w:color="auto" w:fill="FFFFFF"/>
          <w:lang w:val="en-US"/>
        </w:rPr>
        <w:t xml:space="preserve"> bổ sung bất kỳ thông tin nào</w:t>
      </w:r>
      <w:r w:rsidR="001757B8" w:rsidRPr="00184ACB">
        <w:rPr>
          <w:color w:val="000000"/>
          <w:szCs w:val="28"/>
          <w:shd w:val="clear" w:color="auto" w:fill="FFFFFF"/>
          <w:lang w:val="en-US"/>
        </w:rPr>
        <w:t xml:space="preserve"> khi có sự thay đổi về thông tin cá nhân của người nộp thuế</w:t>
      </w:r>
      <w:r w:rsidR="00127C51" w:rsidRPr="00184ACB">
        <w:rPr>
          <w:color w:val="000000"/>
          <w:szCs w:val="28"/>
          <w:shd w:val="clear" w:color="auto" w:fill="FFFFFF"/>
        </w:rPr>
        <w:t>.</w:t>
      </w:r>
    </w:p>
    <w:p w:rsidR="00BD66CD" w:rsidRPr="00184ACB" w:rsidRDefault="00595500" w:rsidP="00BD66CD">
      <w:pPr>
        <w:ind w:firstLine="720"/>
        <w:rPr>
          <w:color w:val="000000"/>
          <w:szCs w:val="28"/>
          <w:lang w:val="nb-NO"/>
        </w:rPr>
      </w:pPr>
      <w:r w:rsidRPr="00184ACB">
        <w:rPr>
          <w:b/>
          <w:color w:val="000000"/>
          <w:szCs w:val="28"/>
          <w:lang w:val="nb-NO"/>
        </w:rPr>
        <w:t xml:space="preserve">Đáp án: </w:t>
      </w:r>
      <w:r w:rsidR="001757B8"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1757B8" w:rsidRPr="00184ACB">
        <w:rPr>
          <w:bCs/>
          <w:color w:val="000000"/>
          <w:szCs w:val="28"/>
          <w:lang w:val="nb-NO"/>
        </w:rPr>
        <w:t xml:space="preserve"> </w:t>
      </w:r>
      <w:r w:rsidR="00BD66CD" w:rsidRPr="00184ACB">
        <w:rPr>
          <w:bCs/>
          <w:color w:val="000000"/>
          <w:szCs w:val="28"/>
          <w:lang w:val="nb-NO"/>
        </w:rPr>
        <w:t xml:space="preserve">ý thứ sáu của gạch đầu dòng thứ nhất điểm a Khoản 2 Mục II Điều 1 </w:t>
      </w:r>
      <w:r w:rsidR="00BD66CD"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595500" w:rsidRPr="00184ACB" w:rsidRDefault="00595500" w:rsidP="00595500">
      <w:pPr>
        <w:ind w:firstLine="720"/>
        <w:rPr>
          <w:b/>
          <w:bCs/>
          <w:color w:val="000000"/>
          <w:szCs w:val="28"/>
          <w:lang w:val="nl-NL"/>
        </w:rPr>
      </w:pPr>
      <w:r w:rsidRPr="00184ACB">
        <w:rPr>
          <w:b/>
          <w:bCs/>
          <w:color w:val="000000"/>
          <w:szCs w:val="28"/>
          <w:lang w:val="nl-NL"/>
        </w:rPr>
        <w:t>Câu</w:t>
      </w:r>
      <w:r w:rsidR="00412971">
        <w:rPr>
          <w:b/>
          <w:bCs/>
          <w:color w:val="000000"/>
          <w:szCs w:val="28"/>
          <w:lang w:val="nl-NL"/>
        </w:rPr>
        <w:t xml:space="preserve"> 147</w:t>
      </w:r>
      <w:r w:rsidR="00080A5B" w:rsidRPr="00184ACB">
        <w:rPr>
          <w:b/>
          <w:bCs/>
          <w:color w:val="000000"/>
          <w:szCs w:val="28"/>
          <w:lang w:val="nl-NL"/>
        </w:rPr>
        <w:t>. Theo Quyết định số 06/QĐ-TTg ngày 06/01/2022 của Thủ tướng Chính phủ, h</w:t>
      </w:r>
      <w:r w:rsidR="00080A5B" w:rsidRPr="00184ACB">
        <w:rPr>
          <w:b/>
          <w:bCs/>
          <w:color w:val="000000"/>
          <w:szCs w:val="28"/>
          <w:shd w:val="clear" w:color="auto" w:fill="FFFFFF"/>
        </w:rPr>
        <w:t>oàn thành</w:t>
      </w:r>
      <w:r w:rsidRPr="00184ACB">
        <w:rPr>
          <w:b/>
          <w:bCs/>
          <w:color w:val="000000"/>
          <w:szCs w:val="28"/>
          <w:lang w:val="nl-NL"/>
        </w:rPr>
        <w:t xml:space="preserve"> </w:t>
      </w:r>
      <w:r w:rsidR="009713AE" w:rsidRPr="00184ACB">
        <w:rPr>
          <w:b/>
          <w:bCs/>
          <w:color w:val="000000"/>
          <w:szCs w:val="28"/>
          <w:shd w:val="clear" w:color="auto" w:fill="FFFFFF"/>
        </w:rPr>
        <w:t>việc kết nối, chia sẻ, xác thực thông tin công dân với Cổng Dịch vụ công quốc gia, hệ thống thông tin giải quyết thủ tục hành chính cấp bộ, cấp tỉnh để phục vụ giải quyết thủ tục hành chính, cung cấp dịch vụ công trực tuyến</w:t>
      </w:r>
      <w:r w:rsidR="009713AE" w:rsidRPr="00184ACB">
        <w:rPr>
          <w:b/>
          <w:bCs/>
          <w:color w:val="000000"/>
          <w:szCs w:val="28"/>
          <w:shd w:val="clear" w:color="auto" w:fill="FFFFFF"/>
          <w:lang w:val="en-US"/>
        </w:rPr>
        <w:t xml:space="preserve"> nhằm mục đích gì</w:t>
      </w:r>
      <w:r w:rsidRPr="00184ACB">
        <w:rPr>
          <w:b/>
          <w:bCs/>
          <w:color w:val="000000"/>
          <w:szCs w:val="28"/>
          <w:lang w:val="nl-NL"/>
        </w:rPr>
        <w:t>?</w:t>
      </w:r>
    </w:p>
    <w:p w:rsidR="00690B06" w:rsidRPr="00184ACB" w:rsidRDefault="00595500" w:rsidP="00690B06">
      <w:pPr>
        <w:ind w:firstLine="720"/>
        <w:rPr>
          <w:color w:val="000000"/>
          <w:szCs w:val="28"/>
          <w:lang w:val="nl-NL"/>
        </w:rPr>
      </w:pPr>
      <w:r w:rsidRPr="00184ACB">
        <w:rPr>
          <w:color w:val="000000"/>
          <w:szCs w:val="28"/>
          <w:lang w:val="nl-NL"/>
        </w:rPr>
        <w:t>A.</w:t>
      </w:r>
      <w:r w:rsidR="00690B06" w:rsidRPr="00184ACB">
        <w:rPr>
          <w:color w:val="000000"/>
          <w:szCs w:val="28"/>
          <w:lang w:val="nl-NL"/>
        </w:rPr>
        <w:t xml:space="preserve"> N</w:t>
      </w:r>
      <w:r w:rsidR="00690B06" w:rsidRPr="00184ACB">
        <w:rPr>
          <w:color w:val="000000"/>
          <w:szCs w:val="28"/>
          <w:shd w:val="clear" w:color="auto" w:fill="FFFFFF"/>
        </w:rPr>
        <w:t xml:space="preserve">hững thông tin </w:t>
      </w:r>
      <w:r w:rsidR="00A34AE7" w:rsidRPr="00184ACB">
        <w:rPr>
          <w:color w:val="000000"/>
          <w:szCs w:val="28"/>
          <w:shd w:val="clear" w:color="auto" w:fill="FFFFFF"/>
          <w:lang w:val="en-US"/>
        </w:rPr>
        <w:t>chưa</w:t>
      </w:r>
      <w:r w:rsidR="00690B06" w:rsidRPr="00184ACB">
        <w:rPr>
          <w:color w:val="000000"/>
          <w:szCs w:val="28"/>
          <w:shd w:val="clear" w:color="auto" w:fill="FFFFFF"/>
        </w:rPr>
        <w:t xml:space="preserve"> được kết nối, chia sẻ thì không yêu cầu người dân khai báo lại.</w:t>
      </w:r>
    </w:p>
    <w:p w:rsidR="00690B06" w:rsidRPr="00184ACB" w:rsidRDefault="00595500" w:rsidP="00690B06">
      <w:pPr>
        <w:ind w:firstLine="720"/>
        <w:rPr>
          <w:color w:val="000000"/>
          <w:szCs w:val="28"/>
          <w:lang w:val="nl-NL"/>
        </w:rPr>
      </w:pPr>
      <w:r w:rsidRPr="00184ACB">
        <w:rPr>
          <w:color w:val="000000"/>
          <w:szCs w:val="28"/>
          <w:lang w:val="nl-NL"/>
        </w:rPr>
        <w:t xml:space="preserve">B. </w:t>
      </w:r>
      <w:r w:rsidR="00690B06" w:rsidRPr="00184ACB">
        <w:rPr>
          <w:color w:val="000000"/>
          <w:szCs w:val="28"/>
          <w:lang w:val="nl-NL"/>
        </w:rPr>
        <w:t>N</w:t>
      </w:r>
      <w:r w:rsidR="00690B06" w:rsidRPr="00184ACB">
        <w:rPr>
          <w:color w:val="000000"/>
          <w:szCs w:val="28"/>
          <w:shd w:val="clear" w:color="auto" w:fill="FFFFFF"/>
        </w:rPr>
        <w:t xml:space="preserve">hững thông tin </w:t>
      </w:r>
      <w:r w:rsidR="00A34AE7" w:rsidRPr="00184ACB">
        <w:rPr>
          <w:color w:val="000000"/>
          <w:szCs w:val="28"/>
          <w:shd w:val="clear" w:color="auto" w:fill="FFFFFF"/>
          <w:lang w:val="en-US"/>
        </w:rPr>
        <w:t>chưa</w:t>
      </w:r>
      <w:r w:rsidR="00690B06" w:rsidRPr="00184ACB">
        <w:rPr>
          <w:color w:val="000000"/>
          <w:szCs w:val="28"/>
          <w:shd w:val="clear" w:color="auto" w:fill="FFFFFF"/>
        </w:rPr>
        <w:t xml:space="preserve"> có trong Cơ sở dữ liệu đã được kết nối, chia sẻ thì không yêu cầu người dân khai báo lại.</w:t>
      </w:r>
    </w:p>
    <w:p w:rsidR="00690B06" w:rsidRPr="00184ACB" w:rsidRDefault="00595500" w:rsidP="00690B06">
      <w:pPr>
        <w:ind w:firstLine="720"/>
        <w:rPr>
          <w:color w:val="000000"/>
          <w:szCs w:val="28"/>
          <w:lang w:val="nl-NL"/>
        </w:rPr>
      </w:pPr>
      <w:r w:rsidRPr="00184ACB">
        <w:rPr>
          <w:color w:val="000000"/>
          <w:szCs w:val="28"/>
          <w:lang w:val="nl-NL"/>
        </w:rPr>
        <w:t xml:space="preserve">C. </w:t>
      </w:r>
      <w:r w:rsidR="00690B06" w:rsidRPr="00184ACB">
        <w:rPr>
          <w:color w:val="000000"/>
          <w:szCs w:val="28"/>
          <w:shd w:val="clear" w:color="auto" w:fill="FFFFFF"/>
          <w:lang w:val="en-US"/>
        </w:rPr>
        <w:t>N</w:t>
      </w:r>
      <w:r w:rsidR="00690B06" w:rsidRPr="00184ACB">
        <w:rPr>
          <w:color w:val="000000"/>
          <w:szCs w:val="28"/>
          <w:shd w:val="clear" w:color="auto" w:fill="FFFFFF"/>
        </w:rPr>
        <w:t>hững thông tin đã có trong Cơ sở dữ liệu quốc gia về dân cư đã được kết nối, chia sẻ thì không yêu cầu người dân khai báo lại.</w:t>
      </w:r>
    </w:p>
    <w:p w:rsidR="00080A5B" w:rsidRPr="00184ACB" w:rsidRDefault="00595500" w:rsidP="00080A5B">
      <w:pPr>
        <w:ind w:firstLine="720"/>
        <w:rPr>
          <w:color w:val="000000"/>
          <w:szCs w:val="28"/>
          <w:lang w:val="nb-NO"/>
        </w:rPr>
      </w:pPr>
      <w:r w:rsidRPr="00184ACB">
        <w:rPr>
          <w:b/>
          <w:color w:val="000000"/>
          <w:szCs w:val="28"/>
          <w:lang w:val="nb-NO"/>
        </w:rPr>
        <w:t xml:space="preserve">Đáp án: C. </w:t>
      </w:r>
      <w:r w:rsidRPr="00184ACB">
        <w:rPr>
          <w:bCs/>
          <w:color w:val="000000"/>
          <w:szCs w:val="28"/>
          <w:lang w:val="nb-NO"/>
        </w:rPr>
        <w:t>Theo</w:t>
      </w:r>
      <w:r w:rsidR="00080A5B" w:rsidRPr="00184ACB">
        <w:rPr>
          <w:bCs/>
          <w:color w:val="000000"/>
          <w:szCs w:val="28"/>
          <w:lang w:val="nb-NO"/>
        </w:rPr>
        <w:t xml:space="preserve"> ý thứ bảy của gạch đầu dòng thứ nhất điểm a Khoản 2 Mục II Điều 1 </w:t>
      </w:r>
      <w:r w:rsidR="00080A5B"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595500" w:rsidRPr="00184ACB" w:rsidRDefault="00595500" w:rsidP="00595500">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148</w:t>
      </w:r>
      <w:r w:rsidRPr="00184ACB">
        <w:rPr>
          <w:b/>
          <w:bCs/>
          <w:color w:val="000000"/>
          <w:szCs w:val="28"/>
          <w:lang w:val="nl-NL"/>
        </w:rPr>
        <w:t>.</w:t>
      </w:r>
      <w:r w:rsidR="00FF71F2" w:rsidRPr="00184ACB">
        <w:rPr>
          <w:b/>
          <w:bCs/>
          <w:color w:val="000000"/>
          <w:szCs w:val="28"/>
          <w:lang w:val="nl-NL"/>
        </w:rPr>
        <w:t xml:space="preserve"> </w:t>
      </w:r>
      <w:r w:rsidR="00F63B34" w:rsidRPr="00184ACB">
        <w:rPr>
          <w:b/>
          <w:bCs/>
          <w:color w:val="000000"/>
          <w:szCs w:val="28"/>
          <w:lang w:val="nl-NL"/>
        </w:rPr>
        <w:t>Theo Quyết định số 06/QĐ-TTg ngày 06/01/2022 của Thủ tướng Chính phủ,</w:t>
      </w:r>
      <w:r w:rsidR="00CF105A">
        <w:rPr>
          <w:b/>
          <w:bCs/>
          <w:color w:val="000000"/>
          <w:szCs w:val="28"/>
          <w:lang w:val="nl-NL"/>
        </w:rPr>
        <w:t xml:space="preserve"> </w:t>
      </w:r>
      <w:r w:rsidR="00CF105A" w:rsidRPr="00CF105A">
        <w:rPr>
          <w:b/>
          <w:bCs/>
          <w:color w:val="FF0000"/>
          <w:szCs w:val="28"/>
          <w:lang w:val="nl-NL"/>
        </w:rPr>
        <w:t>năm 2022</w:t>
      </w:r>
      <w:r w:rsidR="00F63B34" w:rsidRPr="00184ACB">
        <w:rPr>
          <w:b/>
          <w:bCs/>
          <w:color w:val="000000"/>
          <w:szCs w:val="28"/>
          <w:lang w:val="nl-NL"/>
        </w:rPr>
        <w:t xml:space="preserve"> </w:t>
      </w:r>
      <w:r w:rsidR="00414FCF" w:rsidRPr="00184ACB">
        <w:rPr>
          <w:b/>
          <w:bCs/>
          <w:color w:val="000000"/>
          <w:szCs w:val="28"/>
          <w:lang w:val="nl-NL"/>
        </w:rPr>
        <w:t>mục tiêu cụ thể</w:t>
      </w:r>
      <w:r w:rsidR="00A637E6" w:rsidRPr="00184ACB">
        <w:rPr>
          <w:b/>
          <w:bCs/>
          <w:color w:val="000000"/>
          <w:szCs w:val="28"/>
          <w:lang w:val="nl-NL"/>
        </w:rPr>
        <w:t xml:space="preserve"> </w:t>
      </w:r>
      <w:r w:rsidR="00414FCF" w:rsidRPr="00184ACB">
        <w:rPr>
          <w:b/>
          <w:bCs/>
          <w:color w:val="000000"/>
          <w:szCs w:val="28"/>
          <w:lang w:val="nl-NL"/>
        </w:rPr>
        <w:t>mang lại cho cấp xã là gì</w:t>
      </w:r>
      <w:r w:rsidRPr="00184ACB">
        <w:rPr>
          <w:b/>
          <w:bCs/>
          <w:color w:val="000000"/>
          <w:szCs w:val="28"/>
          <w:lang w:val="nl-NL"/>
        </w:rPr>
        <w:t>?</w:t>
      </w:r>
    </w:p>
    <w:p w:rsidR="00595500" w:rsidRPr="00184ACB" w:rsidRDefault="00595500" w:rsidP="00595500">
      <w:pPr>
        <w:rPr>
          <w:color w:val="000000"/>
          <w:szCs w:val="28"/>
          <w:lang w:val="nl-NL"/>
        </w:rPr>
      </w:pPr>
      <w:r w:rsidRPr="00184ACB">
        <w:rPr>
          <w:color w:val="000000"/>
          <w:szCs w:val="28"/>
          <w:lang w:val="nl-NL"/>
        </w:rPr>
        <w:lastRenderedPageBreak/>
        <w:tab/>
        <w:t>A.</w:t>
      </w:r>
      <w:r w:rsidR="00414FCF" w:rsidRPr="00184ACB">
        <w:rPr>
          <w:color w:val="000000"/>
          <w:szCs w:val="28"/>
          <w:lang w:val="nl-NL"/>
        </w:rPr>
        <w:t xml:space="preserve"> </w:t>
      </w:r>
      <w:r w:rsidR="00414FCF" w:rsidRPr="00184ACB">
        <w:rPr>
          <w:color w:val="000000"/>
          <w:szCs w:val="28"/>
          <w:shd w:val="clear" w:color="auto" w:fill="FFFFFF"/>
        </w:rPr>
        <w:t>Bảo đảm thực hiện đồng bộ, hiệu quả trong việc đăng ký khai sinh, cấp số định danh cá nhân của công dân và thực hiện an sinh xã hội trên cơ sở triển khai giải pháp dùng chung hạ tầng của ngành Công an.</w:t>
      </w:r>
    </w:p>
    <w:p w:rsidR="00595500" w:rsidRPr="00184ACB" w:rsidRDefault="00595500" w:rsidP="00595500">
      <w:pPr>
        <w:rPr>
          <w:color w:val="000000"/>
          <w:szCs w:val="28"/>
          <w:lang w:val="nl-NL"/>
        </w:rPr>
      </w:pPr>
      <w:r w:rsidRPr="00184ACB">
        <w:rPr>
          <w:color w:val="000000"/>
          <w:szCs w:val="28"/>
          <w:lang w:val="nl-NL"/>
        </w:rPr>
        <w:tab/>
        <w:t xml:space="preserve">B. </w:t>
      </w:r>
      <w:r w:rsidR="00FF71F2" w:rsidRPr="00184ACB">
        <w:rPr>
          <w:color w:val="000000"/>
          <w:szCs w:val="28"/>
          <w:shd w:val="clear" w:color="auto" w:fill="FFFFFF"/>
        </w:rPr>
        <w:t xml:space="preserve">Bảo đảm thực hiện đồng bộ, hiệu quả trong việc đăng ký khai sinh, cấp số định danh cá nhân của công dân và thực hiện an sinh xã hội trên cơ sở triển khai giải pháp dùng chung hạ tầng của ngành </w:t>
      </w:r>
      <w:r w:rsidR="00FF71F2" w:rsidRPr="00184ACB">
        <w:rPr>
          <w:color w:val="000000"/>
          <w:szCs w:val="28"/>
          <w:shd w:val="clear" w:color="auto" w:fill="FFFFFF"/>
          <w:lang w:val="en-US"/>
        </w:rPr>
        <w:t>Thuế</w:t>
      </w:r>
      <w:r w:rsidR="00FF71F2" w:rsidRPr="00184ACB">
        <w:rPr>
          <w:color w:val="000000"/>
          <w:szCs w:val="28"/>
          <w:shd w:val="clear" w:color="auto" w:fill="FFFFFF"/>
        </w:rPr>
        <w:t>.</w:t>
      </w:r>
    </w:p>
    <w:p w:rsidR="00595500" w:rsidRPr="00184ACB" w:rsidRDefault="00595500" w:rsidP="00595500">
      <w:pPr>
        <w:rPr>
          <w:color w:val="000000"/>
          <w:szCs w:val="28"/>
          <w:lang w:val="nl-NL"/>
        </w:rPr>
      </w:pPr>
      <w:r w:rsidRPr="00184ACB">
        <w:rPr>
          <w:color w:val="000000"/>
          <w:szCs w:val="28"/>
          <w:lang w:val="nl-NL"/>
        </w:rPr>
        <w:tab/>
        <w:t xml:space="preserve">C. </w:t>
      </w:r>
      <w:r w:rsidR="00FF71F2" w:rsidRPr="00184ACB">
        <w:rPr>
          <w:color w:val="000000"/>
          <w:szCs w:val="28"/>
          <w:shd w:val="clear" w:color="auto" w:fill="FFFFFF"/>
        </w:rPr>
        <w:t xml:space="preserve">Bảo đảm thực hiện đồng bộ, hiệu quả trong việc đăng ký khai sinh, cấp số định danh cá nhân của công dân và thực hiện an sinh xã hội trên cơ sở triển khai giải pháp dùng chung hạ tầng của ngành </w:t>
      </w:r>
      <w:r w:rsidR="00FF71F2" w:rsidRPr="00184ACB">
        <w:rPr>
          <w:color w:val="000000"/>
          <w:szCs w:val="28"/>
          <w:shd w:val="clear" w:color="auto" w:fill="FFFFFF"/>
          <w:lang w:val="en-US"/>
        </w:rPr>
        <w:t>Điện lực</w:t>
      </w:r>
      <w:r w:rsidR="00FF71F2" w:rsidRPr="00184ACB">
        <w:rPr>
          <w:color w:val="000000"/>
          <w:szCs w:val="28"/>
          <w:shd w:val="clear" w:color="auto" w:fill="FFFFFF"/>
        </w:rPr>
        <w:t>.</w:t>
      </w:r>
    </w:p>
    <w:p w:rsidR="00293805" w:rsidRPr="00184ACB" w:rsidRDefault="00595500" w:rsidP="00293805">
      <w:pPr>
        <w:ind w:firstLine="720"/>
        <w:rPr>
          <w:color w:val="000000"/>
          <w:szCs w:val="28"/>
          <w:lang w:val="nb-NO"/>
        </w:rPr>
      </w:pPr>
      <w:r w:rsidRPr="00184ACB">
        <w:rPr>
          <w:b/>
          <w:color w:val="000000"/>
          <w:szCs w:val="28"/>
          <w:lang w:val="nb-NO"/>
        </w:rPr>
        <w:t xml:space="preserve">Đáp án: </w:t>
      </w:r>
      <w:r w:rsidR="00FF71F2"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293805" w:rsidRPr="00184ACB">
        <w:rPr>
          <w:bCs/>
          <w:color w:val="000000"/>
          <w:szCs w:val="28"/>
          <w:lang w:val="nb-NO"/>
        </w:rPr>
        <w:t xml:space="preserve"> ý thứ tám của gạch đầu dòng thứ nhất điểm a Khoản 2 Mục II Điều 1 </w:t>
      </w:r>
      <w:r w:rsidR="00293805"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F86D22" w:rsidRPr="008F757E" w:rsidRDefault="00FF71F2" w:rsidP="00595500">
      <w:pPr>
        <w:ind w:firstLine="720"/>
        <w:rPr>
          <w:b/>
          <w:bCs/>
          <w:color w:val="000000"/>
          <w:szCs w:val="28"/>
          <w:lang w:val="en-US"/>
        </w:rPr>
      </w:pPr>
      <w:r w:rsidRPr="00184ACB">
        <w:rPr>
          <w:bCs/>
          <w:color w:val="000000"/>
          <w:szCs w:val="28"/>
          <w:lang w:val="nb-NO"/>
        </w:rPr>
        <w:t xml:space="preserve"> </w:t>
      </w:r>
      <w:r w:rsidR="00595500" w:rsidRPr="00184ACB">
        <w:rPr>
          <w:b/>
          <w:bCs/>
          <w:color w:val="000000"/>
          <w:szCs w:val="28"/>
          <w:lang w:val="nl-NL"/>
        </w:rPr>
        <w:t xml:space="preserve">Câu </w:t>
      </w:r>
      <w:r w:rsidR="00412971">
        <w:rPr>
          <w:b/>
          <w:bCs/>
          <w:color w:val="000000"/>
          <w:szCs w:val="28"/>
          <w:lang w:val="nl-NL"/>
        </w:rPr>
        <w:t>149</w:t>
      </w:r>
      <w:r w:rsidR="00595500" w:rsidRPr="00184ACB">
        <w:rPr>
          <w:b/>
          <w:bCs/>
          <w:color w:val="000000"/>
          <w:szCs w:val="28"/>
          <w:lang w:val="nl-NL"/>
        </w:rPr>
        <w:t xml:space="preserve">. </w:t>
      </w:r>
      <w:r w:rsidR="00F86D22" w:rsidRPr="00184ACB">
        <w:rPr>
          <w:b/>
          <w:bCs/>
          <w:color w:val="000000"/>
          <w:szCs w:val="28"/>
          <w:lang w:val="nl-NL"/>
        </w:rPr>
        <w:t xml:space="preserve">Theo Quyết định số 06/QĐ-TTg ngày 06/01/2022 của Thủ tướng Chính phủ, </w:t>
      </w:r>
      <w:r w:rsidR="00BE5058" w:rsidRPr="001C2E18">
        <w:rPr>
          <w:b/>
          <w:bCs/>
          <w:color w:val="FF0000"/>
          <w:szCs w:val="28"/>
          <w:lang w:val="nl-NL"/>
        </w:rPr>
        <w:t>năm 2022</w:t>
      </w:r>
      <w:r w:rsidR="00BE5058">
        <w:rPr>
          <w:b/>
          <w:bCs/>
          <w:color w:val="000000"/>
          <w:szCs w:val="28"/>
          <w:lang w:val="nl-NL"/>
        </w:rPr>
        <w:t xml:space="preserve"> </w:t>
      </w:r>
      <w:r w:rsidR="00F86D22" w:rsidRPr="00184ACB">
        <w:rPr>
          <w:b/>
          <w:bCs/>
          <w:color w:val="000000"/>
          <w:szCs w:val="28"/>
          <w:lang w:val="nl-NL"/>
        </w:rPr>
        <w:t xml:space="preserve">tiện ích mang lại cho công dân khi </w:t>
      </w:r>
      <w:r w:rsidR="00F86D22" w:rsidRPr="008F757E">
        <w:rPr>
          <w:b/>
          <w:bCs/>
          <w:color w:val="000000"/>
          <w:szCs w:val="28"/>
          <w:lang w:val="nl-NL"/>
        </w:rPr>
        <w:t>H</w:t>
      </w:r>
      <w:r w:rsidR="00F86D22" w:rsidRPr="008F757E">
        <w:rPr>
          <w:b/>
          <w:bCs/>
          <w:color w:val="000000"/>
          <w:szCs w:val="28"/>
          <w:shd w:val="clear" w:color="auto" w:fill="FFFFFF"/>
        </w:rPr>
        <w:t xml:space="preserve">ệ thống thông tin giải quyết thủ tục hành chính </w:t>
      </w:r>
      <w:r w:rsidR="00211064" w:rsidRPr="008F757E">
        <w:rPr>
          <w:b/>
          <w:bCs/>
          <w:color w:val="000000"/>
          <w:szCs w:val="28"/>
          <w:shd w:val="clear" w:color="auto" w:fill="FFFFFF"/>
          <w:lang w:val="en-US"/>
        </w:rPr>
        <w:t xml:space="preserve">được </w:t>
      </w:r>
      <w:r w:rsidR="00F86D22" w:rsidRPr="008F757E">
        <w:rPr>
          <w:b/>
          <w:bCs/>
          <w:color w:val="000000"/>
          <w:szCs w:val="28"/>
          <w:shd w:val="clear" w:color="auto" w:fill="FFFFFF"/>
        </w:rPr>
        <w:t>kết nối, tích hợp với Cơ sở dữ liệu quốc gia về dân cư</w:t>
      </w:r>
      <w:r w:rsidR="00211064" w:rsidRPr="008F757E">
        <w:rPr>
          <w:b/>
          <w:bCs/>
          <w:color w:val="000000"/>
          <w:szCs w:val="28"/>
          <w:shd w:val="clear" w:color="auto" w:fill="FFFFFF"/>
          <w:lang w:val="en-US"/>
        </w:rPr>
        <w:t>?</w:t>
      </w:r>
    </w:p>
    <w:p w:rsidR="00595500" w:rsidRPr="00184ACB" w:rsidRDefault="00595500" w:rsidP="00595500">
      <w:pPr>
        <w:rPr>
          <w:color w:val="000000"/>
          <w:szCs w:val="28"/>
          <w:lang w:val="nl-NL"/>
        </w:rPr>
      </w:pPr>
      <w:r w:rsidRPr="00184ACB">
        <w:rPr>
          <w:color w:val="000000"/>
          <w:szCs w:val="28"/>
          <w:lang w:val="nl-NL"/>
        </w:rPr>
        <w:tab/>
        <w:t>A.</w:t>
      </w:r>
      <w:r w:rsidR="00211064" w:rsidRPr="00184ACB">
        <w:rPr>
          <w:color w:val="000000"/>
          <w:szCs w:val="28"/>
          <w:lang w:val="nl-NL"/>
        </w:rPr>
        <w:t xml:space="preserve"> </w:t>
      </w:r>
      <w:r w:rsidR="00211064" w:rsidRPr="00184ACB">
        <w:rPr>
          <w:color w:val="000000"/>
          <w:szCs w:val="28"/>
          <w:shd w:val="clear" w:color="auto" w:fill="FFFFFF"/>
          <w:lang w:val="en-US"/>
        </w:rPr>
        <w:t>C</w:t>
      </w:r>
      <w:r w:rsidR="00211064" w:rsidRPr="00184ACB">
        <w:rPr>
          <w:color w:val="000000"/>
          <w:szCs w:val="28"/>
          <w:shd w:val="clear" w:color="auto" w:fill="FFFFFF"/>
        </w:rPr>
        <w:t>ông dân phải xuất trình hồ sơ chứng minh thông tin của bản thân khi thực hiện thủ tục hành chính tại Bộ phận một cửa</w:t>
      </w:r>
      <w:r w:rsidR="00211064" w:rsidRPr="00184ACB">
        <w:rPr>
          <w:color w:val="000000"/>
          <w:szCs w:val="28"/>
          <w:shd w:val="clear" w:color="auto" w:fill="FFFFFF"/>
          <w:lang w:val="en-US"/>
        </w:rPr>
        <w:t>.</w:t>
      </w:r>
    </w:p>
    <w:p w:rsidR="00595500" w:rsidRPr="00184ACB" w:rsidRDefault="00595500" w:rsidP="00595500">
      <w:pPr>
        <w:rPr>
          <w:b/>
          <w:bCs/>
          <w:color w:val="000000"/>
          <w:szCs w:val="28"/>
          <w:lang w:val="en-US"/>
        </w:rPr>
      </w:pPr>
      <w:r w:rsidRPr="00184ACB">
        <w:rPr>
          <w:color w:val="000000"/>
          <w:szCs w:val="28"/>
          <w:lang w:val="nl-NL"/>
        </w:rPr>
        <w:tab/>
        <w:t xml:space="preserve">B. </w:t>
      </w:r>
      <w:r w:rsidR="00211064" w:rsidRPr="00184ACB">
        <w:rPr>
          <w:color w:val="000000"/>
          <w:szCs w:val="28"/>
          <w:shd w:val="clear" w:color="auto" w:fill="FFFFFF"/>
          <w:lang w:val="en-US"/>
        </w:rPr>
        <w:t>C</w:t>
      </w:r>
      <w:r w:rsidR="00211064" w:rsidRPr="00184ACB">
        <w:rPr>
          <w:color w:val="000000"/>
          <w:szCs w:val="28"/>
          <w:shd w:val="clear" w:color="auto" w:fill="FFFFFF"/>
        </w:rPr>
        <w:t>ông dân không phải xuất trình hồ sơ chứng minh thông tin của bản thân khi thực hiện thủ tục hành chính tại Bộ phận một cửa</w:t>
      </w:r>
      <w:r w:rsidR="00211064" w:rsidRPr="00184ACB">
        <w:rPr>
          <w:color w:val="000000"/>
          <w:szCs w:val="28"/>
          <w:shd w:val="clear" w:color="auto" w:fill="FFFFFF"/>
          <w:lang w:val="en-US"/>
        </w:rPr>
        <w:t>.</w:t>
      </w:r>
    </w:p>
    <w:p w:rsidR="00595500" w:rsidRPr="00184ACB" w:rsidRDefault="00595500" w:rsidP="00595500">
      <w:pPr>
        <w:rPr>
          <w:color w:val="000000"/>
          <w:szCs w:val="28"/>
          <w:lang w:val="nl-NL"/>
        </w:rPr>
      </w:pPr>
      <w:r w:rsidRPr="00184ACB">
        <w:rPr>
          <w:color w:val="000000"/>
          <w:szCs w:val="28"/>
          <w:lang w:val="nl-NL"/>
        </w:rPr>
        <w:tab/>
        <w:t xml:space="preserve">C. </w:t>
      </w:r>
      <w:r w:rsidR="00DF7540" w:rsidRPr="00184ACB">
        <w:rPr>
          <w:color w:val="000000"/>
          <w:szCs w:val="28"/>
          <w:shd w:val="clear" w:color="auto" w:fill="FFFFFF"/>
          <w:lang w:val="en-US"/>
        </w:rPr>
        <w:t>C</w:t>
      </w:r>
      <w:r w:rsidR="00DF7540" w:rsidRPr="00184ACB">
        <w:rPr>
          <w:color w:val="000000"/>
          <w:szCs w:val="28"/>
          <w:shd w:val="clear" w:color="auto" w:fill="FFFFFF"/>
        </w:rPr>
        <w:t xml:space="preserve">ông dân không phải xuất trình </w:t>
      </w:r>
      <w:r w:rsidR="00E42A76" w:rsidRPr="00E42A76">
        <w:rPr>
          <w:color w:val="FF0000"/>
          <w:szCs w:val="28"/>
          <w:shd w:val="clear" w:color="auto" w:fill="FFFFFF"/>
          <w:lang w:val="en-US"/>
        </w:rPr>
        <w:t>các loại giấy phép</w:t>
      </w:r>
      <w:r w:rsidR="00DF7540" w:rsidRPr="00184ACB">
        <w:rPr>
          <w:color w:val="000000"/>
          <w:szCs w:val="28"/>
          <w:shd w:val="clear" w:color="auto" w:fill="FFFFFF"/>
        </w:rPr>
        <w:t xml:space="preserve"> khi thực hiện thủ tục hành chính tại Bộ phận một cửa</w:t>
      </w:r>
      <w:r w:rsidR="00DF7540" w:rsidRPr="00184ACB">
        <w:rPr>
          <w:color w:val="000000"/>
          <w:szCs w:val="28"/>
          <w:shd w:val="clear" w:color="auto" w:fill="FFFFFF"/>
          <w:lang w:val="en-US"/>
        </w:rPr>
        <w:t>.</w:t>
      </w:r>
    </w:p>
    <w:p w:rsidR="004E7F89" w:rsidRPr="00184ACB" w:rsidRDefault="00595500" w:rsidP="004E7F89">
      <w:pPr>
        <w:ind w:firstLine="720"/>
        <w:rPr>
          <w:color w:val="000000"/>
          <w:szCs w:val="28"/>
          <w:lang w:val="nb-NO"/>
        </w:rPr>
      </w:pPr>
      <w:r w:rsidRPr="00184ACB">
        <w:rPr>
          <w:b/>
          <w:color w:val="000000"/>
          <w:szCs w:val="28"/>
          <w:lang w:val="nb-NO"/>
        </w:rPr>
        <w:t xml:space="preserve">Đáp án: </w:t>
      </w:r>
      <w:r w:rsidR="004E7F89"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4E7F89" w:rsidRPr="00184ACB">
        <w:rPr>
          <w:bCs/>
          <w:color w:val="000000"/>
          <w:szCs w:val="28"/>
          <w:lang w:val="nb-NO"/>
        </w:rPr>
        <w:t xml:space="preserve"> ý thứ mười của gạch đầu dòng thứ nhất điểm a Khoản 2 Mục II Điều 1 </w:t>
      </w:r>
      <w:r w:rsidR="004E7F89"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293805" w:rsidRPr="00184ACB" w:rsidRDefault="00293805" w:rsidP="00293805">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150</w:t>
      </w:r>
      <w:r w:rsidRPr="00184ACB">
        <w:rPr>
          <w:b/>
          <w:bCs/>
          <w:color w:val="000000"/>
          <w:szCs w:val="28"/>
          <w:lang w:val="nl-NL"/>
        </w:rPr>
        <w:t xml:space="preserve">. </w:t>
      </w:r>
      <w:r w:rsidR="00AF236B" w:rsidRPr="00184ACB">
        <w:rPr>
          <w:b/>
          <w:bCs/>
          <w:color w:val="000000"/>
          <w:szCs w:val="28"/>
          <w:lang w:val="nl-NL"/>
        </w:rPr>
        <w:t xml:space="preserve">Theo Quyết định số 06/QĐ-TTg ngày 06/01/2022 của Thủ tướng Chính phủ, </w:t>
      </w:r>
      <w:r w:rsidR="00D634FE" w:rsidRPr="00D634FE">
        <w:rPr>
          <w:b/>
          <w:bCs/>
          <w:color w:val="FF0000"/>
          <w:szCs w:val="28"/>
          <w:lang w:val="nl-NL"/>
        </w:rPr>
        <w:t>năm 2022</w:t>
      </w:r>
      <w:r w:rsidR="00D634FE">
        <w:rPr>
          <w:b/>
          <w:bCs/>
          <w:color w:val="000000"/>
          <w:szCs w:val="28"/>
          <w:lang w:val="nl-NL"/>
        </w:rPr>
        <w:t xml:space="preserve"> </w:t>
      </w:r>
      <w:r w:rsidR="00AF236B" w:rsidRPr="00184ACB">
        <w:rPr>
          <w:b/>
          <w:bCs/>
          <w:color w:val="000000"/>
          <w:szCs w:val="28"/>
          <w:lang w:val="nl-NL"/>
        </w:rPr>
        <w:t xml:space="preserve">các loại giấy tờ nào được từng bước thay thế khi </w:t>
      </w:r>
      <w:r w:rsidR="002552F5" w:rsidRPr="00184ACB">
        <w:rPr>
          <w:b/>
          <w:bCs/>
          <w:color w:val="000000"/>
          <w:szCs w:val="28"/>
          <w:shd w:val="clear" w:color="auto" w:fill="FFFFFF"/>
        </w:rPr>
        <w:t>tích hợp, xác thực các thông tin, giấy tờ cá nhân vào Cơ sở dữ liệu quốc gia về dân cư</w:t>
      </w:r>
      <w:r w:rsidR="00C752AC" w:rsidRPr="00184ACB">
        <w:rPr>
          <w:b/>
          <w:bCs/>
          <w:color w:val="000000"/>
          <w:szCs w:val="28"/>
          <w:shd w:val="clear" w:color="auto" w:fill="FFFFFF"/>
          <w:lang w:val="en-US"/>
        </w:rPr>
        <w:t xml:space="preserve"> </w:t>
      </w:r>
      <w:r w:rsidR="00BE5C0D" w:rsidRPr="00184ACB">
        <w:rPr>
          <w:b/>
          <w:bCs/>
          <w:color w:val="000000"/>
          <w:szCs w:val="28"/>
          <w:shd w:val="clear" w:color="auto" w:fill="FFFFFF"/>
          <w:lang w:val="en-US"/>
        </w:rPr>
        <w:t>để công dân</w:t>
      </w:r>
      <w:r w:rsidR="00C752AC" w:rsidRPr="00184ACB">
        <w:rPr>
          <w:b/>
          <w:bCs/>
          <w:color w:val="000000"/>
          <w:szCs w:val="28"/>
          <w:shd w:val="clear" w:color="auto" w:fill="FFFFFF"/>
          <w:lang w:val="en-US"/>
        </w:rPr>
        <w:t xml:space="preserve"> chỉ</w:t>
      </w:r>
      <w:r w:rsidR="002552F5" w:rsidRPr="00184ACB">
        <w:rPr>
          <w:b/>
          <w:bCs/>
          <w:color w:val="000000"/>
          <w:szCs w:val="28"/>
          <w:shd w:val="clear" w:color="auto" w:fill="FFFFFF"/>
          <w:lang w:val="en-US"/>
        </w:rPr>
        <w:t xml:space="preserve"> </w:t>
      </w:r>
      <w:r w:rsidR="00BE5C0D" w:rsidRPr="00184ACB">
        <w:rPr>
          <w:b/>
          <w:bCs/>
          <w:color w:val="000000"/>
          <w:szCs w:val="28"/>
          <w:shd w:val="clear" w:color="auto" w:fill="FFFFFF"/>
          <w:lang w:val="en-US"/>
        </w:rPr>
        <w:t xml:space="preserve">cần </w:t>
      </w:r>
      <w:r w:rsidR="00F046FB" w:rsidRPr="00184ACB">
        <w:rPr>
          <w:b/>
          <w:bCs/>
          <w:color w:val="000000"/>
          <w:szCs w:val="28"/>
          <w:shd w:val="clear" w:color="auto" w:fill="FFFFFF"/>
        </w:rPr>
        <w:t>sử dụng thẻ Căn cước công dân, ứng dụng Định danh điện tử quốc gia (VNEID)</w:t>
      </w:r>
      <w:r w:rsidRPr="00184ACB">
        <w:rPr>
          <w:b/>
          <w:bCs/>
          <w:color w:val="000000"/>
          <w:szCs w:val="28"/>
          <w:lang w:val="nl-NL"/>
        </w:rPr>
        <w:t>?</w:t>
      </w:r>
    </w:p>
    <w:p w:rsidR="004D1BB6" w:rsidRPr="00184ACB" w:rsidRDefault="00293805" w:rsidP="004D1BB6">
      <w:pPr>
        <w:rPr>
          <w:color w:val="000000"/>
          <w:szCs w:val="28"/>
          <w:lang w:val="nl-NL"/>
        </w:rPr>
      </w:pPr>
      <w:r w:rsidRPr="00184ACB">
        <w:rPr>
          <w:b/>
          <w:bCs/>
          <w:color w:val="000000"/>
          <w:szCs w:val="28"/>
          <w:lang w:val="nl-NL"/>
        </w:rPr>
        <w:tab/>
      </w:r>
      <w:r w:rsidRPr="00184ACB">
        <w:rPr>
          <w:color w:val="000000"/>
          <w:szCs w:val="28"/>
          <w:lang w:val="nl-NL"/>
        </w:rPr>
        <w:t>A.</w:t>
      </w:r>
      <w:r w:rsidR="004D1BB6" w:rsidRPr="00184ACB">
        <w:rPr>
          <w:color w:val="000000"/>
          <w:szCs w:val="28"/>
          <w:lang w:val="nl-NL"/>
        </w:rPr>
        <w:t xml:space="preserve"> </w:t>
      </w:r>
      <w:r w:rsidR="004D1BB6" w:rsidRPr="00184ACB">
        <w:rPr>
          <w:color w:val="000000"/>
          <w:szCs w:val="28"/>
          <w:shd w:val="clear" w:color="auto" w:fill="FFFFFF"/>
        </w:rPr>
        <w:t>Bảo hiểm y tế, bằng lái xe, giấy phép lái xe, mã số chứng chỉ hoặc giấy phép hành nghề, tiêm chủng, y tế, giáo dục, thẻ cán bộ, công chức, viên chức.</w:t>
      </w:r>
    </w:p>
    <w:p w:rsidR="004D1BB6" w:rsidRPr="00184ACB" w:rsidRDefault="00293805" w:rsidP="004D1BB6">
      <w:pPr>
        <w:rPr>
          <w:color w:val="000000"/>
          <w:szCs w:val="28"/>
          <w:lang w:val="en-US"/>
        </w:rPr>
      </w:pPr>
      <w:r w:rsidRPr="00184ACB">
        <w:rPr>
          <w:color w:val="000000"/>
          <w:szCs w:val="28"/>
          <w:lang w:val="nl-NL"/>
        </w:rPr>
        <w:tab/>
        <w:t xml:space="preserve">B. </w:t>
      </w:r>
      <w:r w:rsidR="004D1BB6" w:rsidRPr="00184ACB">
        <w:rPr>
          <w:color w:val="000000"/>
          <w:szCs w:val="28"/>
          <w:shd w:val="clear" w:color="auto" w:fill="FFFFFF"/>
        </w:rPr>
        <w:t>Bảo hiểm y tế, bằng lái xe, giấy phép lái xe, mã số chứng chỉ hoặc giấy phép hành nghề, tiêm chủng</w:t>
      </w:r>
      <w:r w:rsidR="004D1BB6" w:rsidRPr="00184ACB">
        <w:rPr>
          <w:color w:val="000000"/>
          <w:szCs w:val="28"/>
          <w:shd w:val="clear" w:color="auto" w:fill="FFFFFF"/>
          <w:lang w:val="en-US"/>
        </w:rPr>
        <w:t>.</w:t>
      </w:r>
    </w:p>
    <w:p w:rsidR="004D1BB6" w:rsidRPr="00184ACB" w:rsidRDefault="00293805" w:rsidP="004D1BB6">
      <w:pPr>
        <w:rPr>
          <w:color w:val="000000"/>
          <w:szCs w:val="28"/>
          <w:lang w:val="nl-NL"/>
        </w:rPr>
      </w:pPr>
      <w:r w:rsidRPr="00184ACB">
        <w:rPr>
          <w:color w:val="000000"/>
          <w:szCs w:val="28"/>
          <w:lang w:val="nl-NL"/>
        </w:rPr>
        <w:tab/>
        <w:t xml:space="preserve">C. </w:t>
      </w:r>
      <w:r w:rsidR="004D1BB6" w:rsidRPr="00184ACB">
        <w:rPr>
          <w:color w:val="000000"/>
          <w:szCs w:val="28"/>
          <w:shd w:val="clear" w:color="auto" w:fill="FFFFFF"/>
        </w:rPr>
        <w:t>Bảo hiểm y tế, bằng lái xe, giấy phép lái xe</w:t>
      </w:r>
      <w:r w:rsidR="004D1BB6" w:rsidRPr="00184ACB">
        <w:rPr>
          <w:color w:val="000000"/>
          <w:szCs w:val="28"/>
          <w:shd w:val="clear" w:color="auto" w:fill="FFFFFF"/>
          <w:lang w:val="en-US"/>
        </w:rPr>
        <w:t xml:space="preserve">, </w:t>
      </w:r>
      <w:r w:rsidR="004D1BB6" w:rsidRPr="00184ACB">
        <w:rPr>
          <w:color w:val="000000"/>
          <w:szCs w:val="28"/>
          <w:shd w:val="clear" w:color="auto" w:fill="FFFFFF"/>
        </w:rPr>
        <w:t>thẻ cán bộ, công chức, viên chức.</w:t>
      </w:r>
    </w:p>
    <w:p w:rsidR="00346ED7" w:rsidRPr="00184ACB" w:rsidRDefault="00293805" w:rsidP="00346ED7">
      <w:pPr>
        <w:ind w:firstLine="720"/>
        <w:rPr>
          <w:color w:val="000000"/>
          <w:szCs w:val="28"/>
          <w:lang w:val="nb-NO"/>
        </w:rPr>
      </w:pPr>
      <w:r w:rsidRPr="00184ACB">
        <w:rPr>
          <w:b/>
          <w:color w:val="000000"/>
          <w:szCs w:val="28"/>
          <w:lang w:val="nb-NO"/>
        </w:rPr>
        <w:lastRenderedPageBreak/>
        <w:t xml:space="preserve">Đáp án:  </w:t>
      </w:r>
      <w:r w:rsidR="00346ED7"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346ED7" w:rsidRPr="00184ACB">
        <w:rPr>
          <w:bCs/>
          <w:color w:val="000000"/>
          <w:szCs w:val="28"/>
          <w:lang w:val="nb-NO"/>
        </w:rPr>
        <w:t xml:space="preserve"> ý thứ mười một của gạch đầu dòng thứ nhất điểm a Khoản 2 Mục II Điều 1 </w:t>
      </w:r>
      <w:r w:rsidR="00346ED7"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293805" w:rsidRPr="00967132" w:rsidRDefault="00293805" w:rsidP="00293805">
      <w:pPr>
        <w:ind w:firstLine="720"/>
        <w:rPr>
          <w:b/>
          <w:bCs/>
          <w:color w:val="FF0000"/>
          <w:szCs w:val="28"/>
          <w:lang w:val="nl-NL"/>
        </w:rPr>
      </w:pPr>
      <w:r w:rsidRPr="00184ACB">
        <w:rPr>
          <w:b/>
          <w:bCs/>
          <w:color w:val="000000"/>
          <w:szCs w:val="28"/>
          <w:lang w:val="nl-NL"/>
        </w:rPr>
        <w:t xml:space="preserve">Câu </w:t>
      </w:r>
      <w:r w:rsidR="00412971">
        <w:rPr>
          <w:b/>
          <w:bCs/>
          <w:color w:val="000000"/>
          <w:szCs w:val="28"/>
          <w:lang w:val="nl-NL"/>
        </w:rPr>
        <w:t>151</w:t>
      </w:r>
      <w:r w:rsidRPr="00184ACB">
        <w:rPr>
          <w:b/>
          <w:bCs/>
          <w:color w:val="000000"/>
          <w:szCs w:val="28"/>
          <w:lang w:val="nl-NL"/>
        </w:rPr>
        <w:t xml:space="preserve">. </w:t>
      </w:r>
      <w:r w:rsidR="007C43C9" w:rsidRPr="00184ACB">
        <w:rPr>
          <w:b/>
          <w:bCs/>
          <w:color w:val="000000"/>
          <w:szCs w:val="28"/>
          <w:lang w:val="nl-NL"/>
        </w:rPr>
        <w:t>Theo Quyết định số 06/QĐ-TTg ngày 06/01/2022 của Thủ tướng Chính phủ, mục tiêu cụ thể giai đoạn 2023-2025</w:t>
      </w:r>
      <w:r w:rsidR="00967132">
        <w:rPr>
          <w:b/>
          <w:bCs/>
          <w:color w:val="000000"/>
          <w:szCs w:val="28"/>
          <w:lang w:val="nl-NL"/>
        </w:rPr>
        <w:t xml:space="preserve"> </w:t>
      </w:r>
      <w:r w:rsidR="00967132" w:rsidRPr="00967132">
        <w:rPr>
          <w:b/>
          <w:bCs/>
          <w:color w:val="FF0000"/>
          <w:szCs w:val="28"/>
          <w:lang w:val="nl-NL"/>
        </w:rPr>
        <w:t>là</w:t>
      </w:r>
      <w:r w:rsidR="00412971">
        <w:rPr>
          <w:b/>
          <w:bCs/>
          <w:color w:val="FF0000"/>
          <w:szCs w:val="28"/>
          <w:lang w:val="nl-NL"/>
        </w:rPr>
        <w:t xml:space="preserve"> nội dung nào sau đây</w:t>
      </w:r>
      <w:r w:rsidRPr="00967132">
        <w:rPr>
          <w:b/>
          <w:bCs/>
          <w:color w:val="FF0000"/>
          <w:szCs w:val="28"/>
          <w:lang w:val="nl-NL"/>
        </w:rPr>
        <w:t>?</w:t>
      </w:r>
    </w:p>
    <w:p w:rsidR="009238F0" w:rsidRPr="00184ACB" w:rsidRDefault="00293805" w:rsidP="009238F0">
      <w:pPr>
        <w:pStyle w:val="NormalWeb"/>
        <w:shd w:val="clear" w:color="auto" w:fill="FFFFFF"/>
        <w:spacing w:before="120" w:beforeAutospacing="0" w:after="120" w:afterAutospacing="0" w:line="234" w:lineRule="atLeast"/>
        <w:jc w:val="both"/>
        <w:rPr>
          <w:color w:val="000000"/>
          <w:sz w:val="28"/>
          <w:szCs w:val="28"/>
        </w:rPr>
      </w:pPr>
      <w:r w:rsidRPr="00184ACB">
        <w:rPr>
          <w:color w:val="000000"/>
          <w:szCs w:val="28"/>
          <w:lang w:val="nl-NL"/>
        </w:rPr>
        <w:tab/>
      </w:r>
      <w:r w:rsidRPr="00184ACB">
        <w:rPr>
          <w:color w:val="000000"/>
          <w:sz w:val="28"/>
          <w:szCs w:val="28"/>
          <w:lang w:val="nl-NL"/>
        </w:rPr>
        <w:t>A.</w:t>
      </w:r>
      <w:r w:rsidR="009238F0" w:rsidRPr="00184ACB">
        <w:rPr>
          <w:color w:val="000000"/>
          <w:sz w:val="28"/>
          <w:szCs w:val="28"/>
          <w:lang w:val="nl-NL"/>
        </w:rPr>
        <w:t xml:space="preserve"> </w:t>
      </w:r>
      <w:r w:rsidR="00BB117B" w:rsidRPr="00184ACB">
        <w:rPr>
          <w:color w:val="000000"/>
          <w:sz w:val="28"/>
          <w:szCs w:val="28"/>
          <w:lang w:val="en-US"/>
        </w:rPr>
        <w:t>80</w:t>
      </w:r>
      <w:r w:rsidR="009238F0" w:rsidRPr="00184ACB">
        <w:rPr>
          <w:color w:val="000000"/>
          <w:sz w:val="28"/>
          <w:szCs w:val="28"/>
        </w:rPr>
        <w:t>% kết quả giải quyết thủ tục hành chính của cá nhân được lưu trữ điện tử với số định danh cá nhân là một thông tin bắt buộc phục vụ cho kết nối, chia sẻ, tái sử dụng</w:t>
      </w:r>
      <w:r w:rsidR="009238F0" w:rsidRPr="00184ACB">
        <w:rPr>
          <w:color w:val="000000"/>
          <w:sz w:val="28"/>
          <w:szCs w:val="28"/>
          <w:lang w:val="en-US"/>
        </w:rPr>
        <w:t xml:space="preserve">; </w:t>
      </w:r>
      <w:r w:rsidR="009238F0" w:rsidRPr="00184ACB">
        <w:rPr>
          <w:color w:val="000000"/>
          <w:sz w:val="28"/>
          <w:szCs w:val="28"/>
        </w:rPr>
        <w:t>50% mẫu đơn, tờ khai có thông tin công dân được chuẩn hóa thống nhất theo yêu cầu từ dữ liệu gốc của Cơ sở dữ liệu quốc gia về dân cư.</w:t>
      </w:r>
    </w:p>
    <w:p w:rsidR="009238F0" w:rsidRPr="00184ACB" w:rsidRDefault="00293805" w:rsidP="009238F0">
      <w:pPr>
        <w:pStyle w:val="NormalWeb"/>
        <w:shd w:val="clear" w:color="auto" w:fill="FFFFFF"/>
        <w:spacing w:before="120" w:beforeAutospacing="0" w:after="120" w:afterAutospacing="0" w:line="234" w:lineRule="atLeast"/>
        <w:jc w:val="both"/>
        <w:rPr>
          <w:color w:val="000000"/>
          <w:sz w:val="28"/>
          <w:szCs w:val="28"/>
        </w:rPr>
      </w:pPr>
      <w:r w:rsidRPr="00184ACB">
        <w:rPr>
          <w:color w:val="000000"/>
          <w:sz w:val="28"/>
          <w:szCs w:val="28"/>
          <w:lang w:val="nl-NL"/>
        </w:rPr>
        <w:tab/>
        <w:t xml:space="preserve">B. </w:t>
      </w:r>
      <w:r w:rsidR="00BB117B" w:rsidRPr="00184ACB">
        <w:rPr>
          <w:color w:val="000000"/>
          <w:sz w:val="28"/>
          <w:szCs w:val="28"/>
          <w:lang w:val="en-US"/>
        </w:rPr>
        <w:t>9</w:t>
      </w:r>
      <w:r w:rsidR="009238F0" w:rsidRPr="00184ACB">
        <w:rPr>
          <w:color w:val="000000"/>
          <w:sz w:val="28"/>
          <w:szCs w:val="28"/>
        </w:rPr>
        <w:t>0% kết quả giải quyết thủ tục hành chính của cá nhân được lưu trữ điện tử với số định danh cá nhân là một thông tin bắt buộc phục vụ cho kết nối, chia sẻ, tái sử dụng</w:t>
      </w:r>
      <w:r w:rsidR="009238F0" w:rsidRPr="00184ACB">
        <w:rPr>
          <w:color w:val="000000"/>
          <w:sz w:val="28"/>
          <w:szCs w:val="28"/>
          <w:lang w:val="en-US"/>
        </w:rPr>
        <w:t xml:space="preserve">; </w:t>
      </w:r>
      <w:r w:rsidR="009238F0" w:rsidRPr="00184ACB">
        <w:rPr>
          <w:color w:val="000000"/>
          <w:sz w:val="28"/>
          <w:szCs w:val="28"/>
        </w:rPr>
        <w:t>50% mẫu đơn, tờ khai có thông tin công dân được chuẩn hóa thống nhất theo yêu cầu từ dữ liệu gốc của Cơ sở dữ liệu quốc gia về dân cư.</w:t>
      </w:r>
    </w:p>
    <w:p w:rsidR="00BB117B" w:rsidRPr="00184ACB" w:rsidRDefault="00293805" w:rsidP="00BB117B">
      <w:pPr>
        <w:pStyle w:val="NormalWeb"/>
        <w:shd w:val="clear" w:color="auto" w:fill="FFFFFF"/>
        <w:spacing w:before="120" w:beforeAutospacing="0" w:after="120" w:afterAutospacing="0" w:line="234" w:lineRule="atLeast"/>
        <w:jc w:val="both"/>
        <w:rPr>
          <w:color w:val="000000"/>
          <w:sz w:val="28"/>
          <w:szCs w:val="28"/>
        </w:rPr>
      </w:pPr>
      <w:r w:rsidRPr="00184ACB">
        <w:rPr>
          <w:color w:val="000000"/>
          <w:sz w:val="28"/>
          <w:szCs w:val="28"/>
          <w:lang w:val="nl-NL"/>
        </w:rPr>
        <w:tab/>
        <w:t xml:space="preserve">C. </w:t>
      </w:r>
      <w:r w:rsidR="00BB117B" w:rsidRPr="00184ACB">
        <w:rPr>
          <w:color w:val="000000"/>
          <w:sz w:val="28"/>
          <w:szCs w:val="28"/>
        </w:rPr>
        <w:t>100% kết quả giải quyết thủ tục hành chính của cá nhân được lưu trữ điện tử với số định danh cá nhân là một thông tin bắt buộc phục vụ cho kết nối, chia sẻ, tái sử dụng</w:t>
      </w:r>
      <w:r w:rsidR="00BB117B" w:rsidRPr="00184ACB">
        <w:rPr>
          <w:color w:val="000000"/>
          <w:sz w:val="28"/>
          <w:szCs w:val="28"/>
          <w:lang w:val="en-US"/>
        </w:rPr>
        <w:t xml:space="preserve">; </w:t>
      </w:r>
      <w:r w:rsidR="00BB117B" w:rsidRPr="00184ACB">
        <w:rPr>
          <w:color w:val="000000"/>
          <w:sz w:val="28"/>
          <w:szCs w:val="28"/>
        </w:rPr>
        <w:t>50% mẫu đơn, tờ khai có thông tin công dân được chuẩn hóa thống nhất theo yêu cầu từ dữ liệu gốc của Cơ sở dữ liệu quốc gia về dân cư.</w:t>
      </w:r>
    </w:p>
    <w:p w:rsidR="00BB117B" w:rsidRPr="00184ACB" w:rsidRDefault="00293805" w:rsidP="00BB117B">
      <w:pPr>
        <w:ind w:firstLine="720"/>
        <w:rPr>
          <w:color w:val="000000"/>
          <w:szCs w:val="28"/>
          <w:lang w:val="nb-NO"/>
        </w:rPr>
      </w:pPr>
      <w:r w:rsidRPr="00184ACB">
        <w:rPr>
          <w:b/>
          <w:color w:val="000000"/>
          <w:szCs w:val="28"/>
          <w:lang w:val="nb-NO"/>
        </w:rPr>
        <w:t xml:space="preserve">Đáp án:  </w:t>
      </w:r>
      <w:r w:rsidR="00BB117B"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BB117B" w:rsidRPr="00184ACB">
        <w:rPr>
          <w:bCs/>
          <w:color w:val="000000"/>
          <w:szCs w:val="28"/>
          <w:lang w:val="nb-NO"/>
        </w:rPr>
        <w:t xml:space="preserve"> ý thứ năm, sáu của gạch đầu dòng thứ hai điểm a Khoản 2 Mục II Điều 1 </w:t>
      </w:r>
      <w:r w:rsidR="00BB117B"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293805" w:rsidRPr="00184ACB" w:rsidRDefault="00293805" w:rsidP="00293805">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152</w:t>
      </w:r>
      <w:r w:rsidRPr="00184ACB">
        <w:rPr>
          <w:b/>
          <w:bCs/>
          <w:color w:val="000000"/>
          <w:szCs w:val="28"/>
          <w:lang w:val="nl-NL"/>
        </w:rPr>
        <w:t>.</w:t>
      </w:r>
      <w:r w:rsidR="00F63F5D" w:rsidRPr="00184ACB">
        <w:rPr>
          <w:b/>
          <w:bCs/>
          <w:color w:val="000000"/>
          <w:szCs w:val="28"/>
          <w:lang w:val="nl-NL"/>
        </w:rPr>
        <w:t xml:space="preserve"> Theo Quyết định số 06/QĐ-TTg ngày 06/01/2022 của Thủ tướng Chính phủ, mục tiêu cụ thể giai đoạn 2025-2030</w:t>
      </w:r>
      <w:r w:rsidR="00967132">
        <w:rPr>
          <w:b/>
          <w:bCs/>
          <w:color w:val="000000"/>
          <w:szCs w:val="28"/>
          <w:lang w:val="nl-NL"/>
        </w:rPr>
        <w:t xml:space="preserve"> </w:t>
      </w:r>
      <w:r w:rsidR="00967132" w:rsidRPr="00967132">
        <w:rPr>
          <w:b/>
          <w:bCs/>
          <w:color w:val="FF0000"/>
          <w:szCs w:val="28"/>
          <w:lang w:val="nl-NL"/>
        </w:rPr>
        <w:t>là</w:t>
      </w:r>
      <w:r w:rsidRPr="00967132">
        <w:rPr>
          <w:b/>
          <w:bCs/>
          <w:color w:val="FF0000"/>
          <w:szCs w:val="28"/>
          <w:lang w:val="nl-NL"/>
        </w:rPr>
        <w:t>?</w:t>
      </w:r>
    </w:p>
    <w:p w:rsidR="00F63F5D" w:rsidRPr="00BC7091" w:rsidRDefault="00424BDF" w:rsidP="00424BDF">
      <w:pPr>
        <w:ind w:firstLine="720"/>
        <w:rPr>
          <w:color w:val="000000"/>
          <w:szCs w:val="28"/>
          <w:shd w:val="clear" w:color="auto" w:fill="FFFFFF"/>
          <w:lang w:val="en-US"/>
        </w:rPr>
      </w:pPr>
      <w:r>
        <w:rPr>
          <w:color w:val="000000"/>
          <w:szCs w:val="28"/>
          <w:shd w:val="clear" w:color="auto" w:fill="FFFFFF"/>
          <w:lang w:val="en-US"/>
        </w:rPr>
        <w:t xml:space="preserve">A. </w:t>
      </w:r>
      <w:r w:rsidR="00F63F5D" w:rsidRPr="00184ACB">
        <w:rPr>
          <w:color w:val="000000"/>
          <w:szCs w:val="28"/>
          <w:shd w:val="clear" w:color="auto" w:fill="FFFFFF"/>
        </w:rPr>
        <w:t>100% hồ sơ công việc liên quan đến quản lý dân cư tại cấp bộ, tỉnh; 100% hồ sơ công việc liên quan đến quản lý dân cư tại cấp huyện và 80% hồ sơ công việc liên quan đến quản lý dân cư tại cấp xã</w:t>
      </w:r>
      <w:r w:rsidR="008578BE">
        <w:rPr>
          <w:color w:val="000000"/>
          <w:szCs w:val="28"/>
          <w:shd w:val="clear" w:color="auto" w:fill="FFFFFF"/>
          <w:lang w:val="en-US"/>
        </w:rPr>
        <w:t xml:space="preserve"> (bao gồm cả hồ sơ công việc thuộc phạm vi bí mật nhà nước</w:t>
      </w:r>
      <w:r w:rsidR="008578BE" w:rsidRPr="00BC7091">
        <w:rPr>
          <w:color w:val="000000"/>
          <w:szCs w:val="28"/>
          <w:shd w:val="clear" w:color="auto" w:fill="FFFFFF"/>
          <w:lang w:val="en-US"/>
        </w:rPr>
        <w:t>)</w:t>
      </w:r>
      <w:r w:rsidR="00F63F5D" w:rsidRPr="00BC7091">
        <w:rPr>
          <w:color w:val="000000"/>
          <w:szCs w:val="28"/>
          <w:shd w:val="clear" w:color="auto" w:fill="FFFFFF"/>
        </w:rPr>
        <w:t xml:space="preserve"> được xử lý trên môi trường mạng.</w:t>
      </w:r>
    </w:p>
    <w:p w:rsidR="00F63F5D" w:rsidRPr="00184ACB" w:rsidRDefault="00293805" w:rsidP="00F63F5D">
      <w:pPr>
        <w:ind w:firstLine="720"/>
        <w:rPr>
          <w:color w:val="000000"/>
          <w:szCs w:val="28"/>
          <w:lang w:val="nl-NL"/>
        </w:rPr>
      </w:pPr>
      <w:r w:rsidRPr="00184ACB">
        <w:rPr>
          <w:color w:val="000000"/>
          <w:szCs w:val="28"/>
          <w:lang w:val="nl-NL"/>
        </w:rPr>
        <w:t xml:space="preserve">B. </w:t>
      </w:r>
      <w:r w:rsidR="00F63F5D" w:rsidRPr="00184ACB">
        <w:rPr>
          <w:color w:val="000000"/>
          <w:szCs w:val="28"/>
          <w:shd w:val="clear" w:color="auto" w:fill="FFFFFF"/>
        </w:rPr>
        <w:t>100% hồ sơ công việc liên quan đến quản lý dân cư tại cấp bộ, tỉnh; 100% hồ sơ công việc liên quan đến quản lý dân cư tại cấp huyện và 80% hồ sơ công việc liên quan đến quản lý dân cư tại cấp xã được xử lý trên môi trường mạng (trừ hồ sơ công việc thuộc phạm vi bí mật nhà nước).</w:t>
      </w:r>
    </w:p>
    <w:p w:rsidR="00F63F5D" w:rsidRPr="00184ACB" w:rsidRDefault="00293805" w:rsidP="00F63F5D">
      <w:pPr>
        <w:ind w:firstLine="720"/>
        <w:rPr>
          <w:color w:val="000000"/>
          <w:szCs w:val="28"/>
          <w:lang w:val="nl-NL"/>
        </w:rPr>
      </w:pPr>
      <w:r w:rsidRPr="00184ACB">
        <w:rPr>
          <w:color w:val="000000"/>
          <w:szCs w:val="28"/>
          <w:lang w:val="nl-NL"/>
        </w:rPr>
        <w:t xml:space="preserve">C. </w:t>
      </w:r>
      <w:r w:rsidR="00F63F5D" w:rsidRPr="00184ACB">
        <w:rPr>
          <w:color w:val="000000"/>
          <w:szCs w:val="28"/>
          <w:shd w:val="clear" w:color="auto" w:fill="FFFFFF"/>
        </w:rPr>
        <w:t xml:space="preserve">100% hồ sơ công việc liên quan đến quản lý dân cư tại cấp bộ, tỉnh; </w:t>
      </w:r>
      <w:r w:rsidR="00111AA6" w:rsidRPr="00184ACB">
        <w:rPr>
          <w:color w:val="000000"/>
          <w:szCs w:val="28"/>
          <w:shd w:val="clear" w:color="auto" w:fill="FFFFFF"/>
          <w:lang w:val="en-US"/>
        </w:rPr>
        <w:t>9</w:t>
      </w:r>
      <w:r w:rsidR="00F63F5D" w:rsidRPr="00184ACB">
        <w:rPr>
          <w:color w:val="000000"/>
          <w:szCs w:val="28"/>
          <w:shd w:val="clear" w:color="auto" w:fill="FFFFFF"/>
        </w:rPr>
        <w:t>0% hồ sơ công việc liên quan đến quản lý dân cư tại cấp huyện và 80% hồ sơ công việc liên quan đến quản lý dân cư tại cấp xã được xử lý trên môi trường mạng (trừ hồ sơ công việc thuộc phạm vi bí mật nhà nước).</w:t>
      </w:r>
    </w:p>
    <w:p w:rsidR="00BB06A4" w:rsidRPr="00184ACB" w:rsidRDefault="00293805" w:rsidP="00BB06A4">
      <w:pPr>
        <w:ind w:firstLine="720"/>
        <w:rPr>
          <w:color w:val="000000"/>
          <w:szCs w:val="28"/>
          <w:lang w:val="nb-NO"/>
        </w:rPr>
      </w:pPr>
      <w:r w:rsidRPr="00184ACB">
        <w:rPr>
          <w:b/>
          <w:color w:val="000000"/>
          <w:szCs w:val="28"/>
          <w:lang w:val="nb-NO"/>
        </w:rPr>
        <w:lastRenderedPageBreak/>
        <w:t xml:space="preserve">Đáp án:  </w:t>
      </w:r>
      <w:r w:rsidR="00BB06A4"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F63F5D" w:rsidRPr="00184ACB">
        <w:rPr>
          <w:bCs/>
          <w:color w:val="000000"/>
          <w:szCs w:val="28"/>
          <w:lang w:val="nb-NO"/>
        </w:rPr>
        <w:t xml:space="preserve"> </w:t>
      </w:r>
      <w:r w:rsidR="00BB06A4" w:rsidRPr="00184ACB">
        <w:rPr>
          <w:bCs/>
          <w:color w:val="000000"/>
          <w:szCs w:val="28"/>
          <w:lang w:val="nb-NO"/>
        </w:rPr>
        <w:t xml:space="preserve">ý thứ hai của gạch đầu dòng thứ ba điểm a Khoản 2 Mục II Điều 1 </w:t>
      </w:r>
      <w:r w:rsidR="00BB06A4"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293805" w:rsidRPr="00DD0072" w:rsidRDefault="00293805" w:rsidP="00293805">
      <w:pPr>
        <w:ind w:firstLine="720"/>
        <w:rPr>
          <w:b/>
          <w:bCs/>
          <w:color w:val="FF0000"/>
          <w:szCs w:val="28"/>
          <w:lang w:val="nl-NL"/>
        </w:rPr>
      </w:pPr>
      <w:r w:rsidRPr="00DD0072">
        <w:rPr>
          <w:b/>
          <w:bCs/>
          <w:color w:val="FF0000"/>
          <w:szCs w:val="28"/>
          <w:lang w:val="nl-NL"/>
        </w:rPr>
        <w:t xml:space="preserve">Câu </w:t>
      </w:r>
      <w:r w:rsidR="00412971">
        <w:rPr>
          <w:b/>
          <w:bCs/>
          <w:color w:val="FF0000"/>
          <w:szCs w:val="28"/>
          <w:lang w:val="nl-NL"/>
        </w:rPr>
        <w:t>153</w:t>
      </w:r>
      <w:r w:rsidRPr="00DD0072">
        <w:rPr>
          <w:b/>
          <w:bCs/>
          <w:color w:val="FF0000"/>
          <w:szCs w:val="28"/>
          <w:lang w:val="nl-NL"/>
        </w:rPr>
        <w:t xml:space="preserve">. </w:t>
      </w:r>
      <w:r w:rsidR="00587BDA" w:rsidRPr="00DD0072">
        <w:rPr>
          <w:b/>
          <w:bCs/>
          <w:color w:val="FF0000"/>
          <w:szCs w:val="28"/>
          <w:lang w:val="nl-NL"/>
        </w:rPr>
        <w:t xml:space="preserve">Theo Quyết định số 06/QĐ-TTg ngày 06/01/2022 của Thủ tướng Chính phủ, nhiệm vụ và giải pháp </w:t>
      </w:r>
      <w:r w:rsidR="00FE51BD" w:rsidRPr="00DD0072">
        <w:rPr>
          <w:b/>
          <w:bCs/>
          <w:color w:val="FF0000"/>
          <w:szCs w:val="28"/>
          <w:lang w:val="nl-NL"/>
        </w:rPr>
        <w:t>được nêu tại Đề án</w:t>
      </w:r>
      <w:r w:rsidR="00DD0072" w:rsidRPr="00DD0072">
        <w:rPr>
          <w:b/>
          <w:bCs/>
          <w:color w:val="FF0000"/>
          <w:szCs w:val="28"/>
          <w:lang w:val="nl-NL"/>
        </w:rPr>
        <w:t xml:space="preserve"> là nội dung nào sau đây</w:t>
      </w:r>
      <w:r w:rsidRPr="00DD0072">
        <w:rPr>
          <w:b/>
          <w:bCs/>
          <w:color w:val="FF0000"/>
          <w:szCs w:val="28"/>
          <w:lang w:val="nl-NL"/>
        </w:rPr>
        <w:t>?</w:t>
      </w:r>
    </w:p>
    <w:p w:rsidR="00FE51BD" w:rsidRPr="00184ACB" w:rsidRDefault="00293805" w:rsidP="00FE51BD">
      <w:pPr>
        <w:ind w:firstLine="720"/>
        <w:rPr>
          <w:color w:val="000000"/>
          <w:szCs w:val="28"/>
          <w:lang w:val="nl-NL"/>
        </w:rPr>
      </w:pPr>
      <w:r w:rsidRPr="00184ACB">
        <w:rPr>
          <w:color w:val="000000"/>
          <w:szCs w:val="28"/>
          <w:lang w:val="nl-NL"/>
        </w:rPr>
        <w:t>A.</w:t>
      </w:r>
      <w:r w:rsidR="00FE51BD" w:rsidRPr="00184ACB">
        <w:rPr>
          <w:color w:val="000000"/>
          <w:szCs w:val="28"/>
          <w:lang w:val="nl-NL"/>
        </w:rPr>
        <w:t xml:space="preserve"> </w:t>
      </w:r>
      <w:r w:rsidR="00FE51BD" w:rsidRPr="00184ACB">
        <w:rPr>
          <w:color w:val="000000"/>
          <w:szCs w:val="28"/>
          <w:shd w:val="clear" w:color="auto" w:fill="FFFFFF"/>
        </w:rPr>
        <w:t>Thực hiện số hóa và tái sử dụng kết quả số hóa hồ sơ,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p>
    <w:p w:rsidR="00FE51BD" w:rsidRPr="00184ACB" w:rsidRDefault="00293805" w:rsidP="00FE51BD">
      <w:pPr>
        <w:ind w:firstLine="720"/>
        <w:rPr>
          <w:color w:val="000000"/>
          <w:szCs w:val="28"/>
          <w:lang w:val="nl-NL"/>
        </w:rPr>
      </w:pPr>
      <w:r w:rsidRPr="00184ACB">
        <w:rPr>
          <w:color w:val="000000"/>
          <w:szCs w:val="28"/>
          <w:lang w:val="nl-NL"/>
        </w:rPr>
        <w:t xml:space="preserve">B. </w:t>
      </w:r>
      <w:r w:rsidR="00FE51BD" w:rsidRPr="00184ACB">
        <w:rPr>
          <w:color w:val="000000"/>
          <w:szCs w:val="28"/>
          <w:shd w:val="clear" w:color="auto" w:fill="FFFFFF"/>
        </w:rPr>
        <w:t>Thực hiện số hóa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p>
    <w:p w:rsidR="002A0664" w:rsidRPr="00184ACB" w:rsidRDefault="00293805" w:rsidP="002A0664">
      <w:pPr>
        <w:ind w:firstLine="720"/>
        <w:rPr>
          <w:color w:val="000000"/>
          <w:szCs w:val="28"/>
          <w:lang w:val="nl-NL"/>
        </w:rPr>
      </w:pPr>
      <w:r w:rsidRPr="00184ACB">
        <w:rPr>
          <w:color w:val="000000"/>
          <w:szCs w:val="28"/>
          <w:lang w:val="nl-NL"/>
        </w:rPr>
        <w:t xml:space="preserve">C. </w:t>
      </w:r>
      <w:r w:rsidR="002A0664" w:rsidRPr="00184ACB">
        <w:rPr>
          <w:color w:val="000000"/>
          <w:szCs w:val="28"/>
          <w:shd w:val="clear" w:color="auto" w:fill="FFFFFF"/>
        </w:rPr>
        <w:t>Thực hiện tái sử dụng kết quả số hóa hồ sơ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p>
    <w:p w:rsidR="00EF51FC" w:rsidRPr="00184ACB" w:rsidRDefault="00293805" w:rsidP="00EF51FC">
      <w:pPr>
        <w:ind w:firstLine="720"/>
        <w:rPr>
          <w:color w:val="000000"/>
          <w:szCs w:val="28"/>
          <w:lang w:val="nb-NO"/>
        </w:rPr>
      </w:pPr>
      <w:r w:rsidRPr="00184ACB">
        <w:rPr>
          <w:b/>
          <w:color w:val="000000"/>
          <w:szCs w:val="28"/>
          <w:lang w:val="nb-NO"/>
        </w:rPr>
        <w:t xml:space="preserve">Đáp án:  </w:t>
      </w:r>
      <w:r w:rsidR="00EF51FC"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EF51FC" w:rsidRPr="00184ACB">
        <w:rPr>
          <w:bCs/>
          <w:color w:val="000000"/>
          <w:szCs w:val="28"/>
          <w:lang w:val="nb-NO"/>
        </w:rPr>
        <w:t xml:space="preserve"> điểm g Khoản 2 Mục III Điều 1 </w:t>
      </w:r>
      <w:r w:rsidR="00EF51FC" w:rsidRPr="00184ACB">
        <w:rPr>
          <w:color w:val="000000"/>
          <w:szCs w:val="28"/>
          <w:lang w:val="nl-NL"/>
        </w:rPr>
        <w:t>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w:t>
      </w:r>
    </w:p>
    <w:p w:rsidR="00293805" w:rsidRPr="00184ACB" w:rsidRDefault="00293805" w:rsidP="00293805">
      <w:pPr>
        <w:ind w:firstLine="720"/>
        <w:rPr>
          <w:b/>
          <w:bCs/>
          <w:color w:val="000000"/>
          <w:szCs w:val="28"/>
          <w:lang w:val="nl-NL"/>
        </w:rPr>
      </w:pPr>
      <w:r w:rsidRPr="00184ACB">
        <w:rPr>
          <w:b/>
          <w:bCs/>
          <w:color w:val="000000"/>
          <w:szCs w:val="28"/>
          <w:lang w:val="nl-NL"/>
        </w:rPr>
        <w:t xml:space="preserve">Câu </w:t>
      </w:r>
      <w:r w:rsidR="00AB7426" w:rsidRPr="00184ACB">
        <w:rPr>
          <w:b/>
          <w:bCs/>
          <w:color w:val="000000"/>
          <w:szCs w:val="28"/>
          <w:lang w:val="nl-NL"/>
        </w:rPr>
        <w:t>15</w:t>
      </w:r>
      <w:r w:rsidR="00412971">
        <w:rPr>
          <w:b/>
          <w:bCs/>
          <w:color w:val="000000"/>
          <w:szCs w:val="28"/>
          <w:lang w:val="nl-NL"/>
        </w:rPr>
        <w:t>4</w:t>
      </w:r>
      <w:r w:rsidRPr="00184ACB">
        <w:rPr>
          <w:b/>
          <w:bCs/>
          <w:color w:val="000000"/>
          <w:szCs w:val="28"/>
          <w:lang w:val="nl-NL"/>
        </w:rPr>
        <w:t xml:space="preserve">. </w:t>
      </w:r>
      <w:r w:rsidR="00EE76BF" w:rsidRPr="00184ACB">
        <w:rPr>
          <w:b/>
          <w:bCs/>
          <w:color w:val="000000"/>
          <w:szCs w:val="28"/>
          <w:lang w:val="nl-NL"/>
        </w:rPr>
        <w:t>Theo Nghị quyết số 76/NQ-CP ngày 15/7/2021 của Chính phủ, cải cách hành chính giai đoạn 2021-2030</w:t>
      </w:r>
      <w:r w:rsidR="00535F67" w:rsidRPr="00184ACB">
        <w:rPr>
          <w:b/>
          <w:bCs/>
          <w:color w:val="000000"/>
          <w:szCs w:val="28"/>
          <w:lang w:val="nl-NL"/>
        </w:rPr>
        <w:t xml:space="preserve"> tập trung </w:t>
      </w:r>
      <w:r w:rsidR="009A5206" w:rsidRPr="00184ACB">
        <w:rPr>
          <w:b/>
          <w:bCs/>
          <w:color w:val="000000"/>
          <w:szCs w:val="28"/>
          <w:lang w:val="nl-NL"/>
        </w:rPr>
        <w:t>vào các nội dung nào</w:t>
      </w:r>
      <w:r w:rsidRPr="00184ACB">
        <w:rPr>
          <w:b/>
          <w:bCs/>
          <w:color w:val="000000"/>
          <w:szCs w:val="28"/>
          <w:lang w:val="nl-NL"/>
        </w:rPr>
        <w:t>?</w:t>
      </w:r>
    </w:p>
    <w:p w:rsidR="009A5206" w:rsidRPr="00184ACB" w:rsidRDefault="00293805" w:rsidP="009A5206">
      <w:pPr>
        <w:shd w:val="clear" w:color="auto" w:fill="FFFFFF"/>
        <w:spacing w:before="120" w:after="120" w:line="234" w:lineRule="atLeast"/>
        <w:rPr>
          <w:rFonts w:eastAsia="Times New Roman"/>
          <w:color w:val="000000"/>
          <w:szCs w:val="28"/>
          <w:lang w:eastAsia="vi-VN"/>
        </w:rPr>
      </w:pPr>
      <w:r w:rsidRPr="00184ACB">
        <w:rPr>
          <w:color w:val="000000"/>
          <w:szCs w:val="28"/>
          <w:lang w:val="nl-NL"/>
        </w:rPr>
        <w:tab/>
        <w:t>A.</w:t>
      </w:r>
      <w:r w:rsidR="00535F67" w:rsidRPr="00184ACB">
        <w:rPr>
          <w:color w:val="000000"/>
          <w:szCs w:val="28"/>
          <w:lang w:val="nl-NL"/>
        </w:rPr>
        <w:t xml:space="preserve"> </w:t>
      </w:r>
      <w:r w:rsidR="009A5206" w:rsidRPr="00184ACB">
        <w:rPr>
          <w:rFonts w:eastAsia="Times New Roman"/>
          <w:color w:val="000000"/>
          <w:szCs w:val="28"/>
          <w:lang w:eastAsia="vi-VN"/>
        </w:rPr>
        <w:t>Cải cách thể chế; Cải cách tổ chức bộ máy hành chính nhà nước; Cải cách chế độ công vụ; Cải cách tài chính công và Xây dựng, phát triển Chính phủ điện tử, Chính phủ số.</w:t>
      </w:r>
    </w:p>
    <w:p w:rsidR="009A5206" w:rsidRPr="00184ACB" w:rsidRDefault="00293805" w:rsidP="009A5206">
      <w:pPr>
        <w:shd w:val="clear" w:color="auto" w:fill="FFFFFF"/>
        <w:spacing w:before="120" w:after="120" w:line="234" w:lineRule="atLeast"/>
        <w:rPr>
          <w:rFonts w:eastAsia="Times New Roman"/>
          <w:color w:val="000000"/>
          <w:szCs w:val="28"/>
          <w:lang w:eastAsia="vi-VN"/>
        </w:rPr>
      </w:pPr>
      <w:r w:rsidRPr="00184ACB">
        <w:rPr>
          <w:color w:val="000000"/>
          <w:szCs w:val="28"/>
          <w:lang w:val="nl-NL"/>
        </w:rPr>
        <w:tab/>
        <w:t xml:space="preserve">B. </w:t>
      </w:r>
      <w:r w:rsidR="009A5206" w:rsidRPr="00184ACB">
        <w:rPr>
          <w:rFonts w:eastAsia="Times New Roman"/>
          <w:color w:val="000000"/>
          <w:szCs w:val="28"/>
          <w:lang w:eastAsia="vi-VN"/>
        </w:rPr>
        <w:t>Cải cách thể chế; Cải cách thủ tục hành chính; Cải cách tổ chức bộ máy hành chính nhà nước; Cải cách chế độ công vụ; Cải cách tài chính công và Xây dựng, phát triển Chính phủ điện tử.</w:t>
      </w:r>
    </w:p>
    <w:p w:rsidR="009A5206" w:rsidRPr="00184ACB" w:rsidRDefault="00293805" w:rsidP="009A5206">
      <w:pPr>
        <w:shd w:val="clear" w:color="auto" w:fill="FFFFFF"/>
        <w:spacing w:before="120" w:after="120" w:line="234" w:lineRule="atLeast"/>
        <w:rPr>
          <w:rFonts w:eastAsia="Times New Roman"/>
          <w:color w:val="000000"/>
          <w:szCs w:val="28"/>
          <w:lang w:eastAsia="vi-VN"/>
        </w:rPr>
      </w:pPr>
      <w:r w:rsidRPr="00184ACB">
        <w:rPr>
          <w:color w:val="000000"/>
          <w:szCs w:val="28"/>
          <w:lang w:val="nl-NL"/>
        </w:rPr>
        <w:tab/>
        <w:t xml:space="preserve">C. </w:t>
      </w:r>
      <w:r w:rsidR="009A5206" w:rsidRPr="00184ACB">
        <w:rPr>
          <w:rFonts w:eastAsia="Times New Roman"/>
          <w:color w:val="000000"/>
          <w:szCs w:val="28"/>
          <w:lang w:eastAsia="vi-VN"/>
        </w:rPr>
        <w:t>Cải cách thể chế; Cải cách thủ tục hành chính; Cải cách tổ chức bộ máy hành chính nhà nước; Cải cách chế độ công vụ; Cải cách tài chính công và Xây dựng, phát triển Chính phủ điện tử, Chính phủ số.</w:t>
      </w:r>
    </w:p>
    <w:p w:rsidR="003A172D" w:rsidRPr="00184ACB" w:rsidRDefault="00293805" w:rsidP="00293805">
      <w:pPr>
        <w:ind w:firstLine="720"/>
        <w:rPr>
          <w:color w:val="000000"/>
          <w:szCs w:val="28"/>
          <w:lang w:val="nl-NL"/>
        </w:rPr>
      </w:pPr>
      <w:r w:rsidRPr="00184ACB">
        <w:rPr>
          <w:b/>
          <w:color w:val="000000"/>
          <w:szCs w:val="28"/>
          <w:lang w:val="nb-NO"/>
        </w:rPr>
        <w:t xml:space="preserve">Đáp án:  </w:t>
      </w:r>
      <w:r w:rsidR="00FB29B9"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FB29B9" w:rsidRPr="00184ACB">
        <w:rPr>
          <w:bCs/>
          <w:color w:val="000000"/>
          <w:szCs w:val="28"/>
          <w:lang w:val="nb-NO"/>
        </w:rPr>
        <w:t xml:space="preserve"> </w:t>
      </w:r>
      <w:r w:rsidR="00FB29B9" w:rsidRPr="00A60561">
        <w:rPr>
          <w:bCs/>
          <w:color w:val="FF0000"/>
          <w:szCs w:val="28"/>
          <w:lang w:val="nb-NO"/>
        </w:rPr>
        <w:t xml:space="preserve">đoạn </w:t>
      </w:r>
      <w:r w:rsidR="00A60561" w:rsidRPr="00A60561">
        <w:rPr>
          <w:bCs/>
          <w:color w:val="FF0000"/>
          <w:szCs w:val="28"/>
          <w:lang w:val="nb-NO"/>
        </w:rPr>
        <w:t>thứ nhất</w:t>
      </w:r>
      <w:r w:rsidR="00A60561">
        <w:rPr>
          <w:bCs/>
          <w:color w:val="000000"/>
          <w:szCs w:val="28"/>
          <w:lang w:val="nb-NO"/>
        </w:rPr>
        <w:t xml:space="preserve"> </w:t>
      </w:r>
      <w:r w:rsidR="00FB29B9" w:rsidRPr="00184ACB">
        <w:rPr>
          <w:bCs/>
          <w:color w:val="000000"/>
          <w:szCs w:val="28"/>
          <w:lang w:val="nb-NO"/>
        </w:rPr>
        <w:t xml:space="preserve">Mục III </w:t>
      </w:r>
      <w:r w:rsidR="003A172D" w:rsidRPr="00184ACB">
        <w:rPr>
          <w:bCs/>
          <w:color w:val="000000"/>
          <w:szCs w:val="28"/>
          <w:lang w:val="nb-NO"/>
        </w:rPr>
        <w:t xml:space="preserve">Điều 1 </w:t>
      </w:r>
      <w:r w:rsidR="003A172D" w:rsidRPr="00184ACB">
        <w:rPr>
          <w:color w:val="000000"/>
          <w:szCs w:val="28"/>
          <w:lang w:val="nl-NL"/>
        </w:rPr>
        <w:t>Nghị quyết số 76/NQ-CP ngày 15/7/2021 của Chính phủ ban hành Chương trình tổng thể cải cách hành chính nhà nước giai đoạn 2021-2030.</w:t>
      </w:r>
    </w:p>
    <w:p w:rsidR="00293805" w:rsidRPr="00184ACB" w:rsidRDefault="00293805" w:rsidP="00293805">
      <w:pPr>
        <w:ind w:firstLine="720"/>
        <w:rPr>
          <w:b/>
          <w:bCs/>
          <w:color w:val="000000"/>
          <w:szCs w:val="28"/>
          <w:lang w:val="nl-NL"/>
        </w:rPr>
      </w:pPr>
      <w:r w:rsidRPr="00184ACB">
        <w:rPr>
          <w:b/>
          <w:bCs/>
          <w:color w:val="000000"/>
          <w:szCs w:val="28"/>
          <w:lang w:val="nl-NL"/>
        </w:rPr>
        <w:lastRenderedPageBreak/>
        <w:t xml:space="preserve">Câu </w:t>
      </w:r>
      <w:r w:rsidR="00412971">
        <w:rPr>
          <w:b/>
          <w:bCs/>
          <w:color w:val="000000"/>
          <w:szCs w:val="28"/>
          <w:lang w:val="nl-NL"/>
        </w:rPr>
        <w:t>155</w:t>
      </w:r>
      <w:r w:rsidRPr="00184ACB">
        <w:rPr>
          <w:b/>
          <w:bCs/>
          <w:color w:val="000000"/>
          <w:szCs w:val="28"/>
          <w:lang w:val="nl-NL"/>
        </w:rPr>
        <w:t xml:space="preserve">. </w:t>
      </w:r>
      <w:r w:rsidR="00EC149F" w:rsidRPr="00184ACB">
        <w:rPr>
          <w:b/>
          <w:bCs/>
          <w:color w:val="000000"/>
          <w:szCs w:val="28"/>
          <w:lang w:val="nl-NL"/>
        </w:rPr>
        <w:t xml:space="preserve">Mục tiêu chung của </w:t>
      </w:r>
      <w:bookmarkStart w:id="12" w:name="dieu_1"/>
      <w:r w:rsidR="00EC149F" w:rsidRPr="00184ACB">
        <w:rPr>
          <w:b/>
          <w:bCs/>
          <w:color w:val="000000"/>
          <w:szCs w:val="28"/>
          <w:shd w:val="clear" w:color="auto" w:fill="FFFFFF"/>
        </w:rPr>
        <w:t xml:space="preserve">Chương trình tổng thể cải cách hành chính nhà nước giai đoạn 2021 </w:t>
      </w:r>
      <w:r w:rsidR="00A36F12" w:rsidRPr="00184ACB">
        <w:rPr>
          <w:b/>
          <w:bCs/>
          <w:color w:val="000000"/>
          <w:szCs w:val="28"/>
          <w:shd w:val="clear" w:color="auto" w:fill="FFFFFF"/>
          <w:lang w:val="en-US"/>
        </w:rPr>
        <w:t>-</w:t>
      </w:r>
      <w:r w:rsidR="00EC149F" w:rsidRPr="00184ACB">
        <w:rPr>
          <w:b/>
          <w:bCs/>
          <w:color w:val="000000"/>
          <w:szCs w:val="28"/>
          <w:shd w:val="clear" w:color="auto" w:fill="FFFFFF"/>
        </w:rPr>
        <w:t xml:space="preserve"> 2030</w:t>
      </w:r>
      <w:bookmarkEnd w:id="12"/>
      <w:r w:rsidR="00EC149F" w:rsidRPr="00184ACB">
        <w:rPr>
          <w:b/>
          <w:bCs/>
          <w:color w:val="000000"/>
          <w:szCs w:val="28"/>
          <w:shd w:val="clear" w:color="auto" w:fill="FFFFFF"/>
          <w:lang w:val="en-US"/>
        </w:rPr>
        <w:t xml:space="preserve"> quy định tại </w:t>
      </w:r>
      <w:r w:rsidR="009222F4" w:rsidRPr="00184ACB">
        <w:rPr>
          <w:b/>
          <w:bCs/>
          <w:color w:val="000000"/>
          <w:szCs w:val="28"/>
          <w:lang w:val="nl-NL"/>
        </w:rPr>
        <w:t>Nghị quyết số 76/NQ-CP ngày 15/7/2021 của Chính phủ</w:t>
      </w:r>
      <w:r w:rsidRPr="00184ACB">
        <w:rPr>
          <w:b/>
          <w:bCs/>
          <w:color w:val="000000"/>
          <w:szCs w:val="28"/>
          <w:lang w:val="nl-NL"/>
        </w:rPr>
        <w:t>?</w:t>
      </w:r>
    </w:p>
    <w:p w:rsidR="00293805" w:rsidRPr="00184ACB" w:rsidRDefault="00293805" w:rsidP="00293805">
      <w:pPr>
        <w:rPr>
          <w:color w:val="000000"/>
          <w:szCs w:val="28"/>
          <w:lang w:val="nl-NL"/>
        </w:rPr>
      </w:pPr>
      <w:r w:rsidRPr="00184ACB">
        <w:rPr>
          <w:color w:val="000000"/>
          <w:szCs w:val="28"/>
          <w:lang w:val="nl-NL"/>
        </w:rPr>
        <w:tab/>
        <w:t>A.</w:t>
      </w:r>
      <w:r w:rsidR="009222F4" w:rsidRPr="00184ACB">
        <w:rPr>
          <w:color w:val="000000"/>
          <w:szCs w:val="28"/>
          <w:lang w:val="nl-NL"/>
        </w:rPr>
        <w:t xml:space="preserve"> </w:t>
      </w:r>
      <w:r w:rsidR="00894FA4" w:rsidRPr="00184ACB">
        <w:rPr>
          <w:color w:val="000000"/>
          <w:szCs w:val="28"/>
          <w:shd w:val="clear" w:color="auto" w:fill="FFFFFF"/>
        </w:rPr>
        <w:t>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 trong giai đoạn 2021 - 2030.</w:t>
      </w:r>
    </w:p>
    <w:p w:rsidR="00293805" w:rsidRPr="00184ACB" w:rsidRDefault="00293805" w:rsidP="00293805">
      <w:pPr>
        <w:rPr>
          <w:color w:val="000000"/>
          <w:szCs w:val="28"/>
          <w:lang w:val="nl-NL"/>
        </w:rPr>
      </w:pPr>
      <w:r w:rsidRPr="00184ACB">
        <w:rPr>
          <w:color w:val="000000"/>
          <w:szCs w:val="28"/>
          <w:lang w:val="nl-NL"/>
        </w:rPr>
        <w:tab/>
        <w:t xml:space="preserve">B. </w:t>
      </w:r>
      <w:r w:rsidR="00894FA4" w:rsidRPr="00184ACB">
        <w:rPr>
          <w:color w:val="000000"/>
          <w:szCs w:val="28"/>
          <w:shd w:val="clear" w:color="auto" w:fill="FFFFFF"/>
        </w:rPr>
        <w:t>Tiếp tục xây dựng nền hành chính chuyên nghiệp, hiện đại, tinh gọn, hiệu lực, hiệu quả, có năng lực kiến tạo phát triển, liêm chính, phục vụ nhân dân, trên cơ sở những quan điểm, chủ trương, đường lối của Đảng.</w:t>
      </w:r>
    </w:p>
    <w:p w:rsidR="00293805" w:rsidRPr="00184ACB" w:rsidRDefault="00293805" w:rsidP="00293805">
      <w:pPr>
        <w:rPr>
          <w:color w:val="000000"/>
          <w:szCs w:val="28"/>
          <w:lang w:val="nl-NL"/>
        </w:rPr>
      </w:pPr>
      <w:r w:rsidRPr="00184ACB">
        <w:rPr>
          <w:color w:val="000000"/>
          <w:szCs w:val="28"/>
          <w:lang w:val="nl-NL"/>
        </w:rPr>
        <w:tab/>
        <w:t xml:space="preserve">C. </w:t>
      </w:r>
      <w:r w:rsidR="00894FA4" w:rsidRPr="00184ACB">
        <w:rPr>
          <w:color w:val="000000"/>
          <w:szCs w:val="28"/>
          <w:shd w:val="clear" w:color="auto" w:fill="FFFFFF"/>
        </w:rPr>
        <w:t>Tiếp tục xây dựng nền hành chính hiện đại, tinh gọn, hiệu lực, hiệu quả, có năng lực kiến tạo phát triển, liêm chính, phục vụ nhân dân.</w:t>
      </w:r>
    </w:p>
    <w:p w:rsidR="00CA3FD7" w:rsidRPr="00184ACB" w:rsidRDefault="00293805" w:rsidP="00CA3FD7">
      <w:pPr>
        <w:ind w:firstLine="720"/>
        <w:rPr>
          <w:color w:val="000000"/>
          <w:szCs w:val="28"/>
          <w:lang w:val="nl-NL"/>
        </w:rPr>
      </w:pPr>
      <w:r w:rsidRPr="00184ACB">
        <w:rPr>
          <w:b/>
          <w:color w:val="000000"/>
          <w:szCs w:val="28"/>
          <w:lang w:val="nb-NO"/>
        </w:rPr>
        <w:t xml:space="preserve">Đáp án:  </w:t>
      </w:r>
      <w:r w:rsidR="00CA3FD7"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CA3FD7" w:rsidRPr="00184ACB">
        <w:rPr>
          <w:bCs/>
          <w:color w:val="000000"/>
          <w:szCs w:val="28"/>
          <w:lang w:val="nb-NO"/>
        </w:rPr>
        <w:t xml:space="preserve"> Mục II Điều 1 </w:t>
      </w:r>
      <w:r w:rsidR="00CA3FD7" w:rsidRPr="00184ACB">
        <w:rPr>
          <w:color w:val="000000"/>
          <w:szCs w:val="28"/>
          <w:lang w:val="nl-NL"/>
        </w:rPr>
        <w:t>Nghị quyết số 76/NQ-CP ngày 15/7/2021 của Chính phủ ban hành Chương trình tổng thể cải cách hành chính nhà nước giai đoạn 2021-2030.</w:t>
      </w:r>
    </w:p>
    <w:p w:rsidR="0098726F" w:rsidRPr="00184ACB" w:rsidRDefault="00293805" w:rsidP="00293805">
      <w:pPr>
        <w:ind w:firstLine="720"/>
        <w:rPr>
          <w:b/>
          <w:bCs/>
          <w:color w:val="000000"/>
          <w:szCs w:val="28"/>
          <w:lang w:val="en-US"/>
        </w:rPr>
      </w:pPr>
      <w:r w:rsidRPr="00184ACB">
        <w:rPr>
          <w:b/>
          <w:bCs/>
          <w:color w:val="000000"/>
          <w:szCs w:val="28"/>
          <w:lang w:val="nl-NL"/>
        </w:rPr>
        <w:t xml:space="preserve">Câu </w:t>
      </w:r>
      <w:r w:rsidR="00412971">
        <w:rPr>
          <w:b/>
          <w:bCs/>
          <w:color w:val="000000"/>
          <w:szCs w:val="28"/>
          <w:lang w:val="nl-NL"/>
        </w:rPr>
        <w:t>156</w:t>
      </w:r>
      <w:r w:rsidRPr="00184ACB">
        <w:rPr>
          <w:b/>
          <w:bCs/>
          <w:color w:val="000000"/>
          <w:szCs w:val="28"/>
          <w:lang w:val="nl-NL"/>
        </w:rPr>
        <w:t xml:space="preserve">. </w:t>
      </w:r>
      <w:r w:rsidR="0098726F" w:rsidRPr="00184ACB">
        <w:rPr>
          <w:b/>
          <w:bCs/>
          <w:color w:val="000000"/>
          <w:szCs w:val="28"/>
          <w:lang w:val="nl-NL"/>
        </w:rPr>
        <w:t xml:space="preserve">Theo Nghị quyết số 76/NQ-CP ngày 15/7/2021 của Chính phủ, trọng tâm </w:t>
      </w:r>
      <w:r w:rsidR="0098726F" w:rsidRPr="00184ACB">
        <w:rPr>
          <w:b/>
          <w:bCs/>
          <w:color w:val="000000"/>
          <w:szCs w:val="28"/>
          <w:shd w:val="clear" w:color="auto" w:fill="FFFFFF"/>
        </w:rPr>
        <w:t>cải cách hành chính</w:t>
      </w:r>
      <w:r w:rsidR="0098726F" w:rsidRPr="00184ACB">
        <w:rPr>
          <w:b/>
          <w:bCs/>
          <w:color w:val="000000"/>
          <w:szCs w:val="28"/>
          <w:shd w:val="clear" w:color="auto" w:fill="FFFFFF"/>
          <w:lang w:val="en-US"/>
        </w:rPr>
        <w:t xml:space="preserve"> giai đoạn 2021-2030 là</w:t>
      </w:r>
      <w:r w:rsidR="008F6F7B" w:rsidRPr="00184ACB">
        <w:rPr>
          <w:b/>
          <w:bCs/>
          <w:color w:val="000000"/>
          <w:szCs w:val="28"/>
          <w:shd w:val="clear" w:color="auto" w:fill="FFFFFF"/>
          <w:lang w:val="en-US"/>
        </w:rPr>
        <w:t xml:space="preserve"> gì</w:t>
      </w:r>
      <w:r w:rsidR="0098726F" w:rsidRPr="00184ACB">
        <w:rPr>
          <w:b/>
          <w:bCs/>
          <w:color w:val="000000"/>
          <w:szCs w:val="28"/>
          <w:shd w:val="clear" w:color="auto" w:fill="FFFFFF"/>
          <w:lang w:val="en-US"/>
        </w:rPr>
        <w:t>?</w:t>
      </w:r>
    </w:p>
    <w:p w:rsidR="001B4DAB" w:rsidRPr="00184ACB" w:rsidRDefault="00293805" w:rsidP="001B4DAB">
      <w:pPr>
        <w:ind w:firstLine="720"/>
        <w:rPr>
          <w:b/>
          <w:bCs/>
          <w:color w:val="000000"/>
          <w:szCs w:val="28"/>
          <w:lang w:val="nl-NL"/>
        </w:rPr>
      </w:pPr>
      <w:r w:rsidRPr="00184ACB">
        <w:rPr>
          <w:color w:val="000000"/>
          <w:szCs w:val="28"/>
          <w:lang w:val="nl-NL"/>
        </w:rPr>
        <w:t>A.</w:t>
      </w:r>
      <w:r w:rsidR="001B4DAB" w:rsidRPr="00184ACB">
        <w:rPr>
          <w:color w:val="000000"/>
          <w:szCs w:val="28"/>
          <w:lang w:val="nl-NL"/>
        </w:rPr>
        <w:t xml:space="preserve"> </w:t>
      </w:r>
      <w:r w:rsidR="001B4DAB" w:rsidRPr="00184ACB">
        <w:rPr>
          <w:color w:val="000000"/>
          <w:szCs w:val="28"/>
          <w:shd w:val="clear" w:color="auto" w:fill="FFFFFF"/>
        </w:rPr>
        <w:t>Cải cách thể chế, trong đó tập trung xây dựng, hoàn thiện hệ thống thể chế của nền hành chính.</w:t>
      </w:r>
    </w:p>
    <w:p w:rsidR="001B4DAB" w:rsidRPr="00184ACB" w:rsidRDefault="00293805" w:rsidP="001B4DAB">
      <w:pPr>
        <w:ind w:firstLine="720"/>
        <w:rPr>
          <w:b/>
          <w:bCs/>
          <w:color w:val="000000"/>
          <w:szCs w:val="28"/>
          <w:lang w:val="nl-NL"/>
        </w:rPr>
      </w:pPr>
      <w:r w:rsidRPr="00184ACB">
        <w:rPr>
          <w:color w:val="000000"/>
          <w:szCs w:val="28"/>
          <w:lang w:val="nl-NL"/>
        </w:rPr>
        <w:t xml:space="preserve">B. </w:t>
      </w:r>
      <w:r w:rsidR="001B4DAB" w:rsidRPr="00184ACB">
        <w:rPr>
          <w:color w:val="000000"/>
          <w:szCs w:val="28"/>
          <w:shd w:val="clear" w:color="auto" w:fill="FFFFFF"/>
        </w:rPr>
        <w:t>Cải cách thể chế, trong đó tập trung xây dựng, hoàn thiện hệ thống thể chế của nền hành chính và nâng cao hiệu lực, hiệu quả tổ chức thi hành pháp luật; xây dựng đội ngũ cán bộ, công chức, viên chức chuyên nghiệp, có năng lực, phẩm chất đáp ứng yêu cầu nhiệm vụ và sự phát triển đất nước, trong đó, chú trọng cải cách chính sách tiền lương; xây dựng và phát triển Chính phủ điện tử, Chính phủ số.</w:t>
      </w:r>
    </w:p>
    <w:p w:rsidR="001B4DAB" w:rsidRPr="00184ACB" w:rsidRDefault="00293805" w:rsidP="001B4DAB">
      <w:pPr>
        <w:ind w:firstLine="720"/>
        <w:rPr>
          <w:b/>
          <w:bCs/>
          <w:color w:val="000000"/>
          <w:szCs w:val="28"/>
          <w:lang w:val="nl-NL"/>
        </w:rPr>
      </w:pPr>
      <w:r w:rsidRPr="00184ACB">
        <w:rPr>
          <w:color w:val="000000"/>
          <w:szCs w:val="28"/>
          <w:lang w:val="nl-NL"/>
        </w:rPr>
        <w:t xml:space="preserve">C. </w:t>
      </w:r>
      <w:r w:rsidR="00E9667F" w:rsidRPr="00184ACB">
        <w:rPr>
          <w:color w:val="000000"/>
          <w:szCs w:val="28"/>
          <w:lang w:val="nl-NL"/>
        </w:rPr>
        <w:t>X</w:t>
      </w:r>
      <w:r w:rsidR="001B4DAB" w:rsidRPr="00184ACB">
        <w:rPr>
          <w:color w:val="000000"/>
          <w:szCs w:val="28"/>
          <w:shd w:val="clear" w:color="auto" w:fill="FFFFFF"/>
        </w:rPr>
        <w:t>ây dựng đội ngũ cán bộ, công chức, viên chức chuyên nghiệp, có năng lực, phẩm chất đáp ứng yêu cầu nhiệm vụ và sự phát triển đất nước; xây dựng và phát triển Chính phủ điện tử, Chính phủ số.</w:t>
      </w:r>
    </w:p>
    <w:p w:rsidR="00872C3F" w:rsidRPr="00184ACB" w:rsidRDefault="00293805" w:rsidP="00872C3F">
      <w:pPr>
        <w:ind w:firstLine="720"/>
        <w:rPr>
          <w:color w:val="000000"/>
          <w:szCs w:val="28"/>
          <w:lang w:val="nl-NL"/>
        </w:rPr>
      </w:pPr>
      <w:r w:rsidRPr="00184ACB">
        <w:rPr>
          <w:b/>
          <w:color w:val="000000"/>
          <w:szCs w:val="28"/>
          <w:lang w:val="nb-NO"/>
        </w:rPr>
        <w:t xml:space="preserve">Đáp án: </w:t>
      </w:r>
      <w:r w:rsidR="001B4DAB"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872C3F" w:rsidRPr="00184ACB">
        <w:rPr>
          <w:bCs/>
          <w:color w:val="000000"/>
          <w:szCs w:val="28"/>
          <w:lang w:val="nb-NO"/>
        </w:rPr>
        <w:t xml:space="preserve"> đoạn thứ hai Mục III Điều 1 </w:t>
      </w:r>
      <w:r w:rsidR="00872C3F" w:rsidRPr="00184ACB">
        <w:rPr>
          <w:color w:val="000000"/>
          <w:szCs w:val="28"/>
          <w:lang w:val="nl-NL"/>
        </w:rPr>
        <w:t>Nghị quyết số 76/NQ-CP ngày 15/7/2021 của Chính phủ ban hành Chương trình tổng thể cải cách hành chính nhà nước giai đoạn 2021-2030.</w:t>
      </w:r>
    </w:p>
    <w:p w:rsidR="00595500" w:rsidRPr="00184ACB" w:rsidRDefault="00595500" w:rsidP="00595500">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157</w:t>
      </w:r>
      <w:r w:rsidR="00B41D36" w:rsidRPr="00184ACB">
        <w:rPr>
          <w:b/>
          <w:bCs/>
          <w:color w:val="000000"/>
          <w:szCs w:val="28"/>
          <w:lang w:val="nl-NL"/>
        </w:rPr>
        <w:t xml:space="preserve">. </w:t>
      </w:r>
      <w:r w:rsidR="00373A92" w:rsidRPr="00184ACB">
        <w:rPr>
          <w:b/>
          <w:bCs/>
          <w:color w:val="000000"/>
          <w:szCs w:val="28"/>
          <w:lang w:val="nl-NL"/>
        </w:rPr>
        <w:t>Theo Nghị quyết số 76/NQ-CP ngày 15/7/2021 của Chính phủ, mục tiêu của cải cách thủ tục hành chính giai đoạn 20</w:t>
      </w:r>
      <w:r w:rsidR="004A02BF" w:rsidRPr="00184ACB">
        <w:rPr>
          <w:b/>
          <w:bCs/>
          <w:color w:val="000000"/>
          <w:szCs w:val="28"/>
          <w:lang w:val="nl-NL"/>
        </w:rPr>
        <w:t>21-2030 là</w:t>
      </w:r>
      <w:r w:rsidR="00EB57AE" w:rsidRPr="00184ACB">
        <w:rPr>
          <w:b/>
          <w:bCs/>
          <w:color w:val="000000"/>
          <w:szCs w:val="28"/>
          <w:lang w:val="nl-NL"/>
        </w:rPr>
        <w:t xml:space="preserve"> gì</w:t>
      </w:r>
      <w:r w:rsidRPr="00184ACB">
        <w:rPr>
          <w:b/>
          <w:bCs/>
          <w:color w:val="000000"/>
          <w:szCs w:val="28"/>
          <w:lang w:val="nl-NL"/>
        </w:rPr>
        <w:t>?</w:t>
      </w:r>
    </w:p>
    <w:p w:rsidR="00595500" w:rsidRPr="00184ACB" w:rsidRDefault="00595500" w:rsidP="00595500">
      <w:pPr>
        <w:rPr>
          <w:color w:val="000000"/>
          <w:szCs w:val="28"/>
          <w:lang w:val="nl-NL"/>
        </w:rPr>
      </w:pPr>
      <w:r w:rsidRPr="00184ACB">
        <w:rPr>
          <w:color w:val="000000"/>
          <w:szCs w:val="28"/>
          <w:lang w:val="nl-NL"/>
        </w:rPr>
        <w:tab/>
        <w:t>A.</w:t>
      </w:r>
      <w:r w:rsidR="004A02BF" w:rsidRPr="00184ACB">
        <w:rPr>
          <w:color w:val="000000"/>
          <w:szCs w:val="28"/>
          <w:lang w:val="nl-NL"/>
        </w:rPr>
        <w:t xml:space="preserve"> </w:t>
      </w:r>
      <w:r w:rsidR="004A02BF" w:rsidRPr="00184ACB">
        <w:rPr>
          <w:color w:val="000000"/>
          <w:szCs w:val="28"/>
          <w:shd w:val="clear" w:color="auto" w:fill="FFFFFF"/>
        </w:rPr>
        <w:t xml:space="preserve">Cải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w:t>
      </w:r>
      <w:r w:rsidR="004A02BF" w:rsidRPr="00184ACB">
        <w:rPr>
          <w:color w:val="000000"/>
          <w:szCs w:val="28"/>
          <w:shd w:val="clear" w:color="auto" w:fill="FFFFFF"/>
        </w:rPr>
        <w:lastRenderedPageBreak/>
        <w:t>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595500" w:rsidRPr="00184ACB" w:rsidRDefault="00595500" w:rsidP="00595500">
      <w:pPr>
        <w:rPr>
          <w:color w:val="000000"/>
          <w:szCs w:val="28"/>
          <w:lang w:val="nl-NL"/>
        </w:rPr>
      </w:pPr>
      <w:r w:rsidRPr="00184ACB">
        <w:rPr>
          <w:color w:val="000000"/>
          <w:szCs w:val="28"/>
          <w:lang w:val="nl-NL"/>
        </w:rPr>
        <w:tab/>
        <w:t xml:space="preserve">B. </w:t>
      </w:r>
      <w:r w:rsidR="004A02BF" w:rsidRPr="00184ACB">
        <w:rPr>
          <w:color w:val="000000"/>
          <w:szCs w:val="28"/>
          <w:shd w:val="clear" w:color="auto" w:fill="FFFFFF"/>
        </w:rPr>
        <w:t>Cải cách quyết liệt, đồng bộ, hiệu quả quy định thủ tục hành chính liên quan đến người dân, doanh nghiệp</w:t>
      </w:r>
      <w:r w:rsidR="00E6266A" w:rsidRPr="00184ACB">
        <w:rPr>
          <w:color w:val="000000"/>
          <w:szCs w:val="28"/>
          <w:shd w:val="clear" w:color="auto" w:fill="FFFFFF"/>
          <w:lang w:val="en-US"/>
        </w:rPr>
        <w:t xml:space="preserve">. </w:t>
      </w:r>
      <w:r w:rsidR="004A02BF" w:rsidRPr="00184ACB">
        <w:rPr>
          <w:color w:val="000000"/>
          <w:szCs w:val="28"/>
          <w:shd w:val="clear" w:color="auto" w:fill="FFFFFF"/>
        </w:rPr>
        <w:t>Đẩy mạnh thực hiện thủ tục hành chính trên môi trường điện tử để người dân, doanh nghiệp có thể thực hiện dịch vụ mọi lúc, mọi nơi, trên các phương tiện khác nhau.</w:t>
      </w:r>
    </w:p>
    <w:p w:rsidR="00595500" w:rsidRPr="00184ACB" w:rsidRDefault="00595500" w:rsidP="00595500">
      <w:pPr>
        <w:rPr>
          <w:color w:val="000000"/>
          <w:szCs w:val="28"/>
          <w:lang w:val="nl-NL"/>
        </w:rPr>
      </w:pPr>
      <w:r w:rsidRPr="00184ACB">
        <w:rPr>
          <w:color w:val="000000"/>
          <w:szCs w:val="28"/>
          <w:lang w:val="nl-NL"/>
        </w:rPr>
        <w:tab/>
        <w:t xml:space="preserve">C. </w:t>
      </w:r>
      <w:r w:rsidR="00E6266A" w:rsidRPr="00184ACB">
        <w:rPr>
          <w:color w:val="000000"/>
          <w:szCs w:val="28"/>
          <w:shd w:val="clear" w:color="auto" w:fill="FFFFFF"/>
        </w:rPr>
        <w:t>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w:t>
      </w:r>
    </w:p>
    <w:p w:rsidR="00595500" w:rsidRPr="00184ACB" w:rsidRDefault="00595500" w:rsidP="00595500">
      <w:pPr>
        <w:ind w:firstLine="720"/>
        <w:rPr>
          <w:color w:val="000000"/>
          <w:szCs w:val="28"/>
          <w:lang w:val="nb-NO"/>
        </w:rPr>
      </w:pPr>
      <w:r w:rsidRPr="00184ACB">
        <w:rPr>
          <w:b/>
          <w:color w:val="000000"/>
          <w:szCs w:val="28"/>
          <w:lang w:val="nb-NO"/>
        </w:rPr>
        <w:t xml:space="preserve">Đáp án: </w:t>
      </w:r>
      <w:r w:rsidR="00E6266A"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787688" w:rsidRPr="00184ACB">
        <w:rPr>
          <w:bCs/>
          <w:color w:val="000000"/>
          <w:szCs w:val="28"/>
          <w:lang w:val="nb-NO"/>
        </w:rPr>
        <w:t xml:space="preserve"> điểm a Khoản 2 Mục III </w:t>
      </w:r>
      <w:r w:rsidR="00787688" w:rsidRPr="00184ACB">
        <w:rPr>
          <w:color w:val="000000"/>
          <w:szCs w:val="28"/>
          <w:lang w:val="nl-NL"/>
        </w:rPr>
        <w:t>Nghị quyết số 76/NQ-CP ngày 15/7/2021 của Chính phủ</w:t>
      </w:r>
      <w:r w:rsidR="005A60FD" w:rsidRPr="00184ACB">
        <w:rPr>
          <w:color w:val="000000"/>
          <w:szCs w:val="28"/>
          <w:lang w:val="nl-NL"/>
        </w:rPr>
        <w:t xml:space="preserve"> ban hành Chương trình tổng thể cải cách hành chính nhà nước giai đoạn 2021-2030</w:t>
      </w:r>
      <w:r w:rsidR="00787688" w:rsidRPr="00184ACB">
        <w:rPr>
          <w:color w:val="000000"/>
          <w:szCs w:val="28"/>
          <w:lang w:val="nl-NL"/>
        </w:rPr>
        <w:t>.</w:t>
      </w:r>
    </w:p>
    <w:p w:rsidR="00595500" w:rsidRPr="00184ACB" w:rsidRDefault="00595500" w:rsidP="00595500">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158</w:t>
      </w:r>
      <w:r w:rsidRPr="00184ACB">
        <w:rPr>
          <w:b/>
          <w:bCs/>
          <w:color w:val="000000"/>
          <w:szCs w:val="28"/>
          <w:lang w:val="nl-NL"/>
        </w:rPr>
        <w:t xml:space="preserve">. </w:t>
      </w:r>
      <w:r w:rsidR="00E82D3B" w:rsidRPr="00184ACB">
        <w:rPr>
          <w:b/>
          <w:bCs/>
          <w:color w:val="000000"/>
          <w:szCs w:val="28"/>
          <w:lang w:val="nl-NL"/>
        </w:rPr>
        <w:t xml:space="preserve">Theo Nghị quyết số 76/NQ-CP ngày 15/7/2021 của Chính phủ, </w:t>
      </w:r>
      <w:r w:rsidR="00704954" w:rsidRPr="00184ACB">
        <w:rPr>
          <w:b/>
          <w:bCs/>
          <w:color w:val="000000"/>
          <w:szCs w:val="28"/>
          <w:lang w:val="nl-NL"/>
        </w:rPr>
        <w:t xml:space="preserve">mục tiêu </w:t>
      </w:r>
      <w:r w:rsidR="00543B15" w:rsidRPr="00184ACB">
        <w:rPr>
          <w:b/>
          <w:bCs/>
          <w:color w:val="000000"/>
          <w:szCs w:val="28"/>
          <w:lang w:val="nl-NL"/>
        </w:rPr>
        <w:t xml:space="preserve">về </w:t>
      </w:r>
      <w:r w:rsidR="00543B15" w:rsidRPr="00184ACB">
        <w:rPr>
          <w:b/>
          <w:bCs/>
          <w:color w:val="000000"/>
          <w:szCs w:val="28"/>
          <w:shd w:val="clear" w:color="auto" w:fill="FFFFFF"/>
        </w:rPr>
        <w:t>rà soát, cắt giảm, đơn giản hóa điều kiện kinh doanh, thành phần hồ sơ và tối ưu hóa quy trình giải quyết thủ tục hành chính</w:t>
      </w:r>
      <w:r w:rsidR="004F22D0" w:rsidRPr="00184ACB">
        <w:rPr>
          <w:b/>
          <w:bCs/>
          <w:color w:val="000000"/>
          <w:szCs w:val="28"/>
          <w:shd w:val="clear" w:color="auto" w:fill="FFFFFF"/>
          <w:lang w:val="en-US"/>
        </w:rPr>
        <w:t xml:space="preserve"> dựa trên cơ sở nào</w:t>
      </w:r>
      <w:r w:rsidRPr="00184ACB">
        <w:rPr>
          <w:b/>
          <w:bCs/>
          <w:color w:val="000000"/>
          <w:szCs w:val="28"/>
          <w:lang w:val="nl-NL"/>
        </w:rPr>
        <w:t>?</w:t>
      </w:r>
    </w:p>
    <w:p w:rsidR="00595500" w:rsidRPr="00184ACB" w:rsidRDefault="00595500" w:rsidP="00595500">
      <w:pPr>
        <w:rPr>
          <w:color w:val="000000"/>
          <w:szCs w:val="28"/>
          <w:lang w:val="en-US"/>
        </w:rPr>
      </w:pPr>
      <w:r w:rsidRPr="00184ACB">
        <w:rPr>
          <w:color w:val="000000"/>
          <w:szCs w:val="28"/>
          <w:lang w:val="nl-NL"/>
        </w:rPr>
        <w:tab/>
        <w:t>A.</w:t>
      </w:r>
      <w:r w:rsidR="004F22D0" w:rsidRPr="00184ACB">
        <w:rPr>
          <w:color w:val="000000"/>
          <w:szCs w:val="28"/>
          <w:lang w:val="nl-NL"/>
        </w:rPr>
        <w:t xml:space="preserve"> Ứ</w:t>
      </w:r>
      <w:r w:rsidR="004F22D0" w:rsidRPr="00184ACB">
        <w:rPr>
          <w:color w:val="000000"/>
          <w:szCs w:val="28"/>
          <w:shd w:val="clear" w:color="auto" w:fill="FFFFFF"/>
        </w:rPr>
        <w:t>ng dụng mạnh mẽ công nghệ thông tin</w:t>
      </w:r>
      <w:r w:rsidR="004F22D0" w:rsidRPr="00184ACB">
        <w:rPr>
          <w:color w:val="000000"/>
          <w:szCs w:val="28"/>
          <w:shd w:val="clear" w:color="auto" w:fill="FFFFFF"/>
          <w:lang w:val="en-US"/>
        </w:rPr>
        <w:t>.</w:t>
      </w:r>
    </w:p>
    <w:p w:rsidR="00595500" w:rsidRPr="00184ACB" w:rsidRDefault="00595500" w:rsidP="00595500">
      <w:pPr>
        <w:rPr>
          <w:color w:val="000000"/>
          <w:szCs w:val="28"/>
          <w:lang w:val="nl-NL"/>
        </w:rPr>
      </w:pPr>
      <w:r w:rsidRPr="00184ACB">
        <w:rPr>
          <w:color w:val="000000"/>
          <w:szCs w:val="28"/>
          <w:lang w:val="nl-NL"/>
        </w:rPr>
        <w:tab/>
        <w:t xml:space="preserve">B. </w:t>
      </w:r>
      <w:r w:rsidR="00BF08A3" w:rsidRPr="00184ACB">
        <w:rPr>
          <w:color w:val="000000"/>
          <w:szCs w:val="28"/>
          <w:lang w:val="nl-NL"/>
        </w:rPr>
        <w:t>Đổi mới cách thức tiếp nhận hồ sơ thủ tục hành chính.</w:t>
      </w:r>
    </w:p>
    <w:p w:rsidR="00595500" w:rsidRPr="00184ACB" w:rsidRDefault="00595500" w:rsidP="00595500">
      <w:pPr>
        <w:rPr>
          <w:color w:val="000000"/>
          <w:szCs w:val="28"/>
          <w:lang w:val="en-US"/>
        </w:rPr>
      </w:pPr>
      <w:r w:rsidRPr="00184ACB">
        <w:rPr>
          <w:color w:val="000000"/>
          <w:szCs w:val="28"/>
          <w:lang w:val="nl-NL"/>
        </w:rPr>
        <w:tab/>
        <w:t xml:space="preserve">C. </w:t>
      </w:r>
      <w:r w:rsidR="00BF08A3" w:rsidRPr="00184ACB">
        <w:rPr>
          <w:color w:val="000000"/>
          <w:szCs w:val="28"/>
          <w:shd w:val="clear" w:color="auto" w:fill="FFFFFF"/>
          <w:lang w:val="en-US"/>
        </w:rPr>
        <w:t>R</w:t>
      </w:r>
      <w:r w:rsidR="00BF08A3" w:rsidRPr="00184ACB">
        <w:rPr>
          <w:color w:val="000000"/>
          <w:szCs w:val="28"/>
          <w:shd w:val="clear" w:color="auto" w:fill="FFFFFF"/>
        </w:rPr>
        <w:t>à soát, cắt giảm</w:t>
      </w:r>
      <w:r w:rsidR="00BF08A3" w:rsidRPr="00184ACB">
        <w:rPr>
          <w:color w:val="000000"/>
          <w:szCs w:val="28"/>
          <w:shd w:val="clear" w:color="auto" w:fill="FFFFFF"/>
          <w:lang w:val="en-US"/>
        </w:rPr>
        <w:t xml:space="preserve"> thời gian giải quyết.</w:t>
      </w:r>
    </w:p>
    <w:p w:rsidR="005A60FD" w:rsidRPr="00184ACB" w:rsidRDefault="00595500" w:rsidP="005A60FD">
      <w:pPr>
        <w:ind w:firstLine="720"/>
        <w:rPr>
          <w:color w:val="000000"/>
          <w:szCs w:val="28"/>
          <w:lang w:val="nb-NO"/>
        </w:rPr>
      </w:pPr>
      <w:r w:rsidRPr="00184ACB">
        <w:rPr>
          <w:b/>
          <w:color w:val="000000"/>
          <w:szCs w:val="28"/>
          <w:lang w:val="nb-NO"/>
        </w:rPr>
        <w:t xml:space="preserve">Đáp án: </w:t>
      </w:r>
      <w:r w:rsidR="00BF08A3"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F846A9" w:rsidRPr="00184ACB">
        <w:rPr>
          <w:bCs/>
          <w:color w:val="000000"/>
          <w:szCs w:val="28"/>
          <w:lang w:val="nb-NO"/>
        </w:rPr>
        <w:t xml:space="preserve"> </w:t>
      </w:r>
      <w:r w:rsidR="005A60FD" w:rsidRPr="00184ACB">
        <w:rPr>
          <w:bCs/>
          <w:color w:val="000000"/>
          <w:szCs w:val="28"/>
          <w:lang w:val="nb-NO"/>
        </w:rPr>
        <w:t xml:space="preserve">điểm a Khoản 2 Mục III </w:t>
      </w:r>
      <w:r w:rsidR="005A60FD" w:rsidRPr="00184ACB">
        <w:rPr>
          <w:color w:val="000000"/>
          <w:szCs w:val="28"/>
          <w:lang w:val="nl-NL"/>
        </w:rPr>
        <w:t>Nghị quyết số 76/NQ-CP ngày 15/7/2021 của Chính phủ ban hành Chương trình tổng thể cải cách hành chính nhà nước giai đoạn 2021-2030.</w:t>
      </w:r>
    </w:p>
    <w:p w:rsidR="00AC1ADA" w:rsidRPr="00184ACB" w:rsidRDefault="00AC1ADA" w:rsidP="00AC1ADA">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159</w:t>
      </w:r>
      <w:r w:rsidRPr="00184ACB">
        <w:rPr>
          <w:b/>
          <w:bCs/>
          <w:color w:val="000000"/>
          <w:szCs w:val="28"/>
          <w:lang w:val="nl-NL"/>
        </w:rPr>
        <w:t xml:space="preserve">. </w:t>
      </w:r>
      <w:r w:rsidR="002A5C1B" w:rsidRPr="00184ACB">
        <w:rPr>
          <w:b/>
          <w:bCs/>
          <w:color w:val="000000"/>
          <w:szCs w:val="28"/>
          <w:lang w:val="nl-NL"/>
        </w:rPr>
        <w:t xml:space="preserve">Theo Nghị quyết số 76/NQ-CP ngày 15/7/2021 của Chính phủ, </w:t>
      </w:r>
      <w:r w:rsidR="00D55770" w:rsidRPr="00184ACB">
        <w:rPr>
          <w:b/>
          <w:bCs/>
          <w:color w:val="000000"/>
          <w:szCs w:val="28"/>
          <w:lang w:val="nl-NL"/>
        </w:rPr>
        <w:t xml:space="preserve">thời hạn hoàn thành mục tiêu </w:t>
      </w:r>
      <w:r w:rsidR="00D55770" w:rsidRPr="00184ACB">
        <w:rPr>
          <w:b/>
          <w:bCs/>
          <w:color w:val="000000"/>
          <w:szCs w:val="28"/>
          <w:shd w:val="clear" w:color="auto" w:fill="FFFFFF"/>
        </w:rPr>
        <w:t>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r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F70D5F" w:rsidRPr="00184ACB">
        <w:rPr>
          <w:color w:val="000000"/>
          <w:szCs w:val="28"/>
          <w:lang w:val="nl-NL"/>
        </w:rPr>
        <w:t>Năm 2025</w:t>
      </w:r>
    </w:p>
    <w:p w:rsidR="00AC1ADA" w:rsidRPr="00184ACB" w:rsidRDefault="00AC1ADA" w:rsidP="00AC1ADA">
      <w:pPr>
        <w:rPr>
          <w:color w:val="000000"/>
          <w:szCs w:val="28"/>
          <w:lang w:val="nl-NL"/>
        </w:rPr>
      </w:pPr>
      <w:r w:rsidRPr="00184ACB">
        <w:rPr>
          <w:color w:val="000000"/>
          <w:szCs w:val="28"/>
          <w:lang w:val="nl-NL"/>
        </w:rPr>
        <w:tab/>
        <w:t xml:space="preserve">B. </w:t>
      </w:r>
      <w:r w:rsidR="00F70D5F" w:rsidRPr="00184ACB">
        <w:rPr>
          <w:color w:val="000000"/>
          <w:szCs w:val="28"/>
          <w:lang w:val="nl-NL"/>
        </w:rPr>
        <w:t>Năm 2030</w:t>
      </w:r>
    </w:p>
    <w:p w:rsidR="00AC1ADA" w:rsidRPr="00184ACB" w:rsidRDefault="00AC1ADA" w:rsidP="00AC1ADA">
      <w:pPr>
        <w:rPr>
          <w:color w:val="000000"/>
          <w:szCs w:val="28"/>
          <w:lang w:val="en-US"/>
        </w:rPr>
      </w:pPr>
      <w:r w:rsidRPr="00184ACB">
        <w:rPr>
          <w:color w:val="000000"/>
          <w:szCs w:val="28"/>
          <w:lang w:val="nl-NL"/>
        </w:rPr>
        <w:tab/>
        <w:t xml:space="preserve">C. </w:t>
      </w:r>
      <w:r w:rsidR="00F70D5F" w:rsidRPr="00184ACB">
        <w:rPr>
          <w:color w:val="000000"/>
          <w:szCs w:val="28"/>
          <w:lang w:val="nl-NL"/>
        </w:rPr>
        <w:t>Năm 2035</w:t>
      </w:r>
    </w:p>
    <w:p w:rsidR="004E525C" w:rsidRPr="00184ACB" w:rsidRDefault="00AC1ADA" w:rsidP="004E525C">
      <w:pPr>
        <w:ind w:firstLine="720"/>
        <w:rPr>
          <w:color w:val="000000"/>
          <w:szCs w:val="28"/>
          <w:lang w:val="nb-NO"/>
        </w:rPr>
      </w:pPr>
      <w:r w:rsidRPr="00184ACB">
        <w:rPr>
          <w:b/>
          <w:color w:val="000000"/>
          <w:szCs w:val="28"/>
          <w:lang w:val="nb-NO"/>
        </w:rPr>
        <w:t xml:space="preserve">Đáp án: </w:t>
      </w:r>
      <w:r w:rsidR="000031FF" w:rsidRPr="00184ACB">
        <w:rPr>
          <w:b/>
          <w:color w:val="000000"/>
          <w:szCs w:val="28"/>
          <w:lang w:val="nb-NO"/>
        </w:rPr>
        <w:t xml:space="preserve">A. </w:t>
      </w:r>
      <w:r w:rsidRPr="00184ACB">
        <w:rPr>
          <w:bCs/>
          <w:color w:val="000000"/>
          <w:szCs w:val="28"/>
          <w:lang w:val="nb-NO"/>
        </w:rPr>
        <w:t>Theo</w:t>
      </w:r>
      <w:r w:rsidR="00F70D5F" w:rsidRPr="00184ACB">
        <w:rPr>
          <w:bCs/>
          <w:color w:val="000000"/>
          <w:szCs w:val="28"/>
          <w:lang w:val="nb-NO"/>
        </w:rPr>
        <w:t xml:space="preserve"> </w:t>
      </w:r>
      <w:r w:rsidR="004E525C" w:rsidRPr="00184ACB">
        <w:rPr>
          <w:bCs/>
          <w:color w:val="000000"/>
          <w:szCs w:val="28"/>
          <w:lang w:val="nb-NO"/>
        </w:rPr>
        <w:t xml:space="preserve">ý thứ hai gạch đầu dòng thứ nhất điểm a Khoản 2 Mục III </w:t>
      </w:r>
      <w:r w:rsidR="004E525C" w:rsidRPr="00184ACB">
        <w:rPr>
          <w:color w:val="000000"/>
          <w:szCs w:val="28"/>
          <w:lang w:val="nl-NL"/>
        </w:rPr>
        <w:t>Nghị quyết số 76/NQ-CP ngày 15/7/2021 của Chính phủ ban hành Chương trình tổng thể cải cách hành chính nhà nước giai đoạn 2021-2030.</w:t>
      </w:r>
    </w:p>
    <w:p w:rsidR="00B10C55" w:rsidRPr="00184ACB" w:rsidRDefault="00412971" w:rsidP="00AC1ADA">
      <w:pPr>
        <w:ind w:firstLine="720"/>
        <w:rPr>
          <w:bCs/>
          <w:color w:val="000000"/>
          <w:szCs w:val="28"/>
          <w:lang w:val="en-US"/>
        </w:rPr>
      </w:pPr>
      <w:r>
        <w:rPr>
          <w:b/>
          <w:color w:val="000000"/>
          <w:szCs w:val="28"/>
          <w:lang w:val="nb-NO"/>
        </w:rPr>
        <w:lastRenderedPageBreak/>
        <w:t>Câu 160</w:t>
      </w:r>
      <w:r w:rsidR="000031FF" w:rsidRPr="00184ACB">
        <w:rPr>
          <w:b/>
          <w:color w:val="000000"/>
          <w:szCs w:val="28"/>
          <w:lang w:val="nb-NO"/>
        </w:rPr>
        <w:t>.</w:t>
      </w:r>
      <w:r w:rsidR="000031FF" w:rsidRPr="00184ACB">
        <w:rPr>
          <w:bCs/>
          <w:color w:val="000000"/>
          <w:szCs w:val="28"/>
          <w:lang w:val="nb-NO"/>
        </w:rPr>
        <w:t xml:space="preserve"> </w:t>
      </w:r>
      <w:r w:rsidR="00B10C55" w:rsidRPr="00184ACB">
        <w:rPr>
          <w:b/>
          <w:bCs/>
          <w:color w:val="000000"/>
          <w:szCs w:val="28"/>
          <w:lang w:val="nl-NL"/>
        </w:rPr>
        <w:t xml:space="preserve">Theo Nghị quyết số 76/NQ-CP ngày 15/7/2021 của Chính phủ, đến năm 2025, tỷ lệ </w:t>
      </w:r>
      <w:r w:rsidR="00B10C55" w:rsidRPr="00184ACB">
        <w:rPr>
          <w:b/>
          <w:bCs/>
          <w:color w:val="000000"/>
          <w:szCs w:val="28"/>
          <w:shd w:val="clear" w:color="auto" w:fill="FFFFFF"/>
        </w:rPr>
        <w:t>hồ sơ giải quyết thủ tục hành chính được luân chuyển trong nội bộ giữa các cơ quan có thẩm quyền giải quyết hoặc các cơ quan có liên quan được thực hiện bằng phương thức điện tử</w:t>
      </w:r>
      <w:r w:rsidR="00D7204F" w:rsidRPr="00184ACB">
        <w:rPr>
          <w:b/>
          <w:bCs/>
          <w:color w:val="000000"/>
          <w:szCs w:val="28"/>
          <w:shd w:val="clear" w:color="auto" w:fill="FFFFFF"/>
          <w:lang w:val="en-US"/>
        </w:rPr>
        <w:t xml:space="preserve"> tối thiểu</w:t>
      </w:r>
      <w:r w:rsidR="00B10C55" w:rsidRPr="00184ACB">
        <w:rPr>
          <w:b/>
          <w:bCs/>
          <w:color w:val="000000"/>
          <w:szCs w:val="28"/>
          <w:shd w:val="clear" w:color="auto" w:fill="FFFFFF"/>
          <w:lang w:val="en-US"/>
        </w:rPr>
        <w:t xml:space="preserve"> là bao nhiêu?</w:t>
      </w:r>
    </w:p>
    <w:p w:rsidR="00AC1ADA" w:rsidRPr="00184ACB" w:rsidRDefault="00AC1ADA" w:rsidP="00AC1ADA">
      <w:pPr>
        <w:rPr>
          <w:color w:val="000000"/>
          <w:szCs w:val="28"/>
          <w:lang w:val="nl-NL"/>
        </w:rPr>
      </w:pPr>
      <w:r w:rsidRPr="00184ACB">
        <w:rPr>
          <w:color w:val="000000"/>
          <w:szCs w:val="28"/>
          <w:lang w:val="nl-NL"/>
        </w:rPr>
        <w:tab/>
        <w:t xml:space="preserve">A. </w:t>
      </w:r>
      <w:r w:rsidR="00D7204F" w:rsidRPr="00184ACB">
        <w:rPr>
          <w:color w:val="000000"/>
          <w:szCs w:val="28"/>
          <w:lang w:val="nl-NL"/>
        </w:rPr>
        <w:t>75%</w:t>
      </w:r>
    </w:p>
    <w:p w:rsidR="00AC1ADA" w:rsidRPr="00184ACB" w:rsidRDefault="00AC1ADA" w:rsidP="00AC1ADA">
      <w:pPr>
        <w:rPr>
          <w:color w:val="000000"/>
          <w:szCs w:val="28"/>
          <w:lang w:val="nl-NL"/>
        </w:rPr>
      </w:pPr>
      <w:r w:rsidRPr="00184ACB">
        <w:rPr>
          <w:color w:val="000000"/>
          <w:szCs w:val="28"/>
          <w:lang w:val="nl-NL"/>
        </w:rPr>
        <w:tab/>
        <w:t xml:space="preserve">B. </w:t>
      </w:r>
      <w:r w:rsidR="00D7204F" w:rsidRPr="00184ACB">
        <w:rPr>
          <w:color w:val="000000"/>
          <w:szCs w:val="28"/>
          <w:lang w:val="nl-NL"/>
        </w:rPr>
        <w:t>80%</w:t>
      </w:r>
    </w:p>
    <w:p w:rsidR="00AC1ADA" w:rsidRPr="00184ACB" w:rsidRDefault="00AC1ADA" w:rsidP="00AC1ADA">
      <w:pPr>
        <w:rPr>
          <w:color w:val="000000"/>
          <w:szCs w:val="28"/>
          <w:lang w:val="en-US"/>
        </w:rPr>
      </w:pPr>
      <w:r w:rsidRPr="00184ACB">
        <w:rPr>
          <w:color w:val="000000"/>
          <w:szCs w:val="28"/>
          <w:lang w:val="nl-NL"/>
        </w:rPr>
        <w:tab/>
        <w:t xml:space="preserve">C. </w:t>
      </w:r>
      <w:r w:rsidR="00D7204F" w:rsidRPr="00184ACB">
        <w:rPr>
          <w:color w:val="000000"/>
          <w:szCs w:val="28"/>
          <w:lang w:val="nl-NL"/>
        </w:rPr>
        <w:t>85%</w:t>
      </w:r>
    </w:p>
    <w:p w:rsidR="00414132" w:rsidRPr="00184ACB" w:rsidRDefault="00AC1ADA" w:rsidP="00414132">
      <w:pPr>
        <w:ind w:firstLine="720"/>
        <w:rPr>
          <w:color w:val="000000"/>
          <w:szCs w:val="28"/>
          <w:lang w:val="nb-NO"/>
        </w:rPr>
      </w:pPr>
      <w:r w:rsidRPr="00184ACB">
        <w:rPr>
          <w:b/>
          <w:color w:val="000000"/>
          <w:szCs w:val="28"/>
          <w:lang w:val="nb-NO"/>
        </w:rPr>
        <w:t xml:space="preserve">Đáp án:  </w:t>
      </w:r>
      <w:r w:rsidR="00D7204F"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D7204F" w:rsidRPr="00184ACB">
        <w:rPr>
          <w:bCs/>
          <w:color w:val="000000"/>
          <w:szCs w:val="28"/>
          <w:lang w:val="nb-NO"/>
        </w:rPr>
        <w:t xml:space="preserve"> </w:t>
      </w:r>
      <w:r w:rsidR="00414132" w:rsidRPr="00184ACB">
        <w:rPr>
          <w:bCs/>
          <w:color w:val="000000"/>
          <w:szCs w:val="28"/>
          <w:lang w:val="nb-NO"/>
        </w:rPr>
        <w:t xml:space="preserve">ý thứ ba gạch đầu dòng thứ nhất điểm a Khoản 2 Mục III </w:t>
      </w:r>
      <w:r w:rsidR="00414132" w:rsidRPr="00184ACB">
        <w:rPr>
          <w:color w:val="000000"/>
          <w:szCs w:val="28"/>
          <w:lang w:val="nl-NL"/>
        </w:rPr>
        <w:t>Nghị quyết số 76/NQ-CP ngày 15/7/2021 của Chính phủ ban hành Chương trình tổng thể cải cách hành chính nhà nước giai đoạn 2021-2030.</w:t>
      </w:r>
    </w:p>
    <w:p w:rsidR="00AC1ADA" w:rsidRPr="00184ACB" w:rsidRDefault="00AC1ADA" w:rsidP="00AC1ADA">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161</w:t>
      </w:r>
      <w:r w:rsidRPr="00184ACB">
        <w:rPr>
          <w:b/>
          <w:bCs/>
          <w:color w:val="000000"/>
          <w:szCs w:val="28"/>
          <w:lang w:val="nl-NL"/>
        </w:rPr>
        <w:t xml:space="preserve">. </w:t>
      </w:r>
      <w:r w:rsidR="00270EA2" w:rsidRPr="00184ACB">
        <w:rPr>
          <w:b/>
          <w:bCs/>
          <w:color w:val="000000"/>
          <w:szCs w:val="28"/>
          <w:lang w:val="nl-NL"/>
        </w:rPr>
        <w:t xml:space="preserve">Theo Nghị quyết số 76/NQ-CP ngày 15/7/2021 của Chính phủ, đến năm 2025, tỷ lệ </w:t>
      </w:r>
      <w:r w:rsidR="00BF4102" w:rsidRPr="00184ACB">
        <w:rPr>
          <w:b/>
          <w:bCs/>
          <w:color w:val="000000"/>
          <w:szCs w:val="28"/>
          <w:lang w:val="nl-NL"/>
        </w:rPr>
        <w:t xml:space="preserve">tối thiểu về </w:t>
      </w:r>
      <w:r w:rsidR="00270EA2" w:rsidRPr="00184ACB">
        <w:rPr>
          <w:b/>
          <w:bCs/>
          <w:color w:val="000000"/>
          <w:szCs w:val="28"/>
          <w:lang w:val="nl-NL"/>
        </w:rPr>
        <w:t xml:space="preserve">mức độ hài lòng </w:t>
      </w:r>
      <w:r w:rsidR="00270EA2" w:rsidRPr="00184ACB">
        <w:rPr>
          <w:b/>
          <w:bCs/>
          <w:color w:val="000000"/>
          <w:szCs w:val="28"/>
          <w:shd w:val="clear" w:color="auto" w:fill="FFFFFF"/>
        </w:rPr>
        <w:t>của người dân, doanh nghiệp về giải quyết thủ tục hành chính</w:t>
      </w:r>
      <w:r w:rsidR="00BF4102" w:rsidRPr="00184ACB">
        <w:rPr>
          <w:b/>
          <w:bCs/>
          <w:color w:val="000000"/>
          <w:szCs w:val="28"/>
          <w:shd w:val="clear" w:color="auto" w:fill="FFFFFF"/>
          <w:lang w:val="en-US"/>
        </w:rPr>
        <w:t xml:space="preserve"> là bao nhiêu</w:t>
      </w:r>
      <w:r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CE44E9" w:rsidRPr="00184ACB">
        <w:rPr>
          <w:color w:val="000000"/>
          <w:szCs w:val="28"/>
          <w:lang w:val="nl-NL"/>
        </w:rPr>
        <w:t>90%</w:t>
      </w:r>
    </w:p>
    <w:p w:rsidR="00AC1ADA" w:rsidRPr="00184ACB" w:rsidRDefault="00AC1ADA" w:rsidP="00AC1ADA">
      <w:pPr>
        <w:rPr>
          <w:color w:val="000000"/>
          <w:szCs w:val="28"/>
          <w:lang w:val="nl-NL"/>
        </w:rPr>
      </w:pPr>
      <w:r w:rsidRPr="00184ACB">
        <w:rPr>
          <w:color w:val="000000"/>
          <w:szCs w:val="28"/>
          <w:lang w:val="nl-NL"/>
        </w:rPr>
        <w:tab/>
        <w:t xml:space="preserve">B. </w:t>
      </w:r>
      <w:r w:rsidR="00CE44E9" w:rsidRPr="00184ACB">
        <w:rPr>
          <w:color w:val="000000"/>
          <w:szCs w:val="28"/>
          <w:lang w:val="nl-NL"/>
        </w:rPr>
        <w:t>95%</w:t>
      </w:r>
    </w:p>
    <w:p w:rsidR="00AC1ADA" w:rsidRPr="00184ACB" w:rsidRDefault="00AC1ADA" w:rsidP="00AC1ADA">
      <w:pPr>
        <w:rPr>
          <w:color w:val="000000"/>
          <w:szCs w:val="28"/>
          <w:lang w:val="en-US"/>
        </w:rPr>
      </w:pPr>
      <w:r w:rsidRPr="00184ACB">
        <w:rPr>
          <w:color w:val="000000"/>
          <w:szCs w:val="28"/>
          <w:lang w:val="nl-NL"/>
        </w:rPr>
        <w:tab/>
        <w:t xml:space="preserve">C. </w:t>
      </w:r>
      <w:r w:rsidR="00CE44E9" w:rsidRPr="00184ACB">
        <w:rPr>
          <w:color w:val="000000"/>
          <w:szCs w:val="28"/>
          <w:lang w:val="nl-NL"/>
        </w:rPr>
        <w:t>100%</w:t>
      </w:r>
    </w:p>
    <w:p w:rsidR="00AC1ADA" w:rsidRPr="00184ACB" w:rsidRDefault="00AC1ADA" w:rsidP="00AC1ADA">
      <w:pPr>
        <w:ind w:firstLine="720"/>
        <w:rPr>
          <w:bCs/>
          <w:color w:val="000000"/>
          <w:szCs w:val="28"/>
          <w:lang w:val="nb-NO"/>
        </w:rPr>
      </w:pPr>
      <w:r w:rsidRPr="00184ACB">
        <w:rPr>
          <w:b/>
          <w:color w:val="000000"/>
          <w:szCs w:val="28"/>
          <w:lang w:val="nb-NO"/>
        </w:rPr>
        <w:t xml:space="preserve">Đáp án: </w:t>
      </w:r>
      <w:r w:rsidR="00CE44E9" w:rsidRPr="00184ACB">
        <w:rPr>
          <w:b/>
          <w:color w:val="000000"/>
          <w:szCs w:val="28"/>
          <w:lang w:val="nb-NO"/>
        </w:rPr>
        <w:t>A.</w:t>
      </w:r>
      <w:r w:rsidRPr="00184ACB">
        <w:rPr>
          <w:b/>
          <w:color w:val="000000"/>
          <w:szCs w:val="28"/>
          <w:lang w:val="nb-NO"/>
        </w:rPr>
        <w:t xml:space="preserve"> </w:t>
      </w:r>
      <w:r w:rsidR="00CE44E9" w:rsidRPr="00184ACB">
        <w:rPr>
          <w:bCs/>
          <w:color w:val="000000"/>
          <w:szCs w:val="28"/>
          <w:lang w:val="nb-NO"/>
        </w:rPr>
        <w:t xml:space="preserve">Theo ý thứ ba gạch đầu dòng thứ nhất điểm a Khoản 2 Mục III </w:t>
      </w:r>
      <w:r w:rsidR="00CE44E9" w:rsidRPr="00184ACB">
        <w:rPr>
          <w:color w:val="000000"/>
          <w:szCs w:val="28"/>
          <w:lang w:val="nl-NL"/>
        </w:rPr>
        <w:t>Nghị quyết số 76/NQ-CP ngày 15/7/2021 của Chính phủ ban hành Chương trình tổng thể cải cách hành chính nhà nước giai đoạn 2021-2030.</w:t>
      </w:r>
    </w:p>
    <w:p w:rsidR="00AC1ADA" w:rsidRPr="00184ACB" w:rsidRDefault="00270EA2" w:rsidP="00AC1ADA">
      <w:pPr>
        <w:ind w:firstLine="720"/>
        <w:rPr>
          <w:b/>
          <w:bCs/>
          <w:color w:val="000000"/>
          <w:szCs w:val="28"/>
          <w:lang w:val="nl-NL"/>
        </w:rPr>
      </w:pPr>
      <w:r w:rsidRPr="00184ACB">
        <w:rPr>
          <w:rFonts w:ascii="Arial" w:hAnsi="Arial" w:cs="Arial"/>
          <w:color w:val="000000"/>
          <w:sz w:val="18"/>
          <w:szCs w:val="18"/>
          <w:shd w:val="clear" w:color="auto" w:fill="FFFFFF"/>
        </w:rPr>
        <w:t> </w:t>
      </w:r>
      <w:r w:rsidR="00AC1ADA" w:rsidRPr="00184ACB">
        <w:rPr>
          <w:b/>
          <w:bCs/>
          <w:color w:val="000000"/>
          <w:szCs w:val="28"/>
          <w:lang w:val="nl-NL"/>
        </w:rPr>
        <w:t xml:space="preserve">Câu </w:t>
      </w:r>
      <w:r w:rsidR="00AB7426" w:rsidRPr="00184ACB">
        <w:rPr>
          <w:b/>
          <w:bCs/>
          <w:color w:val="000000"/>
          <w:szCs w:val="28"/>
          <w:lang w:val="nl-NL"/>
        </w:rPr>
        <w:t>16</w:t>
      </w:r>
      <w:r w:rsidR="00412971">
        <w:rPr>
          <w:b/>
          <w:bCs/>
          <w:color w:val="000000"/>
          <w:szCs w:val="28"/>
          <w:lang w:val="nl-NL"/>
        </w:rPr>
        <w:t>2</w:t>
      </w:r>
      <w:r w:rsidR="00AC1ADA" w:rsidRPr="00184ACB">
        <w:rPr>
          <w:b/>
          <w:bCs/>
          <w:color w:val="000000"/>
          <w:szCs w:val="28"/>
          <w:lang w:val="nl-NL"/>
        </w:rPr>
        <w:t>.</w:t>
      </w:r>
      <w:r w:rsidR="00E50B21" w:rsidRPr="00184ACB">
        <w:rPr>
          <w:b/>
          <w:bCs/>
          <w:color w:val="000000"/>
          <w:szCs w:val="28"/>
          <w:lang w:val="nl-NL"/>
        </w:rPr>
        <w:t xml:space="preserve"> Theo Nghị quyết số 76/NQ-CP ngày 15/7/2021 của Chính phủ, đến năm 2030, tỷ lệ</w:t>
      </w:r>
      <w:r w:rsidR="00AC1ADA" w:rsidRPr="00184ACB">
        <w:rPr>
          <w:b/>
          <w:bCs/>
          <w:color w:val="000000"/>
          <w:szCs w:val="28"/>
          <w:lang w:val="nl-NL"/>
        </w:rPr>
        <w:t xml:space="preserve"> </w:t>
      </w:r>
      <w:r w:rsidR="00E50B21" w:rsidRPr="00184ACB">
        <w:rPr>
          <w:b/>
          <w:bCs/>
          <w:color w:val="000000"/>
          <w:szCs w:val="28"/>
          <w:shd w:val="clear" w:color="auto" w:fill="FFFFFF"/>
        </w:rPr>
        <w:t>giao dịch thanh toán trực tuyến đạt</w:t>
      </w:r>
      <w:r w:rsidR="00E50B21" w:rsidRPr="00184ACB">
        <w:rPr>
          <w:b/>
          <w:bCs/>
          <w:color w:val="000000"/>
          <w:szCs w:val="28"/>
          <w:shd w:val="clear" w:color="auto" w:fill="FFFFFF"/>
          <w:lang w:val="en-US"/>
        </w:rPr>
        <w:t xml:space="preserve"> tối thiểu bao nhiêu</w:t>
      </w:r>
      <w:r w:rsidR="00AC1ADA"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191FDD" w:rsidRPr="00184ACB">
        <w:rPr>
          <w:color w:val="000000"/>
          <w:szCs w:val="28"/>
          <w:lang w:val="nl-NL"/>
        </w:rPr>
        <w:t>70%</w:t>
      </w:r>
    </w:p>
    <w:p w:rsidR="00AC1ADA" w:rsidRPr="00184ACB" w:rsidRDefault="00AC1ADA" w:rsidP="00AC1ADA">
      <w:pPr>
        <w:rPr>
          <w:color w:val="000000"/>
          <w:szCs w:val="28"/>
          <w:lang w:val="nl-NL"/>
        </w:rPr>
      </w:pPr>
      <w:r w:rsidRPr="00184ACB">
        <w:rPr>
          <w:color w:val="000000"/>
          <w:szCs w:val="28"/>
          <w:lang w:val="nl-NL"/>
        </w:rPr>
        <w:tab/>
        <w:t xml:space="preserve">B. </w:t>
      </w:r>
      <w:r w:rsidR="00191FDD" w:rsidRPr="00184ACB">
        <w:rPr>
          <w:color w:val="000000"/>
          <w:szCs w:val="28"/>
          <w:lang w:val="nl-NL"/>
        </w:rPr>
        <w:t>60%</w:t>
      </w:r>
    </w:p>
    <w:p w:rsidR="00AC1ADA" w:rsidRPr="00184ACB" w:rsidRDefault="00AC1ADA" w:rsidP="00AC1ADA">
      <w:pPr>
        <w:rPr>
          <w:color w:val="000000"/>
          <w:szCs w:val="28"/>
          <w:lang w:val="en-US"/>
        </w:rPr>
      </w:pPr>
      <w:r w:rsidRPr="00184ACB">
        <w:rPr>
          <w:color w:val="000000"/>
          <w:szCs w:val="28"/>
          <w:lang w:val="nl-NL"/>
        </w:rPr>
        <w:tab/>
        <w:t xml:space="preserve">C. </w:t>
      </w:r>
      <w:r w:rsidR="00191FDD" w:rsidRPr="00184ACB">
        <w:rPr>
          <w:color w:val="000000"/>
          <w:szCs w:val="28"/>
          <w:lang w:val="nl-NL"/>
        </w:rPr>
        <w:t>50%</w:t>
      </w:r>
    </w:p>
    <w:p w:rsidR="00AC1ADA" w:rsidRPr="00184ACB" w:rsidRDefault="00AC1ADA" w:rsidP="00AC1ADA">
      <w:pPr>
        <w:ind w:firstLine="720"/>
        <w:rPr>
          <w:color w:val="000000"/>
          <w:szCs w:val="28"/>
          <w:lang w:val="nl-NL"/>
        </w:rPr>
      </w:pPr>
      <w:r w:rsidRPr="00184ACB">
        <w:rPr>
          <w:b/>
          <w:color w:val="000000"/>
          <w:szCs w:val="28"/>
          <w:lang w:val="nb-NO"/>
        </w:rPr>
        <w:t xml:space="preserve">Đáp án: </w:t>
      </w:r>
      <w:r w:rsidR="00191FDD"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191FDD" w:rsidRPr="00184ACB">
        <w:rPr>
          <w:bCs/>
          <w:color w:val="000000"/>
          <w:szCs w:val="28"/>
          <w:lang w:val="nb-NO"/>
        </w:rPr>
        <w:t xml:space="preserve"> ý thứ nhất gạch đầu dòng thứ hai điểm a Khoản 2 Mục III </w:t>
      </w:r>
      <w:r w:rsidR="00191FDD" w:rsidRPr="00184ACB">
        <w:rPr>
          <w:color w:val="000000"/>
          <w:szCs w:val="28"/>
          <w:lang w:val="nl-NL"/>
        </w:rPr>
        <w:t>Nghị quyết số 76/NQ-CP ngày 15/7/2021 của Chính phủ ban hành Chương trình tổng thể cải cách hành chính nhà nước giai đoạn 2021-2030.</w:t>
      </w:r>
    </w:p>
    <w:p w:rsidR="008A1D5A" w:rsidRPr="00184ACB" w:rsidRDefault="00AC1ADA" w:rsidP="008A1D5A">
      <w:pPr>
        <w:ind w:firstLine="720"/>
        <w:rPr>
          <w:b/>
          <w:bCs/>
          <w:color w:val="000000"/>
          <w:szCs w:val="28"/>
          <w:lang w:val="en-US"/>
        </w:rPr>
      </w:pPr>
      <w:r w:rsidRPr="00184ACB">
        <w:rPr>
          <w:b/>
          <w:bCs/>
          <w:color w:val="000000"/>
          <w:szCs w:val="28"/>
          <w:lang w:val="nl-NL"/>
        </w:rPr>
        <w:t xml:space="preserve">Câu </w:t>
      </w:r>
      <w:r w:rsidR="00412971">
        <w:rPr>
          <w:b/>
          <w:bCs/>
          <w:color w:val="000000"/>
          <w:szCs w:val="28"/>
          <w:lang w:val="nl-NL"/>
        </w:rPr>
        <w:t>163</w:t>
      </w:r>
      <w:r w:rsidRPr="00184ACB">
        <w:rPr>
          <w:b/>
          <w:bCs/>
          <w:color w:val="000000"/>
          <w:szCs w:val="28"/>
          <w:lang w:val="nl-NL"/>
        </w:rPr>
        <w:t>.</w:t>
      </w:r>
      <w:r w:rsidR="002F3836" w:rsidRPr="00184ACB">
        <w:rPr>
          <w:b/>
          <w:bCs/>
          <w:color w:val="000000"/>
          <w:szCs w:val="28"/>
          <w:lang w:val="nl-NL"/>
        </w:rPr>
        <w:t xml:space="preserve"> Theo Nghị quyết số 76/NQ-CP ngày 15/7/2021 của Chính phủ, đến năm 20</w:t>
      </w:r>
      <w:r w:rsidR="008A1D5A" w:rsidRPr="00184ACB">
        <w:rPr>
          <w:b/>
          <w:bCs/>
          <w:color w:val="000000"/>
          <w:szCs w:val="28"/>
          <w:lang w:val="nl-NL"/>
        </w:rPr>
        <w:t>25, tỷ lệ</w:t>
      </w:r>
      <w:r w:rsidR="00D3141B" w:rsidRPr="00184ACB">
        <w:rPr>
          <w:b/>
          <w:bCs/>
          <w:color w:val="000000"/>
          <w:szCs w:val="28"/>
          <w:lang w:val="nl-NL"/>
        </w:rPr>
        <w:t xml:space="preserve"> tối thiểu</w:t>
      </w:r>
      <w:r w:rsidR="008A1D5A" w:rsidRPr="00184ACB">
        <w:rPr>
          <w:b/>
          <w:bCs/>
          <w:color w:val="000000"/>
          <w:szCs w:val="28"/>
          <w:lang w:val="nl-NL"/>
        </w:rPr>
        <w:t xml:space="preserve"> </w:t>
      </w:r>
      <w:r w:rsidR="008A1D5A" w:rsidRPr="00184ACB">
        <w:rPr>
          <w:b/>
          <w:bCs/>
          <w:color w:val="000000"/>
          <w:szCs w:val="28"/>
          <w:shd w:val="clear" w:color="auto" w:fill="FFFFFF"/>
        </w:rPr>
        <w:t>thủ tục hành chính nội bộ giữa cơ quan hành chính nhà nước được công bố, công khai và cập nhật kịp thời</w:t>
      </w:r>
      <w:r w:rsidR="008A1D5A" w:rsidRPr="00184ACB">
        <w:rPr>
          <w:b/>
          <w:bCs/>
          <w:color w:val="000000"/>
          <w:szCs w:val="28"/>
          <w:shd w:val="clear" w:color="auto" w:fill="FFFFFF"/>
          <w:lang w:val="en-US"/>
        </w:rPr>
        <w:t xml:space="preserve"> là bao nhiêu?</w:t>
      </w:r>
    </w:p>
    <w:p w:rsidR="00AC1ADA" w:rsidRPr="00184ACB" w:rsidRDefault="00AC1ADA" w:rsidP="008A1D5A">
      <w:pPr>
        <w:ind w:firstLine="720"/>
        <w:rPr>
          <w:color w:val="000000"/>
          <w:szCs w:val="28"/>
          <w:lang w:val="en-US"/>
        </w:rPr>
      </w:pPr>
      <w:r w:rsidRPr="00184ACB">
        <w:rPr>
          <w:color w:val="000000"/>
          <w:szCs w:val="28"/>
          <w:lang w:val="nl-NL"/>
        </w:rPr>
        <w:t xml:space="preserve">A. </w:t>
      </w:r>
      <w:r w:rsidR="008A1D5A" w:rsidRPr="00184ACB">
        <w:rPr>
          <w:color w:val="000000"/>
          <w:szCs w:val="28"/>
          <w:lang w:val="nl-NL"/>
        </w:rPr>
        <w:t>85%</w:t>
      </w:r>
    </w:p>
    <w:p w:rsidR="00AC1ADA" w:rsidRPr="00184ACB" w:rsidRDefault="00AC1ADA" w:rsidP="00AC1ADA">
      <w:pPr>
        <w:rPr>
          <w:color w:val="000000"/>
          <w:szCs w:val="28"/>
          <w:lang w:val="nl-NL"/>
        </w:rPr>
      </w:pPr>
      <w:r w:rsidRPr="00184ACB">
        <w:rPr>
          <w:color w:val="000000"/>
          <w:szCs w:val="28"/>
          <w:lang w:val="nl-NL"/>
        </w:rPr>
        <w:tab/>
        <w:t xml:space="preserve">B. </w:t>
      </w:r>
      <w:r w:rsidR="008A1D5A" w:rsidRPr="00184ACB">
        <w:rPr>
          <w:color w:val="000000"/>
          <w:szCs w:val="28"/>
          <w:lang w:val="nl-NL"/>
        </w:rPr>
        <w:t>90%</w:t>
      </w:r>
    </w:p>
    <w:p w:rsidR="00AC1ADA" w:rsidRPr="00184ACB" w:rsidRDefault="00AC1ADA" w:rsidP="00AC1ADA">
      <w:pPr>
        <w:rPr>
          <w:color w:val="000000"/>
          <w:szCs w:val="28"/>
          <w:lang w:val="en-US"/>
        </w:rPr>
      </w:pPr>
      <w:r w:rsidRPr="00184ACB">
        <w:rPr>
          <w:color w:val="000000"/>
          <w:szCs w:val="28"/>
          <w:lang w:val="nl-NL"/>
        </w:rPr>
        <w:tab/>
        <w:t xml:space="preserve">C. </w:t>
      </w:r>
      <w:r w:rsidR="009A05F0" w:rsidRPr="00184ACB">
        <w:rPr>
          <w:color w:val="000000"/>
          <w:szCs w:val="28"/>
          <w:lang w:val="nl-NL"/>
        </w:rPr>
        <w:t>95%</w:t>
      </w:r>
    </w:p>
    <w:p w:rsidR="00516EE9" w:rsidRPr="00184ACB" w:rsidRDefault="00AC1ADA" w:rsidP="00516EE9">
      <w:pPr>
        <w:ind w:firstLine="720"/>
        <w:rPr>
          <w:color w:val="000000"/>
          <w:szCs w:val="28"/>
          <w:lang w:val="nl-NL"/>
        </w:rPr>
      </w:pPr>
      <w:r w:rsidRPr="00184ACB">
        <w:rPr>
          <w:b/>
          <w:color w:val="000000"/>
          <w:szCs w:val="28"/>
          <w:lang w:val="nb-NO"/>
        </w:rPr>
        <w:t xml:space="preserve">Đáp án: </w:t>
      </w:r>
      <w:r w:rsidR="009A05F0" w:rsidRPr="00184ACB">
        <w:rPr>
          <w:b/>
          <w:color w:val="000000"/>
          <w:szCs w:val="28"/>
          <w:lang w:val="nb-NO"/>
        </w:rPr>
        <w:t>B.</w:t>
      </w:r>
      <w:r w:rsidRPr="00184ACB">
        <w:rPr>
          <w:b/>
          <w:color w:val="000000"/>
          <w:szCs w:val="28"/>
          <w:lang w:val="nb-NO"/>
        </w:rPr>
        <w:t xml:space="preserve"> </w:t>
      </w:r>
      <w:r w:rsidR="00516EE9" w:rsidRPr="00184ACB">
        <w:rPr>
          <w:bCs/>
          <w:color w:val="000000"/>
          <w:szCs w:val="28"/>
          <w:lang w:val="nb-NO"/>
        </w:rPr>
        <w:t xml:space="preserve">Theo ý thứ tám gạch đầu dòng thứ nhất điểm a Khoản 2 Mục III </w:t>
      </w:r>
      <w:r w:rsidR="00516EE9" w:rsidRPr="00184ACB">
        <w:rPr>
          <w:color w:val="000000"/>
          <w:szCs w:val="28"/>
          <w:lang w:val="nl-NL"/>
        </w:rPr>
        <w:t>Nghị quyết số 76/NQ-CP ngày 15/7/2021 của Chính phủ ban hành Chương trình tổng thể cải cách hành chính nhà nước giai đoạn 2021-2030.</w:t>
      </w:r>
    </w:p>
    <w:p w:rsidR="00AC1ADA" w:rsidRPr="00184ACB" w:rsidRDefault="00AC1ADA" w:rsidP="00AC1ADA">
      <w:pPr>
        <w:ind w:firstLine="720"/>
        <w:rPr>
          <w:b/>
          <w:bCs/>
          <w:color w:val="000000"/>
          <w:szCs w:val="28"/>
          <w:lang w:val="nl-NL"/>
        </w:rPr>
      </w:pPr>
      <w:r w:rsidRPr="00184ACB">
        <w:rPr>
          <w:b/>
          <w:bCs/>
          <w:color w:val="000000"/>
          <w:szCs w:val="28"/>
          <w:lang w:val="nl-NL"/>
        </w:rPr>
        <w:lastRenderedPageBreak/>
        <w:t xml:space="preserve">Câu </w:t>
      </w:r>
      <w:r w:rsidR="00836FF6" w:rsidRPr="00184ACB">
        <w:rPr>
          <w:b/>
          <w:bCs/>
          <w:color w:val="000000"/>
          <w:szCs w:val="28"/>
          <w:lang w:val="nl-NL"/>
        </w:rPr>
        <w:t>16</w:t>
      </w:r>
      <w:r w:rsidR="00412971">
        <w:rPr>
          <w:b/>
          <w:bCs/>
          <w:color w:val="000000"/>
          <w:szCs w:val="28"/>
          <w:lang w:val="nl-NL"/>
        </w:rPr>
        <w:t>4</w:t>
      </w:r>
      <w:r w:rsidRPr="00184ACB">
        <w:rPr>
          <w:b/>
          <w:bCs/>
          <w:color w:val="000000"/>
          <w:szCs w:val="28"/>
          <w:lang w:val="nl-NL"/>
        </w:rPr>
        <w:t xml:space="preserve">. </w:t>
      </w:r>
      <w:r w:rsidR="00077247" w:rsidRPr="00184ACB">
        <w:rPr>
          <w:b/>
          <w:bCs/>
          <w:color w:val="000000"/>
          <w:szCs w:val="28"/>
          <w:lang w:val="nl-NL"/>
        </w:rPr>
        <w:t xml:space="preserve">Theo Nghị quyết số 76/NQ-CP ngày 15/7/2021 của Chính phủ, </w:t>
      </w:r>
      <w:r w:rsidR="001B466B" w:rsidRPr="00184ACB">
        <w:rPr>
          <w:b/>
          <w:bCs/>
          <w:color w:val="000000"/>
          <w:szCs w:val="28"/>
          <w:shd w:val="clear" w:color="auto" w:fill="FFFFFF"/>
          <w:lang w:val="en-US"/>
        </w:rPr>
        <w:t>k</w:t>
      </w:r>
      <w:r w:rsidR="001B466B" w:rsidRPr="00184ACB">
        <w:rPr>
          <w:b/>
          <w:bCs/>
          <w:color w:val="000000"/>
          <w:szCs w:val="28"/>
          <w:shd w:val="clear" w:color="auto" w:fill="FFFFFF"/>
        </w:rPr>
        <w:t>iểm soát chặt chẽ việc ban hành các quy định thủ tục hành chính liên quan đến người dân, doanh nghiệp, bảo đảm thủ tục hành chính mới ban hành phải</w:t>
      </w:r>
      <w:r w:rsidR="00AF0DA7" w:rsidRPr="00184ACB">
        <w:rPr>
          <w:b/>
          <w:bCs/>
          <w:color w:val="000000"/>
          <w:szCs w:val="28"/>
          <w:shd w:val="clear" w:color="auto" w:fill="FFFFFF"/>
          <w:lang w:val="en-US"/>
        </w:rPr>
        <w:t xml:space="preserve"> đảm bảo các yêu cầu nào</w:t>
      </w:r>
      <w:r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AF0DA7" w:rsidRPr="00184ACB">
        <w:rPr>
          <w:color w:val="000000"/>
          <w:szCs w:val="28"/>
          <w:lang w:val="nl-NL"/>
        </w:rPr>
        <w:t>Đơn giản.</w:t>
      </w:r>
    </w:p>
    <w:p w:rsidR="00AC1ADA" w:rsidRPr="00184ACB" w:rsidRDefault="00AC1ADA" w:rsidP="00AC1ADA">
      <w:pPr>
        <w:rPr>
          <w:color w:val="000000"/>
          <w:szCs w:val="28"/>
          <w:lang w:val="nl-NL"/>
        </w:rPr>
      </w:pPr>
      <w:r w:rsidRPr="00184ACB">
        <w:rPr>
          <w:color w:val="000000"/>
          <w:szCs w:val="28"/>
          <w:lang w:val="nl-NL"/>
        </w:rPr>
        <w:tab/>
        <w:t xml:space="preserve">B. </w:t>
      </w:r>
      <w:r w:rsidR="00AF0DA7" w:rsidRPr="00184ACB">
        <w:rPr>
          <w:color w:val="000000"/>
          <w:szCs w:val="28"/>
          <w:lang w:val="nl-NL"/>
        </w:rPr>
        <w:t>Dễ hiểu, dễ thực hiện.</w:t>
      </w:r>
    </w:p>
    <w:p w:rsidR="00AC1ADA" w:rsidRPr="00184ACB" w:rsidRDefault="00AC1ADA" w:rsidP="00AC1ADA">
      <w:pPr>
        <w:rPr>
          <w:color w:val="000000"/>
          <w:szCs w:val="28"/>
          <w:lang w:val="en-US"/>
        </w:rPr>
      </w:pPr>
      <w:r w:rsidRPr="00184ACB">
        <w:rPr>
          <w:color w:val="000000"/>
          <w:szCs w:val="28"/>
          <w:lang w:val="nl-NL"/>
        </w:rPr>
        <w:tab/>
        <w:t xml:space="preserve">C. </w:t>
      </w:r>
      <w:r w:rsidR="00AF0DA7" w:rsidRPr="00184ACB">
        <w:rPr>
          <w:color w:val="000000"/>
          <w:szCs w:val="28"/>
          <w:lang w:val="nl-NL"/>
        </w:rPr>
        <w:t>Cả 2 phương án trên.</w:t>
      </w:r>
    </w:p>
    <w:p w:rsidR="006828AF" w:rsidRPr="00184ACB" w:rsidRDefault="00AC1ADA" w:rsidP="006828AF">
      <w:pPr>
        <w:ind w:firstLine="720"/>
        <w:rPr>
          <w:color w:val="000000"/>
          <w:szCs w:val="28"/>
          <w:lang w:val="nl-NL"/>
        </w:rPr>
      </w:pPr>
      <w:r w:rsidRPr="00184ACB">
        <w:rPr>
          <w:b/>
          <w:color w:val="000000"/>
          <w:szCs w:val="28"/>
          <w:lang w:val="nb-NO"/>
        </w:rPr>
        <w:t xml:space="preserve">Đáp án: </w:t>
      </w:r>
      <w:r w:rsidR="00AF0DA7"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AF0DA7" w:rsidRPr="00184ACB">
        <w:rPr>
          <w:bCs/>
          <w:color w:val="000000"/>
          <w:szCs w:val="28"/>
          <w:lang w:val="nb-NO"/>
        </w:rPr>
        <w:t xml:space="preserve"> </w:t>
      </w:r>
      <w:r w:rsidR="007602FF" w:rsidRPr="00184ACB">
        <w:rPr>
          <w:bCs/>
          <w:color w:val="000000"/>
          <w:szCs w:val="28"/>
          <w:lang w:val="nb-NO"/>
        </w:rPr>
        <w:t xml:space="preserve">quy định tại gạch đầu dòng thứ nhất </w:t>
      </w:r>
      <w:r w:rsidR="006828AF" w:rsidRPr="00184ACB">
        <w:rPr>
          <w:bCs/>
          <w:color w:val="000000"/>
          <w:szCs w:val="28"/>
          <w:lang w:val="nb-NO"/>
        </w:rPr>
        <w:t xml:space="preserve">điểm b Khoản 2 Mục III </w:t>
      </w:r>
      <w:r w:rsidR="006828AF" w:rsidRPr="00184ACB">
        <w:rPr>
          <w:color w:val="000000"/>
          <w:szCs w:val="28"/>
          <w:lang w:val="nl-NL"/>
        </w:rPr>
        <w:t>Nghị quyết số 76/NQ-CP ngày 15/7/2021 của Chính phủ ban hành Chương trình tổng thể cải cách hành chính nhà nước giai đoạn 2021-2030.</w:t>
      </w:r>
    </w:p>
    <w:p w:rsidR="00AC1ADA" w:rsidRPr="00184ACB" w:rsidRDefault="00AC1ADA" w:rsidP="00AC1ADA">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165</w:t>
      </w:r>
      <w:r w:rsidRPr="00184ACB">
        <w:rPr>
          <w:b/>
          <w:bCs/>
          <w:color w:val="000000"/>
          <w:szCs w:val="28"/>
          <w:lang w:val="nl-NL"/>
        </w:rPr>
        <w:t>.</w:t>
      </w:r>
      <w:r w:rsidR="00530FC9" w:rsidRPr="00184ACB">
        <w:rPr>
          <w:b/>
          <w:bCs/>
          <w:color w:val="000000"/>
          <w:szCs w:val="28"/>
          <w:lang w:val="nl-NL"/>
        </w:rPr>
        <w:t xml:space="preserve"> Theo Nghị quyết số 76/NQ-CP ngày 15/7/2021 của Chính phủ, </w:t>
      </w:r>
      <w:r w:rsidR="00530FC9" w:rsidRPr="00184ACB">
        <w:rPr>
          <w:b/>
          <w:bCs/>
          <w:color w:val="000000"/>
          <w:szCs w:val="28"/>
          <w:shd w:val="clear" w:color="auto" w:fill="FFFFFF"/>
          <w:lang w:val="en-US"/>
        </w:rPr>
        <w:t>k</w:t>
      </w:r>
      <w:r w:rsidR="00530FC9" w:rsidRPr="00184ACB">
        <w:rPr>
          <w:b/>
          <w:bCs/>
          <w:color w:val="000000"/>
          <w:szCs w:val="28"/>
          <w:shd w:val="clear" w:color="auto" w:fill="FFFFFF"/>
        </w:rPr>
        <w:t>iểm soát chặt chẽ việc ban hành các quy định thủ tục hành chính liên quan đến người dân, doanh nghiệp</w:t>
      </w:r>
      <w:r w:rsidR="00530FC9" w:rsidRPr="00184ACB">
        <w:rPr>
          <w:b/>
          <w:bCs/>
          <w:color w:val="000000"/>
          <w:szCs w:val="28"/>
          <w:shd w:val="clear" w:color="auto" w:fill="FFFFFF"/>
          <w:lang w:val="en-US"/>
        </w:rPr>
        <w:t xml:space="preserve"> </w:t>
      </w:r>
      <w:r w:rsidR="0002586A" w:rsidRPr="00184ACB">
        <w:rPr>
          <w:b/>
          <w:bCs/>
          <w:color w:val="000000"/>
          <w:szCs w:val="28"/>
          <w:shd w:val="clear" w:color="auto" w:fill="FFFFFF"/>
          <w:lang w:val="en-US"/>
        </w:rPr>
        <w:t>tập trung vào các</w:t>
      </w:r>
      <w:r w:rsidR="005E633F" w:rsidRPr="00184ACB">
        <w:rPr>
          <w:b/>
          <w:bCs/>
          <w:color w:val="000000"/>
          <w:szCs w:val="28"/>
          <w:shd w:val="clear" w:color="auto" w:fill="FFFFFF"/>
          <w:lang w:val="en-US"/>
        </w:rPr>
        <w:t xml:space="preserve"> lĩnh vực</w:t>
      </w:r>
      <w:r w:rsidR="0002586A" w:rsidRPr="00184ACB">
        <w:rPr>
          <w:b/>
          <w:bCs/>
          <w:color w:val="000000"/>
          <w:szCs w:val="28"/>
          <w:shd w:val="clear" w:color="auto" w:fill="FFFFFF"/>
          <w:lang w:val="en-US"/>
        </w:rPr>
        <w:t xml:space="preserve"> thủ tục hành chính trọng tâm nào</w:t>
      </w:r>
      <w:r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02586A" w:rsidRPr="00184ACB">
        <w:rPr>
          <w:color w:val="000000"/>
          <w:szCs w:val="28"/>
          <w:lang w:val="nl-NL"/>
        </w:rPr>
        <w:t>T</w:t>
      </w:r>
      <w:r w:rsidR="0002586A" w:rsidRPr="00184ACB">
        <w:rPr>
          <w:color w:val="000000"/>
          <w:szCs w:val="28"/>
          <w:shd w:val="clear" w:color="auto" w:fill="FFFFFF"/>
        </w:rPr>
        <w:t xml:space="preserve">hủ tục hành chính thuộc các lĩnh vực: Đất đai, xây dựng, đầu tư, </w:t>
      </w:r>
      <w:r w:rsidR="000811CD" w:rsidRPr="00184ACB">
        <w:rPr>
          <w:color w:val="000000"/>
          <w:szCs w:val="28"/>
          <w:shd w:val="clear" w:color="auto" w:fill="FFFFFF"/>
          <w:lang w:val="en-US"/>
        </w:rPr>
        <w:t xml:space="preserve">du lịch, </w:t>
      </w:r>
      <w:r w:rsidR="0002586A" w:rsidRPr="00184ACB">
        <w:rPr>
          <w:color w:val="000000"/>
          <w:szCs w:val="28"/>
          <w:shd w:val="clear" w:color="auto" w:fill="FFFFFF"/>
        </w:rPr>
        <w:t>bảo hiểm, thuế, hải quan, công an</w:t>
      </w:r>
      <w:r w:rsidR="005E633F" w:rsidRPr="00184ACB">
        <w:rPr>
          <w:color w:val="000000"/>
          <w:szCs w:val="28"/>
          <w:shd w:val="clear" w:color="auto" w:fill="FFFFFF"/>
          <w:lang w:val="en-US"/>
        </w:rPr>
        <w:t xml:space="preserve">,.. </w:t>
      </w:r>
      <w:r w:rsidR="005E633F" w:rsidRPr="00184ACB">
        <w:rPr>
          <w:color w:val="000000"/>
          <w:szCs w:val="28"/>
          <w:shd w:val="clear" w:color="auto" w:fill="FFFFFF"/>
        </w:rPr>
        <w:t>và các thủ tục hành chính thuộc các lĩnh vực khác có số lượng, tần suất giao dịch lớn.</w:t>
      </w:r>
    </w:p>
    <w:p w:rsidR="005E633F" w:rsidRPr="00184ACB" w:rsidRDefault="00AC1ADA" w:rsidP="005E633F">
      <w:pPr>
        <w:rPr>
          <w:color w:val="000000"/>
          <w:szCs w:val="28"/>
          <w:lang w:val="en-US"/>
        </w:rPr>
      </w:pPr>
      <w:r w:rsidRPr="00184ACB">
        <w:rPr>
          <w:color w:val="000000"/>
          <w:szCs w:val="28"/>
          <w:lang w:val="nl-NL"/>
        </w:rPr>
        <w:tab/>
        <w:t xml:space="preserve">B. </w:t>
      </w:r>
      <w:r w:rsidR="005E633F" w:rsidRPr="00184ACB">
        <w:rPr>
          <w:color w:val="000000"/>
          <w:szCs w:val="28"/>
          <w:lang w:val="nl-NL"/>
        </w:rPr>
        <w:t>T</w:t>
      </w:r>
      <w:r w:rsidR="005E633F" w:rsidRPr="00184ACB">
        <w:rPr>
          <w:color w:val="000000"/>
          <w:szCs w:val="28"/>
          <w:shd w:val="clear" w:color="auto" w:fill="FFFFFF"/>
        </w:rPr>
        <w:t>hủ tục hành chính thuộc các lĩnh vực: Đất đai, xây dựng, đầu tư, bảo hiểm, thuế, hải quan, công an</w:t>
      </w:r>
      <w:r w:rsidR="005E633F" w:rsidRPr="00184ACB">
        <w:rPr>
          <w:color w:val="000000"/>
          <w:szCs w:val="28"/>
          <w:shd w:val="clear" w:color="auto" w:fill="FFFFFF"/>
          <w:lang w:val="en-US"/>
        </w:rPr>
        <w:t xml:space="preserve">,.. </w:t>
      </w:r>
      <w:r w:rsidR="005E633F" w:rsidRPr="00184ACB">
        <w:rPr>
          <w:color w:val="000000"/>
          <w:szCs w:val="28"/>
          <w:shd w:val="clear" w:color="auto" w:fill="FFFFFF"/>
        </w:rPr>
        <w:t>và các thủ tục hành chính thuộc các lĩnh vực khác có số lượng, tần suất giao dịch lớn.</w:t>
      </w:r>
    </w:p>
    <w:p w:rsidR="00AC1ADA" w:rsidRPr="00184ACB" w:rsidRDefault="00AC1ADA" w:rsidP="000811CD">
      <w:pPr>
        <w:rPr>
          <w:color w:val="000000"/>
          <w:szCs w:val="28"/>
          <w:lang w:val="en-US"/>
        </w:rPr>
      </w:pPr>
      <w:r w:rsidRPr="00184ACB">
        <w:rPr>
          <w:color w:val="000000"/>
          <w:szCs w:val="28"/>
          <w:lang w:val="nl-NL"/>
        </w:rPr>
        <w:tab/>
        <w:t xml:space="preserve">C. </w:t>
      </w:r>
      <w:r w:rsidR="000811CD" w:rsidRPr="00184ACB">
        <w:rPr>
          <w:color w:val="000000"/>
          <w:szCs w:val="28"/>
          <w:shd w:val="clear" w:color="auto" w:fill="FFFFFF"/>
          <w:lang w:val="en-US"/>
        </w:rPr>
        <w:t>C</w:t>
      </w:r>
      <w:r w:rsidR="000811CD" w:rsidRPr="00184ACB">
        <w:rPr>
          <w:color w:val="000000"/>
          <w:szCs w:val="28"/>
          <w:shd w:val="clear" w:color="auto" w:fill="FFFFFF"/>
        </w:rPr>
        <w:t>ác thủ tục hành chính thuộc các lĩnh vực khác có số lượng, tần suất giao dịch lớn.</w:t>
      </w:r>
    </w:p>
    <w:p w:rsidR="000811CD" w:rsidRPr="00184ACB" w:rsidRDefault="00AC1ADA" w:rsidP="000811CD">
      <w:pPr>
        <w:ind w:firstLine="720"/>
        <w:rPr>
          <w:color w:val="000000"/>
          <w:szCs w:val="28"/>
          <w:lang w:val="nl-NL"/>
        </w:rPr>
      </w:pPr>
      <w:r w:rsidRPr="00184ACB">
        <w:rPr>
          <w:b/>
          <w:color w:val="000000"/>
          <w:szCs w:val="28"/>
          <w:lang w:val="nb-NO"/>
        </w:rPr>
        <w:t xml:space="preserve">Đáp án: </w:t>
      </w:r>
      <w:r w:rsidR="000811CD"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0811CD" w:rsidRPr="00184ACB">
        <w:rPr>
          <w:bCs/>
          <w:color w:val="000000"/>
          <w:szCs w:val="28"/>
          <w:lang w:val="nb-NO"/>
        </w:rPr>
        <w:t xml:space="preserve"> </w:t>
      </w:r>
      <w:r w:rsidR="007602FF" w:rsidRPr="00184ACB">
        <w:rPr>
          <w:bCs/>
          <w:color w:val="000000"/>
          <w:szCs w:val="28"/>
          <w:lang w:val="nb-NO"/>
        </w:rPr>
        <w:t>quy định tại gạch đầu dòng thứ nhất</w:t>
      </w:r>
      <w:r w:rsidR="000811CD" w:rsidRPr="00184ACB">
        <w:rPr>
          <w:bCs/>
          <w:color w:val="000000"/>
          <w:szCs w:val="28"/>
          <w:lang w:val="nb-NO"/>
        </w:rPr>
        <w:t xml:space="preserve"> điểm b Khoản 2 Mục III </w:t>
      </w:r>
      <w:r w:rsidR="000811CD" w:rsidRPr="00184ACB">
        <w:rPr>
          <w:color w:val="000000"/>
          <w:szCs w:val="28"/>
          <w:lang w:val="nl-NL"/>
        </w:rPr>
        <w:t>Nghị quyết số 76/NQ-CP ngày 15/7/2021 của Chính phủ ban hành Chương trình tổng thể cải cách hành chính nhà nước giai đoạn 2021-2030.</w:t>
      </w:r>
    </w:p>
    <w:p w:rsidR="00AC1ADA" w:rsidRPr="00184ACB" w:rsidRDefault="00AC1ADA" w:rsidP="00AC1ADA">
      <w:pPr>
        <w:ind w:firstLine="720"/>
        <w:rPr>
          <w:b/>
          <w:bCs/>
          <w:color w:val="000000"/>
          <w:szCs w:val="28"/>
          <w:lang w:val="nl-NL"/>
        </w:rPr>
      </w:pPr>
      <w:r w:rsidRPr="00184ACB">
        <w:rPr>
          <w:b/>
          <w:bCs/>
          <w:color w:val="000000"/>
          <w:szCs w:val="28"/>
          <w:lang w:val="nl-NL"/>
        </w:rPr>
        <w:t xml:space="preserve">Câu </w:t>
      </w:r>
      <w:r w:rsidR="00836FF6" w:rsidRPr="00184ACB">
        <w:rPr>
          <w:b/>
          <w:bCs/>
          <w:color w:val="000000"/>
          <w:szCs w:val="28"/>
          <w:lang w:val="nl-NL"/>
        </w:rPr>
        <w:t>16</w:t>
      </w:r>
      <w:r w:rsidR="00412971">
        <w:rPr>
          <w:b/>
          <w:bCs/>
          <w:color w:val="000000"/>
          <w:szCs w:val="28"/>
          <w:lang w:val="nl-NL"/>
        </w:rPr>
        <w:t>6</w:t>
      </w:r>
      <w:r w:rsidRPr="00184ACB">
        <w:rPr>
          <w:b/>
          <w:bCs/>
          <w:color w:val="000000"/>
          <w:szCs w:val="28"/>
          <w:lang w:val="nl-NL"/>
        </w:rPr>
        <w:t xml:space="preserve">. </w:t>
      </w:r>
      <w:r w:rsidR="000276DF" w:rsidRPr="00184ACB">
        <w:rPr>
          <w:b/>
          <w:bCs/>
          <w:color w:val="000000"/>
          <w:szCs w:val="28"/>
          <w:lang w:val="nl-NL"/>
        </w:rPr>
        <w:t xml:space="preserve">Theo Nghị quyết số 76/NQ-CP ngày 15/7/2021 của Chính phủ, </w:t>
      </w:r>
      <w:r w:rsidR="00242E8D" w:rsidRPr="00184ACB">
        <w:rPr>
          <w:b/>
          <w:bCs/>
          <w:color w:val="000000"/>
          <w:szCs w:val="28"/>
          <w:lang w:val="nl-NL"/>
        </w:rPr>
        <w:t xml:space="preserve">một trong các </w:t>
      </w:r>
      <w:r w:rsidR="008C30E5" w:rsidRPr="00184ACB">
        <w:rPr>
          <w:b/>
          <w:bCs/>
          <w:color w:val="000000"/>
          <w:szCs w:val="28"/>
          <w:lang w:val="nl-NL"/>
        </w:rPr>
        <w:t>nhiệm vụ về rà soát, đơn giản hoá thủ tục hành chính</w:t>
      </w:r>
      <w:r w:rsidR="00242E8D" w:rsidRPr="00184ACB">
        <w:rPr>
          <w:b/>
          <w:bCs/>
          <w:color w:val="000000"/>
          <w:szCs w:val="28"/>
          <w:lang w:val="nl-NL"/>
        </w:rPr>
        <w:t xml:space="preserve"> là nhiệm vụ nào sau đây</w:t>
      </w:r>
      <w:r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8C30E5" w:rsidRPr="00184ACB">
        <w:rPr>
          <w:color w:val="000000"/>
          <w:szCs w:val="28"/>
          <w:shd w:val="clear" w:color="auto" w:fill="FFFFFF"/>
        </w:rPr>
        <w:t>Rà soát, đánh giá thủ tục hành chính trong quá trình thực hiện; loại bỏ các thủ tục rườm rà, chồng chéo dễ bị lợi dụng để tham nhũng, gây khó khăn cho người dân, tổ chức; loại bỏ các thành phần hồ sơ không cần thiết, không hợp lý; tích hợp, cắt giảm mạnh các mẫu đơn, tờ khai và các giấy tờ không cần thiết hoặc có nội dung thông tin trùng lặp trên cơ sở ứng dụng các công nghệ số và các cơ sở dữ liệu sẵn có.</w:t>
      </w:r>
    </w:p>
    <w:p w:rsidR="00AC1ADA" w:rsidRPr="00184ACB" w:rsidRDefault="00AC1ADA" w:rsidP="00AC1ADA">
      <w:pPr>
        <w:rPr>
          <w:color w:val="000000"/>
          <w:szCs w:val="28"/>
          <w:lang w:val="nl-NL"/>
        </w:rPr>
      </w:pPr>
      <w:r w:rsidRPr="00184ACB">
        <w:rPr>
          <w:color w:val="000000"/>
          <w:szCs w:val="28"/>
          <w:lang w:val="nl-NL"/>
        </w:rPr>
        <w:tab/>
        <w:t xml:space="preserve">B. </w:t>
      </w:r>
      <w:r w:rsidR="008C30E5" w:rsidRPr="00184ACB">
        <w:rPr>
          <w:color w:val="000000"/>
          <w:szCs w:val="28"/>
          <w:shd w:val="clear" w:color="auto" w:fill="FFFFFF"/>
        </w:rPr>
        <w:t>Rà soát, đánh giá thủ tục hành chính trong quá trình thực hiện; loại bỏ các thành phần hồ sơ không cần thiết, không hợp lý; tích hợp, cắt giảm mạnh các mẫu đơn, tờ khai và các giấy tờ không cần thiết hoặc có nội dung thông tin trùng lặp trên cơ sở ứng dụng các công nghệ số và các cơ sở dữ liệu sẵn có.</w:t>
      </w:r>
    </w:p>
    <w:p w:rsidR="00AC1ADA" w:rsidRPr="00184ACB" w:rsidRDefault="00AC1ADA" w:rsidP="00AC1ADA">
      <w:pPr>
        <w:rPr>
          <w:color w:val="000000"/>
          <w:szCs w:val="28"/>
          <w:lang w:val="en-US"/>
        </w:rPr>
      </w:pPr>
      <w:r w:rsidRPr="00184ACB">
        <w:rPr>
          <w:color w:val="000000"/>
          <w:szCs w:val="28"/>
          <w:lang w:val="nl-NL"/>
        </w:rPr>
        <w:tab/>
        <w:t>C.</w:t>
      </w:r>
      <w:r w:rsidR="007602FF" w:rsidRPr="00184ACB">
        <w:rPr>
          <w:color w:val="000000"/>
          <w:szCs w:val="28"/>
          <w:lang w:val="nl-NL"/>
        </w:rPr>
        <w:t xml:space="preserve"> L</w:t>
      </w:r>
      <w:r w:rsidR="008C30E5" w:rsidRPr="00184ACB">
        <w:rPr>
          <w:color w:val="000000"/>
          <w:szCs w:val="28"/>
          <w:shd w:val="clear" w:color="auto" w:fill="FFFFFF"/>
        </w:rPr>
        <w:t xml:space="preserve">oại bỏ các thủ tục rườm rà, chồng chéo dễ bị lợi dụng để tham nhũng, gây khó khăn cho người dân, tổ chức; loại bỏ các thành phần hồ sơ không cần </w:t>
      </w:r>
      <w:r w:rsidR="008C30E5" w:rsidRPr="00184ACB">
        <w:rPr>
          <w:color w:val="000000"/>
          <w:szCs w:val="28"/>
          <w:shd w:val="clear" w:color="auto" w:fill="FFFFFF"/>
        </w:rPr>
        <w:lastRenderedPageBreak/>
        <w:t>thiết, không hợp lý; tích hợp, cắt giảm mạnh các mẫu đơn, tờ khai và các giấy tờ không cần thiết hoặc có nội dung thông tin trùng lặp trên cơ sở ứng dụng các công nghệ số và các cơ sở dữ liệu sẵn có.</w:t>
      </w:r>
    </w:p>
    <w:p w:rsidR="00AC1ADA" w:rsidRPr="003476E6" w:rsidRDefault="00AC1ADA" w:rsidP="00AC1ADA">
      <w:pPr>
        <w:ind w:firstLine="720"/>
        <w:rPr>
          <w:b/>
          <w:color w:val="FF0000"/>
          <w:szCs w:val="28"/>
          <w:lang w:val="nl-NL"/>
        </w:rPr>
      </w:pPr>
      <w:r w:rsidRPr="003476E6">
        <w:rPr>
          <w:b/>
          <w:color w:val="FF0000"/>
          <w:szCs w:val="28"/>
          <w:lang w:val="nb-NO"/>
        </w:rPr>
        <w:t xml:space="preserve">Đáp án:  </w:t>
      </w:r>
      <w:r w:rsidR="007602FF" w:rsidRPr="003476E6">
        <w:rPr>
          <w:b/>
          <w:color w:val="FF0000"/>
          <w:szCs w:val="28"/>
          <w:lang w:val="nb-NO"/>
        </w:rPr>
        <w:t>A.</w:t>
      </w:r>
      <w:r w:rsidRPr="003476E6">
        <w:rPr>
          <w:b/>
          <w:color w:val="FF0000"/>
          <w:szCs w:val="28"/>
          <w:lang w:val="nb-NO"/>
        </w:rPr>
        <w:t xml:space="preserve"> </w:t>
      </w:r>
      <w:r w:rsidRPr="003476E6">
        <w:rPr>
          <w:bCs/>
          <w:color w:val="FF0000"/>
          <w:szCs w:val="28"/>
          <w:lang w:val="nb-NO"/>
        </w:rPr>
        <w:t>Theo</w:t>
      </w:r>
      <w:r w:rsidR="007602FF" w:rsidRPr="003476E6">
        <w:rPr>
          <w:bCs/>
          <w:color w:val="FF0000"/>
          <w:szCs w:val="28"/>
          <w:lang w:val="nb-NO"/>
        </w:rPr>
        <w:t xml:space="preserve"> </w:t>
      </w:r>
      <w:r w:rsidR="0008403E" w:rsidRPr="003476E6">
        <w:rPr>
          <w:bCs/>
          <w:color w:val="FF0000"/>
          <w:szCs w:val="28"/>
          <w:lang w:val="nb-NO"/>
        </w:rPr>
        <w:t xml:space="preserve">quy định tại </w:t>
      </w:r>
      <w:r w:rsidR="003476E6" w:rsidRPr="003476E6">
        <w:rPr>
          <w:bCs/>
          <w:color w:val="FF0000"/>
          <w:szCs w:val="28"/>
          <w:lang w:val="nb-NO"/>
        </w:rPr>
        <w:t xml:space="preserve">ý thứ nhất </w:t>
      </w:r>
      <w:r w:rsidR="007602FF" w:rsidRPr="003476E6">
        <w:rPr>
          <w:bCs/>
          <w:color w:val="FF0000"/>
          <w:szCs w:val="28"/>
          <w:lang w:val="nb-NO"/>
        </w:rPr>
        <w:t xml:space="preserve">gạch đầu dòng thứ </w:t>
      </w:r>
      <w:r w:rsidR="003476E6" w:rsidRPr="003476E6">
        <w:rPr>
          <w:bCs/>
          <w:color w:val="FF0000"/>
          <w:szCs w:val="28"/>
          <w:lang w:val="nb-NO"/>
        </w:rPr>
        <w:t xml:space="preserve">hai </w:t>
      </w:r>
      <w:r w:rsidR="007602FF" w:rsidRPr="003476E6">
        <w:rPr>
          <w:bCs/>
          <w:color w:val="FF0000"/>
          <w:szCs w:val="28"/>
          <w:lang w:val="nb-NO"/>
        </w:rPr>
        <w:t xml:space="preserve">điểm b Khoản 2 Mục III </w:t>
      </w:r>
      <w:r w:rsidR="007602FF" w:rsidRPr="003476E6">
        <w:rPr>
          <w:color w:val="FF0000"/>
          <w:szCs w:val="28"/>
          <w:lang w:val="nl-NL"/>
        </w:rPr>
        <w:t>Nghị quyết số 76/NQ-CP ngày 15/7/2021 của Chính phủ ban hành Chương trình tổng thể cải cách hành chính nhà nước giai đoạn 2021-2030.</w:t>
      </w:r>
    </w:p>
    <w:p w:rsidR="00AC1ADA" w:rsidRPr="00184ACB" w:rsidRDefault="00AC1ADA" w:rsidP="00AC1ADA">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167</w:t>
      </w:r>
      <w:r w:rsidRPr="00184ACB">
        <w:rPr>
          <w:b/>
          <w:bCs/>
          <w:color w:val="000000"/>
          <w:szCs w:val="28"/>
          <w:lang w:val="nl-NL"/>
        </w:rPr>
        <w:t xml:space="preserve">. </w:t>
      </w:r>
      <w:r w:rsidR="00DD2462" w:rsidRPr="00184ACB">
        <w:rPr>
          <w:b/>
          <w:bCs/>
          <w:color w:val="000000"/>
          <w:szCs w:val="28"/>
          <w:lang w:val="nl-NL"/>
        </w:rPr>
        <w:t xml:space="preserve">Theo Nghị quyết số 76/NQ-CP ngày 15/7/2021 của Chính phủ, </w:t>
      </w:r>
      <w:r w:rsidR="00DD2462" w:rsidRPr="00184ACB">
        <w:rPr>
          <w:b/>
          <w:bCs/>
          <w:color w:val="000000"/>
          <w:szCs w:val="28"/>
          <w:shd w:val="clear" w:color="auto" w:fill="FFFFFF"/>
        </w:rPr>
        <w:t>tích hợp, cắt giảm mạnh các mẫu đơn, tờ khai và các giấy tờ không cần thiết hoặc có nội dung thông tin trùng lặp</w:t>
      </w:r>
      <w:r w:rsidR="00DD2462" w:rsidRPr="00184ACB">
        <w:rPr>
          <w:b/>
          <w:bCs/>
          <w:color w:val="000000"/>
          <w:szCs w:val="28"/>
          <w:shd w:val="clear" w:color="auto" w:fill="FFFFFF"/>
          <w:lang w:val="en-US"/>
        </w:rPr>
        <w:t xml:space="preserve"> dựa vào cơ sở nào</w:t>
      </w:r>
      <w:r w:rsidRPr="00184ACB">
        <w:rPr>
          <w:b/>
          <w:bCs/>
          <w:color w:val="000000"/>
          <w:szCs w:val="28"/>
          <w:lang w:val="nl-NL"/>
        </w:rPr>
        <w:t>?</w:t>
      </w:r>
    </w:p>
    <w:p w:rsidR="00AC1ADA" w:rsidRPr="00184ACB" w:rsidRDefault="00AC1ADA" w:rsidP="00AC1ADA">
      <w:pPr>
        <w:rPr>
          <w:color w:val="000000"/>
          <w:szCs w:val="28"/>
          <w:lang w:val="en-US"/>
        </w:rPr>
      </w:pPr>
      <w:r w:rsidRPr="00184ACB">
        <w:rPr>
          <w:color w:val="000000"/>
          <w:szCs w:val="28"/>
          <w:lang w:val="nl-NL"/>
        </w:rPr>
        <w:tab/>
        <w:t xml:space="preserve">A. </w:t>
      </w:r>
      <w:r w:rsidR="00D82A51" w:rsidRPr="00184ACB">
        <w:rPr>
          <w:color w:val="000000"/>
          <w:szCs w:val="28"/>
          <w:shd w:val="clear" w:color="auto" w:fill="FFFFFF"/>
          <w:lang w:val="en-US"/>
        </w:rPr>
        <w:t>Ứ</w:t>
      </w:r>
      <w:r w:rsidR="00DD2462" w:rsidRPr="00184ACB">
        <w:rPr>
          <w:color w:val="000000"/>
          <w:szCs w:val="28"/>
          <w:shd w:val="clear" w:color="auto" w:fill="FFFFFF"/>
        </w:rPr>
        <w:t xml:space="preserve">ng dụng </w:t>
      </w:r>
      <w:r w:rsidR="00DD2462" w:rsidRPr="00F65E30">
        <w:rPr>
          <w:color w:val="FF0000"/>
          <w:szCs w:val="28"/>
          <w:shd w:val="clear" w:color="auto" w:fill="FFFFFF"/>
        </w:rPr>
        <w:t xml:space="preserve">công nghệ </w:t>
      </w:r>
      <w:r w:rsidR="00F65E30" w:rsidRPr="00F65E30">
        <w:rPr>
          <w:color w:val="FF0000"/>
          <w:szCs w:val="28"/>
          <w:shd w:val="clear" w:color="auto" w:fill="FFFFFF"/>
          <w:lang w:val="en-US"/>
        </w:rPr>
        <w:t>4D</w:t>
      </w:r>
      <w:r w:rsidR="00D82A51" w:rsidRPr="00184ACB">
        <w:rPr>
          <w:color w:val="000000"/>
          <w:szCs w:val="28"/>
          <w:shd w:val="clear" w:color="auto" w:fill="FFFFFF"/>
          <w:lang w:val="en-US"/>
        </w:rPr>
        <w:t>.</w:t>
      </w:r>
    </w:p>
    <w:p w:rsidR="00AC1ADA" w:rsidRPr="00184ACB" w:rsidRDefault="00AC1ADA" w:rsidP="00AC1ADA">
      <w:pPr>
        <w:rPr>
          <w:color w:val="000000"/>
          <w:szCs w:val="28"/>
          <w:lang w:val="en-US"/>
        </w:rPr>
      </w:pPr>
      <w:r w:rsidRPr="00184ACB">
        <w:rPr>
          <w:color w:val="000000"/>
          <w:szCs w:val="28"/>
          <w:lang w:val="nl-NL"/>
        </w:rPr>
        <w:tab/>
        <w:t xml:space="preserve">B. </w:t>
      </w:r>
      <w:r w:rsidR="000D0666" w:rsidRPr="000D0666">
        <w:rPr>
          <w:color w:val="FF0000"/>
          <w:szCs w:val="28"/>
          <w:shd w:val="clear" w:color="auto" w:fill="FFFFFF"/>
          <w:lang w:val="en-US"/>
        </w:rPr>
        <w:t>Hệ thống cấp giấy phép trực tuyến</w:t>
      </w:r>
      <w:r w:rsidR="00D82A51" w:rsidRPr="00184ACB">
        <w:rPr>
          <w:color w:val="000000"/>
          <w:szCs w:val="28"/>
          <w:shd w:val="clear" w:color="auto" w:fill="FFFFFF"/>
          <w:lang w:val="en-US"/>
        </w:rPr>
        <w:t>.</w:t>
      </w:r>
    </w:p>
    <w:p w:rsidR="00AC1ADA" w:rsidRPr="00184ACB" w:rsidRDefault="00AC1ADA" w:rsidP="00AC1ADA">
      <w:pPr>
        <w:rPr>
          <w:color w:val="000000"/>
          <w:szCs w:val="28"/>
          <w:lang w:val="en-US"/>
        </w:rPr>
      </w:pPr>
      <w:r w:rsidRPr="00184ACB">
        <w:rPr>
          <w:color w:val="000000"/>
          <w:szCs w:val="28"/>
          <w:lang w:val="nl-NL"/>
        </w:rPr>
        <w:tab/>
        <w:t xml:space="preserve">C. </w:t>
      </w:r>
      <w:r w:rsidR="00D82A51" w:rsidRPr="00184ACB">
        <w:rPr>
          <w:color w:val="000000"/>
          <w:szCs w:val="28"/>
          <w:shd w:val="clear" w:color="auto" w:fill="FFFFFF"/>
          <w:lang w:val="en-US"/>
        </w:rPr>
        <w:t>Ứ</w:t>
      </w:r>
      <w:r w:rsidR="00D82A51" w:rsidRPr="00184ACB">
        <w:rPr>
          <w:color w:val="000000"/>
          <w:szCs w:val="28"/>
          <w:shd w:val="clear" w:color="auto" w:fill="FFFFFF"/>
        </w:rPr>
        <w:t>ng dụng các công nghệ số</w:t>
      </w:r>
      <w:r w:rsidR="00D82A51" w:rsidRPr="00184ACB">
        <w:rPr>
          <w:color w:val="000000"/>
          <w:szCs w:val="28"/>
          <w:shd w:val="clear" w:color="auto" w:fill="FFFFFF"/>
          <w:lang w:val="en-US"/>
        </w:rPr>
        <w:t xml:space="preserve">, </w:t>
      </w:r>
      <w:r w:rsidR="00D82A51" w:rsidRPr="00184ACB">
        <w:rPr>
          <w:color w:val="000000"/>
          <w:szCs w:val="28"/>
          <w:shd w:val="clear" w:color="auto" w:fill="FFFFFF"/>
        </w:rPr>
        <w:t>các cơ sở dữ liệu sẵn có</w:t>
      </w:r>
      <w:r w:rsidR="00D82A51" w:rsidRPr="00184ACB">
        <w:rPr>
          <w:color w:val="000000"/>
          <w:szCs w:val="28"/>
          <w:shd w:val="clear" w:color="auto" w:fill="FFFFFF"/>
          <w:lang w:val="en-US"/>
        </w:rPr>
        <w:t>.</w:t>
      </w:r>
    </w:p>
    <w:p w:rsidR="00FE420F" w:rsidRPr="00184ACB" w:rsidRDefault="00AC1ADA" w:rsidP="00FE420F">
      <w:pPr>
        <w:ind w:firstLine="720"/>
        <w:rPr>
          <w:b/>
          <w:color w:val="000000"/>
          <w:szCs w:val="28"/>
          <w:lang w:val="nl-NL"/>
        </w:rPr>
      </w:pPr>
      <w:r w:rsidRPr="00184ACB">
        <w:rPr>
          <w:b/>
          <w:color w:val="000000"/>
          <w:szCs w:val="28"/>
          <w:lang w:val="nb-NO"/>
        </w:rPr>
        <w:t xml:space="preserve">Đáp án: </w:t>
      </w:r>
      <w:r w:rsidR="00FE420F"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FE420F" w:rsidRPr="00184ACB">
        <w:rPr>
          <w:bCs/>
          <w:color w:val="000000"/>
          <w:szCs w:val="28"/>
          <w:lang w:val="nb-NO"/>
        </w:rPr>
        <w:t xml:space="preserve"> </w:t>
      </w:r>
      <w:r w:rsidR="0008403E" w:rsidRPr="00184ACB">
        <w:rPr>
          <w:bCs/>
          <w:color w:val="000000"/>
          <w:szCs w:val="28"/>
          <w:lang w:val="nb-NO"/>
        </w:rPr>
        <w:t xml:space="preserve">ý thứ nhất của gạch đầu dòng thứ hai </w:t>
      </w:r>
      <w:r w:rsidR="00FE420F" w:rsidRPr="00184ACB">
        <w:rPr>
          <w:bCs/>
          <w:color w:val="000000"/>
          <w:szCs w:val="28"/>
          <w:lang w:val="nb-NO"/>
        </w:rPr>
        <w:t xml:space="preserve">điểm b Khoản 2 Mục III </w:t>
      </w:r>
      <w:r w:rsidR="00FE420F"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168</w:t>
      </w:r>
      <w:r w:rsidRPr="00184ACB">
        <w:rPr>
          <w:b/>
          <w:bCs/>
          <w:color w:val="000000"/>
          <w:szCs w:val="28"/>
          <w:lang w:val="nl-NL"/>
        </w:rPr>
        <w:t xml:space="preserve">. </w:t>
      </w:r>
      <w:r w:rsidR="008C5CCE" w:rsidRPr="00184ACB">
        <w:rPr>
          <w:b/>
          <w:bCs/>
          <w:color w:val="000000"/>
          <w:szCs w:val="28"/>
          <w:lang w:val="nl-NL"/>
        </w:rPr>
        <w:t xml:space="preserve">Theo Nghị quyết số 76/NQ-CP ngày 15/7/2021 của Chính phủ, đơn giản hoá thủ tục hành chính thông qua việc </w:t>
      </w:r>
      <w:r w:rsidR="008C5CCE" w:rsidRPr="00184ACB">
        <w:rPr>
          <w:b/>
          <w:bCs/>
          <w:color w:val="000000"/>
          <w:szCs w:val="28"/>
          <w:shd w:val="clear" w:color="auto" w:fill="FFFFFF"/>
        </w:rPr>
        <w:t>tích hợp, cắt giảm</w:t>
      </w:r>
      <w:r w:rsidR="008C5CCE" w:rsidRPr="00184ACB">
        <w:rPr>
          <w:b/>
          <w:bCs/>
          <w:color w:val="000000"/>
          <w:szCs w:val="28"/>
          <w:shd w:val="clear" w:color="auto" w:fill="FFFFFF"/>
          <w:lang w:val="en-US"/>
        </w:rPr>
        <w:t xml:space="preserve"> các giấy tờ gì</w:t>
      </w:r>
      <w:r w:rsidRPr="00184ACB">
        <w:rPr>
          <w:b/>
          <w:bCs/>
          <w:color w:val="000000"/>
          <w:szCs w:val="28"/>
          <w:lang w:val="nl-NL"/>
        </w:rPr>
        <w:t>?</w:t>
      </w:r>
    </w:p>
    <w:p w:rsidR="00060601" w:rsidRPr="00703FDC" w:rsidRDefault="00060601" w:rsidP="00060601">
      <w:pPr>
        <w:rPr>
          <w:color w:val="FF0000"/>
          <w:szCs w:val="28"/>
          <w:lang w:val="en-US"/>
        </w:rPr>
      </w:pPr>
      <w:r w:rsidRPr="00184ACB">
        <w:rPr>
          <w:color w:val="000000"/>
          <w:szCs w:val="28"/>
          <w:lang w:val="nl-NL"/>
        </w:rPr>
        <w:tab/>
        <w:t xml:space="preserve">A. </w:t>
      </w:r>
      <w:r w:rsidR="00EC55BA" w:rsidRPr="00703FDC">
        <w:rPr>
          <w:color w:val="FF0000"/>
          <w:szCs w:val="28"/>
          <w:shd w:val="clear" w:color="auto" w:fill="FFFFFF"/>
          <w:lang w:val="en-US"/>
        </w:rPr>
        <w:t xml:space="preserve">Các </w:t>
      </w:r>
      <w:r w:rsidR="00703FDC" w:rsidRPr="00703FDC">
        <w:rPr>
          <w:color w:val="FF0000"/>
          <w:szCs w:val="28"/>
          <w:shd w:val="clear" w:color="auto" w:fill="FFFFFF"/>
          <w:lang w:val="en-US"/>
        </w:rPr>
        <w:t>thành phần hồ sơ</w:t>
      </w:r>
      <w:r w:rsidR="00EC55BA" w:rsidRPr="00703FDC">
        <w:rPr>
          <w:color w:val="FF0000"/>
          <w:szCs w:val="28"/>
          <w:shd w:val="clear" w:color="auto" w:fill="FFFFFF"/>
          <w:lang w:val="en-US"/>
        </w:rPr>
        <w:t xml:space="preserve"> quan trọng, cần thiết cho việc giải quyết thủ tục hành chính</w:t>
      </w:r>
      <w:r w:rsidR="00104A82" w:rsidRPr="00703FDC">
        <w:rPr>
          <w:color w:val="FF0000"/>
          <w:szCs w:val="28"/>
          <w:shd w:val="clear" w:color="auto" w:fill="FFFFFF"/>
          <w:lang w:val="en-US"/>
        </w:rPr>
        <w:t>.</w:t>
      </w:r>
    </w:p>
    <w:p w:rsidR="00104A82" w:rsidRPr="00184ACB" w:rsidRDefault="00060601" w:rsidP="00104A82">
      <w:pPr>
        <w:rPr>
          <w:color w:val="000000"/>
          <w:szCs w:val="28"/>
          <w:lang w:val="en-US"/>
        </w:rPr>
      </w:pPr>
      <w:r w:rsidRPr="00184ACB">
        <w:rPr>
          <w:color w:val="000000"/>
          <w:szCs w:val="28"/>
          <w:lang w:val="nl-NL"/>
        </w:rPr>
        <w:tab/>
        <w:t xml:space="preserve">B. </w:t>
      </w:r>
      <w:r w:rsidR="00104A82" w:rsidRPr="00184ACB">
        <w:rPr>
          <w:color w:val="000000"/>
          <w:szCs w:val="28"/>
          <w:shd w:val="clear" w:color="auto" w:fill="FFFFFF"/>
          <w:lang w:val="en-US"/>
        </w:rPr>
        <w:t>M</w:t>
      </w:r>
      <w:r w:rsidR="00104A82" w:rsidRPr="00184ACB">
        <w:rPr>
          <w:color w:val="000000"/>
          <w:szCs w:val="28"/>
          <w:shd w:val="clear" w:color="auto" w:fill="FFFFFF"/>
        </w:rPr>
        <w:t>ẫu đơn, tờ khai và các giấy tờ không cần thiết hoặc có nội dung thông tin trùng lặp</w:t>
      </w:r>
      <w:r w:rsidR="00104A82" w:rsidRPr="00184ACB">
        <w:rPr>
          <w:color w:val="000000"/>
          <w:szCs w:val="28"/>
          <w:shd w:val="clear" w:color="auto" w:fill="FFFFFF"/>
          <w:lang w:val="en-US"/>
        </w:rPr>
        <w:t>.</w:t>
      </w:r>
    </w:p>
    <w:p w:rsidR="00104A82" w:rsidRPr="00184ACB" w:rsidRDefault="00060601" w:rsidP="00104A82">
      <w:pPr>
        <w:rPr>
          <w:color w:val="000000"/>
          <w:szCs w:val="28"/>
          <w:lang w:val="en-US"/>
        </w:rPr>
      </w:pPr>
      <w:r w:rsidRPr="00184ACB">
        <w:rPr>
          <w:color w:val="000000"/>
          <w:szCs w:val="28"/>
          <w:lang w:val="nl-NL"/>
        </w:rPr>
        <w:tab/>
        <w:t>C.</w:t>
      </w:r>
      <w:r w:rsidR="002936C7" w:rsidRPr="00184ACB">
        <w:rPr>
          <w:color w:val="000000"/>
          <w:szCs w:val="28"/>
          <w:lang w:val="nl-NL"/>
        </w:rPr>
        <w:t xml:space="preserve"> </w:t>
      </w:r>
      <w:r w:rsidR="002936C7" w:rsidRPr="00703FDC">
        <w:rPr>
          <w:color w:val="FF0000"/>
          <w:szCs w:val="28"/>
          <w:lang w:val="nl-NL"/>
        </w:rPr>
        <w:t>T</w:t>
      </w:r>
      <w:r w:rsidR="00104A82" w:rsidRPr="00703FDC">
        <w:rPr>
          <w:color w:val="FF0000"/>
          <w:szCs w:val="28"/>
          <w:shd w:val="clear" w:color="auto" w:fill="FFFFFF"/>
        </w:rPr>
        <w:t>ờ khai và các giấy tờ cần thiết</w:t>
      </w:r>
      <w:r w:rsidR="00104A82" w:rsidRPr="00703FDC">
        <w:rPr>
          <w:color w:val="FF0000"/>
          <w:szCs w:val="28"/>
          <w:shd w:val="clear" w:color="auto" w:fill="FFFFFF"/>
          <w:lang w:val="en-US"/>
        </w:rPr>
        <w:t>.</w:t>
      </w:r>
    </w:p>
    <w:p w:rsidR="00060601" w:rsidRPr="00184ACB" w:rsidRDefault="00060601" w:rsidP="00060601">
      <w:pPr>
        <w:ind w:firstLine="720"/>
        <w:rPr>
          <w:color w:val="000000"/>
          <w:szCs w:val="28"/>
          <w:lang w:val="nl-NL"/>
        </w:rPr>
      </w:pPr>
      <w:r w:rsidRPr="00184ACB">
        <w:rPr>
          <w:b/>
          <w:color w:val="000000"/>
          <w:szCs w:val="28"/>
          <w:lang w:val="nb-NO"/>
        </w:rPr>
        <w:t xml:space="preserve">Đáp án: </w:t>
      </w:r>
      <w:r w:rsidR="00671FFB"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671FFB" w:rsidRPr="00184ACB">
        <w:rPr>
          <w:bCs/>
          <w:color w:val="000000"/>
          <w:szCs w:val="28"/>
          <w:lang w:val="nb-NO"/>
        </w:rPr>
        <w:t xml:space="preserve"> ý thứ </w:t>
      </w:r>
      <w:r w:rsidR="0008403E" w:rsidRPr="00184ACB">
        <w:rPr>
          <w:bCs/>
          <w:color w:val="000000"/>
          <w:szCs w:val="28"/>
          <w:lang w:val="nb-NO"/>
        </w:rPr>
        <w:t>nhất</w:t>
      </w:r>
      <w:r w:rsidR="00671FFB" w:rsidRPr="00184ACB">
        <w:rPr>
          <w:bCs/>
          <w:color w:val="000000"/>
          <w:szCs w:val="28"/>
          <w:lang w:val="nb-NO"/>
        </w:rPr>
        <w:t xml:space="preserve"> của gạch đầu dòng thứ </w:t>
      </w:r>
      <w:r w:rsidR="0008403E" w:rsidRPr="00184ACB">
        <w:rPr>
          <w:bCs/>
          <w:color w:val="000000"/>
          <w:szCs w:val="28"/>
          <w:lang w:val="nb-NO"/>
        </w:rPr>
        <w:t>hai</w:t>
      </w:r>
      <w:r w:rsidR="00671FFB" w:rsidRPr="00184ACB">
        <w:rPr>
          <w:bCs/>
          <w:color w:val="000000"/>
          <w:szCs w:val="28"/>
          <w:lang w:val="nb-NO"/>
        </w:rPr>
        <w:t xml:space="preserve"> điểm b Khoản 2 Mục III </w:t>
      </w:r>
      <w:r w:rsidR="00671FFB" w:rsidRPr="00184ACB">
        <w:rPr>
          <w:color w:val="000000"/>
          <w:szCs w:val="28"/>
          <w:lang w:val="nl-NL"/>
        </w:rPr>
        <w:t>Nghị quyết số 76/NQ-CP ngày 15/7/2021 của Chính phủ ban hành Chương trình tổng thể cải cách hành chính nhà nước giai đoạn 2021-2030.</w:t>
      </w:r>
    </w:p>
    <w:p w:rsidR="00AE0116" w:rsidRPr="00184ACB" w:rsidRDefault="00060601" w:rsidP="00867953">
      <w:pPr>
        <w:ind w:firstLine="720"/>
        <w:rPr>
          <w:b/>
          <w:bCs/>
          <w:color w:val="000000"/>
          <w:szCs w:val="28"/>
          <w:lang w:val="en-US"/>
        </w:rPr>
      </w:pPr>
      <w:r w:rsidRPr="00184ACB">
        <w:rPr>
          <w:b/>
          <w:bCs/>
          <w:color w:val="000000"/>
          <w:szCs w:val="28"/>
          <w:lang w:val="nl-NL"/>
        </w:rPr>
        <w:t xml:space="preserve">Câu </w:t>
      </w:r>
      <w:r w:rsidR="00412971">
        <w:rPr>
          <w:b/>
          <w:bCs/>
          <w:color w:val="000000"/>
          <w:szCs w:val="28"/>
          <w:lang w:val="nl-NL"/>
        </w:rPr>
        <w:t>169</w:t>
      </w:r>
      <w:r w:rsidRPr="00184ACB">
        <w:rPr>
          <w:b/>
          <w:bCs/>
          <w:color w:val="000000"/>
          <w:szCs w:val="28"/>
          <w:lang w:val="nl-NL"/>
        </w:rPr>
        <w:t xml:space="preserve">. </w:t>
      </w:r>
      <w:r w:rsidR="00671FFB" w:rsidRPr="00184ACB">
        <w:rPr>
          <w:b/>
          <w:bCs/>
          <w:color w:val="000000"/>
          <w:szCs w:val="28"/>
          <w:lang w:val="nl-NL"/>
        </w:rPr>
        <w:t>Theo Nghị quyết số 76/NQ-CP ngày 15/7/2021 của Chính phủ,</w:t>
      </w:r>
      <w:r w:rsidR="00AE0116" w:rsidRPr="00184ACB">
        <w:rPr>
          <w:b/>
          <w:bCs/>
          <w:color w:val="000000"/>
          <w:szCs w:val="28"/>
          <w:lang w:val="nl-NL"/>
        </w:rPr>
        <w:t xml:space="preserve"> </w:t>
      </w:r>
      <w:r w:rsidR="00AE0116" w:rsidRPr="00184ACB">
        <w:rPr>
          <w:b/>
          <w:bCs/>
          <w:color w:val="000000"/>
          <w:szCs w:val="28"/>
          <w:shd w:val="clear" w:color="auto" w:fill="FFFFFF"/>
          <w:lang w:val="en-US"/>
        </w:rPr>
        <w:t>c</w:t>
      </w:r>
      <w:r w:rsidR="00AE0116" w:rsidRPr="00184ACB">
        <w:rPr>
          <w:b/>
          <w:bCs/>
          <w:color w:val="000000"/>
          <w:szCs w:val="28"/>
          <w:shd w:val="clear" w:color="auto" w:fill="FFFFFF"/>
        </w:rPr>
        <w:t>ắt giảm, đơn giản hóa các quy định liên quan đến hoạt động kinh doanh</w:t>
      </w:r>
      <w:r w:rsidR="00AE0116" w:rsidRPr="00184ACB">
        <w:rPr>
          <w:b/>
          <w:bCs/>
          <w:color w:val="000000"/>
          <w:szCs w:val="28"/>
          <w:shd w:val="clear" w:color="auto" w:fill="FFFFFF"/>
          <w:lang w:val="en-US"/>
        </w:rPr>
        <w:t xml:space="preserve"> phải đảm bảo g</w:t>
      </w:r>
      <w:r w:rsidR="00867953" w:rsidRPr="00184ACB">
        <w:rPr>
          <w:b/>
          <w:bCs/>
          <w:color w:val="000000"/>
          <w:szCs w:val="28"/>
          <w:shd w:val="clear" w:color="auto" w:fill="FFFFFF"/>
          <w:lang w:val="en-US"/>
        </w:rPr>
        <w:t>ì</w:t>
      </w:r>
      <w:r w:rsidR="00AE0116" w:rsidRPr="00184ACB">
        <w:rPr>
          <w:b/>
          <w:bCs/>
          <w:color w:val="000000"/>
          <w:szCs w:val="28"/>
          <w:shd w:val="clear" w:color="auto" w:fill="FFFFFF"/>
          <w:lang w:val="en-US"/>
        </w:rPr>
        <w:t>?</w:t>
      </w:r>
    </w:p>
    <w:p w:rsidR="00060601" w:rsidRPr="00184ACB" w:rsidRDefault="00060601" w:rsidP="00060601">
      <w:pPr>
        <w:rPr>
          <w:color w:val="000000"/>
          <w:szCs w:val="28"/>
          <w:lang w:val="en-US"/>
        </w:rPr>
      </w:pPr>
      <w:r w:rsidRPr="00184ACB">
        <w:rPr>
          <w:color w:val="000000"/>
          <w:szCs w:val="28"/>
          <w:lang w:val="nl-NL"/>
        </w:rPr>
        <w:tab/>
        <w:t xml:space="preserve">A. </w:t>
      </w:r>
      <w:r w:rsidR="00AE0116" w:rsidRPr="00184ACB">
        <w:rPr>
          <w:color w:val="000000"/>
          <w:szCs w:val="28"/>
          <w:lang w:val="nl-NL"/>
        </w:rPr>
        <w:t>Thực chất.</w:t>
      </w:r>
    </w:p>
    <w:p w:rsidR="00060601" w:rsidRPr="00184ACB" w:rsidRDefault="00060601" w:rsidP="00060601">
      <w:pPr>
        <w:rPr>
          <w:color w:val="000000"/>
          <w:szCs w:val="28"/>
          <w:lang w:val="nl-NL"/>
        </w:rPr>
      </w:pPr>
      <w:r w:rsidRPr="00184ACB">
        <w:rPr>
          <w:color w:val="000000"/>
          <w:szCs w:val="28"/>
          <w:lang w:val="nl-NL"/>
        </w:rPr>
        <w:tab/>
        <w:t xml:space="preserve">B. </w:t>
      </w:r>
      <w:r w:rsidR="00AE0116" w:rsidRPr="00184ACB">
        <w:rPr>
          <w:color w:val="000000"/>
          <w:szCs w:val="28"/>
          <w:lang w:val="nl-NL"/>
        </w:rPr>
        <w:t>Hình thức.</w:t>
      </w:r>
    </w:p>
    <w:p w:rsidR="00060601" w:rsidRPr="00184ACB" w:rsidRDefault="00060601" w:rsidP="00060601">
      <w:pPr>
        <w:rPr>
          <w:color w:val="000000"/>
          <w:szCs w:val="28"/>
          <w:lang w:val="en-US"/>
        </w:rPr>
      </w:pPr>
      <w:r w:rsidRPr="00184ACB">
        <w:rPr>
          <w:color w:val="000000"/>
          <w:szCs w:val="28"/>
          <w:lang w:val="nl-NL"/>
        </w:rPr>
        <w:tab/>
        <w:t xml:space="preserve">C. </w:t>
      </w:r>
      <w:r w:rsidR="00AE0116" w:rsidRPr="00184ACB">
        <w:rPr>
          <w:color w:val="000000"/>
          <w:szCs w:val="28"/>
          <w:lang w:val="nl-NL"/>
        </w:rPr>
        <w:t>Nhanh, kịp thời.</w:t>
      </w:r>
    </w:p>
    <w:p w:rsidR="00867953" w:rsidRPr="00184ACB" w:rsidRDefault="00060601" w:rsidP="00867953">
      <w:pPr>
        <w:ind w:firstLine="720"/>
        <w:rPr>
          <w:color w:val="000000"/>
          <w:szCs w:val="28"/>
          <w:lang w:val="nl-NL"/>
        </w:rPr>
      </w:pPr>
      <w:r w:rsidRPr="00184ACB">
        <w:rPr>
          <w:b/>
          <w:color w:val="000000"/>
          <w:szCs w:val="28"/>
          <w:lang w:val="nb-NO"/>
        </w:rPr>
        <w:t xml:space="preserve">Đáp án: </w:t>
      </w:r>
      <w:r w:rsidR="00AE0116"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AE0116" w:rsidRPr="00184ACB">
        <w:rPr>
          <w:bCs/>
          <w:color w:val="000000"/>
          <w:szCs w:val="28"/>
          <w:lang w:val="nb-NO"/>
        </w:rPr>
        <w:t xml:space="preserve"> </w:t>
      </w:r>
      <w:r w:rsidR="00867953" w:rsidRPr="00184ACB">
        <w:rPr>
          <w:bCs/>
          <w:color w:val="000000"/>
          <w:szCs w:val="28"/>
          <w:lang w:val="nb-NO"/>
        </w:rPr>
        <w:t xml:space="preserve">ý thứ hai của gạch đầu dòng thứ hai điểm b Khoản 2 Mục III </w:t>
      </w:r>
      <w:r w:rsidR="00867953"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ind w:firstLine="720"/>
        <w:rPr>
          <w:b/>
          <w:bCs/>
          <w:color w:val="000000"/>
          <w:szCs w:val="28"/>
          <w:lang w:val="nl-NL"/>
        </w:rPr>
      </w:pPr>
      <w:r w:rsidRPr="00184ACB">
        <w:rPr>
          <w:b/>
          <w:bCs/>
          <w:color w:val="000000"/>
          <w:szCs w:val="28"/>
          <w:lang w:val="nl-NL"/>
        </w:rPr>
        <w:t>Câu</w:t>
      </w:r>
      <w:r w:rsidR="00281823" w:rsidRPr="00184ACB">
        <w:rPr>
          <w:b/>
          <w:bCs/>
          <w:color w:val="000000"/>
          <w:szCs w:val="28"/>
          <w:lang w:val="nl-NL"/>
        </w:rPr>
        <w:t xml:space="preserve"> 1</w:t>
      </w:r>
      <w:r w:rsidR="00836FF6" w:rsidRPr="00184ACB">
        <w:rPr>
          <w:b/>
          <w:bCs/>
          <w:color w:val="000000"/>
          <w:szCs w:val="28"/>
          <w:lang w:val="nl-NL"/>
        </w:rPr>
        <w:t>7</w:t>
      </w:r>
      <w:r w:rsidR="00412971">
        <w:rPr>
          <w:b/>
          <w:bCs/>
          <w:color w:val="000000"/>
          <w:szCs w:val="28"/>
          <w:lang w:val="nl-NL"/>
        </w:rPr>
        <w:t>0</w:t>
      </w:r>
      <w:r w:rsidRPr="00184ACB">
        <w:rPr>
          <w:b/>
          <w:bCs/>
          <w:color w:val="000000"/>
          <w:szCs w:val="28"/>
          <w:lang w:val="nl-NL"/>
        </w:rPr>
        <w:t>.</w:t>
      </w:r>
      <w:r w:rsidR="00281823" w:rsidRPr="00184ACB">
        <w:rPr>
          <w:b/>
          <w:bCs/>
          <w:color w:val="000000"/>
          <w:szCs w:val="28"/>
          <w:lang w:val="nl-NL"/>
        </w:rPr>
        <w:t xml:space="preserve"> Theo Nghị quyết số 76/NQ-CP ngày 15/7/2021 của Chính phủ, </w:t>
      </w:r>
      <w:r w:rsidR="00AB70B3" w:rsidRPr="00184ACB">
        <w:rPr>
          <w:b/>
          <w:bCs/>
          <w:color w:val="000000"/>
          <w:szCs w:val="28"/>
          <w:shd w:val="clear" w:color="auto" w:fill="FFFFFF"/>
        </w:rPr>
        <w:t>đơn giản hóa thủ tục hành chính</w:t>
      </w:r>
      <w:r w:rsidR="00AB70B3" w:rsidRPr="00184ACB">
        <w:rPr>
          <w:b/>
          <w:bCs/>
          <w:color w:val="000000"/>
          <w:szCs w:val="28"/>
          <w:shd w:val="clear" w:color="auto" w:fill="FFFFFF"/>
          <w:lang w:val="en-US"/>
        </w:rPr>
        <w:t xml:space="preserve"> thông qua c</w:t>
      </w:r>
      <w:r w:rsidR="00AB70B3" w:rsidRPr="00184ACB">
        <w:rPr>
          <w:b/>
          <w:bCs/>
          <w:color w:val="000000"/>
          <w:szCs w:val="28"/>
          <w:shd w:val="clear" w:color="auto" w:fill="FFFFFF"/>
        </w:rPr>
        <w:t>ắt giảm, đơn giản hóa các quy địn</w:t>
      </w:r>
      <w:r w:rsidR="00AB70B3" w:rsidRPr="00184ACB">
        <w:rPr>
          <w:b/>
          <w:bCs/>
          <w:color w:val="000000"/>
          <w:szCs w:val="28"/>
          <w:shd w:val="clear" w:color="auto" w:fill="FFFFFF"/>
          <w:lang w:val="en-US"/>
        </w:rPr>
        <w:t>h nào</w:t>
      </w:r>
      <w:r w:rsidRPr="00184ACB">
        <w:rPr>
          <w:b/>
          <w:bCs/>
          <w:color w:val="000000"/>
          <w:szCs w:val="28"/>
          <w:lang w:val="nl-NL"/>
        </w:rPr>
        <w:t>?</w:t>
      </w:r>
    </w:p>
    <w:p w:rsidR="00690F02" w:rsidRPr="00184ACB" w:rsidRDefault="00060601" w:rsidP="00690F02">
      <w:pPr>
        <w:rPr>
          <w:color w:val="000000"/>
          <w:szCs w:val="28"/>
          <w:lang w:val="en-US"/>
        </w:rPr>
      </w:pPr>
      <w:r w:rsidRPr="00184ACB">
        <w:rPr>
          <w:color w:val="000000"/>
          <w:szCs w:val="28"/>
          <w:lang w:val="nl-NL"/>
        </w:rPr>
        <w:tab/>
        <w:t xml:space="preserve">A. </w:t>
      </w:r>
      <w:r w:rsidR="0045450A" w:rsidRPr="00184ACB">
        <w:rPr>
          <w:color w:val="000000"/>
          <w:szCs w:val="28"/>
          <w:shd w:val="clear" w:color="auto" w:fill="FFFFFF"/>
          <w:lang w:val="en-US"/>
        </w:rPr>
        <w:t>Q</w:t>
      </w:r>
      <w:r w:rsidR="00690F02" w:rsidRPr="00184ACB">
        <w:rPr>
          <w:color w:val="000000"/>
          <w:szCs w:val="28"/>
          <w:shd w:val="clear" w:color="auto" w:fill="FFFFFF"/>
        </w:rPr>
        <w:t>uy định không cần thiết, không hợp lý</w:t>
      </w:r>
      <w:r w:rsidR="00690F02" w:rsidRPr="00184ACB">
        <w:rPr>
          <w:color w:val="000000"/>
          <w:szCs w:val="28"/>
          <w:shd w:val="clear" w:color="auto" w:fill="FFFFFF"/>
          <w:lang w:val="en-US"/>
        </w:rPr>
        <w:t>.</w:t>
      </w:r>
    </w:p>
    <w:p w:rsidR="00060601" w:rsidRPr="00184ACB" w:rsidRDefault="00060601" w:rsidP="00060601">
      <w:pPr>
        <w:rPr>
          <w:color w:val="000000"/>
          <w:szCs w:val="28"/>
          <w:lang w:val="en-US"/>
        </w:rPr>
      </w:pPr>
      <w:r w:rsidRPr="00184ACB">
        <w:rPr>
          <w:color w:val="000000"/>
          <w:szCs w:val="28"/>
          <w:lang w:val="nl-NL"/>
        </w:rPr>
        <w:lastRenderedPageBreak/>
        <w:tab/>
        <w:t xml:space="preserve">B. </w:t>
      </w:r>
      <w:r w:rsidR="00690F02" w:rsidRPr="00184ACB">
        <w:rPr>
          <w:color w:val="000000"/>
          <w:szCs w:val="28"/>
          <w:lang w:val="nl-NL"/>
        </w:rPr>
        <w:t>Quy định</w:t>
      </w:r>
      <w:r w:rsidR="00690F02" w:rsidRPr="00184ACB">
        <w:rPr>
          <w:color w:val="000000"/>
          <w:szCs w:val="28"/>
          <w:shd w:val="clear" w:color="auto" w:fill="FFFFFF"/>
        </w:rPr>
        <w:t> liên quan đến hoạt động kinh doanh</w:t>
      </w:r>
      <w:r w:rsidR="00690F02" w:rsidRPr="00184ACB">
        <w:rPr>
          <w:color w:val="000000"/>
          <w:szCs w:val="28"/>
          <w:shd w:val="clear" w:color="auto" w:fill="FFFFFF"/>
          <w:lang w:val="en-US"/>
        </w:rPr>
        <w:t xml:space="preserve">; </w:t>
      </w:r>
      <w:r w:rsidR="00690F02" w:rsidRPr="00184ACB">
        <w:rPr>
          <w:color w:val="000000"/>
          <w:szCs w:val="28"/>
          <w:shd w:val="clear" w:color="auto" w:fill="FFFFFF"/>
        </w:rPr>
        <w:t>quy định không hợp pháp, không cần thiết, không hợp lý</w:t>
      </w:r>
      <w:r w:rsidR="00690F02" w:rsidRPr="00184ACB">
        <w:rPr>
          <w:color w:val="000000"/>
          <w:szCs w:val="28"/>
          <w:shd w:val="clear" w:color="auto" w:fill="FFFFFF"/>
          <w:lang w:val="en-US"/>
        </w:rPr>
        <w:t>.</w:t>
      </w:r>
    </w:p>
    <w:p w:rsidR="00060601" w:rsidRPr="00184ACB" w:rsidRDefault="00060601" w:rsidP="00060601">
      <w:pPr>
        <w:rPr>
          <w:color w:val="000000"/>
          <w:szCs w:val="28"/>
          <w:lang w:val="en-US"/>
        </w:rPr>
      </w:pPr>
      <w:r w:rsidRPr="00184ACB">
        <w:rPr>
          <w:color w:val="000000"/>
          <w:szCs w:val="28"/>
          <w:lang w:val="nl-NL"/>
        </w:rPr>
        <w:tab/>
        <w:t xml:space="preserve">C. </w:t>
      </w:r>
      <w:r w:rsidR="003A312C" w:rsidRPr="00184ACB">
        <w:rPr>
          <w:color w:val="000000"/>
          <w:szCs w:val="28"/>
          <w:lang w:val="nl-NL"/>
        </w:rPr>
        <w:t>Quy định không cụ thể, chi tiết.</w:t>
      </w:r>
    </w:p>
    <w:p w:rsidR="00060601" w:rsidRPr="00184ACB" w:rsidRDefault="00060601" w:rsidP="00060601">
      <w:pPr>
        <w:ind w:firstLine="720"/>
        <w:rPr>
          <w:color w:val="000000"/>
          <w:szCs w:val="28"/>
          <w:lang w:val="nl-NL"/>
        </w:rPr>
      </w:pPr>
      <w:r w:rsidRPr="00184ACB">
        <w:rPr>
          <w:b/>
          <w:color w:val="000000"/>
          <w:szCs w:val="28"/>
          <w:lang w:val="nb-NO"/>
        </w:rPr>
        <w:t xml:space="preserve">Đáp án: </w:t>
      </w:r>
      <w:r w:rsidR="003A312C"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3A312C" w:rsidRPr="00184ACB">
        <w:rPr>
          <w:bCs/>
          <w:color w:val="000000"/>
          <w:szCs w:val="28"/>
          <w:lang w:val="nb-NO"/>
        </w:rPr>
        <w:t xml:space="preserve"> ý thứ hai của gạch đầu dòng thứ hai điểm b Khoản 2 Mục III </w:t>
      </w:r>
      <w:r w:rsidR="003A312C"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171</w:t>
      </w:r>
      <w:r w:rsidRPr="00184ACB">
        <w:rPr>
          <w:b/>
          <w:bCs/>
          <w:color w:val="000000"/>
          <w:szCs w:val="28"/>
          <w:lang w:val="nl-NL"/>
        </w:rPr>
        <w:t xml:space="preserve">. </w:t>
      </w:r>
      <w:r w:rsidR="00114633" w:rsidRPr="00184ACB">
        <w:rPr>
          <w:b/>
          <w:bCs/>
          <w:color w:val="000000"/>
          <w:szCs w:val="28"/>
          <w:lang w:val="nl-NL"/>
        </w:rPr>
        <w:t>Theo Nghị quyết số 76/NQ-CP ngày 15/7/2021 của Chính phủ, nhiệm vụ r</w:t>
      </w:r>
      <w:r w:rsidR="00114633" w:rsidRPr="00184ACB">
        <w:rPr>
          <w:b/>
          <w:bCs/>
          <w:color w:val="000000"/>
          <w:szCs w:val="28"/>
          <w:shd w:val="clear" w:color="auto" w:fill="FFFFFF"/>
        </w:rPr>
        <w:t>à soát, thống kê và đơn giản hóa các thủ tục hành chính nội bộ giữa các cơ quan</w:t>
      </w:r>
      <w:r w:rsidR="002700D1" w:rsidRPr="00184ACB">
        <w:rPr>
          <w:b/>
          <w:bCs/>
          <w:color w:val="000000"/>
          <w:szCs w:val="28"/>
          <w:lang w:val="nl-NL"/>
        </w:rPr>
        <w:t xml:space="preserve"> nào</w:t>
      </w:r>
      <w:r w:rsidRPr="00184ACB">
        <w:rPr>
          <w:b/>
          <w:bCs/>
          <w:color w:val="000000"/>
          <w:szCs w:val="28"/>
          <w:lang w:val="nl-NL"/>
        </w:rPr>
        <w:t>?</w:t>
      </w:r>
    </w:p>
    <w:p w:rsidR="00060601" w:rsidRPr="00184ACB" w:rsidRDefault="00060601" w:rsidP="00060601">
      <w:pPr>
        <w:rPr>
          <w:color w:val="000000"/>
          <w:szCs w:val="28"/>
          <w:lang w:val="en-US"/>
        </w:rPr>
      </w:pPr>
      <w:r w:rsidRPr="00184ACB">
        <w:rPr>
          <w:color w:val="000000"/>
          <w:szCs w:val="28"/>
          <w:lang w:val="nl-NL"/>
        </w:rPr>
        <w:tab/>
        <w:t xml:space="preserve">A. </w:t>
      </w:r>
      <w:r w:rsidR="002700D1" w:rsidRPr="00184ACB">
        <w:rPr>
          <w:color w:val="000000"/>
          <w:szCs w:val="28"/>
          <w:lang w:val="nl-NL"/>
        </w:rPr>
        <w:t>C</w:t>
      </w:r>
      <w:r w:rsidR="00114633" w:rsidRPr="00184ACB">
        <w:rPr>
          <w:color w:val="000000"/>
          <w:szCs w:val="28"/>
          <w:shd w:val="clear" w:color="auto" w:fill="FFFFFF"/>
        </w:rPr>
        <w:t>ác cơ quan hành chính nhà nước.</w:t>
      </w:r>
    </w:p>
    <w:p w:rsidR="00060601" w:rsidRPr="00184ACB" w:rsidRDefault="00060601" w:rsidP="00060601">
      <w:pPr>
        <w:rPr>
          <w:color w:val="000000"/>
          <w:szCs w:val="28"/>
          <w:lang w:val="nl-NL"/>
        </w:rPr>
      </w:pPr>
      <w:r w:rsidRPr="00184ACB">
        <w:rPr>
          <w:color w:val="000000"/>
          <w:szCs w:val="28"/>
          <w:lang w:val="nl-NL"/>
        </w:rPr>
        <w:tab/>
        <w:t xml:space="preserve">B. </w:t>
      </w:r>
      <w:r w:rsidR="002700D1" w:rsidRPr="00184ACB">
        <w:rPr>
          <w:color w:val="000000"/>
          <w:szCs w:val="28"/>
          <w:lang w:val="nl-NL"/>
        </w:rPr>
        <w:t>Các cơ quan lập pháp.</w:t>
      </w:r>
    </w:p>
    <w:p w:rsidR="00060601" w:rsidRPr="00184ACB" w:rsidRDefault="00060601" w:rsidP="00060601">
      <w:pPr>
        <w:rPr>
          <w:color w:val="000000"/>
          <w:szCs w:val="28"/>
          <w:lang w:val="en-US"/>
        </w:rPr>
      </w:pPr>
      <w:r w:rsidRPr="00184ACB">
        <w:rPr>
          <w:color w:val="000000"/>
          <w:szCs w:val="28"/>
          <w:lang w:val="nl-NL"/>
        </w:rPr>
        <w:tab/>
        <w:t xml:space="preserve">C. </w:t>
      </w:r>
      <w:r w:rsidR="002700D1" w:rsidRPr="00184ACB">
        <w:rPr>
          <w:color w:val="000000"/>
          <w:szCs w:val="28"/>
          <w:lang w:val="nl-NL"/>
        </w:rPr>
        <w:t>Các cơ quan tư pháp</w:t>
      </w:r>
    </w:p>
    <w:p w:rsidR="00583D44" w:rsidRPr="00184ACB" w:rsidRDefault="00060601" w:rsidP="00583D44">
      <w:pPr>
        <w:ind w:firstLine="720"/>
        <w:rPr>
          <w:color w:val="000000"/>
          <w:szCs w:val="28"/>
          <w:lang w:val="nl-NL"/>
        </w:rPr>
      </w:pPr>
      <w:r w:rsidRPr="00184ACB">
        <w:rPr>
          <w:b/>
          <w:color w:val="000000"/>
          <w:szCs w:val="28"/>
          <w:lang w:val="nb-NO"/>
        </w:rPr>
        <w:t xml:space="preserve">Đáp án: </w:t>
      </w:r>
      <w:r w:rsidR="00201C52" w:rsidRPr="00184ACB">
        <w:rPr>
          <w:b/>
          <w:color w:val="000000"/>
          <w:szCs w:val="28"/>
          <w:lang w:val="nb-NO"/>
        </w:rPr>
        <w:t xml:space="preserve">A. </w:t>
      </w:r>
      <w:r w:rsidRPr="00184ACB">
        <w:rPr>
          <w:bCs/>
          <w:color w:val="000000"/>
          <w:szCs w:val="28"/>
          <w:lang w:val="nb-NO"/>
        </w:rPr>
        <w:t>Theo</w:t>
      </w:r>
      <w:r w:rsidR="00201C52" w:rsidRPr="00184ACB">
        <w:rPr>
          <w:bCs/>
          <w:color w:val="000000"/>
          <w:szCs w:val="28"/>
          <w:lang w:val="nb-NO"/>
        </w:rPr>
        <w:t xml:space="preserve"> </w:t>
      </w:r>
      <w:r w:rsidR="00583D44" w:rsidRPr="00184ACB">
        <w:rPr>
          <w:bCs/>
          <w:color w:val="000000"/>
          <w:szCs w:val="28"/>
          <w:lang w:val="nb-NO"/>
        </w:rPr>
        <w:t xml:space="preserve">ý thứ tư của gạch đầu dòng thứ hai điểm b Khoản 2 Mục III </w:t>
      </w:r>
      <w:r w:rsidR="00583D44"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172</w:t>
      </w:r>
      <w:r w:rsidRPr="00184ACB">
        <w:rPr>
          <w:b/>
          <w:bCs/>
          <w:color w:val="000000"/>
          <w:szCs w:val="28"/>
          <w:lang w:val="nl-NL"/>
        </w:rPr>
        <w:t xml:space="preserve">. </w:t>
      </w:r>
      <w:r w:rsidR="00ED2E23" w:rsidRPr="00184ACB">
        <w:rPr>
          <w:b/>
          <w:bCs/>
          <w:color w:val="000000"/>
          <w:szCs w:val="28"/>
          <w:lang w:val="nl-NL"/>
        </w:rPr>
        <w:t xml:space="preserve">Theo Nghị quyết số 76/NQ-CP ngày 15/7/2021 của Chính phủ, nhiệm vụ </w:t>
      </w:r>
      <w:r w:rsidR="00ED2E23" w:rsidRPr="00184ACB">
        <w:rPr>
          <w:b/>
          <w:color w:val="000000"/>
          <w:szCs w:val="28"/>
          <w:shd w:val="clear" w:color="auto" w:fill="FFFFFF"/>
        </w:rPr>
        <w:t xml:space="preserve">đẩy mạnh phân cấp trong giải quyết thủ tục hành chính </w:t>
      </w:r>
      <w:r w:rsidR="00ED2E23" w:rsidRPr="00184ACB">
        <w:rPr>
          <w:b/>
          <w:color w:val="000000"/>
          <w:szCs w:val="28"/>
          <w:shd w:val="clear" w:color="auto" w:fill="FFFFFF"/>
          <w:lang w:val="en-US"/>
        </w:rPr>
        <w:t>được định hướng như thế nào</w:t>
      </w:r>
      <w:r w:rsidRPr="00184ACB">
        <w:rPr>
          <w:b/>
          <w:bCs/>
          <w:color w:val="000000"/>
          <w:szCs w:val="28"/>
          <w:lang w:val="nl-NL"/>
        </w:rPr>
        <w:t>?</w:t>
      </w:r>
    </w:p>
    <w:p w:rsidR="00060601" w:rsidRPr="00184ACB" w:rsidRDefault="00060601" w:rsidP="00060601">
      <w:pPr>
        <w:rPr>
          <w:color w:val="000000"/>
          <w:szCs w:val="28"/>
          <w:lang w:val="en-US"/>
        </w:rPr>
      </w:pPr>
      <w:r w:rsidRPr="00184ACB">
        <w:rPr>
          <w:color w:val="000000"/>
          <w:szCs w:val="28"/>
          <w:lang w:val="nl-NL"/>
        </w:rPr>
        <w:tab/>
        <w:t xml:space="preserve">A. </w:t>
      </w:r>
      <w:r w:rsidR="00ED2E23" w:rsidRPr="00184ACB">
        <w:rPr>
          <w:color w:val="000000"/>
          <w:szCs w:val="28"/>
          <w:shd w:val="clear" w:color="auto" w:fill="FFFFFF"/>
        </w:rPr>
        <w:t>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p>
    <w:p w:rsidR="00ED2E23" w:rsidRPr="00184ACB" w:rsidRDefault="00060601" w:rsidP="00ED2E23">
      <w:pPr>
        <w:rPr>
          <w:color w:val="000000"/>
          <w:szCs w:val="28"/>
          <w:lang w:val="en-US"/>
        </w:rPr>
      </w:pPr>
      <w:r w:rsidRPr="00184ACB">
        <w:rPr>
          <w:color w:val="000000"/>
          <w:szCs w:val="28"/>
          <w:lang w:val="nl-NL"/>
        </w:rPr>
        <w:tab/>
        <w:t xml:space="preserve">B. </w:t>
      </w:r>
      <w:r w:rsidR="00ED2E23" w:rsidRPr="00184ACB">
        <w:rPr>
          <w:color w:val="000000"/>
          <w:szCs w:val="28"/>
          <w:shd w:val="clear" w:color="auto" w:fill="FFFFFF"/>
          <w:lang w:val="en-US"/>
        </w:rPr>
        <w:t>Phân cấp từ Trung ương cho cấp tỉnh</w:t>
      </w:r>
      <w:r w:rsidR="00ED2E23" w:rsidRPr="00184ACB">
        <w:rPr>
          <w:color w:val="000000"/>
          <w:szCs w:val="28"/>
          <w:shd w:val="clear" w:color="auto" w:fill="FFFFFF"/>
        </w:rPr>
        <w:t>.</w:t>
      </w:r>
    </w:p>
    <w:p w:rsidR="00060601" w:rsidRPr="00184ACB" w:rsidRDefault="00060601" w:rsidP="00060601">
      <w:pPr>
        <w:rPr>
          <w:color w:val="000000"/>
          <w:szCs w:val="28"/>
          <w:lang w:val="en-US"/>
        </w:rPr>
      </w:pPr>
      <w:r w:rsidRPr="00184ACB">
        <w:rPr>
          <w:color w:val="000000"/>
          <w:szCs w:val="28"/>
          <w:lang w:val="nl-NL"/>
        </w:rPr>
        <w:tab/>
        <w:t xml:space="preserve">C. </w:t>
      </w:r>
      <w:r w:rsidR="00ED2E23" w:rsidRPr="00184ACB">
        <w:rPr>
          <w:color w:val="000000"/>
          <w:szCs w:val="28"/>
          <w:lang w:val="nl-NL"/>
        </w:rPr>
        <w:t>Phân cấp từ Chính phủ cho các Bộ, Ban, Ngành.</w:t>
      </w:r>
    </w:p>
    <w:p w:rsidR="00060601" w:rsidRPr="00184ACB" w:rsidRDefault="00060601" w:rsidP="00060601">
      <w:pPr>
        <w:ind w:firstLine="720"/>
        <w:rPr>
          <w:bCs/>
          <w:color w:val="000000"/>
          <w:szCs w:val="28"/>
          <w:lang w:val="nb-NO"/>
        </w:rPr>
      </w:pPr>
      <w:r w:rsidRPr="00184ACB">
        <w:rPr>
          <w:b/>
          <w:color w:val="000000"/>
          <w:szCs w:val="28"/>
          <w:lang w:val="nb-NO"/>
        </w:rPr>
        <w:t xml:space="preserve">Đáp án: </w:t>
      </w:r>
      <w:r w:rsidR="00ED2E23"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ED2E23" w:rsidRPr="00184ACB">
        <w:rPr>
          <w:bCs/>
          <w:color w:val="000000"/>
          <w:szCs w:val="28"/>
          <w:lang w:val="nb-NO"/>
        </w:rPr>
        <w:t xml:space="preserve"> quy định tại gạch đầu dòng thứ năm điểm b Khoản 2 Mục III </w:t>
      </w:r>
      <w:r w:rsidR="00ED2E23"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173</w:t>
      </w:r>
      <w:r w:rsidRPr="00184ACB">
        <w:rPr>
          <w:b/>
          <w:bCs/>
          <w:color w:val="000000"/>
          <w:szCs w:val="28"/>
          <w:lang w:val="nl-NL"/>
        </w:rPr>
        <w:t>.</w:t>
      </w:r>
      <w:r w:rsidR="00C8348E" w:rsidRPr="00184ACB">
        <w:rPr>
          <w:b/>
          <w:bCs/>
          <w:color w:val="000000"/>
          <w:szCs w:val="28"/>
          <w:lang w:val="nl-NL"/>
        </w:rPr>
        <w:t xml:space="preserve"> </w:t>
      </w:r>
      <w:r w:rsidR="003E08BB" w:rsidRPr="00184ACB">
        <w:rPr>
          <w:b/>
          <w:bCs/>
          <w:color w:val="000000"/>
          <w:szCs w:val="28"/>
          <w:lang w:val="nl-NL"/>
        </w:rPr>
        <w:t xml:space="preserve">Nhiệm vụ </w:t>
      </w:r>
      <w:r w:rsidR="009F5158" w:rsidRPr="00184ACB">
        <w:rPr>
          <w:b/>
          <w:bCs/>
          <w:color w:val="000000"/>
          <w:szCs w:val="28"/>
          <w:lang w:val="nl-NL"/>
        </w:rPr>
        <w:t>“</w:t>
      </w:r>
      <w:r w:rsidR="00C8348E" w:rsidRPr="00184ACB">
        <w:rPr>
          <w:b/>
          <w:color w:val="000000"/>
          <w:szCs w:val="28"/>
          <w:shd w:val="clear" w:color="auto" w:fill="FFFFFF"/>
        </w:rPr>
        <w:t>Hoàn thành xây dựng và vận hành có hiệu quả Cơ sở dữ liệu hộ tịch điện tử, đảm bảo thống nhất với Cơ sở dữ liệu quốc gia về dân cư</w:t>
      </w:r>
      <w:r w:rsidR="009F5158" w:rsidRPr="00184ACB">
        <w:rPr>
          <w:b/>
          <w:color w:val="000000"/>
          <w:szCs w:val="28"/>
          <w:shd w:val="clear" w:color="auto" w:fill="FFFFFF"/>
          <w:lang w:val="en-US"/>
        </w:rPr>
        <w:t>”</w:t>
      </w:r>
      <w:r w:rsidR="00C8348E" w:rsidRPr="00184ACB">
        <w:rPr>
          <w:b/>
          <w:color w:val="000000"/>
          <w:szCs w:val="28"/>
          <w:shd w:val="clear" w:color="auto" w:fill="FFFFFF"/>
        </w:rPr>
        <w:t xml:space="preserve"> được quy định trong văn bản nào</w:t>
      </w:r>
      <w:r w:rsidR="00AD32F6" w:rsidRPr="00184ACB">
        <w:rPr>
          <w:b/>
          <w:color w:val="000000"/>
          <w:szCs w:val="28"/>
          <w:shd w:val="clear" w:color="auto" w:fill="FFFFFF"/>
          <w:lang w:val="en-US"/>
        </w:rPr>
        <w:t xml:space="preserve"> sau đây</w:t>
      </w:r>
      <w:r w:rsidRPr="00184ACB">
        <w:rPr>
          <w:b/>
          <w:bCs/>
          <w:color w:val="000000"/>
          <w:szCs w:val="28"/>
          <w:lang w:val="nl-NL"/>
        </w:rPr>
        <w:t>?</w:t>
      </w:r>
    </w:p>
    <w:p w:rsidR="00060601" w:rsidRPr="00184ACB" w:rsidRDefault="00060601" w:rsidP="00060601">
      <w:pPr>
        <w:rPr>
          <w:color w:val="000000"/>
          <w:szCs w:val="28"/>
          <w:lang w:val="en-US"/>
        </w:rPr>
      </w:pPr>
      <w:r w:rsidRPr="00184ACB">
        <w:rPr>
          <w:color w:val="000000"/>
          <w:szCs w:val="28"/>
          <w:lang w:val="nl-NL"/>
        </w:rPr>
        <w:tab/>
        <w:t xml:space="preserve">A. </w:t>
      </w:r>
      <w:r w:rsidR="00AD32F6"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060601" w:rsidRPr="00184ACB" w:rsidRDefault="00060601" w:rsidP="00060601">
      <w:pPr>
        <w:rPr>
          <w:color w:val="000000"/>
          <w:szCs w:val="28"/>
          <w:lang w:val="nl-NL"/>
        </w:rPr>
      </w:pPr>
      <w:r w:rsidRPr="00184ACB">
        <w:rPr>
          <w:color w:val="000000"/>
          <w:szCs w:val="28"/>
          <w:lang w:val="nl-NL"/>
        </w:rPr>
        <w:tab/>
        <w:t xml:space="preserve">B. </w:t>
      </w:r>
      <w:r w:rsidR="00AD32F6"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rPr>
          <w:color w:val="000000"/>
          <w:szCs w:val="28"/>
          <w:lang w:val="en-US"/>
        </w:rPr>
      </w:pPr>
      <w:r w:rsidRPr="00184ACB">
        <w:rPr>
          <w:color w:val="000000"/>
          <w:szCs w:val="28"/>
          <w:lang w:val="nl-NL"/>
        </w:rPr>
        <w:tab/>
        <w:t xml:space="preserve">C. </w:t>
      </w:r>
      <w:r w:rsidR="00AD32F6" w:rsidRPr="00184ACB">
        <w:rPr>
          <w:color w:val="000000"/>
          <w:szCs w:val="28"/>
          <w:lang w:val="nl-NL"/>
        </w:rPr>
        <w:t>Nghị quyết số 68/NQ-CP ngày 12/5/2020 của Chính phủ ban hành Chương trình cắt giảm, đơn giản hoá quy định liên quan đến hoạt động kinh doanh giai đoạn 2020-2025.</w:t>
      </w:r>
    </w:p>
    <w:p w:rsidR="00060601" w:rsidRPr="00184ACB" w:rsidRDefault="00AD32F6" w:rsidP="00060601">
      <w:pPr>
        <w:ind w:firstLine="720"/>
        <w:rPr>
          <w:bCs/>
          <w:color w:val="000000"/>
          <w:szCs w:val="28"/>
          <w:lang w:val="nb-NO"/>
        </w:rPr>
      </w:pPr>
      <w:r w:rsidRPr="00184ACB">
        <w:rPr>
          <w:b/>
          <w:color w:val="000000"/>
          <w:szCs w:val="28"/>
          <w:lang w:val="nb-NO"/>
        </w:rPr>
        <w:t>Đáp án:</w:t>
      </w:r>
      <w:r w:rsidRPr="00184ACB">
        <w:rPr>
          <w:bCs/>
          <w:color w:val="000000"/>
          <w:szCs w:val="28"/>
          <w:lang w:val="nb-NO"/>
        </w:rPr>
        <w:t xml:space="preserve"> </w:t>
      </w:r>
      <w:r w:rsidRPr="00184ACB">
        <w:rPr>
          <w:b/>
          <w:bCs/>
          <w:color w:val="000000"/>
          <w:szCs w:val="28"/>
          <w:lang w:val="nb-NO"/>
        </w:rPr>
        <w:t>B</w:t>
      </w:r>
      <w:r w:rsidRPr="00184ACB">
        <w:rPr>
          <w:bCs/>
          <w:color w:val="000000"/>
          <w:szCs w:val="28"/>
          <w:lang w:val="nb-NO"/>
        </w:rPr>
        <w:t xml:space="preserve">. Theo quy định tại gạch đầu dòng thứ bảy điểm b Khoản 2 Mục III </w:t>
      </w:r>
      <w:r w:rsidRPr="00184ACB">
        <w:rPr>
          <w:color w:val="000000"/>
          <w:szCs w:val="28"/>
          <w:lang w:val="nl-NL"/>
        </w:rPr>
        <w:t>Nghị quyết số 76/NQ-CP ngày 15/7/2021 của Chính phủ ban hành Chương trình tổng thể cải cách hành chính nhà nước giai đoạn 2021-2030.</w:t>
      </w:r>
    </w:p>
    <w:p w:rsidR="00060601" w:rsidRPr="00184ACB" w:rsidRDefault="00060601" w:rsidP="00060601">
      <w:pPr>
        <w:ind w:firstLine="720"/>
        <w:rPr>
          <w:b/>
          <w:bCs/>
          <w:color w:val="000000"/>
          <w:szCs w:val="28"/>
          <w:lang w:val="nl-NL"/>
        </w:rPr>
      </w:pPr>
      <w:r w:rsidRPr="00184ACB">
        <w:rPr>
          <w:b/>
          <w:bCs/>
          <w:color w:val="000000"/>
          <w:szCs w:val="28"/>
          <w:lang w:val="nl-NL"/>
        </w:rPr>
        <w:lastRenderedPageBreak/>
        <w:t xml:space="preserve">Câu </w:t>
      </w:r>
      <w:r w:rsidR="00412971">
        <w:rPr>
          <w:b/>
          <w:bCs/>
          <w:color w:val="000000"/>
          <w:szCs w:val="28"/>
          <w:lang w:val="nl-NL"/>
        </w:rPr>
        <w:t>174</w:t>
      </w:r>
      <w:r w:rsidRPr="00184ACB">
        <w:rPr>
          <w:b/>
          <w:bCs/>
          <w:color w:val="000000"/>
          <w:szCs w:val="28"/>
          <w:lang w:val="nl-NL"/>
        </w:rPr>
        <w:t xml:space="preserve">. </w:t>
      </w:r>
      <w:r w:rsidR="00D06288" w:rsidRPr="00184ACB">
        <w:rPr>
          <w:b/>
          <w:bCs/>
          <w:color w:val="000000"/>
          <w:szCs w:val="28"/>
          <w:lang w:val="nl-NL"/>
        </w:rPr>
        <w:t xml:space="preserve">Hiện nay, </w:t>
      </w:r>
      <w:r w:rsidR="00D06288" w:rsidRPr="00184ACB">
        <w:rPr>
          <w:b/>
          <w:bCs/>
          <w:color w:val="000000"/>
          <w:szCs w:val="28"/>
          <w:lang w:val="nb-NO"/>
        </w:rPr>
        <w:t>bộ chỉ số chỉ đạo, điều hành và đánh giá chất lượng phục vụ người dân, doanh nghiệp trong thực hiện thủ tục hành chính, dịch vụ công theo thời gian thực trên môi trường điện tử được quy định tại văn bản nào</w:t>
      </w:r>
      <w:r w:rsidRPr="00184ACB">
        <w:rPr>
          <w:b/>
          <w:bCs/>
          <w:color w:val="000000"/>
          <w:szCs w:val="28"/>
          <w:lang w:val="nl-NL"/>
        </w:rPr>
        <w:t>?</w:t>
      </w:r>
    </w:p>
    <w:p w:rsidR="00D06288" w:rsidRPr="00184ACB" w:rsidRDefault="00060601" w:rsidP="00D06288">
      <w:pPr>
        <w:rPr>
          <w:color w:val="000000"/>
          <w:szCs w:val="28"/>
          <w:lang w:val="nl-NL"/>
        </w:rPr>
      </w:pPr>
      <w:r w:rsidRPr="00184ACB">
        <w:rPr>
          <w:color w:val="000000"/>
          <w:szCs w:val="28"/>
          <w:lang w:val="nl-NL"/>
        </w:rPr>
        <w:tab/>
        <w:t xml:space="preserve">A. </w:t>
      </w:r>
      <w:r w:rsidR="00D06288" w:rsidRPr="00184ACB">
        <w:rPr>
          <w:color w:val="000000"/>
          <w:szCs w:val="28"/>
          <w:lang w:val="nl-NL"/>
        </w:rPr>
        <w:t>Nghị quyết số 76/NQ-CP ngày 15/7/2021 của Chính phủ ban hành Chương trình tổng thể cải cách hành chính nhà nước giai đoạn 2021-2030.</w:t>
      </w:r>
    </w:p>
    <w:p w:rsidR="00D06288" w:rsidRPr="00184ACB" w:rsidRDefault="00060601" w:rsidP="00D06288">
      <w:pPr>
        <w:rPr>
          <w:color w:val="000000"/>
          <w:szCs w:val="28"/>
          <w:lang w:val="en-US"/>
        </w:rPr>
      </w:pPr>
      <w:r w:rsidRPr="00184ACB">
        <w:rPr>
          <w:color w:val="000000"/>
          <w:szCs w:val="28"/>
          <w:lang w:val="nl-NL"/>
        </w:rPr>
        <w:tab/>
        <w:t xml:space="preserve">B. </w:t>
      </w:r>
      <w:r w:rsidR="00D06288"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060601" w:rsidRPr="00184ACB" w:rsidRDefault="00060601" w:rsidP="00060601">
      <w:pPr>
        <w:rPr>
          <w:color w:val="000000"/>
          <w:szCs w:val="28"/>
          <w:lang w:val="en-US"/>
        </w:rPr>
      </w:pPr>
      <w:r w:rsidRPr="00184ACB">
        <w:rPr>
          <w:color w:val="000000"/>
          <w:szCs w:val="28"/>
          <w:lang w:val="nl-NL"/>
        </w:rPr>
        <w:tab/>
        <w:t xml:space="preserve">C. </w:t>
      </w:r>
      <w:r w:rsidR="00D06288" w:rsidRPr="00184ACB">
        <w:rPr>
          <w:bCs/>
          <w:color w:val="000000"/>
          <w:szCs w:val="28"/>
          <w:lang w:val="nb-NO"/>
        </w:rPr>
        <w:t xml:space="preserve">Quyết định số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 </w:t>
      </w:r>
    </w:p>
    <w:p w:rsidR="00D06288" w:rsidRPr="00184ACB" w:rsidRDefault="00060601" w:rsidP="00D06288">
      <w:pPr>
        <w:rPr>
          <w:color w:val="000000"/>
          <w:szCs w:val="28"/>
          <w:lang w:val="en-US"/>
        </w:rPr>
      </w:pPr>
      <w:r w:rsidRPr="00184ACB">
        <w:rPr>
          <w:b/>
          <w:color w:val="000000"/>
          <w:szCs w:val="28"/>
          <w:lang w:val="nb-NO"/>
        </w:rPr>
        <w:t xml:space="preserve">Đáp án: </w:t>
      </w:r>
      <w:r w:rsidR="00D06288"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D06288" w:rsidRPr="00184ACB">
        <w:rPr>
          <w:bCs/>
          <w:color w:val="000000"/>
          <w:szCs w:val="28"/>
          <w:lang w:val="nb-NO"/>
        </w:rPr>
        <w:t xml:space="preserve">  Quyết định số 766/QĐ-TTg ngày 23/6/2022 của Thủ tướng Chính phủ phê duyệt bộ chỉ số chỉ đạo, điều hành và đánh giá chất lượng phục vụ người dân, doanh nghiệp trong thực hiện thủ tục hành chính, dịch vụ công theo thời gian thực trên môi trường điện tử. </w:t>
      </w:r>
    </w:p>
    <w:p w:rsidR="00060601" w:rsidRPr="00184ACB" w:rsidRDefault="00060601" w:rsidP="00060601">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175</w:t>
      </w:r>
      <w:r w:rsidRPr="00184ACB">
        <w:rPr>
          <w:b/>
          <w:bCs/>
          <w:color w:val="000000"/>
          <w:szCs w:val="28"/>
          <w:lang w:val="nl-NL"/>
        </w:rPr>
        <w:t xml:space="preserve">. </w:t>
      </w:r>
      <w:r w:rsidR="00175994" w:rsidRPr="00184ACB">
        <w:rPr>
          <w:b/>
          <w:color w:val="000000"/>
          <w:szCs w:val="28"/>
          <w:lang w:val="nl-NL"/>
        </w:rPr>
        <w:t xml:space="preserve">Quan điểm, chỉ đạo </w:t>
      </w:r>
      <w:r w:rsidR="00E54316" w:rsidRPr="00184ACB">
        <w:rPr>
          <w:b/>
          <w:bCs/>
          <w:color w:val="000000"/>
          <w:szCs w:val="28"/>
          <w:lang w:val="nl-NL"/>
        </w:rPr>
        <w:t xml:space="preserve">của Chính phủ về </w:t>
      </w:r>
      <w:r w:rsidR="00E94156" w:rsidRPr="00184ACB">
        <w:rPr>
          <w:b/>
          <w:bCs/>
          <w:color w:val="000000"/>
          <w:szCs w:val="28"/>
          <w:lang w:val="nl-NL"/>
        </w:rPr>
        <w:t xml:space="preserve">cắt giảm, đơn giản hoá quy định liên quan đến hoạt động kinh doanh giai đoạn 2020-2025 </w:t>
      </w:r>
      <w:r w:rsidR="00E546C5" w:rsidRPr="00184ACB">
        <w:rPr>
          <w:b/>
          <w:bCs/>
          <w:color w:val="000000"/>
          <w:szCs w:val="28"/>
          <w:lang w:val="nl-NL"/>
        </w:rPr>
        <w:t>được quy định nh</w:t>
      </w:r>
      <w:r w:rsidR="00646706" w:rsidRPr="00184ACB">
        <w:rPr>
          <w:b/>
          <w:bCs/>
          <w:color w:val="000000"/>
          <w:szCs w:val="28"/>
          <w:lang w:val="nl-NL"/>
        </w:rPr>
        <w:t>ư thế nào</w:t>
      </w:r>
      <w:r w:rsidRPr="00184ACB">
        <w:rPr>
          <w:b/>
          <w:bCs/>
          <w:color w:val="000000"/>
          <w:szCs w:val="28"/>
          <w:lang w:val="nl-NL"/>
        </w:rPr>
        <w:t>?</w:t>
      </w:r>
    </w:p>
    <w:p w:rsidR="00060601" w:rsidRPr="00184ACB" w:rsidRDefault="00060601" w:rsidP="00060601">
      <w:pPr>
        <w:rPr>
          <w:color w:val="000000"/>
          <w:szCs w:val="28"/>
          <w:lang w:val="en-US"/>
        </w:rPr>
      </w:pPr>
      <w:r w:rsidRPr="00184ACB">
        <w:rPr>
          <w:color w:val="000000"/>
          <w:szCs w:val="28"/>
          <w:lang w:val="nl-NL"/>
        </w:rPr>
        <w:tab/>
        <w:t xml:space="preserve">A. </w:t>
      </w:r>
      <w:r w:rsidR="00CB7DB8" w:rsidRPr="00184ACB">
        <w:rPr>
          <w:color w:val="000000"/>
          <w:szCs w:val="28"/>
          <w:lang w:val="nl-NL"/>
        </w:rPr>
        <w:t>G</w:t>
      </w:r>
      <w:r w:rsidR="00CB7DB8" w:rsidRPr="00184ACB">
        <w:rPr>
          <w:color w:val="000000"/>
          <w:szCs w:val="28"/>
          <w:shd w:val="clear" w:color="auto" w:fill="FFFFFF"/>
        </w:rPr>
        <w:t>iảm thời gian và chi phí cho doanh nghiệp, người dân trong việc tuân thủ các quy định liên quan đến hoạt động kinh doanh.</w:t>
      </w:r>
    </w:p>
    <w:p w:rsidR="00060601" w:rsidRPr="00184ACB" w:rsidRDefault="00060601" w:rsidP="00060601">
      <w:pPr>
        <w:rPr>
          <w:color w:val="000000"/>
          <w:szCs w:val="28"/>
          <w:lang w:val="nl-NL"/>
        </w:rPr>
      </w:pPr>
      <w:r w:rsidRPr="00184ACB">
        <w:rPr>
          <w:color w:val="000000"/>
          <w:szCs w:val="28"/>
          <w:lang w:val="nl-NL"/>
        </w:rPr>
        <w:tab/>
        <w:t xml:space="preserve">B. </w:t>
      </w:r>
      <w:r w:rsidR="00CB7DB8" w:rsidRPr="00184ACB">
        <w:rPr>
          <w:color w:val="000000"/>
          <w:szCs w:val="28"/>
          <w:shd w:val="clear" w:color="auto" w:fill="FFFFFF"/>
        </w:rPr>
        <w:t>Đề cao trách nhiệm của người đứng đầu các cơ quan hành chính nhà nước các cấp trong việc thực hiện cải cách các quy định liên quan đến hoạt động kinh doanh.</w:t>
      </w:r>
    </w:p>
    <w:p w:rsidR="00060601" w:rsidRPr="00184ACB" w:rsidRDefault="00060601" w:rsidP="00060601">
      <w:pPr>
        <w:rPr>
          <w:color w:val="000000"/>
          <w:szCs w:val="28"/>
          <w:lang w:val="en-US"/>
        </w:rPr>
      </w:pPr>
      <w:r w:rsidRPr="00184ACB">
        <w:rPr>
          <w:color w:val="000000"/>
          <w:szCs w:val="28"/>
          <w:lang w:val="nl-NL"/>
        </w:rPr>
        <w:tab/>
        <w:t xml:space="preserve">C. </w:t>
      </w:r>
      <w:r w:rsidR="00CB7DB8" w:rsidRPr="00184ACB">
        <w:rPr>
          <w:color w:val="000000"/>
          <w:szCs w:val="28"/>
          <w:lang w:val="nl-NL"/>
        </w:rPr>
        <w:t>Cả 2 phương án trên.</w:t>
      </w:r>
    </w:p>
    <w:p w:rsidR="00CB7DB8" w:rsidRPr="00184ACB" w:rsidRDefault="00060601" w:rsidP="00CB7DB8">
      <w:pPr>
        <w:ind w:firstLine="720"/>
        <w:rPr>
          <w:color w:val="000000"/>
          <w:szCs w:val="28"/>
          <w:lang w:val="en-US"/>
        </w:rPr>
      </w:pPr>
      <w:r w:rsidRPr="00184ACB">
        <w:rPr>
          <w:b/>
          <w:color w:val="000000"/>
          <w:szCs w:val="28"/>
          <w:lang w:val="nb-NO"/>
        </w:rPr>
        <w:t xml:space="preserve">Đáp án: </w:t>
      </w:r>
      <w:r w:rsidR="00CB7DB8"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CB7DB8" w:rsidRPr="00184ACB">
        <w:rPr>
          <w:bCs/>
          <w:color w:val="000000"/>
          <w:szCs w:val="28"/>
          <w:lang w:val="nb-NO"/>
        </w:rPr>
        <w:t xml:space="preserve"> Mục I </w:t>
      </w:r>
      <w:r w:rsidR="00CB7DB8" w:rsidRPr="00184ACB">
        <w:rPr>
          <w:color w:val="000000"/>
          <w:szCs w:val="28"/>
          <w:lang w:val="nl-NL"/>
        </w:rPr>
        <w:t>Nghị quyết số 68/NQ-CP ngày 12/5/2020 của Chính phủ ban hành Chương trình cắt giảm, đơn giản hoá quy định liên quan đến hoạt động kinh doanh giai đoạn 2020-2025.</w:t>
      </w:r>
    </w:p>
    <w:p w:rsidR="00060601" w:rsidRPr="00184ACB" w:rsidRDefault="00060601" w:rsidP="00060601">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176</w:t>
      </w:r>
      <w:r w:rsidRPr="00184ACB">
        <w:rPr>
          <w:b/>
          <w:bCs/>
          <w:color w:val="000000"/>
          <w:szCs w:val="28"/>
          <w:lang w:val="nl-NL"/>
        </w:rPr>
        <w:t xml:space="preserve">. </w:t>
      </w:r>
      <w:r w:rsidR="00A12B1B" w:rsidRPr="00184ACB">
        <w:rPr>
          <w:b/>
          <w:bCs/>
          <w:color w:val="000000"/>
          <w:szCs w:val="28"/>
          <w:lang w:val="nl-NL"/>
        </w:rPr>
        <w:t xml:space="preserve">Theo </w:t>
      </w:r>
      <w:r w:rsidR="00A12B1B" w:rsidRPr="00184ACB">
        <w:rPr>
          <w:b/>
          <w:color w:val="000000"/>
          <w:szCs w:val="28"/>
          <w:lang w:val="nl-NL"/>
        </w:rPr>
        <w:t>Quyết định số 468/QĐ-TTg ngày 27/3/2021 của Thủ tướng Chính phủ</w:t>
      </w:r>
      <w:r w:rsidR="00BA6D6E" w:rsidRPr="00184ACB">
        <w:rPr>
          <w:b/>
          <w:color w:val="000000"/>
          <w:szCs w:val="28"/>
          <w:lang w:val="nl-NL"/>
        </w:rPr>
        <w:t xml:space="preserve">, </w:t>
      </w:r>
      <w:r w:rsidR="00BA6D6E" w:rsidRPr="00DD0072">
        <w:rPr>
          <w:b/>
          <w:color w:val="FF0000"/>
          <w:szCs w:val="28"/>
          <w:lang w:val="nl-NL"/>
        </w:rPr>
        <w:t xml:space="preserve">quan điểm chỉ đạo được </w:t>
      </w:r>
      <w:r w:rsidR="00DD0072" w:rsidRPr="00DD0072">
        <w:rPr>
          <w:b/>
          <w:color w:val="FF0000"/>
          <w:szCs w:val="28"/>
          <w:lang w:val="nl-NL"/>
        </w:rPr>
        <w:t xml:space="preserve">nêu </w:t>
      </w:r>
      <w:r w:rsidR="00BA6D6E" w:rsidRPr="00DD0072">
        <w:rPr>
          <w:b/>
          <w:color w:val="FF0000"/>
          <w:szCs w:val="28"/>
          <w:lang w:val="nl-NL"/>
        </w:rPr>
        <w:t>tại Đề án ban hành kèm theo Quyết định này</w:t>
      </w:r>
      <w:r w:rsidR="00DD0072" w:rsidRPr="00DD0072">
        <w:rPr>
          <w:b/>
          <w:color w:val="FF0000"/>
          <w:szCs w:val="28"/>
          <w:lang w:val="nl-NL"/>
        </w:rPr>
        <w:t xml:space="preserve"> là nội dung nào sau đây</w:t>
      </w:r>
      <w:r w:rsidRPr="00DD0072">
        <w:rPr>
          <w:b/>
          <w:bCs/>
          <w:color w:val="FF0000"/>
          <w:szCs w:val="28"/>
          <w:lang w:val="nl-NL"/>
        </w:rPr>
        <w:t>?</w:t>
      </w:r>
    </w:p>
    <w:p w:rsidR="00BA6D6E" w:rsidRPr="00184ACB" w:rsidRDefault="00060601" w:rsidP="00BA6D6E">
      <w:pPr>
        <w:rPr>
          <w:color w:val="000000"/>
          <w:szCs w:val="28"/>
          <w:lang w:val="nl-NL"/>
        </w:rPr>
      </w:pPr>
      <w:r w:rsidRPr="00184ACB">
        <w:rPr>
          <w:color w:val="000000"/>
          <w:szCs w:val="28"/>
          <w:lang w:val="nl-NL"/>
        </w:rPr>
        <w:tab/>
        <w:t xml:space="preserve">A. </w:t>
      </w:r>
      <w:r w:rsidR="00BA6D6E" w:rsidRPr="00184ACB">
        <w:rPr>
          <w:color w:val="000000"/>
          <w:szCs w:val="28"/>
          <w:shd w:val="clear" w:color="auto" w:fill="FFFFFF"/>
        </w:rPr>
        <w:t>Lấy người dân, doanh nghiệp làm trung tâm để phục vụ.</w:t>
      </w:r>
      <w:r w:rsidRPr="00184ACB">
        <w:rPr>
          <w:color w:val="000000"/>
          <w:szCs w:val="28"/>
          <w:lang w:val="nl-NL"/>
        </w:rPr>
        <w:tab/>
      </w:r>
    </w:p>
    <w:p w:rsidR="00BA6D6E" w:rsidRPr="00184ACB" w:rsidRDefault="00060601" w:rsidP="00BA6D6E">
      <w:pPr>
        <w:ind w:firstLine="720"/>
        <w:rPr>
          <w:color w:val="000000"/>
          <w:szCs w:val="28"/>
          <w:lang w:val="en-US"/>
        </w:rPr>
      </w:pPr>
      <w:r w:rsidRPr="00184ACB">
        <w:rPr>
          <w:color w:val="000000"/>
          <w:szCs w:val="28"/>
          <w:lang w:val="nl-NL"/>
        </w:rPr>
        <w:t xml:space="preserve">B. </w:t>
      </w:r>
      <w:r w:rsidR="00BA6D6E" w:rsidRPr="00184ACB">
        <w:rPr>
          <w:color w:val="000000"/>
          <w:szCs w:val="28"/>
          <w:shd w:val="clear" w:color="auto" w:fill="FFFFFF"/>
        </w:rPr>
        <w:t>Sự hài lòng của người dân, doanh nghiệp là thước đo chất lượng và hiệu quả phục vụ của cán bộ, công chức, viên chức và cơ quan có thẩm quyền trong giải quyết thủ tục hành chính theo cơ chế một cửa, một cửa liên thông.</w:t>
      </w:r>
    </w:p>
    <w:p w:rsidR="00060601" w:rsidRPr="00184ACB" w:rsidRDefault="00060601" w:rsidP="00060601">
      <w:pPr>
        <w:rPr>
          <w:color w:val="000000"/>
          <w:szCs w:val="28"/>
          <w:lang w:val="en-US"/>
        </w:rPr>
      </w:pPr>
      <w:r w:rsidRPr="00184ACB">
        <w:rPr>
          <w:color w:val="000000"/>
          <w:szCs w:val="28"/>
          <w:lang w:val="nl-NL"/>
        </w:rPr>
        <w:tab/>
        <w:t xml:space="preserve">C. </w:t>
      </w:r>
      <w:r w:rsidR="00BA6D6E" w:rsidRPr="00184ACB">
        <w:rPr>
          <w:color w:val="000000"/>
          <w:szCs w:val="28"/>
          <w:lang w:val="nl-NL"/>
        </w:rPr>
        <w:t>Cả 2 phương án trên.</w:t>
      </w:r>
    </w:p>
    <w:p w:rsidR="00BA6D6E" w:rsidRPr="00184ACB" w:rsidRDefault="00060601" w:rsidP="005B4E57">
      <w:pPr>
        <w:ind w:firstLine="720"/>
        <w:rPr>
          <w:color w:val="000000"/>
          <w:szCs w:val="28"/>
          <w:lang w:val="en-US"/>
        </w:rPr>
      </w:pPr>
      <w:r w:rsidRPr="00184ACB">
        <w:rPr>
          <w:b/>
          <w:color w:val="000000"/>
          <w:szCs w:val="28"/>
          <w:lang w:val="nb-NO"/>
        </w:rPr>
        <w:t xml:space="preserve">Đáp án: </w:t>
      </w:r>
      <w:r w:rsidR="005B4E57" w:rsidRPr="00184ACB">
        <w:rPr>
          <w:b/>
          <w:color w:val="000000"/>
          <w:szCs w:val="28"/>
          <w:lang w:val="nb-NO"/>
        </w:rPr>
        <w:t>C.</w:t>
      </w:r>
      <w:r w:rsidRPr="00184ACB">
        <w:rPr>
          <w:b/>
          <w:color w:val="000000"/>
          <w:szCs w:val="28"/>
          <w:lang w:val="nb-NO"/>
        </w:rPr>
        <w:t xml:space="preserve"> </w:t>
      </w:r>
      <w:r w:rsidRPr="00184ACB">
        <w:rPr>
          <w:bCs/>
          <w:color w:val="000000"/>
          <w:szCs w:val="28"/>
          <w:lang w:val="nb-NO"/>
        </w:rPr>
        <w:t>Theo</w:t>
      </w:r>
      <w:r w:rsidR="005B4E57" w:rsidRPr="00184ACB">
        <w:rPr>
          <w:bCs/>
          <w:color w:val="000000"/>
          <w:szCs w:val="28"/>
          <w:lang w:val="nb-NO"/>
        </w:rPr>
        <w:t xml:space="preserve"> Khoản 1 Mục I Điều 1 </w:t>
      </w:r>
      <w:r w:rsidR="00BA6D6E"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4D2A95" w:rsidRPr="00184ACB" w:rsidRDefault="00060601" w:rsidP="005B4E57">
      <w:pPr>
        <w:ind w:firstLine="720"/>
        <w:rPr>
          <w:b/>
          <w:color w:val="000000"/>
          <w:szCs w:val="28"/>
          <w:lang w:val="nl-NL"/>
        </w:rPr>
      </w:pPr>
      <w:r w:rsidRPr="00184ACB">
        <w:rPr>
          <w:b/>
          <w:bCs/>
          <w:color w:val="000000"/>
          <w:szCs w:val="28"/>
          <w:lang w:val="nl-NL"/>
        </w:rPr>
        <w:lastRenderedPageBreak/>
        <w:t xml:space="preserve">Câu </w:t>
      </w:r>
      <w:r w:rsidR="00836FF6" w:rsidRPr="00184ACB">
        <w:rPr>
          <w:b/>
          <w:bCs/>
          <w:color w:val="000000"/>
          <w:szCs w:val="28"/>
          <w:lang w:val="nl-NL"/>
        </w:rPr>
        <w:t>17</w:t>
      </w:r>
      <w:r w:rsidR="00412971">
        <w:rPr>
          <w:b/>
          <w:bCs/>
          <w:color w:val="000000"/>
          <w:szCs w:val="28"/>
          <w:lang w:val="nl-NL"/>
        </w:rPr>
        <w:t>7</w:t>
      </w:r>
      <w:r w:rsidRPr="00184ACB">
        <w:rPr>
          <w:b/>
          <w:bCs/>
          <w:color w:val="000000"/>
          <w:szCs w:val="28"/>
          <w:lang w:val="nl-NL"/>
        </w:rPr>
        <w:t xml:space="preserve">. </w:t>
      </w:r>
      <w:r w:rsidR="004D2A95" w:rsidRPr="00184ACB">
        <w:rPr>
          <w:b/>
          <w:color w:val="000000"/>
          <w:szCs w:val="28"/>
          <w:lang w:val="nl-NL"/>
        </w:rPr>
        <w:t>Q</w:t>
      </w:r>
      <w:r w:rsidR="005B4E57" w:rsidRPr="00184ACB">
        <w:rPr>
          <w:b/>
          <w:color w:val="000000"/>
          <w:szCs w:val="28"/>
          <w:lang w:val="nl-NL"/>
        </w:rPr>
        <w:t xml:space="preserve">uan điểm chỉ đạo </w:t>
      </w:r>
      <w:r w:rsidR="004D2A95" w:rsidRPr="00184ACB">
        <w:rPr>
          <w:b/>
          <w:color w:val="000000"/>
          <w:szCs w:val="28"/>
          <w:lang w:val="nl-NL"/>
        </w:rPr>
        <w:t xml:space="preserve">nào </w:t>
      </w:r>
      <w:r w:rsidR="005B4E57" w:rsidRPr="00184ACB">
        <w:rPr>
          <w:b/>
          <w:color w:val="000000"/>
          <w:szCs w:val="28"/>
          <w:lang w:val="nl-NL"/>
        </w:rPr>
        <w:t xml:space="preserve">được </w:t>
      </w:r>
      <w:r w:rsidR="004D2A95" w:rsidRPr="00184ACB">
        <w:rPr>
          <w:b/>
          <w:color w:val="000000"/>
          <w:szCs w:val="28"/>
          <w:lang w:val="nl-NL"/>
        </w:rPr>
        <w:t>nêu tại Quyết định số 468/QĐ-TTg ngày 27/3/2021 của Thủ tướng Chính phủ phê duyệt Đề án đổi mới việc thực hiện cơ chế một cửa, một cửa liên thông trong giải quyết thủ tục hành chính?</w:t>
      </w:r>
    </w:p>
    <w:p w:rsidR="00060601" w:rsidRPr="00184ACB" w:rsidRDefault="00060601" w:rsidP="005B4E57">
      <w:pPr>
        <w:ind w:firstLine="720"/>
        <w:rPr>
          <w:color w:val="000000"/>
          <w:szCs w:val="28"/>
          <w:lang w:val="en-US"/>
        </w:rPr>
      </w:pPr>
      <w:r w:rsidRPr="00184ACB">
        <w:rPr>
          <w:color w:val="000000"/>
          <w:szCs w:val="28"/>
          <w:lang w:val="nl-NL"/>
        </w:rPr>
        <w:t xml:space="preserve">A. </w:t>
      </w:r>
      <w:r w:rsidR="005B4E57" w:rsidRPr="00184ACB">
        <w:rPr>
          <w:color w:val="000000"/>
          <w:szCs w:val="28"/>
          <w:shd w:val="clear" w:color="auto" w:fill="FFFFFF"/>
        </w:rPr>
        <w:t>Đẩy mạnh thực hiện chuyển đổi số trong hoạt động quản lý, cung cấp dịch vụ công, thay đổi cách thức quản trị hành chính từ truyền thông sang hiện đại, góp phần hình thành công dân số, doanh nghiệp số, thúc đẩy phát triển kinh tế số, xã hội số.</w:t>
      </w:r>
    </w:p>
    <w:p w:rsidR="00060601" w:rsidRPr="00184ACB" w:rsidRDefault="00060601" w:rsidP="00060601">
      <w:pPr>
        <w:rPr>
          <w:color w:val="000000"/>
          <w:szCs w:val="28"/>
          <w:lang w:val="nl-NL"/>
        </w:rPr>
      </w:pPr>
      <w:r w:rsidRPr="00184ACB">
        <w:rPr>
          <w:color w:val="000000"/>
          <w:szCs w:val="28"/>
          <w:lang w:val="nl-NL"/>
        </w:rPr>
        <w:tab/>
        <w:t xml:space="preserve">B. </w:t>
      </w:r>
      <w:r w:rsidR="005B4E57" w:rsidRPr="00184ACB">
        <w:rPr>
          <w:color w:val="000000"/>
          <w:szCs w:val="28"/>
          <w:lang w:val="nl-NL"/>
        </w:rPr>
        <w:t>Tăng cường phối hợp giữa các cơ quan nhà nước.</w:t>
      </w:r>
    </w:p>
    <w:p w:rsidR="00060601" w:rsidRPr="00184ACB" w:rsidRDefault="00060601" w:rsidP="00060601">
      <w:pPr>
        <w:rPr>
          <w:color w:val="000000"/>
          <w:szCs w:val="28"/>
          <w:lang w:val="en-US"/>
        </w:rPr>
      </w:pPr>
      <w:r w:rsidRPr="00184ACB">
        <w:rPr>
          <w:color w:val="000000"/>
          <w:szCs w:val="28"/>
          <w:lang w:val="nl-NL"/>
        </w:rPr>
        <w:tab/>
        <w:t xml:space="preserve">C. </w:t>
      </w:r>
      <w:r w:rsidR="005B4E57" w:rsidRPr="00184ACB">
        <w:rPr>
          <w:color w:val="000000"/>
          <w:szCs w:val="28"/>
          <w:lang w:val="nl-NL"/>
        </w:rPr>
        <w:t>Đề cao vai trò, trách nhiệm của người đứng đầu các cơ quan.</w:t>
      </w:r>
    </w:p>
    <w:p w:rsidR="00DB7622" w:rsidRPr="00184ACB" w:rsidRDefault="005B4E57" w:rsidP="00DB7622">
      <w:pPr>
        <w:ind w:firstLine="720"/>
        <w:rPr>
          <w:color w:val="000000"/>
          <w:szCs w:val="28"/>
          <w:lang w:val="en-US"/>
        </w:rPr>
      </w:pPr>
      <w:r w:rsidRPr="00184ACB">
        <w:rPr>
          <w:b/>
          <w:color w:val="000000"/>
          <w:szCs w:val="28"/>
          <w:lang w:val="nb-NO"/>
        </w:rPr>
        <w:t>Đáp án: A.</w:t>
      </w:r>
      <w:r w:rsidR="00060601" w:rsidRPr="00184ACB">
        <w:rPr>
          <w:b/>
          <w:color w:val="000000"/>
          <w:szCs w:val="28"/>
          <w:lang w:val="nb-NO"/>
        </w:rPr>
        <w:t xml:space="preserve"> </w:t>
      </w:r>
      <w:r w:rsidR="00060601" w:rsidRPr="00184ACB">
        <w:rPr>
          <w:bCs/>
          <w:color w:val="000000"/>
          <w:szCs w:val="28"/>
          <w:lang w:val="nb-NO"/>
        </w:rPr>
        <w:t>Theo</w:t>
      </w:r>
      <w:r w:rsidR="00DB7622" w:rsidRPr="00184ACB">
        <w:rPr>
          <w:bCs/>
          <w:color w:val="000000"/>
          <w:szCs w:val="28"/>
          <w:lang w:val="nb-NO"/>
        </w:rPr>
        <w:t xml:space="preserve"> Khoản 2 Mục I Điều 1 </w:t>
      </w:r>
      <w:r w:rsidR="00DB7622"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5B4E57" w:rsidRPr="00DD0072" w:rsidRDefault="005B4E57" w:rsidP="005B4E57">
      <w:pPr>
        <w:ind w:firstLine="720"/>
        <w:rPr>
          <w:b/>
          <w:bCs/>
          <w:color w:val="FF0000"/>
          <w:szCs w:val="28"/>
          <w:lang w:val="nl-NL"/>
        </w:rPr>
      </w:pPr>
      <w:r w:rsidRPr="00184ACB">
        <w:rPr>
          <w:b/>
          <w:bCs/>
          <w:color w:val="000000"/>
          <w:szCs w:val="28"/>
          <w:lang w:val="nl-NL"/>
        </w:rPr>
        <w:t xml:space="preserve">Câu </w:t>
      </w:r>
      <w:r w:rsidR="00412971">
        <w:rPr>
          <w:b/>
          <w:bCs/>
          <w:color w:val="000000"/>
          <w:szCs w:val="28"/>
          <w:lang w:val="nl-NL"/>
        </w:rPr>
        <w:t>178</w:t>
      </w:r>
      <w:r w:rsidRPr="00184ACB">
        <w:rPr>
          <w:b/>
          <w:bCs/>
          <w:color w:val="000000"/>
          <w:szCs w:val="28"/>
          <w:lang w:val="nl-NL"/>
        </w:rPr>
        <w:t xml:space="preserve">. </w:t>
      </w:r>
      <w:r w:rsidR="00DD0072" w:rsidRPr="00DD0072">
        <w:rPr>
          <w:b/>
          <w:bCs/>
          <w:color w:val="FF0000"/>
          <w:szCs w:val="28"/>
          <w:lang w:val="nl-NL"/>
        </w:rPr>
        <w:t>M</w:t>
      </w:r>
      <w:r w:rsidR="00233E24" w:rsidRPr="00DD0072">
        <w:rPr>
          <w:b/>
          <w:bCs/>
          <w:color w:val="FF0000"/>
          <w:szCs w:val="28"/>
          <w:lang w:val="nl-NL"/>
        </w:rPr>
        <w:t xml:space="preserve">ục tiêu tổng quát </w:t>
      </w:r>
      <w:r w:rsidR="00DD0072" w:rsidRPr="00DD0072">
        <w:rPr>
          <w:b/>
          <w:bCs/>
          <w:color w:val="FF0000"/>
          <w:szCs w:val="28"/>
          <w:lang w:val="nl-NL"/>
        </w:rPr>
        <w:t xml:space="preserve">được nêu </w:t>
      </w:r>
      <w:r w:rsidR="00233E24" w:rsidRPr="00DD0072">
        <w:rPr>
          <w:b/>
          <w:bCs/>
          <w:color w:val="FF0000"/>
          <w:szCs w:val="28"/>
          <w:lang w:val="nl-NL"/>
        </w:rPr>
        <w:t xml:space="preserve">tại </w:t>
      </w:r>
      <w:r w:rsidR="00233E24" w:rsidRPr="00DD0072">
        <w:rPr>
          <w:b/>
          <w:color w:val="FF0000"/>
          <w:szCs w:val="28"/>
          <w:lang w:val="nl-NL"/>
        </w:rPr>
        <w:t>Quyết định số 468/QĐ-TTg ngày 27/3/2021 của Thủ tướng Chính phủ phê duyệt Đề án đổi mới việc thực hiện cơ chế một cửa, một cửa liên thông trong giải quyết thủ tục hành chính</w:t>
      </w:r>
      <w:r w:rsidR="00DD0072" w:rsidRPr="00DD0072">
        <w:rPr>
          <w:b/>
          <w:color w:val="FF0000"/>
          <w:szCs w:val="28"/>
          <w:lang w:val="nl-NL"/>
        </w:rPr>
        <w:t xml:space="preserve"> là nội dung nào sau đây</w:t>
      </w:r>
      <w:r w:rsidRPr="00DD0072">
        <w:rPr>
          <w:b/>
          <w:bCs/>
          <w:color w:val="FF0000"/>
          <w:szCs w:val="28"/>
          <w:lang w:val="nl-NL"/>
        </w:rPr>
        <w:t>?</w:t>
      </w:r>
    </w:p>
    <w:p w:rsidR="005B4E57" w:rsidRPr="00184ACB" w:rsidRDefault="005B4E57" w:rsidP="005B4E57">
      <w:pPr>
        <w:rPr>
          <w:color w:val="000000"/>
          <w:szCs w:val="28"/>
          <w:lang w:val="en-US"/>
        </w:rPr>
      </w:pPr>
      <w:r w:rsidRPr="00184ACB">
        <w:rPr>
          <w:color w:val="000000"/>
          <w:szCs w:val="28"/>
          <w:lang w:val="nl-NL"/>
        </w:rPr>
        <w:tab/>
        <w:t xml:space="preserve">A. </w:t>
      </w:r>
      <w:r w:rsidR="00233E24" w:rsidRPr="00184ACB">
        <w:rPr>
          <w:color w:val="000000"/>
          <w:szCs w:val="28"/>
          <w:shd w:val="clear" w:color="auto" w:fill="FFFFFF"/>
        </w:rPr>
        <w:t>Đổi mới việc thực hiện cơ chế một cửa, một cửa liên thông trong giải quyết thủ tục hành chính theo hướng không phụ thuộc vào địa giớ</w:t>
      </w:r>
      <w:r w:rsidR="00BD7DF4" w:rsidRPr="00184ACB">
        <w:rPr>
          <w:color w:val="000000"/>
          <w:szCs w:val="28"/>
          <w:shd w:val="clear" w:color="auto" w:fill="FFFFFF"/>
        </w:rPr>
        <w:t>i hành chính, gắn với số hóa và sử dụng kết quả số hóa hồ sơ, giấy tờ, kết quả giải quyết thủ tục hành chính nhằm nâng cao chất lượng phục vụ, tăng năng suất lao động, góp phần hình thành công dân số, doanh nghiệp số trong xây dựng Chính phủ số, nền kinh tế số, xã hội số.</w:t>
      </w:r>
    </w:p>
    <w:p w:rsidR="00BD7DF4" w:rsidRPr="00184ACB" w:rsidRDefault="005B4E57" w:rsidP="00BD7DF4">
      <w:pPr>
        <w:rPr>
          <w:color w:val="000000"/>
          <w:szCs w:val="28"/>
          <w:lang w:val="en-US"/>
        </w:rPr>
      </w:pPr>
      <w:r w:rsidRPr="00184ACB">
        <w:rPr>
          <w:color w:val="000000"/>
          <w:szCs w:val="28"/>
          <w:lang w:val="nl-NL"/>
        </w:rPr>
        <w:tab/>
        <w:t xml:space="preserve">B. </w:t>
      </w:r>
      <w:r w:rsidR="00BD7DF4" w:rsidRPr="00184ACB">
        <w:rPr>
          <w:color w:val="000000"/>
          <w:szCs w:val="28"/>
          <w:shd w:val="clear" w:color="auto" w:fill="FFFFFF"/>
        </w:rPr>
        <w:t xml:space="preserve">Đổi mới việc thực hiện cơ chế một cửa, một cửa liên thông trong giải quyết thủ tục hành chính theo hướng không phụ thuộc vào địa giới hành chính </w:t>
      </w:r>
      <w:r w:rsidR="00BD7DF4" w:rsidRPr="00184ACB">
        <w:rPr>
          <w:color w:val="000000"/>
          <w:szCs w:val="28"/>
          <w:shd w:val="clear" w:color="auto" w:fill="FFFFFF"/>
          <w:lang w:val="en-US"/>
        </w:rPr>
        <w:t>nh</w:t>
      </w:r>
      <w:r w:rsidR="00BD7DF4" w:rsidRPr="00184ACB">
        <w:rPr>
          <w:color w:val="000000"/>
          <w:szCs w:val="28"/>
          <w:shd w:val="clear" w:color="auto" w:fill="FFFFFF"/>
        </w:rPr>
        <w:t>ằm nâng cao chất lượng phục vụ</w:t>
      </w:r>
      <w:r w:rsidR="00E4399A" w:rsidRPr="00184ACB">
        <w:rPr>
          <w:color w:val="000000"/>
          <w:szCs w:val="28"/>
          <w:shd w:val="clear" w:color="auto" w:fill="FFFFFF"/>
          <w:lang w:val="en-US"/>
        </w:rPr>
        <w:t xml:space="preserve"> tại Bộ phận một cửa các cấp</w:t>
      </w:r>
      <w:r w:rsidR="00BD7DF4" w:rsidRPr="00184ACB">
        <w:rPr>
          <w:color w:val="000000"/>
          <w:szCs w:val="28"/>
          <w:shd w:val="clear" w:color="auto" w:fill="FFFFFF"/>
        </w:rPr>
        <w:t>.</w:t>
      </w:r>
    </w:p>
    <w:p w:rsidR="005B4E57" w:rsidRPr="00184ACB" w:rsidRDefault="005B4E57" w:rsidP="005B4E57">
      <w:pPr>
        <w:rPr>
          <w:color w:val="000000"/>
          <w:szCs w:val="28"/>
          <w:lang w:val="en-US"/>
        </w:rPr>
      </w:pPr>
      <w:r w:rsidRPr="00184ACB">
        <w:rPr>
          <w:color w:val="000000"/>
          <w:szCs w:val="28"/>
          <w:lang w:val="nl-NL"/>
        </w:rPr>
        <w:tab/>
        <w:t xml:space="preserve">C. </w:t>
      </w:r>
      <w:r w:rsidR="00233E24" w:rsidRPr="00184ACB">
        <w:rPr>
          <w:color w:val="000000"/>
          <w:szCs w:val="28"/>
          <w:lang w:val="nl-NL"/>
        </w:rPr>
        <w:t>Đổi mới quy trình, cách thức giải quyết công việc hành chính trong các cơ quan nhà nướ</w:t>
      </w:r>
      <w:r w:rsidR="00BD7DF4" w:rsidRPr="00184ACB">
        <w:rPr>
          <w:color w:val="000000"/>
          <w:szCs w:val="28"/>
          <w:lang w:val="nl-NL"/>
        </w:rPr>
        <w:t>c; xây dựng Chính phủ điện tử, Chính phủ số.</w:t>
      </w:r>
    </w:p>
    <w:p w:rsidR="00BD7DF4" w:rsidRPr="00184ACB" w:rsidRDefault="005B4E57" w:rsidP="00BD7DF4">
      <w:pPr>
        <w:ind w:firstLine="720"/>
        <w:rPr>
          <w:color w:val="000000"/>
          <w:szCs w:val="28"/>
          <w:lang w:val="en-US"/>
        </w:rPr>
      </w:pPr>
      <w:r w:rsidRPr="00184ACB">
        <w:rPr>
          <w:b/>
          <w:color w:val="000000"/>
          <w:szCs w:val="28"/>
          <w:lang w:val="nb-NO"/>
        </w:rPr>
        <w:t xml:space="preserve">Đáp án: </w:t>
      </w:r>
      <w:r w:rsidR="00233E24"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233E24" w:rsidRPr="00184ACB">
        <w:rPr>
          <w:bCs/>
          <w:color w:val="000000"/>
          <w:szCs w:val="28"/>
          <w:lang w:val="nb-NO"/>
        </w:rPr>
        <w:t xml:space="preserve"> </w:t>
      </w:r>
      <w:r w:rsidR="00BD7DF4" w:rsidRPr="00184ACB">
        <w:rPr>
          <w:bCs/>
          <w:color w:val="000000"/>
          <w:szCs w:val="28"/>
          <w:lang w:val="nb-NO"/>
        </w:rPr>
        <w:t xml:space="preserve">Khoản 1 Mục II </w:t>
      </w:r>
      <w:r w:rsidR="00BD7DF4"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5B4E57" w:rsidRPr="00DD0072" w:rsidRDefault="00BD7DF4" w:rsidP="005B4E57">
      <w:pPr>
        <w:ind w:firstLine="720"/>
        <w:rPr>
          <w:b/>
          <w:bCs/>
          <w:color w:val="FF0000"/>
          <w:szCs w:val="28"/>
          <w:lang w:val="nl-NL"/>
        </w:rPr>
      </w:pPr>
      <w:r w:rsidRPr="00DD0072">
        <w:rPr>
          <w:b/>
          <w:bCs/>
          <w:color w:val="FF0000"/>
          <w:szCs w:val="28"/>
          <w:lang w:val="nl-NL"/>
        </w:rPr>
        <w:t xml:space="preserve">Câu </w:t>
      </w:r>
      <w:r w:rsidR="00412971">
        <w:rPr>
          <w:b/>
          <w:bCs/>
          <w:color w:val="FF0000"/>
          <w:szCs w:val="28"/>
          <w:lang w:val="nl-NL"/>
        </w:rPr>
        <w:t>179</w:t>
      </w:r>
      <w:r w:rsidR="00704F84" w:rsidRPr="00DD0072">
        <w:rPr>
          <w:b/>
          <w:bCs/>
          <w:color w:val="FF0000"/>
          <w:szCs w:val="28"/>
          <w:lang w:val="nl-NL"/>
        </w:rPr>
        <w:t xml:space="preserve">. </w:t>
      </w:r>
      <w:r w:rsidR="00DD0072" w:rsidRPr="00DD0072">
        <w:rPr>
          <w:b/>
          <w:bCs/>
          <w:color w:val="FF0000"/>
          <w:szCs w:val="28"/>
          <w:lang w:val="nl-NL"/>
        </w:rPr>
        <w:t>M</w:t>
      </w:r>
      <w:r w:rsidR="005261B8" w:rsidRPr="00DD0072">
        <w:rPr>
          <w:b/>
          <w:bCs/>
          <w:color w:val="FF0000"/>
          <w:szCs w:val="28"/>
          <w:lang w:val="nl-NL"/>
        </w:rPr>
        <w:t xml:space="preserve">ục tiêu cụ thể của năm 2022 nêu tại </w:t>
      </w:r>
      <w:r w:rsidR="005261B8" w:rsidRPr="00DD0072">
        <w:rPr>
          <w:b/>
          <w:color w:val="FF0000"/>
          <w:szCs w:val="28"/>
          <w:lang w:val="nl-NL"/>
        </w:rPr>
        <w:t>Quyết định số 468/QĐ-TTg ngày 27/3/2021 của Thủ tướng Chính phủ phê duyệt Đề án đổi mới việc thực hiện cơ chế một cửa, một cửa liên thông trong giải quyết thủ tục hành chính</w:t>
      </w:r>
      <w:r w:rsidR="00DD0072" w:rsidRPr="00DD0072">
        <w:rPr>
          <w:b/>
          <w:color w:val="FF0000"/>
          <w:szCs w:val="28"/>
          <w:lang w:val="nl-NL"/>
        </w:rPr>
        <w:t xml:space="preserve"> là nội dung nào sau đây</w:t>
      </w:r>
      <w:r w:rsidR="005B4E57" w:rsidRPr="00DD0072">
        <w:rPr>
          <w:b/>
          <w:bCs/>
          <w:color w:val="FF0000"/>
          <w:szCs w:val="28"/>
          <w:lang w:val="nl-NL"/>
        </w:rPr>
        <w:t>?</w:t>
      </w:r>
    </w:p>
    <w:p w:rsidR="005B4E57" w:rsidRPr="00184ACB" w:rsidRDefault="005B4E57" w:rsidP="005B4E57">
      <w:pPr>
        <w:rPr>
          <w:color w:val="000000"/>
          <w:szCs w:val="28"/>
          <w:lang w:val="nl-NL"/>
        </w:rPr>
      </w:pPr>
      <w:r w:rsidRPr="00184ACB">
        <w:rPr>
          <w:color w:val="000000"/>
          <w:szCs w:val="28"/>
          <w:lang w:val="nl-NL"/>
        </w:rPr>
        <w:tab/>
        <w:t xml:space="preserve">A. </w:t>
      </w:r>
      <w:r w:rsidR="005261B8" w:rsidRPr="00184ACB">
        <w:rPr>
          <w:color w:val="000000"/>
          <w:szCs w:val="28"/>
          <w:lang w:val="nl-NL"/>
        </w:rPr>
        <w:t>100% thủ tục hành chính các cấp được công khai đầy đủ, đúng quy định tại Bộ phận một cửa các cấp.</w:t>
      </w:r>
    </w:p>
    <w:p w:rsidR="005B4E57" w:rsidRPr="00184ACB" w:rsidRDefault="005B4E57" w:rsidP="005B4E57">
      <w:pPr>
        <w:rPr>
          <w:color w:val="000000"/>
          <w:szCs w:val="28"/>
          <w:lang w:val="nl-NL"/>
        </w:rPr>
      </w:pPr>
      <w:r w:rsidRPr="00184ACB">
        <w:rPr>
          <w:color w:val="000000"/>
          <w:szCs w:val="28"/>
          <w:lang w:val="nl-NL"/>
        </w:rPr>
        <w:tab/>
        <w:t xml:space="preserve">B. </w:t>
      </w:r>
      <w:r w:rsidR="005261B8" w:rsidRPr="00184ACB">
        <w:rPr>
          <w:color w:val="000000"/>
          <w:szCs w:val="28"/>
          <w:shd w:val="clear" w:color="auto" w:fill="FFFFFF"/>
        </w:rPr>
        <w:t xml:space="preserve">Hoàn thành kết nối, chia sẻ dữ liệu từ Cơ sở dữ liệu quốc gia về bảo hiểm xã hội và đất đai với Cổng Dịch vụ công quốc gia, Hệ thống thông tin giải </w:t>
      </w:r>
      <w:r w:rsidR="005261B8" w:rsidRPr="00184ACB">
        <w:rPr>
          <w:color w:val="000000"/>
          <w:szCs w:val="28"/>
          <w:shd w:val="clear" w:color="auto" w:fill="FFFFFF"/>
        </w:rPr>
        <w:lastRenderedPageBreak/>
        <w:t>quyết thủ tục hành chính cấp bộ, cấp tỉnh phục vụ việc giải quyết thủ tục hành chính tại Bộ phận Một cửa các cấp.</w:t>
      </w:r>
    </w:p>
    <w:p w:rsidR="005B4E57" w:rsidRPr="00184ACB" w:rsidRDefault="005B4E57" w:rsidP="005B4E57">
      <w:pPr>
        <w:rPr>
          <w:color w:val="000000"/>
          <w:szCs w:val="28"/>
          <w:lang w:val="en-US"/>
        </w:rPr>
      </w:pPr>
      <w:r w:rsidRPr="00184ACB">
        <w:rPr>
          <w:color w:val="000000"/>
          <w:szCs w:val="28"/>
          <w:lang w:val="nl-NL"/>
        </w:rPr>
        <w:tab/>
        <w:t xml:space="preserve">C. </w:t>
      </w:r>
      <w:r w:rsidR="005261B8" w:rsidRPr="00184ACB">
        <w:rPr>
          <w:color w:val="000000"/>
          <w:szCs w:val="28"/>
          <w:lang w:val="nl-NL"/>
        </w:rPr>
        <w:t>Hoàn thành công bố tất cả các thủ tục hành chính nội bộ giữa các cơ quan hành chính nhà nước.</w:t>
      </w:r>
    </w:p>
    <w:p w:rsidR="00B45E11" w:rsidRPr="00184ACB" w:rsidRDefault="005B4E57" w:rsidP="00B45E11">
      <w:pPr>
        <w:ind w:firstLine="720"/>
        <w:rPr>
          <w:color w:val="000000"/>
          <w:szCs w:val="28"/>
          <w:lang w:val="en-US"/>
        </w:rPr>
      </w:pPr>
      <w:r w:rsidRPr="00184ACB">
        <w:rPr>
          <w:b/>
          <w:color w:val="000000"/>
          <w:szCs w:val="28"/>
          <w:lang w:val="nb-NO"/>
        </w:rPr>
        <w:t xml:space="preserve">Đáp án: </w:t>
      </w:r>
      <w:r w:rsidR="00B45E11" w:rsidRPr="00184ACB">
        <w:rPr>
          <w:b/>
          <w:color w:val="000000"/>
          <w:szCs w:val="28"/>
          <w:lang w:val="nb-NO"/>
        </w:rPr>
        <w:t>B.</w:t>
      </w:r>
      <w:r w:rsidRPr="00184ACB">
        <w:rPr>
          <w:b/>
          <w:color w:val="000000"/>
          <w:szCs w:val="28"/>
          <w:lang w:val="nb-NO"/>
        </w:rPr>
        <w:t xml:space="preserve"> </w:t>
      </w:r>
      <w:r w:rsidRPr="00184ACB">
        <w:rPr>
          <w:bCs/>
          <w:color w:val="000000"/>
          <w:szCs w:val="28"/>
          <w:lang w:val="nb-NO"/>
        </w:rPr>
        <w:t>Theo</w:t>
      </w:r>
      <w:r w:rsidR="00B45E11" w:rsidRPr="00184ACB">
        <w:rPr>
          <w:bCs/>
          <w:color w:val="000000"/>
          <w:szCs w:val="28"/>
          <w:lang w:val="nb-NO"/>
        </w:rPr>
        <w:t xml:space="preserve"> quy định tại gạch đầu dòng thứ hai điểm b Khoản 2 Mục II </w:t>
      </w:r>
      <w:r w:rsidR="00B45E11"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5B4E57" w:rsidRPr="00184ACB" w:rsidRDefault="005B4E57" w:rsidP="005B4E57">
      <w:pPr>
        <w:ind w:firstLine="720"/>
        <w:rPr>
          <w:b/>
          <w:bCs/>
          <w:color w:val="000000"/>
          <w:szCs w:val="28"/>
          <w:lang w:val="nl-NL"/>
        </w:rPr>
      </w:pPr>
      <w:r w:rsidRPr="00184ACB">
        <w:rPr>
          <w:b/>
          <w:bCs/>
          <w:color w:val="000000"/>
          <w:szCs w:val="28"/>
          <w:lang w:val="nl-NL"/>
        </w:rPr>
        <w:t xml:space="preserve">Câu </w:t>
      </w:r>
      <w:r w:rsidR="00412971">
        <w:rPr>
          <w:b/>
          <w:bCs/>
          <w:color w:val="000000"/>
          <w:szCs w:val="28"/>
          <w:lang w:val="nl-NL"/>
        </w:rPr>
        <w:t>180</w:t>
      </w:r>
      <w:r w:rsidRPr="00184ACB">
        <w:rPr>
          <w:b/>
          <w:bCs/>
          <w:color w:val="000000"/>
          <w:szCs w:val="28"/>
          <w:lang w:val="nl-NL"/>
        </w:rPr>
        <w:t xml:space="preserve">. </w:t>
      </w:r>
      <w:r w:rsidR="004D2A95" w:rsidRPr="00184ACB">
        <w:rPr>
          <w:b/>
          <w:bCs/>
          <w:color w:val="000000"/>
          <w:szCs w:val="28"/>
          <w:lang w:val="nl-NL"/>
        </w:rPr>
        <w:t xml:space="preserve">Theo </w:t>
      </w:r>
      <w:r w:rsidR="004D2A95" w:rsidRPr="00184ACB">
        <w:rPr>
          <w:b/>
          <w:color w:val="000000"/>
          <w:szCs w:val="28"/>
          <w:lang w:val="nl-NL"/>
        </w:rPr>
        <w:t xml:space="preserve">Quyết định số 468/QĐ-TTg ngày 27/3/2021 của Thủ tướng Chính phủ, tỷ lệ </w:t>
      </w:r>
      <w:r w:rsidR="004D2A95" w:rsidRPr="00184ACB">
        <w:rPr>
          <w:b/>
          <w:color w:val="000000"/>
          <w:szCs w:val="28"/>
          <w:shd w:val="clear" w:color="auto" w:fill="FFFFFF"/>
        </w:rPr>
        <w:t xml:space="preserve">số hóa hồ sơ, giấy tờ, kết quả giải quyết thủ tục hành chính </w:t>
      </w:r>
      <w:r w:rsidR="004D2A95" w:rsidRPr="00184ACB">
        <w:rPr>
          <w:b/>
          <w:color w:val="000000"/>
          <w:szCs w:val="28"/>
          <w:shd w:val="clear" w:color="auto" w:fill="FFFFFF"/>
          <w:lang w:val="en-US"/>
        </w:rPr>
        <w:t xml:space="preserve">năm 2022 </w:t>
      </w:r>
      <w:r w:rsidR="004D2A95" w:rsidRPr="00184ACB">
        <w:rPr>
          <w:b/>
          <w:color w:val="000000"/>
          <w:szCs w:val="28"/>
          <w:shd w:val="clear" w:color="auto" w:fill="FFFFFF"/>
        </w:rPr>
        <w:t>tại Bộ phận Một cửa cấp huyện</w:t>
      </w:r>
      <w:r w:rsidRPr="00184ACB">
        <w:rPr>
          <w:b/>
          <w:bCs/>
          <w:color w:val="000000"/>
          <w:szCs w:val="28"/>
          <w:lang w:val="nl-NL"/>
        </w:rPr>
        <w:t>?</w:t>
      </w:r>
    </w:p>
    <w:p w:rsidR="005B4E57" w:rsidRPr="00184ACB" w:rsidRDefault="005B4E57" w:rsidP="005B4E57">
      <w:pPr>
        <w:rPr>
          <w:color w:val="000000"/>
          <w:szCs w:val="28"/>
          <w:lang w:val="en-US"/>
        </w:rPr>
      </w:pPr>
      <w:r w:rsidRPr="00184ACB">
        <w:rPr>
          <w:color w:val="000000"/>
          <w:szCs w:val="28"/>
          <w:lang w:val="nl-NL"/>
        </w:rPr>
        <w:tab/>
        <w:t xml:space="preserve">A. </w:t>
      </w:r>
      <w:r w:rsidR="004D2A95" w:rsidRPr="00184ACB">
        <w:rPr>
          <w:color w:val="000000"/>
          <w:szCs w:val="28"/>
          <w:shd w:val="clear" w:color="auto" w:fill="FFFFFF"/>
        </w:rPr>
        <w:t>50%.</w:t>
      </w:r>
    </w:p>
    <w:p w:rsidR="005B4E57" w:rsidRPr="00184ACB" w:rsidRDefault="005B4E57" w:rsidP="005B4E57">
      <w:pPr>
        <w:rPr>
          <w:color w:val="000000"/>
          <w:szCs w:val="28"/>
          <w:lang w:val="nl-NL"/>
        </w:rPr>
      </w:pPr>
      <w:r w:rsidRPr="00184ACB">
        <w:rPr>
          <w:color w:val="000000"/>
          <w:szCs w:val="28"/>
          <w:lang w:val="nl-NL"/>
        </w:rPr>
        <w:tab/>
        <w:t xml:space="preserve">B. </w:t>
      </w:r>
      <w:r w:rsidR="004D2A95" w:rsidRPr="00184ACB">
        <w:rPr>
          <w:color w:val="000000"/>
          <w:szCs w:val="28"/>
          <w:lang w:val="nl-NL"/>
        </w:rPr>
        <w:t>60%.</w:t>
      </w:r>
    </w:p>
    <w:p w:rsidR="005B4E57" w:rsidRPr="00184ACB" w:rsidRDefault="005B4E57" w:rsidP="005B4E57">
      <w:pPr>
        <w:rPr>
          <w:color w:val="000000"/>
          <w:szCs w:val="28"/>
          <w:lang w:val="en-US"/>
        </w:rPr>
      </w:pPr>
      <w:r w:rsidRPr="00184ACB">
        <w:rPr>
          <w:color w:val="000000"/>
          <w:szCs w:val="28"/>
          <w:lang w:val="nl-NL"/>
        </w:rPr>
        <w:tab/>
        <w:t xml:space="preserve">C. </w:t>
      </w:r>
      <w:r w:rsidR="004D2A95" w:rsidRPr="00184ACB">
        <w:rPr>
          <w:color w:val="000000"/>
          <w:szCs w:val="28"/>
          <w:lang w:val="nl-NL"/>
        </w:rPr>
        <w:t>70%.</w:t>
      </w:r>
    </w:p>
    <w:p w:rsidR="00335345" w:rsidRPr="00184ACB" w:rsidRDefault="005B4E57" w:rsidP="005B4E57">
      <w:pPr>
        <w:ind w:firstLine="720"/>
        <w:rPr>
          <w:color w:val="000000"/>
          <w:szCs w:val="28"/>
          <w:lang w:val="nl-NL"/>
        </w:rPr>
      </w:pPr>
      <w:r w:rsidRPr="00184ACB">
        <w:rPr>
          <w:b/>
          <w:color w:val="000000"/>
          <w:szCs w:val="28"/>
          <w:lang w:val="nb-NO"/>
        </w:rPr>
        <w:t xml:space="preserve">Đáp án: </w:t>
      </w:r>
      <w:r w:rsidR="004D2A95"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4D2A95" w:rsidRPr="00184ACB">
        <w:rPr>
          <w:bCs/>
          <w:color w:val="000000"/>
          <w:szCs w:val="28"/>
          <w:lang w:val="nb-NO"/>
        </w:rPr>
        <w:t xml:space="preserve"> quy định tại gạch đầu dòng thứ ba điểm b Khoản 2 Mục II </w:t>
      </w:r>
      <w:r w:rsidR="004D2A95"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5B4E57" w:rsidRPr="00184ACB" w:rsidRDefault="003F216E" w:rsidP="005B4E57">
      <w:pPr>
        <w:ind w:firstLine="720"/>
        <w:rPr>
          <w:b/>
          <w:bCs/>
          <w:color w:val="000000"/>
          <w:szCs w:val="28"/>
          <w:lang w:val="nl-NL"/>
        </w:rPr>
      </w:pPr>
      <w:r w:rsidRPr="00184ACB">
        <w:rPr>
          <w:b/>
          <w:bCs/>
          <w:color w:val="000000"/>
          <w:szCs w:val="28"/>
          <w:lang w:val="nl-NL"/>
        </w:rPr>
        <w:t>Câu</w:t>
      </w:r>
      <w:r w:rsidR="005B4E57" w:rsidRPr="00184ACB">
        <w:rPr>
          <w:b/>
          <w:bCs/>
          <w:color w:val="000000"/>
          <w:szCs w:val="28"/>
          <w:lang w:val="nl-NL"/>
        </w:rPr>
        <w:t xml:space="preserve"> </w:t>
      </w:r>
      <w:r w:rsidR="00412971">
        <w:rPr>
          <w:b/>
          <w:bCs/>
          <w:color w:val="000000"/>
          <w:szCs w:val="28"/>
          <w:lang w:val="nl-NL"/>
        </w:rPr>
        <w:t>181</w:t>
      </w:r>
      <w:r w:rsidR="005B4E57" w:rsidRPr="00184ACB">
        <w:rPr>
          <w:b/>
          <w:bCs/>
          <w:color w:val="000000"/>
          <w:szCs w:val="28"/>
          <w:lang w:val="nl-NL"/>
        </w:rPr>
        <w:t xml:space="preserve">. </w:t>
      </w:r>
      <w:r w:rsidR="004D2A95" w:rsidRPr="00184ACB">
        <w:rPr>
          <w:b/>
          <w:bCs/>
          <w:color w:val="000000"/>
          <w:szCs w:val="28"/>
          <w:lang w:val="nl-NL"/>
        </w:rPr>
        <w:t xml:space="preserve">Theo </w:t>
      </w:r>
      <w:r w:rsidR="004D2A95" w:rsidRPr="00184ACB">
        <w:rPr>
          <w:b/>
          <w:color w:val="000000"/>
          <w:szCs w:val="28"/>
          <w:lang w:val="nl-NL"/>
        </w:rPr>
        <w:t xml:space="preserve">Quyết định số 468/QĐ-TTg ngày 27/3/2021 của Thủ tướng Chính phủ, tỷ lệ </w:t>
      </w:r>
      <w:r w:rsidR="004D2A95" w:rsidRPr="00184ACB">
        <w:rPr>
          <w:b/>
          <w:color w:val="000000"/>
          <w:szCs w:val="28"/>
          <w:shd w:val="clear" w:color="auto" w:fill="FFFFFF"/>
        </w:rPr>
        <w:t xml:space="preserve">số hóa hồ sơ, giấy tờ, kết quả giải quyết thủ tục hành chính </w:t>
      </w:r>
      <w:r w:rsidR="004D2A95" w:rsidRPr="00184ACB">
        <w:rPr>
          <w:b/>
          <w:color w:val="000000"/>
          <w:szCs w:val="28"/>
          <w:shd w:val="clear" w:color="auto" w:fill="FFFFFF"/>
          <w:lang w:val="en-US"/>
        </w:rPr>
        <w:t xml:space="preserve">năm 2022 </w:t>
      </w:r>
      <w:r w:rsidR="004D2A95" w:rsidRPr="00184ACB">
        <w:rPr>
          <w:b/>
          <w:color w:val="000000"/>
          <w:szCs w:val="28"/>
          <w:shd w:val="clear" w:color="auto" w:fill="FFFFFF"/>
        </w:rPr>
        <w:t xml:space="preserve">tại Bộ phận Một cửa cấp </w:t>
      </w:r>
      <w:r w:rsidR="004D2A95" w:rsidRPr="00184ACB">
        <w:rPr>
          <w:b/>
          <w:color w:val="000000"/>
          <w:szCs w:val="28"/>
          <w:shd w:val="clear" w:color="auto" w:fill="FFFFFF"/>
          <w:lang w:val="en-US"/>
        </w:rPr>
        <w:t>xã</w:t>
      </w:r>
      <w:r w:rsidR="005B4E57" w:rsidRPr="00184ACB">
        <w:rPr>
          <w:b/>
          <w:bCs/>
          <w:color w:val="000000"/>
          <w:szCs w:val="28"/>
          <w:lang w:val="nl-NL"/>
        </w:rPr>
        <w:t>?</w:t>
      </w:r>
    </w:p>
    <w:p w:rsidR="005B4E57" w:rsidRPr="00184ACB" w:rsidRDefault="005B4E57" w:rsidP="005B4E57">
      <w:pPr>
        <w:rPr>
          <w:color w:val="000000"/>
          <w:szCs w:val="28"/>
          <w:lang w:val="en-US"/>
        </w:rPr>
      </w:pPr>
      <w:r w:rsidRPr="00184ACB">
        <w:rPr>
          <w:color w:val="000000"/>
          <w:szCs w:val="28"/>
          <w:lang w:val="nl-NL"/>
        </w:rPr>
        <w:tab/>
        <w:t xml:space="preserve">A. </w:t>
      </w:r>
      <w:r w:rsidR="003E1FD2" w:rsidRPr="00184ACB">
        <w:rPr>
          <w:color w:val="000000"/>
          <w:szCs w:val="28"/>
          <w:lang w:val="nl-NL"/>
        </w:rPr>
        <w:t>25%</w:t>
      </w:r>
    </w:p>
    <w:p w:rsidR="005B4E57" w:rsidRPr="00184ACB" w:rsidRDefault="005B4E57" w:rsidP="005B4E57">
      <w:pPr>
        <w:rPr>
          <w:color w:val="000000"/>
          <w:szCs w:val="28"/>
          <w:lang w:val="nl-NL"/>
        </w:rPr>
      </w:pPr>
      <w:r w:rsidRPr="00184ACB">
        <w:rPr>
          <w:color w:val="000000"/>
          <w:szCs w:val="28"/>
          <w:lang w:val="nl-NL"/>
        </w:rPr>
        <w:tab/>
        <w:t xml:space="preserve">B. </w:t>
      </w:r>
      <w:r w:rsidR="003E1FD2" w:rsidRPr="00184ACB">
        <w:rPr>
          <w:color w:val="000000"/>
          <w:szCs w:val="28"/>
          <w:lang w:val="nl-NL"/>
        </w:rPr>
        <w:t>30%</w:t>
      </w:r>
    </w:p>
    <w:p w:rsidR="005B4E57" w:rsidRPr="00184ACB" w:rsidRDefault="005B4E57" w:rsidP="005B4E57">
      <w:pPr>
        <w:rPr>
          <w:color w:val="000000"/>
          <w:szCs w:val="28"/>
          <w:lang w:val="en-US"/>
        </w:rPr>
      </w:pPr>
      <w:r w:rsidRPr="00184ACB">
        <w:rPr>
          <w:color w:val="000000"/>
          <w:szCs w:val="28"/>
          <w:lang w:val="nl-NL"/>
        </w:rPr>
        <w:tab/>
        <w:t xml:space="preserve">C. </w:t>
      </w:r>
      <w:r w:rsidR="003E1FD2" w:rsidRPr="00184ACB">
        <w:rPr>
          <w:color w:val="000000"/>
          <w:szCs w:val="28"/>
          <w:lang w:val="nl-NL"/>
        </w:rPr>
        <w:t>35%</w:t>
      </w:r>
    </w:p>
    <w:p w:rsidR="003E1FD2" w:rsidRPr="00184ACB" w:rsidRDefault="005B4E57" w:rsidP="003E1FD2">
      <w:pPr>
        <w:ind w:firstLine="720"/>
        <w:rPr>
          <w:color w:val="000000"/>
          <w:szCs w:val="28"/>
          <w:lang w:val="nl-NL"/>
        </w:rPr>
      </w:pPr>
      <w:r w:rsidRPr="00184ACB">
        <w:rPr>
          <w:b/>
          <w:color w:val="000000"/>
          <w:szCs w:val="28"/>
          <w:lang w:val="nb-NO"/>
        </w:rPr>
        <w:t xml:space="preserve">Đáp án: </w:t>
      </w:r>
      <w:r w:rsidR="003E1FD2" w:rsidRPr="00184ACB">
        <w:rPr>
          <w:b/>
          <w:color w:val="000000"/>
          <w:szCs w:val="28"/>
          <w:lang w:val="nb-NO"/>
        </w:rPr>
        <w:t xml:space="preserve">B. </w:t>
      </w:r>
      <w:r w:rsidRPr="00184ACB">
        <w:rPr>
          <w:bCs/>
          <w:color w:val="000000"/>
          <w:szCs w:val="28"/>
          <w:lang w:val="nb-NO"/>
        </w:rPr>
        <w:t>Theo</w:t>
      </w:r>
      <w:r w:rsidR="003E1FD2" w:rsidRPr="00184ACB">
        <w:rPr>
          <w:bCs/>
          <w:color w:val="000000"/>
          <w:szCs w:val="28"/>
          <w:lang w:val="nb-NO"/>
        </w:rPr>
        <w:t xml:space="preserve"> quy định tại gạch đầu dòng thứ ba điểm b Khoản 2 Mục II </w:t>
      </w:r>
      <w:r w:rsidR="003E1FD2"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4D2A95" w:rsidRPr="00184ACB" w:rsidRDefault="004D2A95" w:rsidP="004D2A95">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182</w:t>
      </w:r>
      <w:r w:rsidRPr="00184ACB">
        <w:rPr>
          <w:b/>
          <w:bCs/>
          <w:color w:val="000000"/>
          <w:szCs w:val="28"/>
          <w:lang w:val="nl-NL"/>
        </w:rPr>
        <w:t>.</w:t>
      </w:r>
      <w:r w:rsidR="002F4050" w:rsidRPr="00184ACB">
        <w:rPr>
          <w:b/>
          <w:bCs/>
          <w:color w:val="000000"/>
          <w:szCs w:val="28"/>
          <w:lang w:val="nl-NL"/>
        </w:rPr>
        <w:t xml:space="preserve"> </w:t>
      </w:r>
      <w:r w:rsidR="00310FB5" w:rsidRPr="00184ACB">
        <w:rPr>
          <w:b/>
          <w:bCs/>
          <w:color w:val="000000"/>
          <w:szCs w:val="28"/>
          <w:lang w:val="nl-NL"/>
        </w:rPr>
        <w:t xml:space="preserve">Theo </w:t>
      </w:r>
      <w:r w:rsidR="00310FB5" w:rsidRPr="00184ACB">
        <w:rPr>
          <w:b/>
          <w:color w:val="000000"/>
          <w:szCs w:val="28"/>
          <w:lang w:val="nl-NL"/>
        </w:rPr>
        <w:t>Quyết định số 468/QĐ-TTg ngày 27/3/2021 của Thủ tướng Chính phủ, mục tiêu cụ thể giai đoạn 2023-2025, n</w:t>
      </w:r>
      <w:r w:rsidR="00310FB5" w:rsidRPr="00184ACB">
        <w:rPr>
          <w:b/>
          <w:color w:val="000000"/>
          <w:szCs w:val="28"/>
          <w:shd w:val="clear" w:color="auto" w:fill="FFFFFF"/>
        </w:rPr>
        <w:t>ăng suất tiếp nhận hồ sơ trung bình của 01 nhân sự trực tại Bộ phận Một cửa trong 01 năm tối thiểu</w:t>
      </w:r>
      <w:r w:rsidR="00310FB5" w:rsidRPr="00184ACB">
        <w:rPr>
          <w:b/>
          <w:color w:val="000000"/>
          <w:szCs w:val="28"/>
          <w:shd w:val="clear" w:color="auto" w:fill="FFFFFF"/>
          <w:lang w:val="en-US"/>
        </w:rPr>
        <w:t xml:space="preserve"> là bao nhiêu hồ sơ </w:t>
      </w:r>
      <w:r w:rsidRPr="00184ACB">
        <w:rPr>
          <w:b/>
          <w:bCs/>
          <w:color w:val="000000"/>
          <w:szCs w:val="28"/>
          <w:lang w:val="nl-NL"/>
        </w:rPr>
        <w:t>?</w:t>
      </w:r>
    </w:p>
    <w:p w:rsidR="004D2A95" w:rsidRPr="00184ACB" w:rsidRDefault="004D2A95" w:rsidP="004D2A95">
      <w:pPr>
        <w:rPr>
          <w:color w:val="000000"/>
          <w:szCs w:val="28"/>
          <w:lang w:val="en-US"/>
        </w:rPr>
      </w:pPr>
      <w:r w:rsidRPr="00184ACB">
        <w:rPr>
          <w:color w:val="000000"/>
          <w:szCs w:val="28"/>
          <w:lang w:val="nl-NL"/>
        </w:rPr>
        <w:tab/>
        <w:t xml:space="preserve">A. </w:t>
      </w:r>
      <w:r w:rsidR="00310FB5" w:rsidRPr="00184ACB">
        <w:rPr>
          <w:color w:val="000000"/>
          <w:szCs w:val="28"/>
          <w:shd w:val="clear" w:color="auto" w:fill="FFFFFF"/>
        </w:rPr>
        <w:t xml:space="preserve">Tỉnh, thành phố </w:t>
      </w:r>
      <w:r w:rsidR="00310FB5" w:rsidRPr="00184ACB">
        <w:rPr>
          <w:color w:val="000000"/>
          <w:szCs w:val="28"/>
          <w:shd w:val="clear" w:color="auto" w:fill="FFFFFF"/>
          <w:lang w:val="en-US"/>
        </w:rPr>
        <w:t>không trực thuộc Trung ương</w:t>
      </w:r>
      <w:r w:rsidR="00310FB5" w:rsidRPr="00184ACB">
        <w:rPr>
          <w:color w:val="000000"/>
          <w:szCs w:val="28"/>
          <w:shd w:val="clear" w:color="auto" w:fill="FFFFFF"/>
        </w:rPr>
        <w:t xml:space="preserve"> 1.600; vùng nông thôn 1.200 hồ sơ; vùng sâu, xa, đặc biệt khó khăn 800 hồ sơ</w:t>
      </w:r>
      <w:r w:rsidR="00310FB5" w:rsidRPr="00184ACB">
        <w:rPr>
          <w:color w:val="000000"/>
          <w:szCs w:val="28"/>
          <w:shd w:val="clear" w:color="auto" w:fill="FFFFFF"/>
          <w:lang w:val="en-US"/>
        </w:rPr>
        <w:t xml:space="preserve"> (</w:t>
      </w:r>
      <w:r w:rsidR="00310FB5" w:rsidRPr="00184ACB">
        <w:rPr>
          <w:color w:val="000000"/>
          <w:szCs w:val="28"/>
          <w:shd w:val="clear" w:color="auto" w:fill="FFFFFF"/>
        </w:rPr>
        <w:t>trừ trường hợp tổng số hồ sơ tiếp nhận trong năm/01 Bộ phận Một cửa ít hơn chỉ tiêu trên</w:t>
      </w:r>
      <w:r w:rsidR="00310FB5" w:rsidRPr="00184ACB">
        <w:rPr>
          <w:color w:val="000000"/>
          <w:szCs w:val="28"/>
          <w:shd w:val="clear" w:color="auto" w:fill="FFFFFF"/>
          <w:lang w:val="en-US"/>
        </w:rPr>
        <w:t>)</w:t>
      </w:r>
    </w:p>
    <w:p w:rsidR="00310FB5" w:rsidRPr="00184ACB" w:rsidRDefault="004D2A95" w:rsidP="00310FB5">
      <w:pPr>
        <w:rPr>
          <w:color w:val="000000"/>
          <w:szCs w:val="28"/>
          <w:lang w:val="en-US"/>
        </w:rPr>
      </w:pPr>
      <w:r w:rsidRPr="00184ACB">
        <w:rPr>
          <w:color w:val="000000"/>
          <w:szCs w:val="28"/>
          <w:lang w:val="nl-NL"/>
        </w:rPr>
        <w:tab/>
      </w:r>
      <w:r w:rsidR="00310FB5" w:rsidRPr="00184ACB">
        <w:rPr>
          <w:color w:val="000000"/>
          <w:szCs w:val="28"/>
          <w:lang w:val="nl-NL"/>
        </w:rPr>
        <w:t xml:space="preserve">B. </w:t>
      </w:r>
      <w:r w:rsidR="00310FB5" w:rsidRPr="00184ACB">
        <w:rPr>
          <w:color w:val="000000"/>
          <w:szCs w:val="28"/>
          <w:shd w:val="clear" w:color="auto" w:fill="FFFFFF"/>
        </w:rPr>
        <w:t xml:space="preserve">Tỉnh, thành phố </w:t>
      </w:r>
      <w:r w:rsidR="00310FB5" w:rsidRPr="00184ACB">
        <w:rPr>
          <w:color w:val="000000"/>
          <w:szCs w:val="28"/>
          <w:shd w:val="clear" w:color="auto" w:fill="FFFFFF"/>
          <w:lang w:val="en-US"/>
        </w:rPr>
        <w:t>không trực thuộc Trung ương</w:t>
      </w:r>
      <w:r w:rsidR="00310FB5" w:rsidRPr="00184ACB">
        <w:rPr>
          <w:color w:val="000000"/>
          <w:szCs w:val="28"/>
          <w:shd w:val="clear" w:color="auto" w:fill="FFFFFF"/>
        </w:rPr>
        <w:t xml:space="preserve"> 1.700; vùng nông thôn 1.300 hồ sơ; vùng sâu, xa, đặc biệt khó khăn 900 hồ sơ</w:t>
      </w:r>
      <w:r w:rsidR="00310FB5" w:rsidRPr="00184ACB">
        <w:rPr>
          <w:color w:val="000000"/>
          <w:szCs w:val="28"/>
          <w:shd w:val="clear" w:color="auto" w:fill="FFFFFF"/>
          <w:lang w:val="en-US"/>
        </w:rPr>
        <w:t xml:space="preserve"> (</w:t>
      </w:r>
      <w:r w:rsidR="00310FB5" w:rsidRPr="00184ACB">
        <w:rPr>
          <w:color w:val="000000"/>
          <w:szCs w:val="28"/>
          <w:shd w:val="clear" w:color="auto" w:fill="FFFFFF"/>
        </w:rPr>
        <w:t>trừ trường hợp tổng số hồ sơ tiếp nhận trong năm/01 Bộ phận Một cửa ít hơn chỉ tiêu trên</w:t>
      </w:r>
      <w:r w:rsidR="00310FB5" w:rsidRPr="00184ACB">
        <w:rPr>
          <w:color w:val="000000"/>
          <w:szCs w:val="28"/>
          <w:shd w:val="clear" w:color="auto" w:fill="FFFFFF"/>
          <w:lang w:val="en-US"/>
        </w:rPr>
        <w:t>)</w:t>
      </w:r>
    </w:p>
    <w:p w:rsidR="00310FB5" w:rsidRPr="00184ACB" w:rsidRDefault="004D2A95" w:rsidP="00310FB5">
      <w:pPr>
        <w:rPr>
          <w:color w:val="000000"/>
          <w:szCs w:val="28"/>
          <w:lang w:val="en-US"/>
        </w:rPr>
      </w:pPr>
      <w:r w:rsidRPr="00184ACB">
        <w:rPr>
          <w:color w:val="000000"/>
          <w:szCs w:val="28"/>
          <w:lang w:val="nl-NL"/>
        </w:rPr>
        <w:lastRenderedPageBreak/>
        <w:tab/>
        <w:t xml:space="preserve">C. </w:t>
      </w:r>
      <w:r w:rsidR="00310FB5" w:rsidRPr="00184ACB">
        <w:rPr>
          <w:color w:val="000000"/>
          <w:szCs w:val="28"/>
          <w:shd w:val="clear" w:color="auto" w:fill="FFFFFF"/>
        </w:rPr>
        <w:t xml:space="preserve">Tỉnh, thành phố </w:t>
      </w:r>
      <w:r w:rsidR="00310FB5" w:rsidRPr="00184ACB">
        <w:rPr>
          <w:color w:val="000000"/>
          <w:szCs w:val="28"/>
          <w:shd w:val="clear" w:color="auto" w:fill="FFFFFF"/>
          <w:lang w:val="en-US"/>
        </w:rPr>
        <w:t>không trực thuộc Trung ương</w:t>
      </w:r>
      <w:r w:rsidR="00310FB5" w:rsidRPr="00184ACB">
        <w:rPr>
          <w:color w:val="000000"/>
          <w:szCs w:val="28"/>
          <w:shd w:val="clear" w:color="auto" w:fill="FFFFFF"/>
        </w:rPr>
        <w:t xml:space="preserve"> 1.800; vùng nông thôn 1.400 hồ sơ; vùng sâu, xa, đặc biệt khó khăn 1.000 hồ sơ</w:t>
      </w:r>
      <w:r w:rsidR="00310FB5" w:rsidRPr="00184ACB">
        <w:rPr>
          <w:color w:val="000000"/>
          <w:szCs w:val="28"/>
          <w:shd w:val="clear" w:color="auto" w:fill="FFFFFF"/>
          <w:lang w:val="en-US"/>
        </w:rPr>
        <w:t xml:space="preserve"> (</w:t>
      </w:r>
      <w:r w:rsidR="00310FB5" w:rsidRPr="00184ACB">
        <w:rPr>
          <w:color w:val="000000"/>
          <w:szCs w:val="28"/>
          <w:shd w:val="clear" w:color="auto" w:fill="FFFFFF"/>
        </w:rPr>
        <w:t>trừ trường hợp tổng số hồ sơ tiếp nhận trong năm/01 Bộ phận Một cửa ít hơn chỉ tiêu trên</w:t>
      </w:r>
      <w:r w:rsidR="00310FB5" w:rsidRPr="00184ACB">
        <w:rPr>
          <w:color w:val="000000"/>
          <w:szCs w:val="28"/>
          <w:shd w:val="clear" w:color="auto" w:fill="FFFFFF"/>
          <w:lang w:val="en-US"/>
        </w:rPr>
        <w:t>)</w:t>
      </w:r>
    </w:p>
    <w:p w:rsidR="002F4050" w:rsidRPr="00184ACB" w:rsidRDefault="004D2A95" w:rsidP="002F4050">
      <w:pPr>
        <w:ind w:firstLine="720"/>
        <w:rPr>
          <w:color w:val="000000"/>
          <w:szCs w:val="28"/>
          <w:lang w:val="nl-NL"/>
        </w:rPr>
      </w:pPr>
      <w:r w:rsidRPr="00184ACB">
        <w:rPr>
          <w:b/>
          <w:color w:val="000000"/>
          <w:szCs w:val="28"/>
          <w:lang w:val="nb-NO"/>
        </w:rPr>
        <w:t xml:space="preserve">Đáp án: </w:t>
      </w:r>
      <w:r w:rsidR="002F4050"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2F4050" w:rsidRPr="00184ACB">
        <w:rPr>
          <w:bCs/>
          <w:color w:val="000000"/>
          <w:szCs w:val="28"/>
          <w:lang w:val="nb-NO"/>
        </w:rPr>
        <w:t xml:space="preserve"> quy định tại gạch đầu dòng thứ sáu điểm c Khoản 2 Mục II </w:t>
      </w:r>
      <w:r w:rsidR="002F4050"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4D2A95" w:rsidRPr="00184ACB" w:rsidRDefault="004D2A95" w:rsidP="004D2A95">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183</w:t>
      </w:r>
      <w:r w:rsidRPr="00184ACB">
        <w:rPr>
          <w:b/>
          <w:bCs/>
          <w:color w:val="000000"/>
          <w:szCs w:val="28"/>
          <w:lang w:val="nl-NL"/>
        </w:rPr>
        <w:t xml:space="preserve">. </w:t>
      </w:r>
      <w:r w:rsidR="002F4050" w:rsidRPr="00184ACB">
        <w:rPr>
          <w:b/>
          <w:bCs/>
          <w:color w:val="000000"/>
          <w:szCs w:val="28"/>
          <w:lang w:val="nl-NL"/>
        </w:rPr>
        <w:t xml:space="preserve">Theo </w:t>
      </w:r>
      <w:r w:rsidR="002F4050" w:rsidRPr="00184ACB">
        <w:rPr>
          <w:b/>
          <w:color w:val="000000"/>
          <w:szCs w:val="28"/>
          <w:lang w:val="nl-NL"/>
        </w:rPr>
        <w:t xml:space="preserve">Quyết định số 468/QĐ-TTg ngày 27/3/2021 của Thủ tướng Chính phủ, mục tiêu cụ thể giai đoạn 2023-2025 </w:t>
      </w:r>
      <w:r w:rsidR="002F4050" w:rsidRPr="00184ACB">
        <w:rPr>
          <w:b/>
          <w:color w:val="000000"/>
          <w:szCs w:val="28"/>
          <w:shd w:val="clear" w:color="auto" w:fill="FFFFFF"/>
        </w:rPr>
        <w:t>thời gian chờ đợi của người dân, doanh nghiệp trung bình</w:t>
      </w:r>
      <w:r w:rsidR="002F4050" w:rsidRPr="00184ACB">
        <w:rPr>
          <w:b/>
          <w:color w:val="000000"/>
          <w:szCs w:val="28"/>
          <w:shd w:val="clear" w:color="auto" w:fill="FFFFFF"/>
          <w:lang w:val="en-US"/>
        </w:rPr>
        <w:t xml:space="preserve"> là bao nhiêu</w:t>
      </w:r>
      <w:r w:rsidRPr="00184ACB">
        <w:rPr>
          <w:b/>
          <w:bCs/>
          <w:color w:val="000000"/>
          <w:szCs w:val="28"/>
          <w:lang w:val="nl-NL"/>
        </w:rPr>
        <w:t>?</w:t>
      </w:r>
    </w:p>
    <w:p w:rsidR="004D2A95" w:rsidRPr="00184ACB" w:rsidRDefault="004D2A95" w:rsidP="004D2A95">
      <w:pPr>
        <w:rPr>
          <w:color w:val="000000"/>
          <w:szCs w:val="28"/>
          <w:lang w:val="en-US"/>
        </w:rPr>
      </w:pPr>
      <w:r w:rsidRPr="00184ACB">
        <w:rPr>
          <w:color w:val="000000"/>
          <w:szCs w:val="28"/>
          <w:lang w:val="nl-NL"/>
        </w:rPr>
        <w:tab/>
        <w:t xml:space="preserve">A. </w:t>
      </w:r>
      <w:r w:rsidR="002F4050" w:rsidRPr="00184ACB">
        <w:rPr>
          <w:color w:val="000000"/>
          <w:szCs w:val="28"/>
          <w:lang w:val="nl-NL"/>
        </w:rPr>
        <w:t>T</w:t>
      </w:r>
      <w:r w:rsidR="002F4050" w:rsidRPr="00184ACB">
        <w:rPr>
          <w:color w:val="000000"/>
          <w:szCs w:val="28"/>
          <w:shd w:val="clear" w:color="auto" w:fill="FFFFFF"/>
        </w:rPr>
        <w:t>ối đa 20 phút/01 lượt giao dịc</w:t>
      </w:r>
      <w:r w:rsidR="002F4050" w:rsidRPr="00184ACB">
        <w:rPr>
          <w:color w:val="000000"/>
          <w:szCs w:val="28"/>
          <w:shd w:val="clear" w:color="auto" w:fill="FFFFFF"/>
          <w:lang w:val="en-US"/>
        </w:rPr>
        <w:t>h.</w:t>
      </w:r>
    </w:p>
    <w:p w:rsidR="004D2A95" w:rsidRPr="00184ACB" w:rsidRDefault="004D2A95" w:rsidP="004D2A95">
      <w:pPr>
        <w:rPr>
          <w:color w:val="000000"/>
          <w:szCs w:val="28"/>
          <w:lang w:val="en-US"/>
        </w:rPr>
      </w:pPr>
      <w:r w:rsidRPr="00184ACB">
        <w:rPr>
          <w:color w:val="000000"/>
          <w:szCs w:val="28"/>
          <w:lang w:val="nl-NL"/>
        </w:rPr>
        <w:tab/>
        <w:t xml:space="preserve">B. </w:t>
      </w:r>
      <w:r w:rsidR="002F4050" w:rsidRPr="00184ACB">
        <w:rPr>
          <w:color w:val="000000"/>
          <w:szCs w:val="28"/>
          <w:shd w:val="clear" w:color="auto" w:fill="FFFFFF"/>
        </w:rPr>
        <w:t>Tối đa 15 phút/01 lượt giao dịc</w:t>
      </w:r>
      <w:r w:rsidR="002F4050" w:rsidRPr="00184ACB">
        <w:rPr>
          <w:color w:val="000000"/>
          <w:szCs w:val="28"/>
          <w:shd w:val="clear" w:color="auto" w:fill="FFFFFF"/>
          <w:lang w:val="en-US"/>
        </w:rPr>
        <w:t>h.</w:t>
      </w:r>
    </w:p>
    <w:p w:rsidR="004D2A95" w:rsidRPr="00184ACB" w:rsidRDefault="004D2A95" w:rsidP="004D2A95">
      <w:pPr>
        <w:rPr>
          <w:color w:val="000000"/>
          <w:szCs w:val="28"/>
          <w:lang w:val="en-US"/>
        </w:rPr>
      </w:pPr>
      <w:r w:rsidRPr="00184ACB">
        <w:rPr>
          <w:color w:val="000000"/>
          <w:szCs w:val="28"/>
          <w:lang w:val="nl-NL"/>
        </w:rPr>
        <w:tab/>
        <w:t xml:space="preserve">C. </w:t>
      </w:r>
      <w:r w:rsidR="002F4050" w:rsidRPr="00184ACB">
        <w:rPr>
          <w:color w:val="000000"/>
          <w:szCs w:val="28"/>
          <w:shd w:val="clear" w:color="auto" w:fill="FFFFFF"/>
        </w:rPr>
        <w:t>Tối đa 25 phút/01 lượt giao dịc</w:t>
      </w:r>
      <w:r w:rsidR="002F4050" w:rsidRPr="00184ACB">
        <w:rPr>
          <w:color w:val="000000"/>
          <w:szCs w:val="28"/>
          <w:shd w:val="clear" w:color="auto" w:fill="FFFFFF"/>
          <w:lang w:val="en-US"/>
        </w:rPr>
        <w:t>h.</w:t>
      </w:r>
    </w:p>
    <w:p w:rsidR="002F4050" w:rsidRPr="00184ACB" w:rsidRDefault="004D2A95" w:rsidP="002F4050">
      <w:pPr>
        <w:ind w:firstLine="720"/>
        <w:rPr>
          <w:color w:val="000000"/>
          <w:szCs w:val="28"/>
          <w:lang w:val="nl-NL"/>
        </w:rPr>
      </w:pPr>
      <w:r w:rsidRPr="00184ACB">
        <w:rPr>
          <w:b/>
          <w:color w:val="000000"/>
          <w:szCs w:val="28"/>
          <w:lang w:val="nb-NO"/>
        </w:rPr>
        <w:t xml:space="preserve">Đáp án: </w:t>
      </w:r>
      <w:r w:rsidR="002F4050" w:rsidRPr="00184ACB">
        <w:rPr>
          <w:b/>
          <w:color w:val="000000"/>
          <w:szCs w:val="28"/>
          <w:lang w:val="nb-NO"/>
        </w:rPr>
        <w:t xml:space="preserve">B. </w:t>
      </w:r>
      <w:r w:rsidRPr="00184ACB">
        <w:rPr>
          <w:bCs/>
          <w:color w:val="000000"/>
          <w:szCs w:val="28"/>
          <w:lang w:val="nb-NO"/>
        </w:rPr>
        <w:t>Theo</w:t>
      </w:r>
      <w:r w:rsidR="002F4050" w:rsidRPr="00184ACB">
        <w:rPr>
          <w:bCs/>
          <w:color w:val="000000"/>
          <w:szCs w:val="28"/>
          <w:lang w:val="nb-NO"/>
        </w:rPr>
        <w:t xml:space="preserve"> quy định tại gạch đầu dòng thứ sáu điểm c Khoản 2 Mục II </w:t>
      </w:r>
      <w:r w:rsidR="002F4050"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4D2A95" w:rsidRPr="00184ACB" w:rsidRDefault="004D2A95" w:rsidP="004D2A95">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184</w:t>
      </w:r>
      <w:r w:rsidRPr="00184ACB">
        <w:rPr>
          <w:b/>
          <w:bCs/>
          <w:color w:val="000000"/>
          <w:szCs w:val="28"/>
          <w:lang w:val="nl-NL"/>
        </w:rPr>
        <w:t xml:space="preserve">. </w:t>
      </w:r>
      <w:r w:rsidR="00622E12" w:rsidRPr="00184ACB">
        <w:rPr>
          <w:b/>
          <w:bCs/>
          <w:color w:val="000000"/>
          <w:szCs w:val="28"/>
          <w:lang w:val="nl-NL"/>
        </w:rPr>
        <w:t xml:space="preserve">Theo </w:t>
      </w:r>
      <w:r w:rsidR="00622E12" w:rsidRPr="00184ACB">
        <w:rPr>
          <w:b/>
          <w:color w:val="000000"/>
          <w:szCs w:val="28"/>
          <w:lang w:val="nl-NL"/>
        </w:rPr>
        <w:t xml:space="preserve">Quyết định số 468/QĐ-TTg ngày 27/3/2021 của Thủ tướng Chính phủ, mục tiêu cụ thể đến năm 2025 </w:t>
      </w:r>
      <w:r w:rsidR="00622E12" w:rsidRPr="00184ACB">
        <w:rPr>
          <w:b/>
          <w:color w:val="000000"/>
          <w:szCs w:val="28"/>
          <w:shd w:val="clear" w:color="auto" w:fill="FFFFFF"/>
        </w:rPr>
        <w:t>thời gian tiếp nhận, xử lý hồ sơ tối thiểu</w:t>
      </w:r>
      <w:r w:rsidR="00622E12" w:rsidRPr="00184ACB">
        <w:rPr>
          <w:color w:val="000000"/>
          <w:szCs w:val="28"/>
          <w:shd w:val="clear" w:color="auto" w:fill="FFFFFF"/>
        </w:rPr>
        <w:t xml:space="preserve"> </w:t>
      </w:r>
      <w:r w:rsidR="00622E12" w:rsidRPr="00184ACB">
        <w:rPr>
          <w:b/>
          <w:color w:val="000000"/>
          <w:szCs w:val="28"/>
          <w:shd w:val="clear" w:color="auto" w:fill="FFFFFF"/>
          <w:lang w:val="en-US"/>
        </w:rPr>
        <w:t>là bao nhiêu</w:t>
      </w:r>
      <w:r w:rsidRPr="00184ACB">
        <w:rPr>
          <w:b/>
          <w:bCs/>
          <w:color w:val="000000"/>
          <w:szCs w:val="28"/>
          <w:lang w:val="nl-NL"/>
        </w:rPr>
        <w:t>?</w:t>
      </w:r>
    </w:p>
    <w:p w:rsidR="004D2A95" w:rsidRPr="00184ACB" w:rsidRDefault="004D2A95" w:rsidP="004D2A95">
      <w:pPr>
        <w:rPr>
          <w:color w:val="000000"/>
          <w:szCs w:val="28"/>
          <w:lang w:val="en-US"/>
        </w:rPr>
      </w:pPr>
      <w:r w:rsidRPr="00184ACB">
        <w:rPr>
          <w:color w:val="000000"/>
          <w:szCs w:val="28"/>
          <w:lang w:val="nl-NL"/>
        </w:rPr>
        <w:tab/>
        <w:t xml:space="preserve">A. </w:t>
      </w:r>
      <w:r w:rsidR="00622E12" w:rsidRPr="00184ACB">
        <w:rPr>
          <w:color w:val="000000"/>
          <w:szCs w:val="28"/>
          <w:shd w:val="clear" w:color="auto" w:fill="FFFFFF"/>
        </w:rPr>
        <w:t>20 phút/01 hồ sơ.</w:t>
      </w:r>
    </w:p>
    <w:p w:rsidR="004D2A95" w:rsidRPr="00184ACB" w:rsidRDefault="004D2A95" w:rsidP="004D2A95">
      <w:pPr>
        <w:rPr>
          <w:color w:val="000000"/>
          <w:szCs w:val="28"/>
          <w:lang w:val="nl-NL"/>
        </w:rPr>
      </w:pPr>
      <w:r w:rsidRPr="00184ACB">
        <w:rPr>
          <w:color w:val="000000"/>
          <w:szCs w:val="28"/>
          <w:lang w:val="nl-NL"/>
        </w:rPr>
        <w:tab/>
        <w:t xml:space="preserve">B. </w:t>
      </w:r>
      <w:r w:rsidR="00622E12" w:rsidRPr="00184ACB">
        <w:rPr>
          <w:color w:val="000000"/>
          <w:szCs w:val="28"/>
          <w:shd w:val="clear" w:color="auto" w:fill="FFFFFF"/>
        </w:rPr>
        <w:t>25 phút/01 hồ sơ.</w:t>
      </w:r>
    </w:p>
    <w:p w:rsidR="004D2A95" w:rsidRPr="00184ACB" w:rsidRDefault="004D2A95" w:rsidP="004D2A95">
      <w:pPr>
        <w:rPr>
          <w:color w:val="000000"/>
          <w:szCs w:val="28"/>
          <w:lang w:val="en-US"/>
        </w:rPr>
      </w:pPr>
      <w:r w:rsidRPr="00184ACB">
        <w:rPr>
          <w:color w:val="000000"/>
          <w:szCs w:val="28"/>
          <w:lang w:val="nl-NL"/>
        </w:rPr>
        <w:tab/>
        <w:t xml:space="preserve">C. </w:t>
      </w:r>
      <w:r w:rsidR="00622E12" w:rsidRPr="00184ACB">
        <w:rPr>
          <w:color w:val="000000"/>
          <w:szCs w:val="28"/>
          <w:shd w:val="clear" w:color="auto" w:fill="FFFFFF"/>
        </w:rPr>
        <w:t>30 phút/01 hồ sơ.</w:t>
      </w:r>
    </w:p>
    <w:p w:rsidR="00622E12" w:rsidRPr="00184ACB" w:rsidRDefault="004D2A95" w:rsidP="00622E12">
      <w:pPr>
        <w:ind w:firstLine="720"/>
        <w:rPr>
          <w:color w:val="000000"/>
          <w:szCs w:val="28"/>
          <w:lang w:val="nl-NL"/>
        </w:rPr>
      </w:pPr>
      <w:r w:rsidRPr="00184ACB">
        <w:rPr>
          <w:b/>
          <w:color w:val="000000"/>
          <w:szCs w:val="28"/>
          <w:lang w:val="nb-NO"/>
        </w:rPr>
        <w:t xml:space="preserve">Đáp án: </w:t>
      </w:r>
      <w:r w:rsidR="00622E12" w:rsidRPr="00184ACB">
        <w:rPr>
          <w:b/>
          <w:color w:val="000000"/>
          <w:szCs w:val="28"/>
          <w:lang w:val="nb-NO"/>
        </w:rPr>
        <w:t xml:space="preserve">C. </w:t>
      </w:r>
      <w:r w:rsidRPr="00184ACB">
        <w:rPr>
          <w:bCs/>
          <w:color w:val="000000"/>
          <w:szCs w:val="28"/>
          <w:lang w:val="nb-NO"/>
        </w:rPr>
        <w:t>Theo</w:t>
      </w:r>
      <w:r w:rsidR="00622E12" w:rsidRPr="00184ACB">
        <w:rPr>
          <w:bCs/>
          <w:color w:val="000000"/>
          <w:szCs w:val="28"/>
          <w:lang w:val="nb-NO"/>
        </w:rPr>
        <w:t xml:space="preserve"> quy định tại gạch đầu dòng thứ sáu điểm c Khoản 2 Mục II </w:t>
      </w:r>
      <w:r w:rsidR="00622E12"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2F4050" w:rsidRPr="00DD0072" w:rsidRDefault="002F4050" w:rsidP="002F4050">
      <w:pPr>
        <w:ind w:firstLine="720"/>
        <w:rPr>
          <w:b/>
          <w:bCs/>
          <w:color w:val="FF0000"/>
          <w:szCs w:val="28"/>
          <w:lang w:val="nl-NL"/>
        </w:rPr>
      </w:pPr>
      <w:r w:rsidRPr="00DD0072">
        <w:rPr>
          <w:b/>
          <w:bCs/>
          <w:color w:val="FF0000"/>
          <w:szCs w:val="28"/>
          <w:lang w:val="nl-NL"/>
        </w:rPr>
        <w:t xml:space="preserve">Câu </w:t>
      </w:r>
      <w:r w:rsidR="00BE11B9">
        <w:rPr>
          <w:b/>
          <w:bCs/>
          <w:color w:val="FF0000"/>
          <w:szCs w:val="28"/>
          <w:lang w:val="nl-NL"/>
        </w:rPr>
        <w:t>185</w:t>
      </w:r>
      <w:r w:rsidRPr="00DD0072">
        <w:rPr>
          <w:b/>
          <w:bCs/>
          <w:color w:val="FF0000"/>
          <w:szCs w:val="28"/>
          <w:lang w:val="nl-NL"/>
        </w:rPr>
        <w:t xml:space="preserve">. </w:t>
      </w:r>
      <w:r w:rsidR="00DD0072" w:rsidRPr="00DD0072">
        <w:rPr>
          <w:b/>
          <w:bCs/>
          <w:color w:val="FF0000"/>
          <w:szCs w:val="28"/>
          <w:lang w:val="nl-NL"/>
        </w:rPr>
        <w:t>N</w:t>
      </w:r>
      <w:r w:rsidR="005A0F4F" w:rsidRPr="00DD0072">
        <w:rPr>
          <w:b/>
          <w:bCs/>
          <w:color w:val="FF0000"/>
          <w:szCs w:val="28"/>
          <w:lang w:val="nl-NL"/>
        </w:rPr>
        <w:t xml:space="preserve">ội dung </w:t>
      </w:r>
      <w:r w:rsidR="00705A82" w:rsidRPr="00DD0072">
        <w:rPr>
          <w:b/>
          <w:bCs/>
          <w:color w:val="FF0000"/>
          <w:szCs w:val="28"/>
          <w:lang w:val="nl-NL"/>
        </w:rPr>
        <w:t xml:space="preserve">đổi mới </w:t>
      </w:r>
      <w:r w:rsidR="00DD0072" w:rsidRPr="00DD0072">
        <w:rPr>
          <w:b/>
          <w:bCs/>
          <w:color w:val="FF0000"/>
          <w:szCs w:val="28"/>
          <w:lang w:val="nl-NL"/>
        </w:rPr>
        <w:t xml:space="preserve">việc </w:t>
      </w:r>
      <w:r w:rsidR="00705A82" w:rsidRPr="00DD0072">
        <w:rPr>
          <w:b/>
          <w:bCs/>
          <w:color w:val="FF0000"/>
          <w:szCs w:val="28"/>
          <w:lang w:val="nl-NL"/>
        </w:rPr>
        <w:t xml:space="preserve">thực hiện cơ chế một cửa, một cửa liên thông trong giải quyết thủ tục hành chính theo </w:t>
      </w:r>
      <w:r w:rsidR="00705A82" w:rsidRPr="00DD0072">
        <w:rPr>
          <w:b/>
          <w:color w:val="FF0000"/>
          <w:szCs w:val="28"/>
          <w:lang w:val="nl-NL"/>
        </w:rPr>
        <w:t>Quyết định số 468/QĐ-TTg ngày 27/3/2021 của Thủ tướng Chính phủ</w:t>
      </w:r>
      <w:r w:rsidR="00DD0072" w:rsidRPr="00DD0072">
        <w:rPr>
          <w:b/>
          <w:color w:val="FF0000"/>
          <w:szCs w:val="28"/>
          <w:lang w:val="nl-NL"/>
        </w:rPr>
        <w:t xml:space="preserve"> là nội dung nào sau đây</w:t>
      </w:r>
      <w:r w:rsidR="00705A82" w:rsidRPr="00DD0072">
        <w:rPr>
          <w:color w:val="FF0000"/>
          <w:szCs w:val="28"/>
          <w:lang w:val="nl-NL"/>
        </w:rPr>
        <w:t>?</w:t>
      </w:r>
    </w:p>
    <w:p w:rsidR="002F4050" w:rsidRPr="00184ACB" w:rsidRDefault="002F4050" w:rsidP="002F4050">
      <w:pPr>
        <w:rPr>
          <w:color w:val="000000"/>
          <w:szCs w:val="28"/>
          <w:lang w:val="en-US"/>
        </w:rPr>
      </w:pPr>
      <w:r w:rsidRPr="00184ACB">
        <w:rPr>
          <w:color w:val="000000"/>
          <w:szCs w:val="28"/>
          <w:lang w:val="nl-NL"/>
        </w:rPr>
        <w:tab/>
        <w:t xml:space="preserve">A. </w:t>
      </w:r>
      <w:r w:rsidR="00705A82" w:rsidRPr="00184ACB">
        <w:rPr>
          <w:color w:val="000000"/>
          <w:szCs w:val="28"/>
          <w:shd w:val="clear" w:color="auto" w:fill="FFFFFF"/>
        </w:rPr>
        <w:t>Gắn kết việc số hoá hồ sơ, giấy tờ, kết quả giải quyết thủ tục hành chính với quá trình tiếp nhận, xử lý thủ tục hành chính tại Bộ phận Một cửa tạo cơ sở hình thành dữ liệu sống, sạch, đủ và chính xác</w:t>
      </w:r>
      <w:r w:rsidR="00835F7F" w:rsidRPr="00184ACB">
        <w:rPr>
          <w:color w:val="000000"/>
          <w:szCs w:val="28"/>
          <w:shd w:val="clear" w:color="auto" w:fill="FFFFFF"/>
          <w:lang w:val="en-US"/>
        </w:rPr>
        <w:t>.</w:t>
      </w:r>
    </w:p>
    <w:p w:rsidR="00705A82" w:rsidRPr="00184ACB" w:rsidRDefault="002F4050" w:rsidP="002F4050">
      <w:pPr>
        <w:rPr>
          <w:color w:val="000000"/>
          <w:szCs w:val="28"/>
          <w:lang w:val="nl-NL"/>
        </w:rPr>
      </w:pPr>
      <w:r w:rsidRPr="00184ACB">
        <w:rPr>
          <w:color w:val="000000"/>
          <w:szCs w:val="28"/>
          <w:lang w:val="nl-NL"/>
        </w:rPr>
        <w:tab/>
        <w:t xml:space="preserve">B. </w:t>
      </w:r>
      <w:r w:rsidR="00705A82" w:rsidRPr="00184ACB">
        <w:rPr>
          <w:color w:val="000000"/>
          <w:szCs w:val="28"/>
          <w:lang w:val="nl-NL"/>
        </w:rPr>
        <w:t>Đổi mớ</w:t>
      </w:r>
      <w:r w:rsidR="00835F7F" w:rsidRPr="00184ACB">
        <w:rPr>
          <w:color w:val="000000"/>
          <w:szCs w:val="28"/>
          <w:lang w:val="nl-NL"/>
        </w:rPr>
        <w:t xml:space="preserve">i cách thức bố trí các ô, quầy; nâng cao văn hoá giao tiếp, văn hoá công vụ </w:t>
      </w:r>
      <w:r w:rsidR="00705A82" w:rsidRPr="00184ACB">
        <w:rPr>
          <w:color w:val="000000"/>
          <w:szCs w:val="28"/>
          <w:lang w:val="nl-NL"/>
        </w:rPr>
        <w:t xml:space="preserve">của </w:t>
      </w:r>
      <w:r w:rsidR="00835F7F" w:rsidRPr="00184ACB">
        <w:rPr>
          <w:color w:val="000000"/>
          <w:szCs w:val="28"/>
          <w:lang w:val="nl-NL"/>
        </w:rPr>
        <w:t xml:space="preserve">cán bộ, công chức, viên chức làm việc tại </w:t>
      </w:r>
      <w:r w:rsidR="00705A82" w:rsidRPr="00184ACB">
        <w:rPr>
          <w:color w:val="000000"/>
          <w:szCs w:val="28"/>
          <w:lang w:val="nl-NL"/>
        </w:rPr>
        <w:t>Bộ phận một cử</w:t>
      </w:r>
      <w:r w:rsidR="00835F7F" w:rsidRPr="00184ACB">
        <w:rPr>
          <w:color w:val="000000"/>
          <w:szCs w:val="28"/>
          <w:lang w:val="nl-NL"/>
        </w:rPr>
        <w:t>a.</w:t>
      </w:r>
      <w:r w:rsidR="00705A82" w:rsidRPr="00184ACB">
        <w:rPr>
          <w:color w:val="000000"/>
          <w:szCs w:val="28"/>
          <w:lang w:val="nl-NL"/>
        </w:rPr>
        <w:t xml:space="preserve"> </w:t>
      </w:r>
    </w:p>
    <w:p w:rsidR="002F4050" w:rsidRPr="00184ACB" w:rsidRDefault="002F4050" w:rsidP="002F4050">
      <w:pPr>
        <w:rPr>
          <w:color w:val="000000"/>
          <w:szCs w:val="28"/>
          <w:lang w:val="nl-NL"/>
        </w:rPr>
      </w:pPr>
      <w:r w:rsidRPr="00184ACB">
        <w:rPr>
          <w:color w:val="000000"/>
          <w:szCs w:val="28"/>
          <w:lang w:val="nl-NL"/>
        </w:rPr>
        <w:tab/>
        <w:t xml:space="preserve">C. </w:t>
      </w:r>
      <w:r w:rsidR="00705A82" w:rsidRPr="00184ACB">
        <w:rPr>
          <w:color w:val="000000"/>
          <w:szCs w:val="28"/>
          <w:lang w:val="nl-NL"/>
        </w:rPr>
        <w:t>Cả 2 phương án trên.</w:t>
      </w:r>
    </w:p>
    <w:p w:rsidR="002F4050" w:rsidRPr="00184ACB" w:rsidRDefault="002F4050" w:rsidP="002F4050">
      <w:pPr>
        <w:ind w:firstLine="720"/>
        <w:rPr>
          <w:color w:val="000000"/>
          <w:szCs w:val="28"/>
          <w:lang w:val="nl-NL"/>
        </w:rPr>
      </w:pPr>
      <w:r w:rsidRPr="00184ACB">
        <w:rPr>
          <w:b/>
          <w:color w:val="000000"/>
          <w:szCs w:val="28"/>
          <w:lang w:val="nb-NO"/>
        </w:rPr>
        <w:t xml:space="preserve">Đáp án: </w:t>
      </w:r>
      <w:r w:rsidR="00835F7F" w:rsidRPr="00184ACB">
        <w:rPr>
          <w:b/>
          <w:color w:val="000000"/>
          <w:szCs w:val="28"/>
          <w:lang w:val="nb-NO"/>
        </w:rPr>
        <w:t>A</w:t>
      </w:r>
      <w:r w:rsidR="00705A82" w:rsidRPr="00184ACB">
        <w:rPr>
          <w:b/>
          <w:color w:val="000000"/>
          <w:szCs w:val="28"/>
          <w:lang w:val="nb-NO"/>
        </w:rPr>
        <w:t>.</w:t>
      </w:r>
      <w:r w:rsidRPr="00184ACB">
        <w:rPr>
          <w:b/>
          <w:color w:val="000000"/>
          <w:szCs w:val="28"/>
          <w:lang w:val="nb-NO"/>
        </w:rPr>
        <w:t xml:space="preserve"> </w:t>
      </w:r>
      <w:r w:rsidRPr="00184ACB">
        <w:rPr>
          <w:bCs/>
          <w:color w:val="000000"/>
          <w:szCs w:val="28"/>
          <w:lang w:val="nb-NO"/>
        </w:rPr>
        <w:t>Theo</w:t>
      </w:r>
      <w:r w:rsidR="00835F7F" w:rsidRPr="00184ACB">
        <w:rPr>
          <w:bCs/>
          <w:color w:val="000000"/>
          <w:szCs w:val="28"/>
          <w:lang w:val="nb-NO"/>
        </w:rPr>
        <w:t xml:space="preserve"> Khoản 1 Mục III </w:t>
      </w:r>
      <w:r w:rsidR="00835F7F"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835F7F" w:rsidRPr="00184ACB" w:rsidRDefault="00BE11B9" w:rsidP="002F4050">
      <w:pPr>
        <w:ind w:firstLine="720"/>
        <w:rPr>
          <w:b/>
          <w:color w:val="000000"/>
          <w:szCs w:val="28"/>
          <w:lang w:val="nl-NL"/>
        </w:rPr>
      </w:pPr>
      <w:r>
        <w:rPr>
          <w:b/>
          <w:color w:val="000000"/>
          <w:szCs w:val="28"/>
          <w:lang w:val="nl-NL"/>
        </w:rPr>
        <w:lastRenderedPageBreak/>
        <w:t>Câu 186</w:t>
      </w:r>
      <w:r w:rsidR="00835F7F" w:rsidRPr="00184ACB">
        <w:rPr>
          <w:b/>
          <w:color w:val="000000"/>
          <w:szCs w:val="28"/>
          <w:lang w:val="nl-NL"/>
        </w:rPr>
        <w:t xml:space="preserve">. </w:t>
      </w:r>
      <w:r w:rsidR="00835F7F" w:rsidRPr="00184ACB">
        <w:rPr>
          <w:b/>
          <w:color w:val="000000"/>
          <w:szCs w:val="28"/>
          <w:shd w:val="clear" w:color="auto" w:fill="FFFFFF"/>
        </w:rPr>
        <w:t>Hồ sơ, giấy tờ phải thực hiện số hóa theo quy định </w:t>
      </w:r>
      <w:r w:rsidR="00835F7F" w:rsidRPr="00184ACB">
        <w:rPr>
          <w:b/>
          <w:color w:val="000000"/>
          <w:szCs w:val="28"/>
          <w:shd w:val="clear" w:color="auto" w:fill="FFFFFF"/>
          <w:lang w:val="en-US"/>
        </w:rPr>
        <w:t>tại</w:t>
      </w:r>
      <w:r w:rsidR="00835F7F" w:rsidRPr="00184ACB">
        <w:rPr>
          <w:rFonts w:ascii="Arial" w:hAnsi="Arial" w:cs="Arial"/>
          <w:b/>
          <w:color w:val="000000"/>
          <w:sz w:val="18"/>
          <w:szCs w:val="18"/>
          <w:shd w:val="clear" w:color="auto" w:fill="FFFFFF"/>
          <w:lang w:val="en-US"/>
        </w:rPr>
        <w:t xml:space="preserve"> </w:t>
      </w:r>
      <w:r w:rsidR="00835F7F" w:rsidRPr="00184ACB">
        <w:rPr>
          <w:b/>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835F7F" w:rsidRPr="00184ACB" w:rsidRDefault="00835F7F" w:rsidP="00835F7F">
      <w:pPr>
        <w:ind w:firstLine="720"/>
        <w:rPr>
          <w:color w:val="000000"/>
          <w:szCs w:val="28"/>
          <w:lang w:val="en-US"/>
        </w:rPr>
      </w:pPr>
      <w:r w:rsidRPr="00184ACB">
        <w:rPr>
          <w:color w:val="000000"/>
          <w:szCs w:val="28"/>
          <w:lang w:val="nl-NL"/>
        </w:rPr>
        <w:t xml:space="preserve">A. </w:t>
      </w:r>
      <w:r w:rsidRPr="00184ACB">
        <w:rPr>
          <w:color w:val="000000"/>
          <w:szCs w:val="28"/>
          <w:shd w:val="clear" w:color="auto" w:fill="FFFFFF"/>
        </w:rPr>
        <w:t>Giấy tờ trong thành phần hồ sơ mà cá nhân, tổ chức nộp là kết quả giải quyết của thủ tục hành chính trướ</w:t>
      </w:r>
      <w:r w:rsidR="002A29D9" w:rsidRPr="00184ACB">
        <w:rPr>
          <w:color w:val="000000"/>
          <w:szCs w:val="28"/>
          <w:shd w:val="clear" w:color="auto" w:fill="FFFFFF"/>
        </w:rPr>
        <w:t>c đó; k</w:t>
      </w:r>
      <w:r w:rsidRPr="00184ACB">
        <w:rPr>
          <w:color w:val="000000"/>
          <w:szCs w:val="28"/>
          <w:shd w:val="clear" w:color="auto" w:fill="FFFFFF"/>
        </w:rPr>
        <w:t xml:space="preserve">ết quả xử lý hồ sơ của các cơ quan, đơn vị tham gia trong quá trình tiếp nhận, giải quyết thủ tục hành chính; </w:t>
      </w:r>
      <w:r w:rsidR="002A29D9" w:rsidRPr="00184ACB">
        <w:rPr>
          <w:color w:val="000000"/>
          <w:szCs w:val="28"/>
          <w:shd w:val="clear" w:color="auto" w:fill="FFFFFF"/>
          <w:lang w:val="en-US"/>
        </w:rPr>
        <w:t>k</w:t>
      </w:r>
      <w:r w:rsidRPr="00184ACB">
        <w:rPr>
          <w:color w:val="000000"/>
          <w:szCs w:val="28"/>
          <w:shd w:val="clear" w:color="auto" w:fill="FFFFFF"/>
        </w:rPr>
        <w:t>ết quả giải quyết của thủ tục hành chính.</w:t>
      </w:r>
    </w:p>
    <w:p w:rsidR="00835F7F" w:rsidRPr="00184ACB" w:rsidRDefault="00835F7F" w:rsidP="00835F7F">
      <w:pPr>
        <w:ind w:firstLine="720"/>
        <w:rPr>
          <w:color w:val="000000"/>
          <w:szCs w:val="28"/>
          <w:lang w:val="en-US"/>
        </w:rPr>
      </w:pPr>
      <w:r w:rsidRPr="00184ACB">
        <w:rPr>
          <w:color w:val="000000"/>
          <w:szCs w:val="28"/>
          <w:lang w:val="nl-NL"/>
        </w:rPr>
        <w:t xml:space="preserve">B. </w:t>
      </w:r>
      <w:r w:rsidRPr="00184ACB">
        <w:rPr>
          <w:color w:val="000000"/>
          <w:szCs w:val="28"/>
          <w:shd w:val="clear" w:color="auto" w:fill="FFFFFF"/>
        </w:rPr>
        <w:t xml:space="preserve">Giấy tờ trong thành phần hồ sơ mà cá nhân, tổ chức </w:t>
      </w:r>
      <w:r w:rsidR="002A29D9" w:rsidRPr="00184ACB">
        <w:rPr>
          <w:color w:val="000000"/>
          <w:szCs w:val="28"/>
          <w:shd w:val="clear" w:color="auto" w:fill="FFFFFF"/>
          <w:lang w:val="en-US"/>
        </w:rPr>
        <w:t xml:space="preserve">đã </w:t>
      </w:r>
      <w:r w:rsidRPr="00184ACB">
        <w:rPr>
          <w:color w:val="000000"/>
          <w:szCs w:val="28"/>
          <w:shd w:val="clear" w:color="auto" w:fill="FFFFFF"/>
        </w:rPr>
        <w:t xml:space="preserve">nộp </w:t>
      </w:r>
      <w:r w:rsidR="002A29D9" w:rsidRPr="00184ACB">
        <w:rPr>
          <w:color w:val="000000"/>
          <w:szCs w:val="28"/>
          <w:shd w:val="clear" w:color="auto" w:fill="FFFFFF"/>
          <w:lang w:val="en-US"/>
        </w:rPr>
        <w:t>để</w:t>
      </w:r>
      <w:r w:rsidRPr="00184ACB">
        <w:rPr>
          <w:color w:val="000000"/>
          <w:szCs w:val="28"/>
          <w:shd w:val="clear" w:color="auto" w:fill="FFFFFF"/>
        </w:rPr>
        <w:t xml:space="preserve"> giải quyế</w:t>
      </w:r>
      <w:r w:rsidR="002A29D9" w:rsidRPr="00184ACB">
        <w:rPr>
          <w:color w:val="000000"/>
          <w:szCs w:val="28"/>
          <w:shd w:val="clear" w:color="auto" w:fill="FFFFFF"/>
        </w:rPr>
        <w:t>t</w:t>
      </w:r>
      <w:r w:rsidRPr="00184ACB">
        <w:rPr>
          <w:color w:val="000000"/>
          <w:szCs w:val="28"/>
          <w:shd w:val="clear" w:color="auto" w:fill="FFFFFF"/>
        </w:rPr>
        <w:t xml:space="preserve"> thủ tục hành chính trướ</w:t>
      </w:r>
      <w:r w:rsidR="002A29D9" w:rsidRPr="00184ACB">
        <w:rPr>
          <w:color w:val="000000"/>
          <w:szCs w:val="28"/>
          <w:shd w:val="clear" w:color="auto" w:fill="FFFFFF"/>
        </w:rPr>
        <w:t>c đó; k</w:t>
      </w:r>
      <w:r w:rsidRPr="00184ACB">
        <w:rPr>
          <w:color w:val="000000"/>
          <w:szCs w:val="28"/>
          <w:shd w:val="clear" w:color="auto" w:fill="FFFFFF"/>
        </w:rPr>
        <w:t>ết quả xử lý hồ sơ của các cơ quan, đơn vị tham gia trong quá trình tiếp nhận, giải quyết thủ tụ</w:t>
      </w:r>
      <w:r w:rsidR="002A29D9" w:rsidRPr="00184ACB">
        <w:rPr>
          <w:color w:val="000000"/>
          <w:szCs w:val="28"/>
          <w:shd w:val="clear" w:color="auto" w:fill="FFFFFF"/>
        </w:rPr>
        <w:t>c hành chính; k</w:t>
      </w:r>
      <w:r w:rsidRPr="00184ACB">
        <w:rPr>
          <w:color w:val="000000"/>
          <w:szCs w:val="28"/>
          <w:shd w:val="clear" w:color="auto" w:fill="FFFFFF"/>
        </w:rPr>
        <w:t>ết quả giải quyết của thủ tục hành chính.</w:t>
      </w:r>
    </w:p>
    <w:p w:rsidR="00835F7F" w:rsidRPr="00184ACB" w:rsidRDefault="00835F7F" w:rsidP="00835F7F">
      <w:pPr>
        <w:ind w:firstLine="720"/>
        <w:rPr>
          <w:color w:val="000000"/>
          <w:szCs w:val="28"/>
          <w:lang w:val="en-US"/>
        </w:rPr>
      </w:pPr>
      <w:r w:rsidRPr="00184ACB">
        <w:rPr>
          <w:color w:val="000000"/>
          <w:szCs w:val="28"/>
          <w:lang w:val="nl-NL"/>
        </w:rPr>
        <w:t xml:space="preserve">C. </w:t>
      </w:r>
      <w:r w:rsidR="00C70C17" w:rsidRPr="00184ACB">
        <w:rPr>
          <w:color w:val="000000"/>
          <w:szCs w:val="28"/>
          <w:shd w:val="clear" w:color="auto" w:fill="FFFFFF"/>
          <w:lang w:val="en-US"/>
        </w:rPr>
        <w:t>Cả 2 phương án trên</w:t>
      </w:r>
      <w:r w:rsidRPr="00184ACB">
        <w:rPr>
          <w:color w:val="000000"/>
          <w:szCs w:val="28"/>
          <w:shd w:val="clear" w:color="auto" w:fill="FFFFFF"/>
        </w:rPr>
        <w:t>.</w:t>
      </w:r>
    </w:p>
    <w:p w:rsidR="00C70C17" w:rsidRPr="00184ACB" w:rsidRDefault="00835F7F" w:rsidP="00C70C17">
      <w:pPr>
        <w:ind w:firstLine="720"/>
        <w:rPr>
          <w:color w:val="000000"/>
          <w:szCs w:val="28"/>
          <w:lang w:val="nl-NL"/>
        </w:rPr>
      </w:pPr>
      <w:r w:rsidRPr="00184ACB">
        <w:rPr>
          <w:b/>
          <w:color w:val="000000"/>
          <w:szCs w:val="28"/>
          <w:lang w:val="nb-NO"/>
        </w:rPr>
        <w:t xml:space="preserve">Đáp án: </w:t>
      </w:r>
      <w:r w:rsidR="00C70C17" w:rsidRPr="00184ACB">
        <w:rPr>
          <w:b/>
          <w:color w:val="000000"/>
          <w:szCs w:val="28"/>
          <w:lang w:val="nb-NO"/>
        </w:rPr>
        <w:t>A.</w:t>
      </w:r>
      <w:r w:rsidRPr="00184ACB">
        <w:rPr>
          <w:b/>
          <w:color w:val="000000"/>
          <w:szCs w:val="28"/>
          <w:lang w:val="nb-NO"/>
        </w:rPr>
        <w:t xml:space="preserve"> </w:t>
      </w:r>
      <w:r w:rsidRPr="00184ACB">
        <w:rPr>
          <w:bCs/>
          <w:color w:val="000000"/>
          <w:szCs w:val="28"/>
          <w:lang w:val="nb-NO"/>
        </w:rPr>
        <w:t>Theo</w:t>
      </w:r>
      <w:r w:rsidR="00C70C17" w:rsidRPr="00184ACB">
        <w:rPr>
          <w:bCs/>
          <w:color w:val="000000"/>
          <w:szCs w:val="28"/>
          <w:lang w:val="nb-NO"/>
        </w:rPr>
        <w:t xml:space="preserve"> quy định tại gạch đầu dòng thứ nhất điểm a Khoản 1 Mục III </w:t>
      </w:r>
      <w:r w:rsidR="00C70C17"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835F7F" w:rsidRPr="00184ACB" w:rsidRDefault="00835F7F" w:rsidP="00835F7F">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187</w:t>
      </w:r>
      <w:r w:rsidRPr="00184ACB">
        <w:rPr>
          <w:b/>
          <w:bCs/>
          <w:color w:val="000000"/>
          <w:szCs w:val="28"/>
          <w:lang w:val="nl-NL"/>
        </w:rPr>
        <w:t xml:space="preserve">. </w:t>
      </w:r>
      <w:r w:rsidR="00C863E4" w:rsidRPr="00184ACB">
        <w:rPr>
          <w:b/>
          <w:color w:val="000000"/>
          <w:szCs w:val="28"/>
          <w:shd w:val="clear" w:color="auto" w:fill="FFFFFF"/>
        </w:rPr>
        <w:t>Hồ sơ, giấy tờ được lưu trữ điện tử sau khi thủ tục hành chính được giải quyết thành công có giá trị</w:t>
      </w:r>
      <w:r w:rsidR="00C863E4" w:rsidRPr="00184ACB">
        <w:rPr>
          <w:b/>
          <w:color w:val="000000"/>
          <w:szCs w:val="28"/>
          <w:shd w:val="clear" w:color="auto" w:fill="FFFFFF"/>
          <w:lang w:val="en-US"/>
        </w:rPr>
        <w:t xml:space="preserve"> như thế nào so với </w:t>
      </w:r>
      <w:r w:rsidR="00C863E4" w:rsidRPr="00184ACB">
        <w:rPr>
          <w:b/>
          <w:color w:val="000000"/>
          <w:szCs w:val="28"/>
          <w:shd w:val="clear" w:color="auto" w:fill="FFFFFF"/>
        </w:rPr>
        <w:t xml:space="preserve">hồ sơ, giấy tờ </w:t>
      </w:r>
      <w:r w:rsidR="00C863E4" w:rsidRPr="00184ACB">
        <w:rPr>
          <w:b/>
          <w:color w:val="000000"/>
          <w:szCs w:val="28"/>
          <w:shd w:val="clear" w:color="auto" w:fill="FFFFFF"/>
          <w:lang w:val="en-US"/>
        </w:rPr>
        <w:t>bằng giấy</w:t>
      </w:r>
      <w:r w:rsidRPr="00184ACB">
        <w:rPr>
          <w:b/>
          <w:bCs/>
          <w:color w:val="000000"/>
          <w:szCs w:val="28"/>
          <w:lang w:val="nl-NL"/>
        </w:rPr>
        <w:t>?</w:t>
      </w:r>
    </w:p>
    <w:p w:rsidR="00C863E4" w:rsidRPr="00184ACB" w:rsidRDefault="00835F7F" w:rsidP="00C863E4">
      <w:pPr>
        <w:ind w:firstLine="720"/>
        <w:rPr>
          <w:color w:val="000000"/>
          <w:szCs w:val="28"/>
          <w:lang w:val="nl-NL"/>
        </w:rPr>
      </w:pPr>
      <w:r w:rsidRPr="00184ACB">
        <w:rPr>
          <w:color w:val="000000"/>
          <w:szCs w:val="28"/>
          <w:lang w:val="nl-NL"/>
        </w:rPr>
        <w:t xml:space="preserve">A. </w:t>
      </w:r>
      <w:r w:rsidR="00C863E4" w:rsidRPr="00184ACB">
        <w:rPr>
          <w:color w:val="000000"/>
          <w:szCs w:val="28"/>
          <w:lang w:val="nl-NL"/>
        </w:rPr>
        <w:t>C</w:t>
      </w:r>
      <w:r w:rsidR="00C863E4" w:rsidRPr="00184ACB">
        <w:rPr>
          <w:color w:val="000000"/>
          <w:szCs w:val="28"/>
          <w:shd w:val="clear" w:color="auto" w:fill="FFFFFF"/>
        </w:rPr>
        <w:t>ó giá trị tương đương bản giấy và được tái sử dụng trong thực hiện, giải quyết thủ tục hành chính.</w:t>
      </w:r>
    </w:p>
    <w:p w:rsidR="00C863E4" w:rsidRPr="00184ACB" w:rsidRDefault="00835F7F" w:rsidP="00C863E4">
      <w:pPr>
        <w:ind w:firstLine="720"/>
        <w:rPr>
          <w:color w:val="000000"/>
          <w:szCs w:val="28"/>
          <w:lang w:val="nl-NL"/>
        </w:rPr>
      </w:pPr>
      <w:r w:rsidRPr="00184ACB">
        <w:rPr>
          <w:color w:val="000000"/>
          <w:szCs w:val="28"/>
          <w:lang w:val="nl-NL"/>
        </w:rPr>
        <w:t xml:space="preserve">B. </w:t>
      </w:r>
      <w:r w:rsidR="00C863E4" w:rsidRPr="00184ACB">
        <w:rPr>
          <w:color w:val="000000"/>
          <w:szCs w:val="28"/>
          <w:lang w:val="nl-NL"/>
        </w:rPr>
        <w:t>K</w:t>
      </w:r>
      <w:r w:rsidR="00C863E4" w:rsidRPr="00184ACB">
        <w:rPr>
          <w:color w:val="000000"/>
          <w:szCs w:val="28"/>
          <w:shd w:val="clear" w:color="auto" w:fill="FFFFFF"/>
          <w:lang w:val="en-US"/>
        </w:rPr>
        <w:t>hông</w:t>
      </w:r>
      <w:r w:rsidR="00C863E4" w:rsidRPr="00184ACB">
        <w:rPr>
          <w:color w:val="000000"/>
          <w:szCs w:val="28"/>
          <w:shd w:val="clear" w:color="auto" w:fill="FFFFFF"/>
        </w:rPr>
        <w:t xml:space="preserve"> có giá trị tương đương bản giấy và được tái sử dụng trong thực hiện, giải quyết thủ tục hành chính.</w:t>
      </w:r>
    </w:p>
    <w:p w:rsidR="00C863E4" w:rsidRPr="00184ACB" w:rsidRDefault="00835F7F" w:rsidP="00C863E4">
      <w:pPr>
        <w:ind w:firstLine="720"/>
        <w:rPr>
          <w:color w:val="000000"/>
          <w:szCs w:val="28"/>
          <w:lang w:val="nl-NL"/>
        </w:rPr>
      </w:pPr>
      <w:r w:rsidRPr="00184ACB">
        <w:rPr>
          <w:color w:val="000000"/>
          <w:szCs w:val="28"/>
          <w:lang w:val="nl-NL"/>
        </w:rPr>
        <w:t>C.</w:t>
      </w:r>
      <w:r w:rsidR="00C863E4" w:rsidRPr="00184ACB">
        <w:rPr>
          <w:color w:val="000000"/>
          <w:szCs w:val="28"/>
          <w:lang w:val="nl-NL"/>
        </w:rPr>
        <w:t xml:space="preserve"> Có giá trị hơn và lưu trữ lâu dài hơn so với hồ sơ, giấy tờ bằng giấy</w:t>
      </w:r>
      <w:r w:rsidR="00C863E4" w:rsidRPr="00184ACB">
        <w:rPr>
          <w:rFonts w:ascii="Arial" w:hAnsi="Arial" w:cs="Arial"/>
          <w:color w:val="000000"/>
          <w:sz w:val="18"/>
          <w:szCs w:val="18"/>
          <w:shd w:val="clear" w:color="auto" w:fill="FFFFFF"/>
        </w:rPr>
        <w:t>.</w:t>
      </w:r>
    </w:p>
    <w:p w:rsidR="00AE18A6" w:rsidRPr="00184ACB" w:rsidRDefault="00835F7F" w:rsidP="00AE18A6">
      <w:pPr>
        <w:ind w:firstLine="720"/>
        <w:rPr>
          <w:color w:val="000000"/>
          <w:szCs w:val="28"/>
          <w:lang w:val="nl-NL"/>
        </w:rPr>
      </w:pPr>
      <w:r w:rsidRPr="00184ACB">
        <w:rPr>
          <w:b/>
          <w:color w:val="000000"/>
          <w:szCs w:val="28"/>
          <w:lang w:val="nb-NO"/>
        </w:rPr>
        <w:t xml:space="preserve">Đáp án: </w:t>
      </w:r>
      <w:r w:rsidR="00C863E4" w:rsidRPr="00184ACB">
        <w:rPr>
          <w:b/>
          <w:color w:val="000000"/>
          <w:szCs w:val="28"/>
          <w:lang w:val="nb-NO"/>
        </w:rPr>
        <w:t xml:space="preserve">A. </w:t>
      </w:r>
      <w:r w:rsidRPr="00184ACB">
        <w:rPr>
          <w:bCs/>
          <w:color w:val="000000"/>
          <w:szCs w:val="28"/>
          <w:lang w:val="nb-NO"/>
        </w:rPr>
        <w:t>Theo</w:t>
      </w:r>
      <w:r w:rsidR="00AE18A6" w:rsidRPr="00184ACB">
        <w:rPr>
          <w:bCs/>
          <w:color w:val="000000"/>
          <w:szCs w:val="28"/>
          <w:lang w:val="nb-NO"/>
        </w:rPr>
        <w:t xml:space="preserve"> ý thứ năm của quy định tại gạch đầu dòng thứ ba điểm b Khoản 1 Mục III </w:t>
      </w:r>
      <w:r w:rsidR="00AE18A6"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835F7F" w:rsidRPr="00184ACB" w:rsidRDefault="00835F7F" w:rsidP="00835F7F">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188</w:t>
      </w:r>
      <w:r w:rsidRPr="00184ACB">
        <w:rPr>
          <w:b/>
          <w:bCs/>
          <w:color w:val="000000"/>
          <w:szCs w:val="28"/>
          <w:lang w:val="nl-NL"/>
        </w:rPr>
        <w:t xml:space="preserve">. </w:t>
      </w:r>
      <w:r w:rsidR="00F13760" w:rsidRPr="00184ACB">
        <w:rPr>
          <w:b/>
          <w:bCs/>
          <w:color w:val="000000"/>
          <w:szCs w:val="28"/>
          <w:lang w:val="nl-NL"/>
        </w:rPr>
        <w:t>Lưu trữ điện tử đối với hồ sơ thủ tục hành chính được quy định như thế nào</w:t>
      </w:r>
      <w:r w:rsidRPr="00184ACB">
        <w:rPr>
          <w:b/>
          <w:bCs/>
          <w:color w:val="000000"/>
          <w:szCs w:val="28"/>
          <w:lang w:val="nl-NL"/>
        </w:rPr>
        <w:t>?</w:t>
      </w:r>
    </w:p>
    <w:p w:rsidR="00F13760" w:rsidRPr="00184ACB" w:rsidRDefault="00835F7F" w:rsidP="00F13760">
      <w:pPr>
        <w:ind w:firstLine="720"/>
        <w:rPr>
          <w:color w:val="000000"/>
          <w:szCs w:val="28"/>
          <w:lang w:val="nl-NL"/>
        </w:rPr>
      </w:pPr>
      <w:r w:rsidRPr="00184ACB">
        <w:rPr>
          <w:color w:val="000000"/>
          <w:szCs w:val="28"/>
          <w:lang w:val="nl-NL"/>
        </w:rPr>
        <w:t xml:space="preserve">A. </w:t>
      </w:r>
      <w:r w:rsidR="00F13760" w:rsidRPr="00184ACB">
        <w:rPr>
          <w:color w:val="000000"/>
          <w:szCs w:val="28"/>
          <w:shd w:val="clear" w:color="auto" w:fill="FFFFFF"/>
        </w:rPr>
        <w:t>Đối với các hồ sơ, giấy tờ được số hóa nhưng không thuộc dữ liệu của các cơ sở dữ liệu quốc gia, cơ sở dữ liệu chuyên ngành, hệ thống thông tin dịch vụ công của bộ, ngành, địa phương thì được lưu trữ điện tử tại Kho quản lý dữ liệu điện tử của tổ chức, cá nhân trên Hệ thống thông tin giải quyết thủ tục hành chính cấp bộ, cấp tỉnh.</w:t>
      </w:r>
    </w:p>
    <w:p w:rsidR="00F13760" w:rsidRPr="00184ACB" w:rsidRDefault="00835F7F" w:rsidP="00F13760">
      <w:pPr>
        <w:ind w:firstLine="720"/>
        <w:rPr>
          <w:color w:val="000000"/>
          <w:szCs w:val="28"/>
          <w:lang w:val="nl-NL"/>
        </w:rPr>
      </w:pPr>
      <w:r w:rsidRPr="00184ACB">
        <w:rPr>
          <w:color w:val="000000"/>
          <w:szCs w:val="28"/>
          <w:lang w:val="nl-NL"/>
        </w:rPr>
        <w:t xml:space="preserve">B. </w:t>
      </w:r>
      <w:r w:rsidR="00F13760" w:rsidRPr="00184ACB">
        <w:rPr>
          <w:color w:val="000000"/>
          <w:szCs w:val="28"/>
          <w:shd w:val="clear" w:color="auto" w:fill="FFFFFF"/>
        </w:rPr>
        <w:t xml:space="preserve">Đối với các hồ sơ, giấy tờ được số hóa </w:t>
      </w:r>
      <w:r w:rsidR="00F13760" w:rsidRPr="00184ACB">
        <w:rPr>
          <w:color w:val="000000"/>
          <w:szCs w:val="28"/>
          <w:shd w:val="clear" w:color="auto" w:fill="FFFFFF"/>
          <w:lang w:val="en-US"/>
        </w:rPr>
        <w:t>được lưu trữ điện tử tại</w:t>
      </w:r>
      <w:r w:rsidR="00F13760" w:rsidRPr="00184ACB">
        <w:rPr>
          <w:color w:val="000000"/>
          <w:szCs w:val="28"/>
          <w:shd w:val="clear" w:color="auto" w:fill="FFFFFF"/>
        </w:rPr>
        <w:t xml:space="preserve"> các cơ sở dữ liệu quốc gia, cơ sở dữ liệu chuyên ngành, hệ thống thông tin dịch vụ công của bộ, ngành, địa phương </w:t>
      </w:r>
      <w:r w:rsidR="00F13760" w:rsidRPr="00184ACB">
        <w:rPr>
          <w:color w:val="000000"/>
          <w:szCs w:val="28"/>
          <w:shd w:val="clear" w:color="auto" w:fill="FFFFFF"/>
          <w:lang w:val="en-US"/>
        </w:rPr>
        <w:t>và</w:t>
      </w:r>
      <w:r w:rsidR="00F13760" w:rsidRPr="00184ACB">
        <w:rPr>
          <w:color w:val="000000"/>
          <w:szCs w:val="28"/>
          <w:shd w:val="clear" w:color="auto" w:fill="FFFFFF"/>
        </w:rPr>
        <w:t xml:space="preserve"> lưu trữ điện tử tại Kho quản lý dữ liệu điện tử của </w:t>
      </w:r>
      <w:r w:rsidR="00F13760" w:rsidRPr="00184ACB">
        <w:rPr>
          <w:color w:val="000000"/>
          <w:szCs w:val="28"/>
          <w:shd w:val="clear" w:color="auto" w:fill="FFFFFF"/>
        </w:rPr>
        <w:lastRenderedPageBreak/>
        <w:t>tổ chức, cá nhân trên Hệ thống thông tin giải quyết thủ tục hành chính cấp bộ, cấp tỉnh.</w:t>
      </w:r>
    </w:p>
    <w:p w:rsidR="00F13760" w:rsidRPr="00184ACB" w:rsidRDefault="00835F7F" w:rsidP="00F13760">
      <w:pPr>
        <w:ind w:firstLine="720"/>
        <w:rPr>
          <w:color w:val="000000"/>
          <w:szCs w:val="28"/>
          <w:lang w:val="nl-NL"/>
        </w:rPr>
      </w:pPr>
      <w:r w:rsidRPr="00184ACB">
        <w:rPr>
          <w:color w:val="000000"/>
          <w:szCs w:val="28"/>
          <w:lang w:val="nl-NL"/>
        </w:rPr>
        <w:t xml:space="preserve">C. </w:t>
      </w:r>
      <w:r w:rsidR="00F13760" w:rsidRPr="00184ACB">
        <w:rPr>
          <w:color w:val="000000"/>
          <w:szCs w:val="28"/>
          <w:shd w:val="clear" w:color="auto" w:fill="FFFFFF"/>
        </w:rPr>
        <w:t xml:space="preserve">Đối với các hồ sơ, giấy tờ được số hóa </w:t>
      </w:r>
      <w:r w:rsidR="001C4E08" w:rsidRPr="00184ACB">
        <w:rPr>
          <w:color w:val="000000"/>
          <w:szCs w:val="28"/>
          <w:shd w:val="clear" w:color="auto" w:fill="FFFFFF"/>
          <w:lang w:val="en-US"/>
        </w:rPr>
        <w:t>chỉ được</w:t>
      </w:r>
      <w:r w:rsidR="00F13760" w:rsidRPr="00184ACB">
        <w:rPr>
          <w:color w:val="000000"/>
          <w:szCs w:val="28"/>
          <w:shd w:val="clear" w:color="auto" w:fill="FFFFFF"/>
        </w:rPr>
        <w:t xml:space="preserve"> lưu trữ điện tử tại Kho quản lý dữ liệu điện tử của tổ chức, cá nhân trên Hệ thống thông tin giải quyết thủ tục hành chính cấp bộ, cấp tỉnh.</w:t>
      </w:r>
    </w:p>
    <w:p w:rsidR="009F6E02" w:rsidRPr="00184ACB" w:rsidRDefault="00835F7F" w:rsidP="009F6E02">
      <w:pPr>
        <w:ind w:firstLine="720"/>
        <w:rPr>
          <w:color w:val="000000"/>
          <w:szCs w:val="28"/>
          <w:lang w:val="nl-NL"/>
        </w:rPr>
      </w:pPr>
      <w:r w:rsidRPr="00184ACB">
        <w:rPr>
          <w:b/>
          <w:color w:val="000000"/>
          <w:szCs w:val="28"/>
          <w:lang w:val="nb-NO"/>
        </w:rPr>
        <w:t xml:space="preserve">Đáp án: </w:t>
      </w:r>
      <w:r w:rsidR="009F6E02" w:rsidRPr="00184ACB">
        <w:rPr>
          <w:b/>
          <w:color w:val="000000"/>
          <w:szCs w:val="28"/>
          <w:lang w:val="nb-NO"/>
        </w:rPr>
        <w:t xml:space="preserve">A. </w:t>
      </w:r>
      <w:r w:rsidRPr="00184ACB">
        <w:rPr>
          <w:bCs/>
          <w:color w:val="000000"/>
          <w:szCs w:val="28"/>
          <w:lang w:val="nb-NO"/>
        </w:rPr>
        <w:t>Theo</w:t>
      </w:r>
      <w:r w:rsidR="009F6E02" w:rsidRPr="00184ACB">
        <w:rPr>
          <w:bCs/>
          <w:color w:val="000000"/>
          <w:szCs w:val="28"/>
          <w:lang w:val="nb-NO"/>
        </w:rPr>
        <w:t xml:space="preserve"> gạch đầu dòng thứ hai điểm c Khoản 1 Mục III </w:t>
      </w:r>
      <w:r w:rsidR="009F6E02"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2000F3" w:rsidRPr="00184ACB" w:rsidRDefault="00835F7F" w:rsidP="002000F3">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189</w:t>
      </w:r>
      <w:r w:rsidRPr="00184ACB">
        <w:rPr>
          <w:b/>
          <w:bCs/>
          <w:color w:val="000000"/>
          <w:szCs w:val="28"/>
          <w:lang w:val="nl-NL"/>
        </w:rPr>
        <w:t>.</w:t>
      </w:r>
      <w:r w:rsidR="002000F3" w:rsidRPr="00184ACB">
        <w:rPr>
          <w:b/>
          <w:bCs/>
          <w:color w:val="000000"/>
          <w:szCs w:val="28"/>
          <w:lang w:val="nl-NL"/>
        </w:rPr>
        <w:t xml:space="preserve"> Theo quy định của pháp luật, Bộ phận Một cửa </w:t>
      </w:r>
      <w:r w:rsidR="00122C5E" w:rsidRPr="00184ACB">
        <w:rPr>
          <w:b/>
          <w:bCs/>
          <w:color w:val="000000"/>
          <w:szCs w:val="28"/>
          <w:lang w:val="nl-NL"/>
        </w:rPr>
        <w:t>các cấp có trách nhiệm bố trí trụ sở, trang thiết bị như thế nào?</w:t>
      </w:r>
    </w:p>
    <w:p w:rsidR="00AB0116" w:rsidRPr="00184ACB" w:rsidRDefault="00AB0116" w:rsidP="00AB0116">
      <w:pPr>
        <w:ind w:firstLine="720"/>
        <w:rPr>
          <w:color w:val="000000"/>
          <w:szCs w:val="28"/>
          <w:lang w:val="nl-NL"/>
        </w:rPr>
      </w:pPr>
      <w:r w:rsidRPr="00184ACB">
        <w:rPr>
          <w:color w:val="000000"/>
          <w:szCs w:val="28"/>
          <w:lang w:val="nl-NL"/>
        </w:rPr>
        <w:t xml:space="preserve"> A. </w:t>
      </w:r>
      <w:r w:rsidR="002000F3" w:rsidRPr="00184ACB">
        <w:rPr>
          <w:color w:val="000000"/>
          <w:szCs w:val="28"/>
          <w:lang w:val="nl-NL"/>
        </w:rPr>
        <w:t>Bố trí khu vực cung cấp thông tin, thủ tục hành chính; khu vực tiếp nhận và trả kết quả được chia thành từng quầy tương ứng với một hoặc một số lĩnh vực khác nhau, trong đó căn cứ vào quy mô, diện tích có thể tổ chức quầy hướng dẫn hoặc quầy dành riêng cho người cao tuổi;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w:t>
      </w:r>
      <w:r w:rsidRPr="00184ACB">
        <w:rPr>
          <w:color w:val="000000"/>
          <w:szCs w:val="28"/>
          <w:lang w:val="nl-NL"/>
        </w:rPr>
        <w:t>.</w:t>
      </w:r>
    </w:p>
    <w:p w:rsidR="00AB0116" w:rsidRPr="00184ACB" w:rsidRDefault="00AB0116" w:rsidP="00AB0116">
      <w:pPr>
        <w:ind w:firstLine="720"/>
        <w:rPr>
          <w:color w:val="000000"/>
          <w:szCs w:val="28"/>
          <w:lang w:val="nl-NL"/>
        </w:rPr>
      </w:pPr>
      <w:r w:rsidRPr="00184ACB">
        <w:rPr>
          <w:color w:val="000000"/>
          <w:szCs w:val="28"/>
          <w:lang w:val="nl-NL"/>
        </w:rPr>
        <w:t>B. Bố trí khu vực cung cấp thông tin, thủ tục hành chính; khu vực tiếp nhận và trả kết quả được chia thành từng quầy tương ứng với một hoặc một số lĩnh vực khác nhau, trong đó căn cứ vào quy mô, diện tích có thể tổ chức quầy hướng dẫn hoặc quầy dành riêng cho người cao tuổi, phụ nữ mang thai, người khuyết tật;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và trong toàn hệ thống.</w:t>
      </w:r>
    </w:p>
    <w:p w:rsidR="00AB0116" w:rsidRPr="00184ACB" w:rsidRDefault="00AB0116" w:rsidP="00AB0116">
      <w:pPr>
        <w:ind w:firstLine="720"/>
        <w:rPr>
          <w:color w:val="000000"/>
          <w:szCs w:val="28"/>
          <w:lang w:val="nl-NL"/>
        </w:rPr>
      </w:pPr>
      <w:r w:rsidRPr="00184ACB">
        <w:rPr>
          <w:color w:val="000000"/>
          <w:szCs w:val="28"/>
          <w:lang w:val="nl-NL"/>
        </w:rPr>
        <w:t>C. Bố trí khu vực cung cấp thông tin, thủ tục hành chính; khu vực tiếp nhận và trả kết quả được chia thành từng quầy tương ứng với một hoặc một số lĩnh vực khác nhau, trong đó căn cứ vào quy mô, diện tích có thể tổ chức quầy hướng dẫn hoặc quầy dành riêng cho phụ nữ mang thai, người khuyết tật; bố trí đủ ghế ngồi chờ, bàn để viết, máy tính có kết nối mạng dành cho tổ chức, cá nhân đến giao dịch, thực hiện dịch vụ công trực tuyến</w:t>
      </w:r>
      <w:r w:rsidR="00451477" w:rsidRPr="00184ACB">
        <w:rPr>
          <w:color w:val="000000"/>
          <w:szCs w:val="28"/>
          <w:lang w:val="nl-NL"/>
        </w:rPr>
        <w:t>.</w:t>
      </w:r>
    </w:p>
    <w:p w:rsidR="00826B48" w:rsidRPr="00184ACB" w:rsidRDefault="002000F3" w:rsidP="00AB0116">
      <w:pPr>
        <w:ind w:firstLine="720"/>
        <w:rPr>
          <w:color w:val="000000"/>
          <w:szCs w:val="28"/>
          <w:lang w:val="nl-NL"/>
        </w:rPr>
      </w:pPr>
      <w:r w:rsidRPr="00184ACB">
        <w:rPr>
          <w:rFonts w:ascii="Arial" w:hAnsi="Arial" w:cs="Arial"/>
          <w:color w:val="000000"/>
          <w:sz w:val="18"/>
          <w:szCs w:val="18"/>
          <w:shd w:val="clear" w:color="auto" w:fill="FFFFFF"/>
        </w:rPr>
        <w:t>.</w:t>
      </w:r>
      <w:r w:rsidR="00835F7F" w:rsidRPr="00184ACB">
        <w:rPr>
          <w:b/>
          <w:color w:val="000000"/>
          <w:szCs w:val="28"/>
          <w:lang w:val="nb-NO"/>
        </w:rPr>
        <w:t xml:space="preserve">Đáp án: </w:t>
      </w:r>
      <w:r w:rsidR="00826B48" w:rsidRPr="00184ACB">
        <w:rPr>
          <w:b/>
          <w:color w:val="000000"/>
          <w:szCs w:val="28"/>
          <w:lang w:val="nb-NO"/>
        </w:rPr>
        <w:t>B.</w:t>
      </w:r>
      <w:r w:rsidR="00835F7F" w:rsidRPr="00184ACB">
        <w:rPr>
          <w:b/>
          <w:color w:val="000000"/>
          <w:szCs w:val="28"/>
          <w:lang w:val="nb-NO"/>
        </w:rPr>
        <w:t xml:space="preserve"> </w:t>
      </w:r>
      <w:r w:rsidR="00835F7F" w:rsidRPr="00184ACB">
        <w:rPr>
          <w:bCs/>
          <w:color w:val="000000"/>
          <w:szCs w:val="28"/>
          <w:lang w:val="nb-NO"/>
        </w:rPr>
        <w:t>Theo</w:t>
      </w:r>
      <w:r w:rsidR="00826B48" w:rsidRPr="00184ACB">
        <w:rPr>
          <w:bCs/>
          <w:color w:val="000000"/>
          <w:szCs w:val="28"/>
          <w:lang w:val="nb-NO"/>
        </w:rPr>
        <w:t xml:space="preserve"> điểm c Khoản </w:t>
      </w:r>
      <w:r w:rsidR="00AB0116" w:rsidRPr="00184ACB">
        <w:rPr>
          <w:bCs/>
          <w:color w:val="000000"/>
          <w:szCs w:val="28"/>
          <w:lang w:val="nb-NO"/>
        </w:rPr>
        <w:t>7</w:t>
      </w:r>
      <w:r w:rsidR="00826B48" w:rsidRPr="00184ACB">
        <w:rPr>
          <w:bCs/>
          <w:color w:val="000000"/>
          <w:szCs w:val="28"/>
          <w:lang w:val="nb-NO"/>
        </w:rPr>
        <w:t xml:space="preserve"> </w:t>
      </w:r>
      <w:r w:rsidR="00AB0116" w:rsidRPr="00184ACB">
        <w:rPr>
          <w:bCs/>
          <w:color w:val="000000"/>
          <w:szCs w:val="28"/>
          <w:lang w:val="nb-NO"/>
        </w:rPr>
        <w:t>Điều 1</w:t>
      </w:r>
      <w:r w:rsidR="00826B48" w:rsidRPr="00184ACB">
        <w:rPr>
          <w:bCs/>
          <w:color w:val="000000"/>
          <w:szCs w:val="28"/>
          <w:lang w:val="nb-NO"/>
        </w:rPr>
        <w:t xml:space="preserve"> </w:t>
      </w:r>
      <w:r w:rsidR="00AB0116" w:rsidRPr="00184ACB">
        <w:rPr>
          <w:color w:val="000000"/>
          <w:szCs w:val="28"/>
          <w:lang w:val="nl-NL"/>
        </w:rPr>
        <w:t>Nghị định 107/2021/NĐ-CP</w:t>
      </w:r>
      <w:r w:rsidR="00826B48" w:rsidRPr="00184ACB">
        <w:rPr>
          <w:color w:val="000000"/>
          <w:szCs w:val="28"/>
          <w:lang w:val="nl-NL"/>
        </w:rPr>
        <w:t>.</w:t>
      </w:r>
    </w:p>
    <w:p w:rsidR="00835F7F" w:rsidRPr="00184ACB" w:rsidRDefault="00835F7F" w:rsidP="00835F7F">
      <w:pPr>
        <w:ind w:firstLine="720"/>
        <w:rPr>
          <w:b/>
          <w:bCs/>
          <w:color w:val="000000"/>
          <w:szCs w:val="28"/>
          <w:lang w:val="nl-NL"/>
        </w:rPr>
      </w:pPr>
      <w:r w:rsidRPr="00184ACB">
        <w:rPr>
          <w:b/>
          <w:bCs/>
          <w:color w:val="000000"/>
          <w:szCs w:val="28"/>
          <w:lang w:val="nl-NL"/>
        </w:rPr>
        <w:t xml:space="preserve">Câu </w:t>
      </w:r>
      <w:r w:rsidR="00BE11B9">
        <w:rPr>
          <w:b/>
          <w:bCs/>
          <w:color w:val="000000"/>
          <w:szCs w:val="28"/>
          <w:lang w:val="nl-NL"/>
        </w:rPr>
        <w:t>190</w:t>
      </w:r>
      <w:r w:rsidRPr="00184ACB">
        <w:rPr>
          <w:b/>
          <w:bCs/>
          <w:color w:val="000000"/>
          <w:szCs w:val="28"/>
          <w:lang w:val="nl-NL"/>
        </w:rPr>
        <w:t xml:space="preserve">. </w:t>
      </w:r>
      <w:r w:rsidR="00826B48" w:rsidRPr="00184ACB">
        <w:rPr>
          <w:b/>
          <w:color w:val="000000"/>
          <w:szCs w:val="28"/>
          <w:lang w:val="nl-NL"/>
        </w:rPr>
        <w:t xml:space="preserve">Quyết định số 468/QĐ-TTg ngày 27/3/2021 của Thủ tướng Chính phủ, </w:t>
      </w:r>
      <w:r w:rsidR="00826B48" w:rsidRPr="00184ACB">
        <w:rPr>
          <w:b/>
          <w:color w:val="000000"/>
          <w:szCs w:val="28"/>
          <w:shd w:val="clear" w:color="auto" w:fill="FFFFFF"/>
        </w:rPr>
        <w:t>triển khai tiếp nhận, giải quyết hồ sơ thủ tục hành chính theo hướng không phụ thuộc vào địa giới hành chính đối với các</w:t>
      </w:r>
      <w:r w:rsidR="00826B48" w:rsidRPr="00184ACB">
        <w:rPr>
          <w:b/>
          <w:color w:val="000000"/>
          <w:szCs w:val="28"/>
          <w:shd w:val="clear" w:color="auto" w:fill="FFFFFF"/>
          <w:lang w:val="en-US"/>
        </w:rPr>
        <w:t xml:space="preserve"> loại</w:t>
      </w:r>
      <w:r w:rsidR="00826B48" w:rsidRPr="00184ACB">
        <w:rPr>
          <w:b/>
          <w:color w:val="000000"/>
          <w:szCs w:val="28"/>
          <w:shd w:val="clear" w:color="auto" w:fill="FFFFFF"/>
        </w:rPr>
        <w:t xml:space="preserve"> thủ tục hành chính</w:t>
      </w:r>
      <w:r w:rsidR="00826B48" w:rsidRPr="00184ACB">
        <w:rPr>
          <w:b/>
          <w:color w:val="000000"/>
          <w:szCs w:val="28"/>
          <w:shd w:val="clear" w:color="auto" w:fill="FFFFFF"/>
          <w:lang w:val="en-US"/>
        </w:rPr>
        <w:t xml:space="preserve"> nào</w:t>
      </w:r>
      <w:r w:rsidRPr="00184ACB">
        <w:rPr>
          <w:b/>
          <w:bCs/>
          <w:color w:val="000000"/>
          <w:szCs w:val="28"/>
          <w:lang w:val="nl-NL"/>
        </w:rPr>
        <w:t>?</w:t>
      </w:r>
    </w:p>
    <w:p w:rsidR="00835F7F" w:rsidRPr="00184ACB" w:rsidRDefault="00835F7F" w:rsidP="00835F7F">
      <w:pPr>
        <w:rPr>
          <w:color w:val="000000"/>
          <w:szCs w:val="28"/>
          <w:lang w:val="en-US"/>
        </w:rPr>
      </w:pPr>
      <w:r w:rsidRPr="00184ACB">
        <w:rPr>
          <w:color w:val="000000"/>
          <w:szCs w:val="28"/>
          <w:lang w:val="nl-NL"/>
        </w:rPr>
        <w:tab/>
        <w:t xml:space="preserve">A. </w:t>
      </w:r>
      <w:r w:rsidR="00CA427D" w:rsidRPr="00184ACB">
        <w:rPr>
          <w:color w:val="000000"/>
          <w:szCs w:val="28"/>
          <w:shd w:val="clear" w:color="auto" w:fill="FFFFFF"/>
        </w:rPr>
        <w:t xml:space="preserve">Các thủ tục hành chính mà thông tin, dữ liệu phục vụ xem xét, thẩm định hồ sơ đã có trong Cơ sở dữ liệu quốc gia, cơ sở dữ liệu chuyên ngành hoặc </w:t>
      </w:r>
      <w:r w:rsidR="00CA427D" w:rsidRPr="00184ACB">
        <w:rPr>
          <w:color w:val="000000"/>
          <w:szCs w:val="28"/>
          <w:shd w:val="clear" w:color="auto" w:fill="FFFFFF"/>
        </w:rPr>
        <w:lastRenderedPageBreak/>
        <w:t>trên cơ sở có sự kết nối, chia sẻ dữ liệu giữa các hệ thống thông tin, cơ sở dữ liệu quốc gia, chuyên ngành, trừ trường hợp thủ tục hành chính yêu cầu phải kiểm tra thực địa, đánh giá, kiểm tra, thẩm định tại cơ sở.</w:t>
      </w:r>
    </w:p>
    <w:p w:rsidR="00CA427D" w:rsidRPr="00184ACB" w:rsidRDefault="00835F7F" w:rsidP="00CA427D">
      <w:pPr>
        <w:rPr>
          <w:color w:val="000000"/>
          <w:szCs w:val="28"/>
          <w:lang w:val="en-US"/>
        </w:rPr>
      </w:pPr>
      <w:r w:rsidRPr="00184ACB">
        <w:rPr>
          <w:color w:val="000000"/>
          <w:szCs w:val="28"/>
          <w:lang w:val="nl-NL"/>
        </w:rPr>
        <w:tab/>
        <w:t xml:space="preserve">B. </w:t>
      </w:r>
      <w:r w:rsidR="00CA427D" w:rsidRPr="00184ACB">
        <w:rPr>
          <w:color w:val="000000"/>
          <w:szCs w:val="28"/>
          <w:shd w:val="clear" w:color="auto" w:fill="FFFFFF"/>
        </w:rPr>
        <w:t>Các thủ tục hành chính mà thông tin, dữ liệu phục vụ xem xét, thẩm định hồ sơ đã có trong Cơ sở dữ liệu quốc gia, cơ sở dữ liệu chuyên ngành hoặc trên cơ sở có sự kết nối, chia sẻ dữ liệu giữa các hệ thống thông tin, cơ sở dữ liệu quốc gia, chuyên ngành; thủ tục hành chính yêu cầu phải kiểm tra thực địa, đánh giá, kiểm tra, thẩm định tại cơ sở.</w:t>
      </w:r>
    </w:p>
    <w:p w:rsidR="00FC0511" w:rsidRPr="00184ACB" w:rsidRDefault="00835F7F" w:rsidP="00FC0511">
      <w:pPr>
        <w:rPr>
          <w:color w:val="000000"/>
          <w:szCs w:val="28"/>
          <w:lang w:val="en-US"/>
        </w:rPr>
      </w:pPr>
      <w:r w:rsidRPr="00184ACB">
        <w:rPr>
          <w:color w:val="000000"/>
          <w:szCs w:val="28"/>
          <w:lang w:val="nl-NL"/>
        </w:rPr>
        <w:tab/>
        <w:t xml:space="preserve">C. </w:t>
      </w:r>
      <w:r w:rsidR="00FC0511" w:rsidRPr="00184ACB">
        <w:rPr>
          <w:color w:val="000000"/>
          <w:szCs w:val="28"/>
          <w:shd w:val="clear" w:color="auto" w:fill="FFFFFF"/>
        </w:rPr>
        <w:t xml:space="preserve">Các thủ tục hành chính mà </w:t>
      </w:r>
      <w:r w:rsidR="00FC0511" w:rsidRPr="00184ACB">
        <w:rPr>
          <w:color w:val="000000"/>
          <w:szCs w:val="28"/>
          <w:shd w:val="clear" w:color="auto" w:fill="FFFFFF"/>
          <w:lang w:val="en-US"/>
        </w:rPr>
        <w:t xml:space="preserve">quy định </w:t>
      </w:r>
      <w:r w:rsidR="00FC0511" w:rsidRPr="00184ACB">
        <w:rPr>
          <w:color w:val="000000"/>
          <w:szCs w:val="28"/>
          <w:shd w:val="clear" w:color="auto" w:fill="FFFFFF"/>
        </w:rPr>
        <w:t xml:space="preserve">phải kiểm tra </w:t>
      </w:r>
      <w:r w:rsidR="00FC0511" w:rsidRPr="00184ACB">
        <w:rPr>
          <w:color w:val="000000"/>
          <w:szCs w:val="28"/>
          <w:shd w:val="clear" w:color="auto" w:fill="FFFFFF"/>
          <w:lang w:val="en-US"/>
        </w:rPr>
        <w:t>chuyên ngành</w:t>
      </w:r>
      <w:r w:rsidR="00FC0511" w:rsidRPr="00184ACB">
        <w:rPr>
          <w:color w:val="000000"/>
          <w:szCs w:val="28"/>
          <w:shd w:val="clear" w:color="auto" w:fill="FFFFFF"/>
        </w:rPr>
        <w:t>.</w:t>
      </w:r>
    </w:p>
    <w:p w:rsidR="00835F7F" w:rsidRPr="00184ACB" w:rsidRDefault="00835F7F" w:rsidP="00835F7F">
      <w:pPr>
        <w:ind w:firstLine="720"/>
        <w:rPr>
          <w:color w:val="000000"/>
          <w:szCs w:val="28"/>
          <w:lang w:val="nl-NL"/>
        </w:rPr>
      </w:pPr>
      <w:r w:rsidRPr="00184ACB">
        <w:rPr>
          <w:b/>
          <w:color w:val="000000"/>
          <w:szCs w:val="28"/>
          <w:lang w:val="nb-NO"/>
        </w:rPr>
        <w:t xml:space="preserve">Đáp án: </w:t>
      </w:r>
      <w:r w:rsidR="00FC0511" w:rsidRPr="00184ACB">
        <w:rPr>
          <w:b/>
          <w:color w:val="000000"/>
          <w:szCs w:val="28"/>
          <w:lang w:val="nb-NO"/>
        </w:rPr>
        <w:t xml:space="preserve">A. </w:t>
      </w:r>
      <w:r w:rsidRPr="00184ACB">
        <w:rPr>
          <w:bCs/>
          <w:color w:val="000000"/>
          <w:szCs w:val="28"/>
          <w:lang w:val="nb-NO"/>
        </w:rPr>
        <w:t>Theo</w:t>
      </w:r>
      <w:r w:rsidR="00FC0511" w:rsidRPr="00184ACB">
        <w:rPr>
          <w:bCs/>
          <w:color w:val="000000"/>
          <w:szCs w:val="28"/>
          <w:lang w:val="nb-NO"/>
        </w:rPr>
        <w:t xml:space="preserve"> điểm a Khoản 3 Mục III </w:t>
      </w:r>
      <w:r w:rsidR="00FC0511" w:rsidRPr="00184ACB">
        <w:rPr>
          <w:color w:val="000000"/>
          <w:szCs w:val="28"/>
          <w:lang w:val="nl-NL"/>
        </w:rPr>
        <w:t>Quyết định số 468/QĐ-TTg ngày 27/3/2021 của Thủ tướng Chính phủ phê duyệt Đề án đổi mới việc thực hiện cơ chế một cửa, một cửa liên thông trong giải quyết thủ tục hành chính.</w:t>
      </w:r>
    </w:p>
    <w:p w:rsidR="00451477" w:rsidRPr="00184ACB" w:rsidRDefault="00451477" w:rsidP="00550B5B">
      <w:pPr>
        <w:pStyle w:val="NormalWeb"/>
        <w:shd w:val="clear" w:color="auto" w:fill="FFFFFF"/>
        <w:spacing w:before="40" w:beforeAutospacing="0" w:after="0" w:afterAutospacing="0" w:line="360" w:lineRule="atLeast"/>
        <w:ind w:firstLine="567"/>
        <w:jc w:val="center"/>
        <w:rPr>
          <w:b/>
          <w:color w:val="000000"/>
          <w:sz w:val="28"/>
          <w:szCs w:val="28"/>
          <w:shd w:val="clear" w:color="auto" w:fill="FFFFFF"/>
        </w:rPr>
      </w:pPr>
    </w:p>
    <w:p w:rsidR="00BA03DD" w:rsidRPr="00184ACB" w:rsidRDefault="00BA03DD" w:rsidP="00BA03DD">
      <w:pPr>
        <w:pStyle w:val="NormalWeb"/>
        <w:shd w:val="clear" w:color="auto" w:fill="FFFFFF"/>
        <w:spacing w:before="0" w:beforeAutospacing="0" w:after="0" w:afterAutospacing="0" w:line="360" w:lineRule="atLeast"/>
        <w:ind w:firstLine="567"/>
        <w:jc w:val="center"/>
        <w:rPr>
          <w:b/>
          <w:color w:val="000000"/>
          <w:sz w:val="28"/>
          <w:szCs w:val="28"/>
          <w:shd w:val="clear" w:color="auto" w:fill="FFFFFF"/>
        </w:rPr>
      </w:pPr>
      <w:r w:rsidRPr="00184ACB">
        <w:rPr>
          <w:b/>
          <w:color w:val="000000"/>
          <w:sz w:val="28"/>
          <w:szCs w:val="28"/>
          <w:shd w:val="clear" w:color="auto" w:fill="FFFFFF"/>
        </w:rPr>
        <w:t>BỘ 3</w:t>
      </w:r>
    </w:p>
    <w:p w:rsidR="00BA03DD" w:rsidRPr="00184ACB" w:rsidRDefault="00BA03DD" w:rsidP="00BA03DD">
      <w:pPr>
        <w:pStyle w:val="NormalWeb"/>
        <w:shd w:val="clear" w:color="auto" w:fill="FFFFFF"/>
        <w:spacing w:before="0" w:beforeAutospacing="0" w:after="0" w:afterAutospacing="0" w:line="360" w:lineRule="atLeast"/>
        <w:ind w:firstLine="567"/>
        <w:jc w:val="center"/>
        <w:rPr>
          <w:b/>
          <w:color w:val="000000"/>
          <w:sz w:val="28"/>
          <w:szCs w:val="28"/>
          <w:shd w:val="clear" w:color="auto" w:fill="FFFFFF"/>
        </w:rPr>
      </w:pPr>
      <w:r w:rsidRPr="00184ACB">
        <w:rPr>
          <w:b/>
          <w:color w:val="000000"/>
          <w:sz w:val="28"/>
          <w:szCs w:val="28"/>
          <w:shd w:val="clear" w:color="auto" w:fill="FFFFFF"/>
        </w:rPr>
        <w:t>TÌM HIỂU VỀ MỘT SỐ THỦ TỤC HÀNH CHÍNH CỤ THỂ</w:t>
      </w:r>
    </w:p>
    <w:p w:rsidR="00BA03DD" w:rsidRPr="00184ACB" w:rsidRDefault="00BA03DD" w:rsidP="00BA03DD">
      <w:pPr>
        <w:pStyle w:val="NormalWeb"/>
        <w:shd w:val="clear" w:color="auto" w:fill="FFFFFF"/>
        <w:spacing w:before="0" w:beforeAutospacing="0" w:after="0" w:afterAutospacing="0" w:line="360" w:lineRule="atLeast"/>
        <w:ind w:firstLine="567"/>
        <w:jc w:val="center"/>
        <w:rPr>
          <w:b/>
          <w:color w:val="000000"/>
          <w:sz w:val="28"/>
          <w:szCs w:val="28"/>
          <w:shd w:val="clear" w:color="auto" w:fill="FFFFFF"/>
        </w:rPr>
      </w:pPr>
    </w:p>
    <w:p w:rsidR="00BA03DD" w:rsidRPr="00184ACB" w:rsidRDefault="00BA03DD" w:rsidP="00BA03DD">
      <w:pPr>
        <w:pStyle w:val="NormalWeb"/>
        <w:shd w:val="clear" w:color="auto" w:fill="FFFFFF"/>
        <w:spacing w:before="0" w:beforeAutospacing="0" w:after="0" w:afterAutospacing="0" w:line="360" w:lineRule="atLeast"/>
        <w:ind w:firstLine="567"/>
        <w:jc w:val="both"/>
        <w:rPr>
          <w:b/>
          <w:color w:val="000000"/>
          <w:sz w:val="28"/>
          <w:szCs w:val="28"/>
        </w:rPr>
      </w:pPr>
      <w:r w:rsidRPr="00184ACB">
        <w:rPr>
          <w:color w:val="000000"/>
          <w:sz w:val="28"/>
          <w:szCs w:val="28"/>
        </w:rPr>
        <w:tab/>
      </w:r>
      <w:r w:rsidR="00BE11B9">
        <w:rPr>
          <w:b/>
          <w:color w:val="000000"/>
          <w:sz w:val="28"/>
          <w:szCs w:val="28"/>
        </w:rPr>
        <w:t>Câu 191</w:t>
      </w:r>
      <w:r w:rsidRPr="00184ACB">
        <w:rPr>
          <w:b/>
          <w:color w:val="000000"/>
          <w:sz w:val="28"/>
          <w:szCs w:val="28"/>
        </w:rPr>
        <w:t>. Nghị định số 23/2015/NĐ-CP ngày 16/02/2015 của Chính phủ quy định bản sao được cấp từ sổ gốc có giá trị sử dụng 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 Không có giá trị sử dụng thay bản chính.</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Chỉ có giá trị sử dụng thay bản chính kèm theo xác nhận của cơ quan cấp bản sao từ sổ gốc.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rPr>
        <w:t xml:space="preserve"> </w:t>
      </w:r>
      <w:r w:rsidRPr="00184ACB">
        <w:rPr>
          <w:color w:val="000000"/>
          <w:sz w:val="28"/>
          <w:szCs w:val="28"/>
        </w:rPr>
        <w:tab/>
        <w:t>C. C</w:t>
      </w:r>
      <w:r w:rsidRPr="00184ACB">
        <w:rPr>
          <w:color w:val="000000"/>
          <w:sz w:val="28"/>
          <w:szCs w:val="28"/>
          <w:shd w:val="clear" w:color="auto" w:fill="FFFFFF"/>
        </w:rPr>
        <w:t>ó giá trị sử dụng thay cho bản chính trong các giao dịch, trừ trường hợp pháp luật có quy định khác.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shd w:val="clear" w:color="auto" w:fill="FFFFFF"/>
        </w:rPr>
        <w:tab/>
      </w:r>
      <w:r w:rsidRPr="00184ACB">
        <w:rPr>
          <w:b/>
          <w:color w:val="000000"/>
          <w:sz w:val="28"/>
          <w:szCs w:val="28"/>
          <w:shd w:val="clear" w:color="auto" w:fill="FFFFFF"/>
        </w:rPr>
        <w:t xml:space="preserve">Đáp án: </w:t>
      </w:r>
      <w:r w:rsidRPr="00184ACB">
        <w:rPr>
          <w:color w:val="000000"/>
          <w:sz w:val="28"/>
          <w:szCs w:val="28"/>
          <w:shd w:val="clear" w:color="auto" w:fill="FFFFFF"/>
        </w:rPr>
        <w:t xml:space="preserve">C. Theo quy định tại khoản 1 Điều 3 </w:t>
      </w:r>
      <w:r w:rsidRPr="00184ACB">
        <w:rPr>
          <w:color w:val="000000"/>
          <w:sz w:val="28"/>
          <w:szCs w:val="28"/>
        </w:rPr>
        <w:t>Nghị định số 23/2015/NĐ-CP ngày 16/02/2015 của Chính phủ.</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shd w:val="clear" w:color="auto" w:fill="FFFFFF"/>
        </w:rPr>
      </w:pPr>
      <w:r w:rsidRPr="00184ACB">
        <w:rPr>
          <w:color w:val="000000"/>
          <w:sz w:val="28"/>
          <w:szCs w:val="28"/>
        </w:rPr>
        <w:tab/>
      </w:r>
      <w:r w:rsidR="00BE11B9">
        <w:rPr>
          <w:b/>
          <w:color w:val="000000"/>
          <w:sz w:val="28"/>
          <w:szCs w:val="28"/>
        </w:rPr>
        <w:t>Câu 192</w:t>
      </w:r>
      <w:r w:rsidRPr="00184ACB">
        <w:rPr>
          <w:b/>
          <w:color w:val="000000"/>
          <w:sz w:val="28"/>
          <w:szCs w:val="28"/>
        </w:rPr>
        <w:t>. Nghị định số 23/2015/NĐ-CP ngày 16/02/2015 của Chính phủ quy định b</w:t>
      </w:r>
      <w:r w:rsidRPr="00184ACB">
        <w:rPr>
          <w:b/>
          <w:color w:val="000000"/>
          <w:sz w:val="28"/>
          <w:szCs w:val="28"/>
          <w:shd w:val="clear" w:color="auto" w:fill="FFFFFF"/>
        </w:rPr>
        <w:t>ản sao được chứng thực từ bản chính có giá trị sử dụng 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b/>
          <w:color w:val="000000"/>
          <w:sz w:val="28"/>
          <w:szCs w:val="28"/>
          <w:shd w:val="clear" w:color="auto" w:fill="FFFFFF"/>
        </w:rPr>
        <w:tab/>
      </w:r>
      <w:r w:rsidRPr="00184ACB">
        <w:rPr>
          <w:color w:val="000000"/>
          <w:sz w:val="28"/>
          <w:szCs w:val="28"/>
          <w:shd w:val="clear" w:color="auto" w:fill="FFFFFF"/>
        </w:rPr>
        <w:t>A. Có giá trị sử dụng thay cho bản chính đã dùng để đối chiếu chứng thực trong các giao dịch, trừ trường hợp pháp luật có quy định khác.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 Có giá trị sử dụng khi xuất trình kèm theo bản chính để đối chiếu.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 Không có giá trị sử dụng thay cho bản chính.</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shd w:val="clear" w:color="auto" w:fill="FFFFFF"/>
        </w:rPr>
        <w:tab/>
      </w:r>
      <w:r w:rsidRPr="00184ACB">
        <w:rPr>
          <w:b/>
          <w:color w:val="000000"/>
          <w:sz w:val="28"/>
          <w:szCs w:val="28"/>
          <w:shd w:val="clear" w:color="auto" w:fill="FFFFFF"/>
        </w:rPr>
        <w:t xml:space="preserve">Đáp án: </w:t>
      </w:r>
      <w:r w:rsidRPr="00184ACB">
        <w:rPr>
          <w:color w:val="000000"/>
          <w:sz w:val="28"/>
          <w:szCs w:val="28"/>
          <w:shd w:val="clear" w:color="auto" w:fill="FFFFFF"/>
        </w:rPr>
        <w:t xml:space="preserve">A. Theo quy định tại khoản 2 Điều 3 </w:t>
      </w:r>
      <w:r w:rsidRPr="00184ACB">
        <w:rPr>
          <w:color w:val="000000"/>
          <w:sz w:val="28"/>
          <w:szCs w:val="28"/>
        </w:rPr>
        <w:t>Nghị định số 23/2015/NĐ-CP ngày 16/02/2015 của Chính phủ.</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shd w:val="clear" w:color="auto" w:fill="FFFFFF"/>
        </w:rPr>
      </w:pPr>
      <w:r w:rsidRPr="00184ACB">
        <w:rPr>
          <w:color w:val="000000"/>
          <w:sz w:val="28"/>
          <w:szCs w:val="28"/>
        </w:rPr>
        <w:tab/>
      </w:r>
      <w:r w:rsidR="00BE11B9">
        <w:rPr>
          <w:b/>
          <w:color w:val="000000"/>
          <w:sz w:val="28"/>
          <w:szCs w:val="28"/>
        </w:rPr>
        <w:t>Câu 193</w:t>
      </w:r>
      <w:r w:rsidRPr="00184ACB">
        <w:rPr>
          <w:b/>
          <w:color w:val="000000"/>
          <w:sz w:val="28"/>
          <w:szCs w:val="28"/>
        </w:rPr>
        <w:t xml:space="preserve">. Nghị định số 23/2015/NĐ-CP ngày 16/02/2015 của Chính phủ quy định cơ quan nào sau đây có thẩm quyền </w:t>
      </w:r>
      <w:r w:rsidRPr="00184ACB">
        <w:rPr>
          <w:b/>
          <w:color w:val="000000"/>
          <w:sz w:val="28"/>
          <w:szCs w:val="28"/>
          <w:shd w:val="clear" w:color="auto" w:fill="FFFFFF"/>
        </w:rPr>
        <w:t>chứng thực bản sao từ bản chính các giấy tờ, văn bản do cơ quan có thẩm quyền của Việt Nam cấp hoặc chứng nhận?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b/>
          <w:color w:val="000000"/>
          <w:sz w:val="28"/>
          <w:szCs w:val="28"/>
          <w:shd w:val="clear" w:color="auto" w:fill="FFFFFF"/>
        </w:rPr>
        <w:tab/>
      </w:r>
      <w:r w:rsidRPr="00184ACB">
        <w:rPr>
          <w:color w:val="000000"/>
          <w:sz w:val="28"/>
          <w:szCs w:val="28"/>
          <w:shd w:val="clear" w:color="auto" w:fill="FFFFFF"/>
        </w:rPr>
        <w:t>A. Phòng Tư pháp huyện, quận, thị xã, thành phố thuộc tỉnh.</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 Ủy ban nhân dân xã, phường, thị trấn.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lang w:val="fr-FR"/>
        </w:rPr>
      </w:pPr>
      <w:r w:rsidRPr="00184ACB">
        <w:rPr>
          <w:color w:val="000000"/>
          <w:sz w:val="28"/>
          <w:szCs w:val="28"/>
          <w:shd w:val="clear" w:color="auto" w:fill="FFFFFF"/>
        </w:rPr>
        <w:lastRenderedPageBreak/>
        <w:tab/>
      </w:r>
      <w:r w:rsidRPr="00184ACB">
        <w:rPr>
          <w:color w:val="000000"/>
          <w:sz w:val="28"/>
          <w:szCs w:val="28"/>
          <w:shd w:val="clear" w:color="auto" w:fill="FFFFFF"/>
          <w:lang w:val="fr-FR"/>
        </w:rPr>
        <w:t>C. Cả hai cơ quan trên.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shd w:val="clear" w:color="auto" w:fill="FFFFFF"/>
          <w:lang w:val="fr-FR"/>
        </w:rPr>
        <w:tab/>
      </w:r>
      <w:r w:rsidRPr="00184ACB">
        <w:rPr>
          <w:b/>
          <w:color w:val="000000"/>
          <w:sz w:val="28"/>
          <w:szCs w:val="28"/>
          <w:shd w:val="clear" w:color="auto" w:fill="FFFFFF"/>
          <w:lang w:val="fr-FR"/>
        </w:rPr>
        <w:t>Đáp án:</w:t>
      </w:r>
      <w:r w:rsidRPr="00184ACB">
        <w:rPr>
          <w:color w:val="000000"/>
          <w:sz w:val="28"/>
          <w:szCs w:val="28"/>
          <w:shd w:val="clear" w:color="auto" w:fill="FFFFFF"/>
          <w:lang w:val="fr-FR"/>
        </w:rPr>
        <w:t xml:space="preserve"> C. Theo quy định tại điểm a khoản 1 và điểm a khoản 2 Điều 5 </w:t>
      </w:r>
      <w:r w:rsidRPr="00184ACB">
        <w:rPr>
          <w:color w:val="000000"/>
          <w:sz w:val="28"/>
          <w:szCs w:val="28"/>
        </w:rPr>
        <w:t>Nghị định số 23/2015/NĐ-CP ngày 16/02/2015 của Chính phủ.</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shd w:val="clear" w:color="auto" w:fill="FFFFFF"/>
        </w:rPr>
      </w:pPr>
      <w:r w:rsidRPr="00184ACB">
        <w:rPr>
          <w:color w:val="000000"/>
          <w:sz w:val="28"/>
          <w:szCs w:val="28"/>
        </w:rPr>
        <w:tab/>
      </w:r>
      <w:r w:rsidRPr="00184ACB">
        <w:rPr>
          <w:b/>
          <w:color w:val="000000"/>
          <w:sz w:val="28"/>
          <w:szCs w:val="28"/>
        </w:rPr>
        <w:t>Câu 19</w:t>
      </w:r>
      <w:r w:rsidR="00BE11B9">
        <w:rPr>
          <w:b/>
          <w:color w:val="000000"/>
          <w:sz w:val="28"/>
          <w:szCs w:val="28"/>
          <w:lang w:val="en-US"/>
        </w:rPr>
        <w:t>4</w:t>
      </w:r>
      <w:r w:rsidRPr="00184ACB">
        <w:rPr>
          <w:b/>
          <w:color w:val="000000"/>
          <w:sz w:val="28"/>
          <w:szCs w:val="28"/>
        </w:rPr>
        <w:t>. Nghị định số 23/2015/NĐ-CP ngày 16/02/2015 của Chính phủ quy định t</w:t>
      </w:r>
      <w:r w:rsidRPr="00184ACB">
        <w:rPr>
          <w:b/>
          <w:color w:val="000000"/>
          <w:sz w:val="28"/>
          <w:szCs w:val="28"/>
          <w:shd w:val="clear" w:color="auto" w:fill="FFFFFF"/>
        </w:rPr>
        <w:t>rường hợp pháp luật quy định nộp bản sao</w:t>
      </w:r>
      <w:r w:rsidRPr="00184ACB">
        <w:rPr>
          <w:b/>
          <w:color w:val="000000"/>
          <w:sz w:val="28"/>
          <w:szCs w:val="28"/>
        </w:rPr>
        <w:t xml:space="preserve">, </w:t>
      </w:r>
      <w:r w:rsidRPr="00184ACB">
        <w:rPr>
          <w:b/>
          <w:color w:val="000000"/>
          <w:sz w:val="28"/>
          <w:szCs w:val="28"/>
          <w:shd w:val="clear" w:color="auto" w:fill="FFFFFF"/>
        </w:rPr>
        <w:t>cơ quan, tổ chức có trách nhiệm tiếp nhận bản sao có trách nhiệm như thế nào?</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pacing w:val="-4"/>
          <w:sz w:val="28"/>
          <w:szCs w:val="28"/>
        </w:rPr>
      </w:pPr>
      <w:r w:rsidRPr="00184ACB">
        <w:rPr>
          <w:color w:val="000000"/>
          <w:spacing w:val="-4"/>
          <w:sz w:val="28"/>
          <w:szCs w:val="28"/>
        </w:rPr>
        <w:t>A. Không tiếp nhận bản sao, yêu cầu phải nộp bản sao có chứng thực.</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Không được yêu cầu bản sao có chứng thực nhưng có quyền yêu cầu xuất trình bản chính để đối chiếu. Người đối chiếu có trách nhiệm xác nhận tính chính xác của bản sao so với bản chính.</w:t>
      </w:r>
    </w:p>
    <w:p w:rsidR="00BA03DD" w:rsidRPr="00184ACB" w:rsidRDefault="00BA03DD" w:rsidP="00BA03DD">
      <w:pPr>
        <w:pStyle w:val="NormalWeb"/>
        <w:shd w:val="clear" w:color="auto" w:fill="FFFFFF"/>
        <w:spacing w:before="0" w:beforeAutospacing="0" w:after="0" w:afterAutospacing="0" w:line="360" w:lineRule="atLeast"/>
        <w:ind w:firstLine="720"/>
        <w:jc w:val="both"/>
        <w:rPr>
          <w:b/>
          <w:color w:val="000000"/>
          <w:sz w:val="28"/>
          <w:szCs w:val="28"/>
        </w:rPr>
      </w:pPr>
      <w:r w:rsidRPr="00184ACB">
        <w:rPr>
          <w:color w:val="000000"/>
          <w:spacing w:val="-4"/>
          <w:sz w:val="28"/>
          <w:szCs w:val="28"/>
        </w:rPr>
        <w:t>C. Tiếp nhận bản sao, yêu cầu nộp kèm theo bản sao có chứng thực.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pacing w:val="-4"/>
          <w:szCs w:val="28"/>
        </w:rPr>
        <w:tab/>
      </w:r>
      <w:r w:rsidRPr="00184ACB">
        <w:rPr>
          <w:b/>
          <w:color w:val="000000"/>
          <w:spacing w:val="-4"/>
          <w:sz w:val="28"/>
          <w:szCs w:val="28"/>
        </w:rPr>
        <w:t>Đáp án:</w:t>
      </w:r>
      <w:r w:rsidRPr="00184ACB">
        <w:rPr>
          <w:color w:val="000000"/>
          <w:spacing w:val="-4"/>
          <w:sz w:val="28"/>
          <w:szCs w:val="28"/>
        </w:rPr>
        <w:t xml:space="preserve"> B. Theo quy định tại khoản 1 Điều 6 </w:t>
      </w:r>
      <w:r w:rsidRPr="00184ACB">
        <w:rPr>
          <w:color w:val="000000"/>
          <w:sz w:val="28"/>
          <w:szCs w:val="28"/>
        </w:rPr>
        <w:t>Nghị định số 23/2015/NĐ-CP ngày 16/02/2015 của Chính phủ.</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195.</w:t>
      </w:r>
      <w:r w:rsidRPr="00184ACB">
        <w:rPr>
          <w:b/>
          <w:color w:val="000000"/>
          <w:sz w:val="28"/>
          <w:szCs w:val="28"/>
        </w:rPr>
        <w:t xml:space="preserve"> Nghị định số 23/2015/NĐ-CP ngày 16/02/2015 của Chính phủ quy định c</w:t>
      </w:r>
      <w:r w:rsidRPr="00184ACB">
        <w:rPr>
          <w:b/>
          <w:color w:val="000000"/>
          <w:sz w:val="28"/>
          <w:szCs w:val="28"/>
          <w:shd w:val="clear" w:color="auto" w:fill="FFFFFF"/>
        </w:rPr>
        <w:t>ơ quan, tổ chức tiếp nhận bản sao được cấp từ sổ gốc, bản sao có chứng thực có trách nhiệm như thế nào?</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b/>
          <w:color w:val="000000"/>
          <w:szCs w:val="28"/>
          <w:shd w:val="clear" w:color="auto" w:fill="FFFFFF"/>
        </w:rPr>
        <w:tab/>
      </w:r>
      <w:r w:rsidRPr="00184ACB">
        <w:rPr>
          <w:color w:val="000000"/>
          <w:sz w:val="28"/>
          <w:szCs w:val="28"/>
          <w:shd w:val="clear" w:color="auto" w:fill="FFFFFF"/>
        </w:rPr>
        <w:t>A. Không được yêu cầu xuất trình bản chính, trừ trường hợp có căn cứ về việc bản sao giả mạo, bất hợp pháp thì yêu cầu xuất trình bản chính để đối chiếu hoặc tiến hành xác minh, nếu thấy cần thiết.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Yêu cầu xuất trình bản chính để đối chiếu trong mọi trường hợp.</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Yêu cầu xuất trình bản chính kèm theo giấy xác nhận tính chính xác của cơ quan cấp bản sao từ gốc, chứng thực bản sao từ bản chính.</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shd w:val="clear" w:color="auto" w:fill="FFFFFF"/>
        </w:rPr>
        <w:t xml:space="preserve">Đáp án: </w:t>
      </w:r>
      <w:r w:rsidRPr="00184ACB">
        <w:rPr>
          <w:color w:val="000000"/>
          <w:sz w:val="28"/>
          <w:szCs w:val="28"/>
          <w:shd w:val="clear" w:color="auto" w:fill="FFFFFF"/>
        </w:rPr>
        <w:t xml:space="preserve">A. Theo quy định tại khoản 2 Điều 6 </w:t>
      </w:r>
      <w:r w:rsidRPr="00184ACB">
        <w:rPr>
          <w:color w:val="000000"/>
          <w:sz w:val="28"/>
          <w:szCs w:val="28"/>
        </w:rPr>
        <w:t>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shd w:val="clear" w:color="auto" w:fill="FFFFFF"/>
        </w:rPr>
      </w:pPr>
      <w:r>
        <w:rPr>
          <w:b/>
          <w:color w:val="000000"/>
          <w:sz w:val="28"/>
          <w:szCs w:val="28"/>
        </w:rPr>
        <w:t>Câu 196</w:t>
      </w:r>
      <w:r w:rsidR="00BA03DD" w:rsidRPr="00184ACB">
        <w:rPr>
          <w:b/>
          <w:color w:val="000000"/>
          <w:sz w:val="28"/>
          <w:szCs w:val="28"/>
        </w:rPr>
        <w:t xml:space="preserve">. Nghị định số 23/2015/NĐ-CP ngày 16/02/2015 của Chính phủ quy định </w:t>
      </w:r>
      <w:r w:rsidR="00BA03DD" w:rsidRPr="00184ACB">
        <w:rPr>
          <w:b/>
          <w:color w:val="000000"/>
          <w:sz w:val="28"/>
          <w:szCs w:val="28"/>
          <w:shd w:val="clear" w:color="auto" w:fill="FFFFFF"/>
        </w:rPr>
        <w:t>thời hạn thực hiện yêu cầu chứng thực như thế nào?</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lang w:val="en-US"/>
        </w:rPr>
      </w:pPr>
      <w:r w:rsidRPr="00184ACB">
        <w:rPr>
          <w:color w:val="000000"/>
          <w:sz w:val="28"/>
          <w:szCs w:val="28"/>
          <w:shd w:val="clear" w:color="auto" w:fill="FFFFFF"/>
          <w:lang w:val="en-US"/>
        </w:rPr>
        <w:t>A. Bảo đảm thực hiện ngay trong ngày.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shd w:val="clear" w:color="auto" w:fill="FFFFFF"/>
          <w:lang w:val="en-US"/>
        </w:rPr>
        <w:t>B.</w:t>
      </w:r>
      <w:r w:rsidRPr="00184ACB">
        <w:rPr>
          <w:b/>
          <w:color w:val="000000"/>
          <w:sz w:val="28"/>
          <w:szCs w:val="28"/>
          <w:shd w:val="clear" w:color="auto" w:fill="FFFFFF"/>
          <w:lang w:val="en-US"/>
        </w:rPr>
        <w:t xml:space="preserve"> </w:t>
      </w:r>
      <w:r w:rsidRPr="00184ACB">
        <w:rPr>
          <w:color w:val="000000"/>
          <w:sz w:val="28"/>
          <w:szCs w:val="28"/>
          <w:lang w:val="en-US"/>
        </w:rPr>
        <w:t>B</w:t>
      </w:r>
      <w:r w:rsidRPr="00184ACB">
        <w:rPr>
          <w:color w:val="000000"/>
          <w:sz w:val="28"/>
          <w:szCs w:val="28"/>
        </w:rPr>
        <w:t>ảo đảm ngay trong ngày cơ quan, tổ chức tiếp nhận yêu cầu hoặc trong ngày làm việc tiếp theo, nếu tiếp nhận yêu cầu sau 15 giờ; trừ trường hợp quy định tại các Điều 21, 33 và Điều 37 của Nghị định này.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C. Thực hiện ngay sau khi tiếp nhận yêu cầu chứng thực.</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rPr>
        <w:t>Đáp án:</w:t>
      </w:r>
      <w:r w:rsidRPr="00184ACB">
        <w:rPr>
          <w:color w:val="000000"/>
          <w:sz w:val="28"/>
          <w:szCs w:val="28"/>
        </w:rPr>
        <w:t xml:space="preserve"> B. Theo quy định tại Điều 7 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shd w:val="clear" w:color="auto" w:fill="FFFFFF"/>
        </w:rPr>
      </w:pPr>
      <w:r>
        <w:rPr>
          <w:b/>
          <w:color w:val="000000"/>
          <w:sz w:val="28"/>
          <w:szCs w:val="28"/>
        </w:rPr>
        <w:t>Câu 197</w:t>
      </w:r>
      <w:r w:rsidR="00BA03DD" w:rsidRPr="00184ACB">
        <w:rPr>
          <w:b/>
          <w:color w:val="000000"/>
          <w:sz w:val="28"/>
          <w:szCs w:val="28"/>
        </w:rPr>
        <w:t xml:space="preserve">. Theo </w:t>
      </w:r>
      <w:r w:rsidR="00BA03DD" w:rsidRPr="00184ACB">
        <w:rPr>
          <w:b/>
          <w:color w:val="000000"/>
          <w:sz w:val="28"/>
          <w:szCs w:val="28"/>
          <w:shd w:val="clear" w:color="auto" w:fill="FFFFFF"/>
        </w:rPr>
        <w:t xml:space="preserve">quy định tại </w:t>
      </w:r>
      <w:r w:rsidR="00BA03DD" w:rsidRPr="00184ACB">
        <w:rPr>
          <w:b/>
          <w:color w:val="000000"/>
          <w:sz w:val="28"/>
          <w:szCs w:val="28"/>
        </w:rPr>
        <w:t xml:space="preserve">Nghị định số 23/2015/NĐ-CP ngày 16/02/2015 của Chính phủ ngày 16/02/2015 của Chính phủ, </w:t>
      </w:r>
      <w:r w:rsidR="00BA03DD" w:rsidRPr="00184ACB">
        <w:rPr>
          <w:b/>
          <w:color w:val="000000"/>
          <w:sz w:val="28"/>
          <w:szCs w:val="28"/>
          <w:shd w:val="clear" w:color="auto" w:fill="FFFFFF"/>
        </w:rPr>
        <w:t>người yêu cầu chứng thực có quyền?</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 Yêu cầu chứng thực tại bất kỳ cơ quan, tổ chức có thẩm quyền nào thuận tiện nhất, trừ trường hợp quy định tại Khoản 6 Điều 5 của Nghị định này. Trong trường hợp bị từ chối chứng thực thì có quyền yêu cầu cơ quan, tổ chức từ chối giải thích rõ lý do bằng văn bản hoặc khiếu nại theo quy định của pháp luật.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lastRenderedPageBreak/>
        <w:t>B. Chỉ được yêu cầu chứng thực tại Phòng công chứng, Văn phòng công chứng.</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Nếu bị từ chối có quyền tố cáo theo quy định của pháp luật.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khoản 1 Điều 8 </w:t>
      </w:r>
      <w:r w:rsidRPr="00184ACB">
        <w:rPr>
          <w:color w:val="000000"/>
          <w:sz w:val="28"/>
          <w:szCs w:val="28"/>
        </w:rPr>
        <w:t>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shd w:val="clear" w:color="auto" w:fill="FFFFFF"/>
        </w:rPr>
      </w:pPr>
      <w:r>
        <w:rPr>
          <w:b/>
          <w:color w:val="000000"/>
          <w:sz w:val="28"/>
          <w:szCs w:val="28"/>
          <w:shd w:val="clear" w:color="auto" w:fill="FFFFFF"/>
        </w:rPr>
        <w:t>Câu 198</w:t>
      </w:r>
      <w:r w:rsidR="00BA03DD" w:rsidRPr="00184ACB">
        <w:rPr>
          <w:b/>
          <w:color w:val="000000"/>
          <w:sz w:val="28"/>
          <w:szCs w:val="28"/>
          <w:shd w:val="clear" w:color="auto" w:fill="FFFFFF"/>
        </w:rPr>
        <w:t xml:space="preserve">. </w:t>
      </w:r>
      <w:r w:rsidR="00BA03DD" w:rsidRPr="00184ACB">
        <w:rPr>
          <w:b/>
          <w:color w:val="000000"/>
          <w:sz w:val="28"/>
          <w:szCs w:val="28"/>
        </w:rPr>
        <w:t xml:space="preserve">Nghị định số 23/2015/NĐ-CP ngày 16/02/2015 của Chính phủ quy định </w:t>
      </w:r>
      <w:r w:rsidR="00BA03DD" w:rsidRPr="00184ACB">
        <w:rPr>
          <w:b/>
          <w:color w:val="000000"/>
          <w:sz w:val="28"/>
          <w:szCs w:val="28"/>
          <w:shd w:val="clear" w:color="auto" w:fill="FFFFFF"/>
        </w:rPr>
        <w:t>người yêu cầu chứng thực phải có những trách nhiệm nào sau đây?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 Chịu trách nhiệm về nội dung, tính hợp lệ, hợp pháp của giấy tờ, văn bản mà mình yêu cầu chứng thực hoặc xuất trình khi làm thủ tục chứng thực theo quy định của Nghị định này.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 xml:space="preserve">B. Chịu trách nhiệm về giấy tờ xuất trình. </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Cung cấp thông tin để chứng minh tính hợp lệ, hợp pháp về giấy tờ, văn bản yêu cầu chứng thực.</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khoản 2 Điều 8 </w:t>
      </w:r>
      <w:r w:rsidRPr="00184ACB">
        <w:rPr>
          <w:color w:val="000000"/>
          <w:sz w:val="28"/>
          <w:szCs w:val="28"/>
        </w:rPr>
        <w:t>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rPr>
      </w:pPr>
      <w:r>
        <w:rPr>
          <w:b/>
          <w:color w:val="000000"/>
          <w:sz w:val="28"/>
          <w:szCs w:val="28"/>
        </w:rPr>
        <w:t>Câu 199</w:t>
      </w:r>
      <w:r w:rsidR="00BA03DD" w:rsidRPr="00184ACB">
        <w:rPr>
          <w:b/>
          <w:color w:val="000000"/>
          <w:sz w:val="28"/>
          <w:szCs w:val="28"/>
        </w:rPr>
        <w:t>. Nghị định số 23/2015/NĐ-CP ngày 16/02/2015 của Chính phủ quy định người thực hiện chứng thực có những nghĩa vụ nào sau đây?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A. Bảo đảm trung thực, chính xác, khách quan khi thực hiện chứng thực; chịu trách nhiệm trước pháp luật về việc chứng thực của mình.</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B. Không được chứng thực hợp đồng, giao dịch, chứng thực chữ ký có liên quan đến tài sản, lợi ích của bản thân mình hoặc của những người thân thích là vợ hoặc chồng; cha mẹ đẻ, cha mẹ nuôi; cha mẹ đẻ, cha mẹ nuôi của vợ hoặc chồng; con đẻ, con nuôi, con dâu, con rể; ông, bà; anh chị em ruột, anh chị em một của vợ hoặc chồng; cháu là con của con đẻ, con nuôi.</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C. Cả 02 nghĩa vụ trên.</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khoản 1, 2, 3 Điều 9 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color w:val="000000"/>
          <w:sz w:val="28"/>
          <w:szCs w:val="28"/>
        </w:rPr>
      </w:pPr>
      <w:r>
        <w:rPr>
          <w:b/>
          <w:color w:val="000000"/>
          <w:sz w:val="28"/>
          <w:szCs w:val="28"/>
        </w:rPr>
        <w:t>Câu 200</w:t>
      </w:r>
      <w:r w:rsidR="00BA03DD" w:rsidRPr="00184ACB">
        <w:rPr>
          <w:b/>
          <w:color w:val="000000"/>
          <w:sz w:val="28"/>
          <w:szCs w:val="28"/>
        </w:rPr>
        <w:t>. Nghị định số 23/2015/NĐ-CP ngày 16/02/2015 của Chính phủ quy định cá nhân, tổ chức có quyền yêu cầu cấp bản sao từ sổ gốc gồm những đối tượng nào sau đây?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A. Cá nhân, tổ chức được cấp bản chính; người đại diện theo pháp luật, người đại diện theo ủy quyền của cá nhân, tổ chức được cấp bản chính.</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B.  Cha, mẹ, con; vợ, chồng; anh, chị, em ruột; người thừa kế khác của người được cấp bản chính trong trường hợp người đó đã chết.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 xml:space="preserve">C. Cả hai đối tượng trên. </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Điều 16 Nghị định số 23/2015/NĐ-CP ngày 16/02/2015 của Chính phủ.</w:t>
      </w:r>
    </w:p>
    <w:p w:rsidR="00BA03DD" w:rsidRPr="00184ACB" w:rsidRDefault="00BA03DD" w:rsidP="00BA03DD">
      <w:pPr>
        <w:pStyle w:val="NormalWeb"/>
        <w:shd w:val="clear" w:color="auto" w:fill="FFFFFF"/>
        <w:spacing w:before="0" w:beforeAutospacing="0" w:after="0" w:afterAutospacing="0" w:line="360" w:lineRule="atLeast"/>
        <w:ind w:firstLine="567"/>
        <w:jc w:val="both"/>
        <w:rPr>
          <w:b/>
          <w:bCs/>
          <w:color w:val="000000"/>
          <w:sz w:val="28"/>
          <w:szCs w:val="28"/>
          <w:shd w:val="clear" w:color="auto" w:fill="FFFFFF"/>
        </w:rPr>
      </w:pPr>
      <w:bookmarkStart w:id="13" w:name="dieu_18"/>
      <w:r w:rsidRPr="00184ACB">
        <w:rPr>
          <w:b/>
          <w:color w:val="000000"/>
          <w:sz w:val="28"/>
          <w:szCs w:val="28"/>
          <w:shd w:val="clear" w:color="auto" w:fill="FFFFFF"/>
        </w:rPr>
        <w:t>Câu 2</w:t>
      </w:r>
      <w:r w:rsidR="00BE11B9">
        <w:rPr>
          <w:b/>
          <w:color w:val="000000"/>
          <w:sz w:val="28"/>
          <w:szCs w:val="28"/>
          <w:shd w:val="clear" w:color="auto" w:fill="FFFFFF"/>
        </w:rPr>
        <w:t>01</w:t>
      </w:r>
      <w:r w:rsidRPr="00184ACB">
        <w:rPr>
          <w:b/>
          <w:color w:val="000000"/>
          <w:sz w:val="28"/>
          <w:szCs w:val="28"/>
          <w:shd w:val="clear" w:color="auto" w:fill="FFFFFF"/>
        </w:rPr>
        <w:t xml:space="preserve">. </w:t>
      </w:r>
      <w:r w:rsidRPr="00184ACB">
        <w:rPr>
          <w:b/>
          <w:color w:val="000000"/>
          <w:sz w:val="28"/>
          <w:szCs w:val="28"/>
        </w:rPr>
        <w:t xml:space="preserve">Nghị định số 23/2015/NĐ-CP ngày 16/02/2015 của Chính phủ quy định </w:t>
      </w:r>
      <w:r w:rsidRPr="00184ACB">
        <w:rPr>
          <w:b/>
          <w:bCs/>
          <w:color w:val="000000"/>
          <w:sz w:val="28"/>
          <w:szCs w:val="28"/>
          <w:shd w:val="clear" w:color="auto" w:fill="FFFFFF"/>
        </w:rPr>
        <w:t>giấy tờ, văn bản nào sau đây làm cơ sở để chứng thực bản sao từ bản chính</w:t>
      </w:r>
      <w:bookmarkEnd w:id="13"/>
      <w:r w:rsidRPr="00184ACB">
        <w:rPr>
          <w:b/>
          <w:bCs/>
          <w:color w:val="000000"/>
          <w:sz w:val="28"/>
          <w:szCs w:val="28"/>
          <w:shd w:val="clear" w:color="auto" w:fill="FFFFFF"/>
        </w:rPr>
        <w: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lastRenderedPageBreak/>
        <w:t>A. Bản chính giấy tờ, văn bản do cơ quan, tổ chức có thẩm quyền cấp.</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B. Bản chính giấy tờ, văn bản do cá nhân tự lập có xác nhận và đóng dấu của cơ quan, tổ chức có thẩm quyền.</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 xml:space="preserve">C. Cả hai loại giấy tờ, văn bản trên. </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rPr>
        <w:t xml:space="preserve">Đáp án: </w:t>
      </w:r>
      <w:r w:rsidRPr="00184ACB">
        <w:rPr>
          <w:color w:val="000000"/>
          <w:sz w:val="28"/>
          <w:szCs w:val="28"/>
        </w:rPr>
        <w:t>C. Theo quy định tại Điều 18 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shd w:val="clear" w:color="auto" w:fill="FFFFFF"/>
        </w:rPr>
      </w:pPr>
      <w:r>
        <w:rPr>
          <w:b/>
          <w:color w:val="000000"/>
          <w:sz w:val="28"/>
          <w:szCs w:val="28"/>
        </w:rPr>
        <w:t>Câu 202</w:t>
      </w:r>
      <w:r w:rsidR="00BA03DD" w:rsidRPr="00184ACB">
        <w:rPr>
          <w:b/>
          <w:color w:val="000000"/>
          <w:sz w:val="28"/>
          <w:szCs w:val="28"/>
        </w:rPr>
        <w:t xml:space="preserve">. Nghị định số 23/2015/NĐ-CP ngày 16/02/2015 của Chính phủ quy định </w:t>
      </w:r>
      <w:r w:rsidR="00BA03DD" w:rsidRPr="00184ACB">
        <w:rPr>
          <w:b/>
          <w:color w:val="000000"/>
          <w:sz w:val="28"/>
          <w:szCs w:val="28"/>
          <w:shd w:val="clear" w:color="auto" w:fill="FFFFFF"/>
        </w:rPr>
        <w:t>người yêu cầu chứng thực bản sao từ bản chính phải có trách nhiệm như thế nào?</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A. Chịu trách nhiệm về nội dung của giấy tờ, văn bản.</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Chịu trách nhiệm về nội dung, tính hợp lệ, hợp pháp của bản chính giấy tờ, văn bản dùng làm cơ sở để chứng thực bản sao; không được yêu cầu chứng thực bản sao từ bản chính giấy tờ, văn bản quy định tại Điều 22 của Nghị định này.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Chịu trách nhiệm về tính hợp pháp của giấy tờ, văn bản.</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khoản 1 Điều 19 </w:t>
      </w:r>
      <w:r w:rsidRPr="00184ACB">
        <w:rPr>
          <w:color w:val="000000"/>
          <w:sz w:val="28"/>
          <w:szCs w:val="28"/>
        </w:rPr>
        <w:t>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shd w:val="clear" w:color="auto" w:fill="FFFFFF"/>
        </w:rPr>
      </w:pPr>
      <w:r>
        <w:rPr>
          <w:b/>
          <w:color w:val="000000"/>
          <w:sz w:val="28"/>
          <w:szCs w:val="28"/>
        </w:rPr>
        <w:t>Câu 203</w:t>
      </w:r>
      <w:r w:rsidR="00BA03DD" w:rsidRPr="00184ACB">
        <w:rPr>
          <w:b/>
          <w:color w:val="000000"/>
          <w:sz w:val="28"/>
          <w:szCs w:val="28"/>
        </w:rPr>
        <w:t xml:space="preserve">. Nghị định số 23/2015/NĐ-CP ngày 16/02/2015 của Chính phủ quy định </w:t>
      </w:r>
      <w:r w:rsidR="00BA03DD" w:rsidRPr="00184ACB">
        <w:rPr>
          <w:b/>
          <w:color w:val="000000"/>
          <w:sz w:val="28"/>
          <w:szCs w:val="28"/>
          <w:shd w:val="clear" w:color="auto" w:fill="FFFFFF"/>
        </w:rPr>
        <w:t>người làm cộng tác viên dịch thuật của Phòng Tư pháp phải đảm bảo những tiêu chuẩn, điều kiện gì sau đây?</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A. Có năng lực hành vi dân sự đầy đủ theo quy định của pháp luật.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bookmarkStart w:id="14" w:name="khoan_2_27"/>
      <w:r w:rsidRPr="00184ACB">
        <w:rPr>
          <w:color w:val="000000"/>
          <w:sz w:val="28"/>
          <w:szCs w:val="28"/>
        </w:rPr>
        <w:t>B. Có bằng cử nhân ngoại ngữ trở lên về thứ tiếng nước ngoài cần dịch hoặc có bằng tốt nghiệp đại học trở lên đối với thứ tiếng nước ngoài cần dịch.</w:t>
      </w:r>
      <w:bookmarkEnd w:id="14"/>
      <w:r w:rsidRPr="00184ACB">
        <w:rPr>
          <w:color w:val="000000"/>
          <w:sz w:val="28"/>
          <w:szCs w:val="28"/>
        </w:rPr>
        <w:t xml:space="preserve"> Đối với ngôn ngữ không phổ biến mà người dịch không có bằng cử nhân ngoại ngữ, bằng tốt nghiệp đại học theo quy định tại Khoản này thì phải thông thạo ngôn ngữ cần dịch.</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rPr>
        <w:t xml:space="preserve">C. Cả hai tiêu chuẩn, điều kiện trên. </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rPr>
        <w:t xml:space="preserve">Đáp án: </w:t>
      </w:r>
      <w:r w:rsidRPr="00184ACB">
        <w:rPr>
          <w:color w:val="000000"/>
          <w:sz w:val="28"/>
          <w:szCs w:val="28"/>
        </w:rPr>
        <w:t xml:space="preserve">C. Theo quy định tại </w:t>
      </w:r>
      <w:r w:rsidRPr="00F64D7B">
        <w:rPr>
          <w:color w:val="FF0000"/>
          <w:sz w:val="28"/>
          <w:szCs w:val="28"/>
        </w:rPr>
        <w:t>Điều 27</w:t>
      </w:r>
      <w:r w:rsidR="00F64D7B" w:rsidRPr="00F64D7B">
        <w:rPr>
          <w:color w:val="FF0000"/>
          <w:sz w:val="28"/>
          <w:szCs w:val="28"/>
          <w:lang w:val="en-US"/>
        </w:rPr>
        <w:t xml:space="preserve">, </w:t>
      </w:r>
      <w:r w:rsidR="00F64D7B" w:rsidRPr="00F64D7B">
        <w:rPr>
          <w:color w:val="FF0000"/>
          <w:sz w:val="28"/>
          <w:szCs w:val="28"/>
        </w:rPr>
        <w:t>khoản 1 Điều 28</w:t>
      </w:r>
      <w:r w:rsidRPr="00184ACB">
        <w:rPr>
          <w:b/>
          <w:color w:val="000000"/>
          <w:sz w:val="28"/>
          <w:szCs w:val="28"/>
        </w:rPr>
        <w:t xml:space="preserve"> </w:t>
      </w:r>
      <w:r w:rsidRPr="00184ACB">
        <w:rPr>
          <w:color w:val="000000"/>
          <w:sz w:val="28"/>
          <w:szCs w:val="28"/>
        </w:rPr>
        <w:t>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bCs/>
          <w:color w:val="000000"/>
          <w:sz w:val="28"/>
          <w:szCs w:val="28"/>
          <w:shd w:val="clear" w:color="auto" w:fill="FFFFFF"/>
        </w:rPr>
      </w:pPr>
      <w:r>
        <w:rPr>
          <w:b/>
          <w:color w:val="000000"/>
          <w:sz w:val="28"/>
          <w:szCs w:val="28"/>
        </w:rPr>
        <w:t>Câu 204</w:t>
      </w:r>
      <w:r w:rsidR="00BA03DD" w:rsidRPr="00184ACB">
        <w:rPr>
          <w:b/>
          <w:color w:val="000000"/>
          <w:sz w:val="28"/>
          <w:szCs w:val="28"/>
        </w:rPr>
        <w:t>.</w:t>
      </w:r>
      <w:r w:rsidR="00BA03DD" w:rsidRPr="00184ACB">
        <w:rPr>
          <w:color w:val="000000"/>
          <w:sz w:val="28"/>
          <w:szCs w:val="28"/>
        </w:rPr>
        <w:t xml:space="preserve"> </w:t>
      </w:r>
      <w:r w:rsidR="00BA03DD" w:rsidRPr="00184ACB">
        <w:rPr>
          <w:b/>
          <w:color w:val="000000"/>
          <w:sz w:val="28"/>
          <w:szCs w:val="28"/>
        </w:rPr>
        <w:t xml:space="preserve">Nghị định số 23/2015/NĐ-CP </w:t>
      </w:r>
      <w:bookmarkStart w:id="15" w:name="dieu_32"/>
      <w:r w:rsidR="00BA03DD" w:rsidRPr="00184ACB">
        <w:rPr>
          <w:b/>
          <w:color w:val="000000"/>
          <w:sz w:val="28"/>
          <w:szCs w:val="28"/>
        </w:rPr>
        <w:t xml:space="preserve">ngày 16/02/2015 của Chính phủ quy định </w:t>
      </w:r>
      <w:r w:rsidR="00BA03DD" w:rsidRPr="00184ACB">
        <w:rPr>
          <w:b/>
          <w:bCs/>
          <w:color w:val="000000"/>
          <w:sz w:val="28"/>
          <w:szCs w:val="28"/>
          <w:shd w:val="clear" w:color="auto" w:fill="FFFFFF"/>
        </w:rPr>
        <w:t>giấy tờ, văn bản nào sau đây không được dịch để chứng thực chữ ký người dịch</w:t>
      </w:r>
      <w:bookmarkEnd w:id="15"/>
      <w:r w:rsidR="00BA03DD" w:rsidRPr="00184ACB">
        <w:rPr>
          <w:b/>
          <w:bCs/>
          <w:color w:val="000000"/>
          <w:sz w:val="28"/>
          <w:szCs w:val="28"/>
          <w:shd w:val="clear" w:color="auto" w:fill="FFFFFF"/>
        </w:rPr>
        <w: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bCs/>
          <w:color w:val="000000"/>
          <w:sz w:val="28"/>
          <w:szCs w:val="28"/>
          <w:shd w:val="clear" w:color="auto" w:fill="FFFFFF"/>
        </w:rPr>
        <w:t>A.</w:t>
      </w:r>
      <w:r w:rsidRPr="00184ACB">
        <w:rPr>
          <w:b/>
          <w:bCs/>
          <w:color w:val="000000"/>
          <w:sz w:val="28"/>
          <w:szCs w:val="28"/>
          <w:shd w:val="clear" w:color="auto" w:fill="FFFFFF"/>
        </w:rPr>
        <w:t xml:space="preserve"> </w:t>
      </w:r>
      <w:r w:rsidRPr="00184ACB">
        <w:rPr>
          <w:color w:val="000000"/>
          <w:sz w:val="28"/>
          <w:szCs w:val="28"/>
          <w:shd w:val="clear" w:color="auto" w:fill="FFFFFF"/>
        </w:rPr>
        <w:t>Giấy tờ, văn bản đã bị tẩy xóa, sửa chữa; thêm, bớt nội dung không hợp lệ.</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lang w:val="en-US"/>
        </w:rPr>
      </w:pPr>
      <w:r w:rsidRPr="00184ACB">
        <w:rPr>
          <w:color w:val="000000"/>
          <w:sz w:val="28"/>
          <w:szCs w:val="28"/>
          <w:shd w:val="clear" w:color="auto" w:fill="FFFFFF"/>
        </w:rPr>
        <w:t>B. Giấy chứng minh nhân dân</w:t>
      </w:r>
      <w:r w:rsidRPr="00184ACB">
        <w:rPr>
          <w:color w:val="00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lang w:val="en-US"/>
        </w:rPr>
      </w:pPr>
      <w:r w:rsidRPr="00184ACB">
        <w:rPr>
          <w:color w:val="000000"/>
          <w:sz w:val="28"/>
          <w:szCs w:val="28"/>
          <w:shd w:val="clear" w:color="auto" w:fill="FFFFFF"/>
        </w:rPr>
        <w:t>C. Sổ hộ khẩu</w:t>
      </w:r>
      <w:r w:rsidRPr="00184ACB">
        <w:rPr>
          <w:color w:val="00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khoản 1 Điều 32 </w:t>
      </w:r>
      <w:r w:rsidRPr="00184ACB">
        <w:rPr>
          <w:color w:val="000000"/>
          <w:sz w:val="28"/>
          <w:szCs w:val="28"/>
        </w:rPr>
        <w:t>Nghị định số 23/2015/NĐ-CP ngày 16/02/2015 của Chính phủ.</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shd w:val="clear" w:color="auto" w:fill="FFFFFF"/>
        </w:rPr>
      </w:pPr>
      <w:r>
        <w:rPr>
          <w:b/>
          <w:color w:val="000000"/>
          <w:sz w:val="28"/>
          <w:szCs w:val="28"/>
        </w:rPr>
        <w:t>Câu 205</w:t>
      </w:r>
      <w:r w:rsidR="00BA03DD" w:rsidRPr="00184ACB">
        <w:rPr>
          <w:b/>
          <w:color w:val="000000"/>
          <w:sz w:val="28"/>
          <w:szCs w:val="28"/>
        </w:rPr>
        <w:t>.</w:t>
      </w:r>
      <w:r w:rsidR="00BA03DD" w:rsidRPr="00184ACB">
        <w:rPr>
          <w:color w:val="000000"/>
          <w:sz w:val="28"/>
          <w:szCs w:val="28"/>
        </w:rPr>
        <w:t xml:space="preserve"> </w:t>
      </w:r>
      <w:r w:rsidR="00BA03DD" w:rsidRPr="00184ACB">
        <w:rPr>
          <w:b/>
          <w:color w:val="000000"/>
          <w:sz w:val="28"/>
          <w:szCs w:val="28"/>
        </w:rPr>
        <w:t xml:space="preserve">Nghị định số 23/2015/NĐ-CP ngày 16/02/2015 của Chính phủ quy định </w:t>
      </w:r>
      <w:r w:rsidR="00BA03DD" w:rsidRPr="00184ACB">
        <w:rPr>
          <w:b/>
          <w:color w:val="000000"/>
          <w:sz w:val="28"/>
          <w:szCs w:val="28"/>
          <w:shd w:val="clear" w:color="auto" w:fill="FFFFFF"/>
        </w:rPr>
        <w:t>thời hạn chứng thực chữ ký của người dịch như thế nào?</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color w:val="000000"/>
          <w:sz w:val="28"/>
          <w:szCs w:val="28"/>
          <w:shd w:val="clear" w:color="auto" w:fill="FFFFFF"/>
        </w:rPr>
        <w:lastRenderedPageBreak/>
        <w:t>A.</w:t>
      </w:r>
      <w:r w:rsidRPr="00184ACB">
        <w:rPr>
          <w:b/>
          <w:color w:val="000000"/>
          <w:sz w:val="28"/>
          <w:szCs w:val="28"/>
          <w:shd w:val="clear" w:color="auto" w:fill="FFFFFF"/>
        </w:rPr>
        <w:t xml:space="preserve"> </w:t>
      </w:r>
      <w:r w:rsidRPr="00184ACB">
        <w:rPr>
          <w:color w:val="000000"/>
          <w:sz w:val="28"/>
          <w:szCs w:val="28"/>
          <w:shd w:val="clear" w:color="auto" w:fill="FFFFFF"/>
        </w:rPr>
        <w:t xml:space="preserve">Được thực hiện theo quy định tại Điều 7 của Nghị định </w:t>
      </w:r>
      <w:r w:rsidRPr="00184ACB">
        <w:rPr>
          <w:color w:val="000000"/>
          <w:sz w:val="28"/>
          <w:szCs w:val="28"/>
        </w:rPr>
        <w:t>số 23/2015/NĐ-CP</w:t>
      </w:r>
      <w:r w:rsidRPr="00184ACB">
        <w:rPr>
          <w:color w:val="000000"/>
          <w:sz w:val="28"/>
          <w:szCs w:val="28"/>
          <w:shd w:val="clear" w:color="auto" w:fill="FFFFFF"/>
        </w:rPr>
        <w:t xml:space="preserve"> hoặc có thể kéo dài hơn theo thỏa thuận bằng văn bản với người yêu cầu chứng thực.</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B. Không quá 02 (hai) ngày làm việc, kể từ ngày nhận đủ hồ sơ yêu cầu chứng thực hoặc có thể kéo dài hơn theo thỏa thuận bằng văn bản với người yêu cầu chứng thực.</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shd w:val="clear" w:color="auto" w:fill="FFFFFF"/>
        </w:rPr>
      </w:pPr>
      <w:r w:rsidRPr="00184ACB">
        <w:rPr>
          <w:color w:val="000000"/>
          <w:sz w:val="28"/>
          <w:szCs w:val="28"/>
          <w:shd w:val="clear" w:color="auto" w:fill="FFFFFF"/>
        </w:rPr>
        <w:t>C. Theo thỏa thuận bằng văn bản với người yêu cầu chứng thực.</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shd w:val="clear" w:color="auto" w:fill="FFFFFF"/>
        </w:rPr>
        <w:t xml:space="preserve">Đáp án: </w:t>
      </w:r>
      <w:r w:rsidRPr="00184ACB">
        <w:rPr>
          <w:color w:val="000000"/>
          <w:sz w:val="28"/>
          <w:szCs w:val="28"/>
          <w:shd w:val="clear" w:color="auto" w:fill="FFFFFF"/>
        </w:rPr>
        <w:t>A.</w:t>
      </w:r>
      <w:r w:rsidRPr="00184ACB">
        <w:rPr>
          <w:b/>
          <w:color w:val="000000"/>
          <w:sz w:val="28"/>
          <w:szCs w:val="28"/>
          <w:shd w:val="clear" w:color="auto" w:fill="FFFFFF"/>
        </w:rPr>
        <w:t xml:space="preserve"> </w:t>
      </w:r>
      <w:r w:rsidRPr="00184ACB">
        <w:rPr>
          <w:color w:val="000000"/>
          <w:sz w:val="28"/>
          <w:szCs w:val="28"/>
          <w:shd w:val="clear" w:color="auto" w:fill="FFFFFF"/>
        </w:rPr>
        <w:t>Theo quy định tại Điều 33</w:t>
      </w:r>
      <w:r w:rsidRPr="00184ACB">
        <w:rPr>
          <w:b/>
          <w:color w:val="000000"/>
          <w:sz w:val="28"/>
          <w:szCs w:val="28"/>
          <w:shd w:val="clear" w:color="auto" w:fill="FFFFFF"/>
        </w:rPr>
        <w:t xml:space="preserve"> </w:t>
      </w:r>
      <w:r w:rsidRPr="00184ACB">
        <w:rPr>
          <w:color w:val="000000"/>
          <w:sz w:val="28"/>
          <w:szCs w:val="28"/>
        </w:rPr>
        <w:t>Nghị định số 23/2015/NĐ-CP ngày 16/02/2015 của Chính phủ.</w:t>
      </w:r>
    </w:p>
    <w:p w:rsidR="00BA03DD" w:rsidRPr="00184ACB" w:rsidRDefault="00BE11B9" w:rsidP="00BA03DD">
      <w:pPr>
        <w:tabs>
          <w:tab w:val="left" w:pos="993"/>
        </w:tabs>
        <w:ind w:firstLine="709"/>
        <w:rPr>
          <w:b/>
          <w:color w:val="000000"/>
        </w:rPr>
      </w:pPr>
      <w:r>
        <w:rPr>
          <w:b/>
          <w:color w:val="000000"/>
          <w:szCs w:val="28"/>
        </w:rPr>
        <w:t>Câu 206</w:t>
      </w:r>
      <w:r w:rsidR="00BA03DD" w:rsidRPr="00184ACB">
        <w:rPr>
          <w:b/>
          <w:color w:val="000000"/>
          <w:szCs w:val="28"/>
        </w:rPr>
        <w:t xml:space="preserve">. Theo </w:t>
      </w:r>
      <w:r w:rsidR="00BA03DD" w:rsidRPr="00184ACB">
        <w:rPr>
          <w:b/>
          <w:color w:val="000000"/>
        </w:rPr>
        <w:t>Thông tư liên tịch 05/2015/TTLT-BTP-BCA-BYT ngày 15/5/2015 của Bộ Tư pháp, Bộ Công an, Bộ Y tế khi công dân thực hiện thủ tục khai sinh, đăng ký cư trú, xin cấp thẻ bảo hiểm y tế cho trẻ em dưới 06 tuổi nhận được những kết quả nào sau đây?</w:t>
      </w:r>
    </w:p>
    <w:p w:rsidR="00BA03DD" w:rsidRPr="00184ACB" w:rsidRDefault="00BA03DD" w:rsidP="00BA03DD">
      <w:pPr>
        <w:rPr>
          <w:color w:val="000000"/>
        </w:rPr>
      </w:pPr>
      <w:r w:rsidRPr="00184ACB">
        <w:rPr>
          <w:color w:val="000000"/>
        </w:rPr>
        <w:tab/>
        <w:t>A. Chỉ Giấy khai sinh.</w:t>
      </w:r>
    </w:p>
    <w:p w:rsidR="00BA03DD" w:rsidRPr="00184ACB" w:rsidRDefault="00BA03DD" w:rsidP="00BA03DD">
      <w:pPr>
        <w:rPr>
          <w:color w:val="000000"/>
        </w:rPr>
      </w:pPr>
      <w:r w:rsidRPr="00184ACB">
        <w:rPr>
          <w:color w:val="000000"/>
        </w:rPr>
        <w:tab/>
        <w:t>B. Giấy khai sinh, Sổ hộ khẩu sau khi đã được nhập khẩu cho cháu bé, thẻ bảo hiểm y tế cho trẻ dưới 6 tuổi.</w:t>
      </w:r>
    </w:p>
    <w:p w:rsidR="00BA03DD" w:rsidRPr="00184ACB" w:rsidRDefault="00BA03DD" w:rsidP="00BA03DD">
      <w:pPr>
        <w:rPr>
          <w:color w:val="000000"/>
        </w:rPr>
      </w:pPr>
      <w:r w:rsidRPr="00184ACB">
        <w:rPr>
          <w:color w:val="000000"/>
        </w:rPr>
        <w:tab/>
        <w:t>C. Thẻ bảo hiểm y tế cho trẻ dưới 6 tuổi.</w:t>
      </w:r>
    </w:p>
    <w:p w:rsidR="00BA03DD" w:rsidRPr="00184ACB" w:rsidRDefault="00BA03DD" w:rsidP="00BA03DD">
      <w:pPr>
        <w:rPr>
          <w:color w:val="000000"/>
        </w:rPr>
      </w:pPr>
      <w:r w:rsidRPr="00184ACB">
        <w:rPr>
          <w:b/>
          <w:color w:val="000000"/>
        </w:rPr>
        <w:tab/>
        <w:t>Đáp án:</w:t>
      </w:r>
      <w:r w:rsidRPr="00184ACB">
        <w:rPr>
          <w:color w:val="000000"/>
        </w:rPr>
        <w:t xml:space="preserve"> B. Theo quy định tại Điều 10, 11, 12 Thông tư liên tịch 05/2015/TTLT-BTP-BCA-BYT ngày 15/5/2015 của Bộ Tư pháp, Bộ Công an, Bộ Y tế.</w:t>
      </w:r>
    </w:p>
    <w:p w:rsidR="00BA03DD" w:rsidRPr="00184ACB" w:rsidRDefault="00BE11B9" w:rsidP="00BA03DD">
      <w:pPr>
        <w:rPr>
          <w:b/>
          <w:color w:val="000000"/>
          <w:szCs w:val="28"/>
          <w:shd w:val="clear" w:color="auto" w:fill="FFFFFF"/>
        </w:rPr>
      </w:pPr>
      <w:r>
        <w:rPr>
          <w:b/>
          <w:color w:val="000000"/>
          <w:szCs w:val="28"/>
        </w:rPr>
        <w:tab/>
        <w:t>Câu 207</w:t>
      </w:r>
      <w:r w:rsidR="00BA03DD" w:rsidRPr="00184ACB">
        <w:rPr>
          <w:b/>
          <w:color w:val="000000"/>
          <w:szCs w:val="28"/>
        </w:rPr>
        <w:t>. Theo Thông tư liên tịch 05/2015/TTLT-BTP-BCA-BYT ngày 15/5/2015 của Bộ Tư pháp, Bộ Công an, Bộ Y tế, cơ quan nào là</w:t>
      </w:r>
      <w:r w:rsidR="00BA03DD" w:rsidRPr="00184ACB">
        <w:rPr>
          <w:b/>
          <w:color w:val="000000"/>
          <w:szCs w:val="28"/>
          <w:shd w:val="clear" w:color="auto" w:fill="FFFFFF"/>
        </w:rPr>
        <w:t> đầu mối tiếp nhận hồ sơ, trả kết quả giải quyết liên thông các thủ tục hành chính: đăng ký khai sinh, đăng ký thường trú và cấp thẻ bảo hiểm y tế cho trẻ em dưới 6 tuổi?</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rPr>
        <w:tab/>
      </w:r>
      <w:r w:rsidRPr="00184ACB">
        <w:rPr>
          <w:color w:val="000000"/>
          <w:szCs w:val="28"/>
          <w:shd w:val="clear" w:color="auto" w:fill="FFFFFF"/>
          <w:lang w:val="en-US"/>
        </w:rPr>
        <w:t>A. UBND cấp xã.</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t>B. Công an cấp huyện.</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t>C. Bảo hiểm xã hội cấp huyện.</w:t>
      </w:r>
    </w:p>
    <w:p w:rsidR="00BA03DD" w:rsidRPr="00184ACB" w:rsidRDefault="00BA03DD" w:rsidP="00BA03DD">
      <w:pPr>
        <w:rPr>
          <w:color w:val="000000"/>
        </w:rPr>
      </w:pPr>
      <w:r w:rsidRPr="00184ACB">
        <w:rPr>
          <w:b/>
          <w:color w:val="000000"/>
          <w:szCs w:val="28"/>
          <w:shd w:val="clear" w:color="auto" w:fill="FFFFFF"/>
          <w:lang w:val="en-US"/>
        </w:rPr>
        <w:tab/>
        <w:t>Đáp án:</w:t>
      </w:r>
      <w:r w:rsidRPr="00184ACB">
        <w:rPr>
          <w:color w:val="000000"/>
          <w:szCs w:val="28"/>
          <w:shd w:val="clear" w:color="auto" w:fill="FFFFFF"/>
          <w:lang w:val="en-US"/>
        </w:rPr>
        <w:t xml:space="preserve"> A. Theo quy định tại khoản 1 Điều 5 </w:t>
      </w:r>
      <w:r w:rsidRPr="00184ACB">
        <w:rPr>
          <w:color w:val="000000"/>
        </w:rPr>
        <w:t>Thông tư liên tịch 05/2015/TTLT-BTP-BCA-BYT ngày 15/5/2015 của Bộ Tư pháp, Bộ Công an, Bộ Y tế.</w:t>
      </w:r>
    </w:p>
    <w:p w:rsidR="00BA03DD" w:rsidRPr="00184ACB" w:rsidRDefault="00BA03DD" w:rsidP="00BA03DD">
      <w:pPr>
        <w:rPr>
          <w:b/>
          <w:color w:val="000000"/>
          <w:szCs w:val="28"/>
        </w:rPr>
      </w:pPr>
      <w:r w:rsidRPr="00184ACB">
        <w:rPr>
          <w:b/>
          <w:color w:val="000000"/>
          <w:szCs w:val="28"/>
          <w:lang w:val="en-US"/>
        </w:rPr>
        <w:tab/>
      </w:r>
      <w:r w:rsidRPr="00184ACB">
        <w:rPr>
          <w:b/>
          <w:color w:val="000000"/>
          <w:szCs w:val="28"/>
        </w:rPr>
        <w:t>Câu 20</w:t>
      </w:r>
      <w:r w:rsidR="00BE11B9">
        <w:rPr>
          <w:b/>
          <w:color w:val="000000"/>
          <w:szCs w:val="28"/>
          <w:lang w:val="en-US"/>
        </w:rPr>
        <w:t>8</w:t>
      </w:r>
      <w:r w:rsidRPr="00184ACB">
        <w:rPr>
          <w:b/>
          <w:color w:val="000000"/>
          <w:szCs w:val="28"/>
        </w:rPr>
        <w:t>. Theo Thông tư liên tịch 05/2015/TTLT-BTP-BCA-BYT ngày 15/5/2015 của Bộ Tư pháp, Bộ Công an, Bộ Y tế, cơ quan nào có thẩm quyền đăng ký khai sinh cho trẻ em dưới 6 tuổi?</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A. Công an cấp huyện</w:t>
      </w:r>
      <w:r w:rsidRPr="00184ACB">
        <w:rPr>
          <w:color w:val="000000"/>
          <w:szCs w:val="28"/>
          <w:shd w:val="clear" w:color="auto" w:fill="FFFFFF"/>
          <w:lang w:val="en-US"/>
        </w:rPr>
        <w:t>.</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B. Bảo hiểm xã hội cấp huyện</w:t>
      </w:r>
      <w:r w:rsidRPr="00184ACB">
        <w:rPr>
          <w:color w:val="000000"/>
          <w:szCs w:val="28"/>
          <w:shd w:val="clear" w:color="auto" w:fill="FFFFFF"/>
          <w:lang w:val="en-US"/>
        </w:rPr>
        <w:t>.</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C. Ủy ban nhân dân cấp xã</w:t>
      </w:r>
      <w:r w:rsidRPr="00184ACB">
        <w:rPr>
          <w:color w:val="000000"/>
          <w:szCs w:val="28"/>
          <w:shd w:val="clear" w:color="auto" w:fill="FFFFFF"/>
          <w:lang w:val="en-US"/>
        </w:rPr>
        <w:t>.</w:t>
      </w:r>
    </w:p>
    <w:p w:rsidR="00BA03DD" w:rsidRPr="00184ACB" w:rsidRDefault="00BA03DD" w:rsidP="00BA03DD">
      <w:pPr>
        <w:rPr>
          <w:color w:val="000000"/>
        </w:rPr>
      </w:pPr>
      <w:r w:rsidRPr="00184ACB">
        <w:rPr>
          <w:b/>
          <w:color w:val="000000"/>
          <w:szCs w:val="28"/>
          <w:shd w:val="clear" w:color="auto" w:fill="FFFFFF"/>
          <w:lang w:val="en-US"/>
        </w:rPr>
        <w:tab/>
      </w:r>
      <w:r w:rsidRPr="00184ACB">
        <w:rPr>
          <w:b/>
          <w:color w:val="000000"/>
          <w:szCs w:val="28"/>
          <w:shd w:val="clear" w:color="auto" w:fill="FFFFFF"/>
        </w:rPr>
        <w:t xml:space="preserve">Đáp án: </w:t>
      </w:r>
      <w:r w:rsidRPr="00184ACB">
        <w:rPr>
          <w:color w:val="000000"/>
          <w:szCs w:val="28"/>
          <w:shd w:val="clear" w:color="auto" w:fill="FFFFFF"/>
        </w:rPr>
        <w:t xml:space="preserve">C. Theo quy định tại khoản 1 Điều 4 </w:t>
      </w:r>
      <w:r w:rsidRPr="00184ACB">
        <w:rPr>
          <w:color w:val="000000"/>
        </w:rPr>
        <w:t>Thông tư liên tịch 05/2015/TTLT-BTP-BCA-BYT ngày 15/5/2015 của Bộ Tư pháp, Bộ Công an, Bộ Y tế.</w:t>
      </w:r>
    </w:p>
    <w:p w:rsidR="00BA03DD" w:rsidRPr="00184ACB" w:rsidRDefault="00BA03DD" w:rsidP="00BA03DD">
      <w:pPr>
        <w:rPr>
          <w:b/>
          <w:color w:val="000000"/>
          <w:szCs w:val="28"/>
        </w:rPr>
      </w:pPr>
      <w:r w:rsidRPr="00184ACB">
        <w:rPr>
          <w:b/>
          <w:color w:val="000000"/>
          <w:szCs w:val="28"/>
          <w:lang w:val="en-US"/>
        </w:rPr>
        <w:lastRenderedPageBreak/>
        <w:tab/>
      </w:r>
      <w:r w:rsidR="00BE11B9">
        <w:rPr>
          <w:b/>
          <w:color w:val="000000"/>
          <w:szCs w:val="28"/>
        </w:rPr>
        <w:t>Câu 209</w:t>
      </w:r>
      <w:r w:rsidRPr="00184ACB">
        <w:rPr>
          <w:b/>
          <w:color w:val="000000"/>
          <w:szCs w:val="28"/>
        </w:rPr>
        <w:t>. Theo Thông tư liên tịch 05/2015/TTLT-BTP-BCA-BYT ngày 15/5/2015 của Bộ Tư pháp, Bộ Công an, Bộ Y tế, cơ quan nào có thẩm quyền cấp thẻ bảo hiểm y tế cho trẻ em dưới 6 tuổi?</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A. Công an cấp huyện</w:t>
      </w:r>
      <w:r w:rsidRPr="00184ACB">
        <w:rPr>
          <w:color w:val="000000"/>
          <w:szCs w:val="28"/>
          <w:shd w:val="clear" w:color="auto" w:fill="FFFFFF"/>
          <w:lang w:val="en-US"/>
        </w:rPr>
        <w:t>.</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B. Bảo hiểm xã hội cấp huyện</w:t>
      </w:r>
      <w:r w:rsidRPr="00184ACB">
        <w:rPr>
          <w:color w:val="000000"/>
          <w:szCs w:val="28"/>
          <w:shd w:val="clear" w:color="auto" w:fill="FFFFFF"/>
          <w:lang w:val="en-US"/>
        </w:rPr>
        <w:t>.</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C. Ủy ban nhân dân cấp xã</w:t>
      </w:r>
      <w:r w:rsidRPr="00184ACB">
        <w:rPr>
          <w:color w:val="000000"/>
          <w:szCs w:val="28"/>
          <w:shd w:val="clear" w:color="auto" w:fill="FFFFFF"/>
          <w:lang w:val="en-US"/>
        </w:rPr>
        <w:t>.</w:t>
      </w:r>
    </w:p>
    <w:p w:rsidR="00BA03DD" w:rsidRPr="00184ACB" w:rsidRDefault="00BA03DD" w:rsidP="00BA03DD">
      <w:pPr>
        <w:rPr>
          <w:color w:val="000000"/>
        </w:rPr>
      </w:pPr>
      <w:r w:rsidRPr="00184ACB">
        <w:rPr>
          <w:b/>
          <w:color w:val="000000"/>
          <w:szCs w:val="28"/>
          <w:shd w:val="clear" w:color="auto" w:fill="FFFFFF"/>
          <w:lang w:val="en-US"/>
        </w:rPr>
        <w:tab/>
      </w:r>
      <w:r w:rsidRPr="00184ACB">
        <w:rPr>
          <w:b/>
          <w:color w:val="000000"/>
          <w:szCs w:val="28"/>
          <w:shd w:val="clear" w:color="auto" w:fill="FFFFFF"/>
        </w:rPr>
        <w:t>Đáp án:</w:t>
      </w:r>
      <w:r w:rsidRPr="00184ACB">
        <w:rPr>
          <w:color w:val="000000"/>
          <w:szCs w:val="28"/>
          <w:shd w:val="clear" w:color="auto" w:fill="FFFFFF"/>
        </w:rPr>
        <w:t xml:space="preserve"> B. Theo quy định tại khoản 3 Điều 4 </w:t>
      </w:r>
      <w:r w:rsidRPr="00184ACB">
        <w:rPr>
          <w:color w:val="000000"/>
        </w:rPr>
        <w:t>Thông tư liên tịch 05/2015/TTLT-BTP-BCA-BYT ngày 15/5/2015 của Bộ Tư pháp, Bộ Công an, Bộ Y tế.</w:t>
      </w:r>
    </w:p>
    <w:p w:rsidR="00BA03DD" w:rsidRPr="00184ACB" w:rsidRDefault="00BA03DD" w:rsidP="00BA03DD">
      <w:pPr>
        <w:rPr>
          <w:b/>
          <w:color w:val="000000"/>
          <w:szCs w:val="28"/>
          <w:shd w:val="clear" w:color="auto" w:fill="FFFFFF"/>
        </w:rPr>
      </w:pPr>
      <w:r w:rsidRPr="00184ACB">
        <w:rPr>
          <w:b/>
          <w:color w:val="000000"/>
          <w:szCs w:val="28"/>
          <w:lang w:val="en-US"/>
        </w:rPr>
        <w:tab/>
      </w:r>
      <w:r w:rsidR="00BE11B9">
        <w:rPr>
          <w:b/>
          <w:color w:val="000000"/>
          <w:szCs w:val="28"/>
        </w:rPr>
        <w:t>Câu 210</w:t>
      </w:r>
      <w:r w:rsidRPr="00184ACB">
        <w:rPr>
          <w:b/>
          <w:color w:val="000000"/>
          <w:szCs w:val="28"/>
        </w:rPr>
        <w:t xml:space="preserve">. Theo Thông tư liên tịch số 05/2015/TTLT-BTP-BCA-BYT ngày 15/5/2015 của Bộ Tư pháp, Bộ Công an, Bộ Y tế, cá nhân có yêu cầu thực hiện </w:t>
      </w:r>
      <w:r w:rsidRPr="00184ACB">
        <w:rPr>
          <w:b/>
          <w:color w:val="000000"/>
          <w:szCs w:val="28"/>
          <w:shd w:val="clear" w:color="auto" w:fill="FFFFFF"/>
        </w:rPr>
        <w:t>liên thông các thủ tục hành chính: đăng ký khai sinh, đăng ký thường trú và cấp thẻ bảo hiểm y tế cho trẻ em dưới 6 tuổi phải nộp bao nhiêu bộ hồ sơ?</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A. 01 bộ</w:t>
      </w:r>
      <w:r w:rsidRPr="00184ACB">
        <w:rPr>
          <w:color w:val="000000"/>
          <w:szCs w:val="28"/>
          <w:shd w:val="clear" w:color="auto" w:fill="FFFFFF"/>
          <w:lang w:val="en-US"/>
        </w:rPr>
        <w:t>.</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B. 02 bộ</w:t>
      </w:r>
      <w:r w:rsidRPr="00184ACB">
        <w:rPr>
          <w:color w:val="000000"/>
          <w:szCs w:val="28"/>
          <w:shd w:val="clear" w:color="auto" w:fill="FFFFFF"/>
          <w:lang w:val="en-US"/>
        </w:rPr>
        <w:t>.</w:t>
      </w:r>
    </w:p>
    <w:p w:rsidR="00BA03DD" w:rsidRPr="00184ACB" w:rsidRDefault="00BA03DD" w:rsidP="00BA03DD">
      <w:pPr>
        <w:rPr>
          <w:color w:val="000000"/>
          <w:szCs w:val="28"/>
          <w:shd w:val="clear" w:color="auto" w:fill="FFFFFF"/>
          <w:lang w:val="en-US"/>
        </w:rPr>
      </w:pPr>
      <w:r w:rsidRPr="00184ACB">
        <w:rPr>
          <w:color w:val="000000"/>
          <w:szCs w:val="28"/>
          <w:shd w:val="clear" w:color="auto" w:fill="FFFFFF"/>
          <w:lang w:val="en-US"/>
        </w:rPr>
        <w:tab/>
      </w:r>
      <w:r w:rsidRPr="00184ACB">
        <w:rPr>
          <w:color w:val="000000"/>
          <w:szCs w:val="28"/>
          <w:shd w:val="clear" w:color="auto" w:fill="FFFFFF"/>
        </w:rPr>
        <w:t>C. 03 bộ</w:t>
      </w:r>
      <w:r w:rsidRPr="00184ACB">
        <w:rPr>
          <w:color w:val="000000"/>
          <w:szCs w:val="28"/>
          <w:shd w:val="clear" w:color="auto" w:fill="FFFFFF"/>
          <w:lang w:val="en-US"/>
        </w:rPr>
        <w:t>.</w:t>
      </w:r>
    </w:p>
    <w:p w:rsidR="00BA03DD" w:rsidRPr="00184ACB" w:rsidRDefault="00BA03DD" w:rsidP="00BA03DD">
      <w:pPr>
        <w:rPr>
          <w:color w:val="000000"/>
        </w:rPr>
      </w:pPr>
      <w:r w:rsidRPr="00184ACB">
        <w:rPr>
          <w:b/>
          <w:color w:val="000000"/>
          <w:szCs w:val="28"/>
          <w:shd w:val="clear" w:color="auto" w:fill="FFFFFF"/>
          <w:lang w:val="en-US"/>
        </w:rPr>
        <w:tab/>
      </w:r>
      <w:r w:rsidRPr="00184ACB">
        <w:rPr>
          <w:b/>
          <w:color w:val="000000"/>
          <w:szCs w:val="28"/>
          <w:shd w:val="clear" w:color="auto" w:fill="FFFFFF"/>
        </w:rPr>
        <w:t xml:space="preserve">Đáp án: </w:t>
      </w:r>
      <w:r w:rsidRPr="00184ACB">
        <w:rPr>
          <w:color w:val="000000"/>
          <w:szCs w:val="28"/>
          <w:shd w:val="clear" w:color="auto" w:fill="FFFFFF"/>
        </w:rPr>
        <w:t xml:space="preserve">A. Khoản 1 Điều 8 </w:t>
      </w:r>
      <w:r w:rsidRPr="00184ACB">
        <w:rPr>
          <w:color w:val="000000"/>
        </w:rPr>
        <w:t>Thông tư liên tịch 05/2015/TTLT-BTP-BCA-BYT ngày 15/5/2015 của Bộ Tư pháp, Bộ Công an, Bộ Y tế.</w:t>
      </w:r>
    </w:p>
    <w:p w:rsidR="00BA03DD" w:rsidRPr="00184ACB" w:rsidRDefault="00BA03DD" w:rsidP="00BA03DD">
      <w:pPr>
        <w:rPr>
          <w:b/>
          <w:color w:val="000000"/>
          <w:szCs w:val="28"/>
          <w:shd w:val="clear" w:color="auto" w:fill="FFFFFF"/>
        </w:rPr>
      </w:pPr>
      <w:r w:rsidRPr="00184ACB">
        <w:rPr>
          <w:b/>
          <w:color w:val="000000"/>
          <w:szCs w:val="28"/>
          <w:lang w:val="en-US"/>
        </w:rPr>
        <w:tab/>
      </w:r>
      <w:r w:rsidR="00BE11B9">
        <w:rPr>
          <w:b/>
          <w:color w:val="000000"/>
          <w:szCs w:val="28"/>
        </w:rPr>
        <w:t>Câu 211</w:t>
      </w:r>
      <w:r w:rsidRPr="00184ACB">
        <w:rPr>
          <w:b/>
          <w:color w:val="000000"/>
          <w:szCs w:val="28"/>
        </w:rPr>
        <w:t>. Theo Thông tư liên tịch số 05/2015/TTLT-BTP-BCA-BYT ngày 15/5/2015 của Bộ Tư pháp, Bộ Công an, Bộ Y tế, thời hạn th</w:t>
      </w:r>
      <w:r w:rsidRPr="00184ACB">
        <w:rPr>
          <w:b/>
          <w:color w:val="000000"/>
          <w:szCs w:val="28"/>
          <w:shd w:val="clear" w:color="auto" w:fill="FFFFFF"/>
        </w:rPr>
        <w:t>ực hiện liên thông các thủ tục hành chính đăng ký khai sinh, đăng ký thường trú, cấp thẻ bảo hiểm y tế cho trẻ em dưới 6 tuổi được quy định như thế nào?</w:t>
      </w:r>
    </w:p>
    <w:p w:rsidR="00BA03DD" w:rsidRPr="00184ACB" w:rsidRDefault="00BA03DD" w:rsidP="00BA03DD">
      <w:pPr>
        <w:rPr>
          <w:color w:val="000000"/>
          <w:szCs w:val="28"/>
          <w:shd w:val="clear" w:color="auto" w:fill="FFFFFF"/>
        </w:rPr>
      </w:pPr>
      <w:r w:rsidRPr="00184ACB">
        <w:rPr>
          <w:color w:val="000000"/>
          <w:szCs w:val="28"/>
          <w:shd w:val="clear" w:color="auto" w:fill="FFFFFF"/>
          <w:lang w:val="en-US"/>
        </w:rPr>
        <w:tab/>
      </w:r>
      <w:r w:rsidRPr="00184ACB">
        <w:rPr>
          <w:color w:val="000000"/>
          <w:szCs w:val="28"/>
          <w:shd w:val="clear" w:color="auto" w:fill="FFFFFF"/>
        </w:rPr>
        <w:t>A. Tối đa không quá 15 ngày làm việc, kể từ ngày nộp đủ hồ sơ theo quy định.</w:t>
      </w:r>
    </w:p>
    <w:p w:rsidR="00BA03DD" w:rsidRPr="00184ACB" w:rsidRDefault="00BA03DD" w:rsidP="00BA03DD">
      <w:pPr>
        <w:rPr>
          <w:color w:val="000000"/>
          <w:szCs w:val="28"/>
          <w:shd w:val="clear" w:color="auto" w:fill="FFFFFF"/>
        </w:rPr>
      </w:pPr>
      <w:r w:rsidRPr="00184ACB">
        <w:rPr>
          <w:color w:val="000000"/>
          <w:szCs w:val="28"/>
          <w:shd w:val="clear" w:color="auto" w:fill="FFFFFF"/>
          <w:lang w:val="en-US"/>
        </w:rPr>
        <w:tab/>
      </w:r>
      <w:r w:rsidRPr="00184ACB">
        <w:rPr>
          <w:color w:val="000000"/>
          <w:szCs w:val="28"/>
          <w:shd w:val="clear" w:color="auto" w:fill="FFFFFF"/>
        </w:rPr>
        <w:t>B. Tối đa không quá 20 ngày làm việc, kể từ ngày nộp đủ hồ sơ theo quy định.</w:t>
      </w:r>
    </w:p>
    <w:p w:rsidR="00BA03DD" w:rsidRPr="00184ACB" w:rsidRDefault="00BA03DD" w:rsidP="00BA03DD">
      <w:pPr>
        <w:rPr>
          <w:color w:val="000000"/>
          <w:szCs w:val="28"/>
          <w:shd w:val="clear" w:color="auto" w:fill="FFFFFF"/>
        </w:rPr>
      </w:pPr>
      <w:r w:rsidRPr="00184ACB">
        <w:rPr>
          <w:color w:val="000000"/>
          <w:szCs w:val="28"/>
          <w:shd w:val="clear" w:color="auto" w:fill="FFFFFF"/>
          <w:lang w:val="en-US"/>
        </w:rPr>
        <w:tab/>
      </w:r>
      <w:r w:rsidRPr="00184ACB">
        <w:rPr>
          <w:color w:val="000000"/>
          <w:szCs w:val="28"/>
          <w:shd w:val="clear" w:color="auto" w:fill="FFFFFF"/>
        </w:rPr>
        <w:t>C. Tối đa không quá 25 ngày làm việc, kể từ ngày nộp đủ hồ sơ theo quy định.</w:t>
      </w:r>
    </w:p>
    <w:p w:rsidR="00BA03DD" w:rsidRPr="00184ACB" w:rsidRDefault="00BA03DD" w:rsidP="00BA03DD">
      <w:pPr>
        <w:rPr>
          <w:color w:val="000000"/>
        </w:rPr>
      </w:pPr>
      <w:r w:rsidRPr="00184ACB">
        <w:rPr>
          <w:b/>
          <w:color w:val="000000"/>
          <w:szCs w:val="28"/>
          <w:shd w:val="clear" w:color="auto" w:fill="FFFFFF"/>
          <w:lang w:val="en-US"/>
        </w:rPr>
        <w:tab/>
      </w:r>
      <w:r w:rsidRPr="00184ACB">
        <w:rPr>
          <w:b/>
          <w:color w:val="000000"/>
          <w:szCs w:val="28"/>
          <w:shd w:val="clear" w:color="auto" w:fill="FFFFFF"/>
        </w:rPr>
        <w:t>Đáp án:</w:t>
      </w:r>
      <w:r w:rsidRPr="00184ACB">
        <w:rPr>
          <w:color w:val="000000"/>
          <w:szCs w:val="28"/>
          <w:shd w:val="clear" w:color="auto" w:fill="FFFFFF"/>
        </w:rPr>
        <w:t xml:space="preserve"> B. Theo quy định điểm a khoản 2 Điều 14 </w:t>
      </w:r>
      <w:r w:rsidRPr="00184ACB">
        <w:rPr>
          <w:color w:val="000000"/>
        </w:rPr>
        <w:t>Thông tư liên tịch 05/2015/TTLT-BTP-BCA-BYT ngày 15/5/2015 của Bộ Tư pháp, Bộ Công an, Bộ Y tế.</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212</w:t>
      </w:r>
      <w:r w:rsidRPr="00184ACB">
        <w:rPr>
          <w:b/>
          <w:color w:val="000000"/>
          <w:sz w:val="28"/>
          <w:szCs w:val="28"/>
        </w:rPr>
        <w:t xml:space="preserve">. </w:t>
      </w:r>
      <w:r w:rsidRPr="00184ACB">
        <w:rPr>
          <w:b/>
          <w:color w:val="000000"/>
          <w:sz w:val="28"/>
          <w:szCs w:val="28"/>
          <w:lang w:val="en-US"/>
        </w:rPr>
        <w:t xml:space="preserve">Theo quy định của Luật hộ tịch năm 2014, cơ quan nào sau đây có thẩm quyền </w:t>
      </w:r>
      <w:r w:rsidRPr="00184ACB">
        <w:rPr>
          <w:b/>
          <w:color w:val="000000"/>
          <w:sz w:val="28"/>
          <w:szCs w:val="28"/>
        </w:rPr>
        <w:t>đăng ký khai sinh cho trẻ em mới sinh là công dân Việt Nam cư trú trong nước?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rPr>
        <w:tab/>
      </w:r>
      <w:r w:rsidRPr="00184ACB">
        <w:rPr>
          <w:color w:val="000000"/>
          <w:sz w:val="28"/>
          <w:szCs w:val="28"/>
          <w:lang w:val="en-US"/>
        </w:rPr>
        <w:t>A. Sở Tư pháp.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t>B. Công an tỉnh.</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t>C</w:t>
      </w:r>
      <w:r w:rsidRPr="00184ACB">
        <w:rPr>
          <w:i/>
          <w:color w:val="000000"/>
          <w:sz w:val="28"/>
          <w:szCs w:val="28"/>
          <w:lang w:val="en-US"/>
        </w:rPr>
        <w:t>.</w:t>
      </w:r>
      <w:r w:rsidRPr="00184ACB">
        <w:rPr>
          <w:color w:val="000000"/>
          <w:sz w:val="28"/>
          <w:szCs w:val="28"/>
          <w:lang w:val="en-US"/>
        </w:rPr>
        <w:t xml:space="preserve"> Ủy ban nhân dân xã, phường, thị trấn.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r>
      <w:r w:rsidRPr="00184ACB">
        <w:rPr>
          <w:b/>
          <w:color w:val="000000"/>
          <w:sz w:val="28"/>
          <w:szCs w:val="28"/>
          <w:lang w:val="en-US"/>
        </w:rPr>
        <w:t>Đáp án:</w:t>
      </w:r>
      <w:r w:rsidRPr="00184ACB">
        <w:rPr>
          <w:color w:val="000000"/>
          <w:sz w:val="28"/>
          <w:szCs w:val="28"/>
          <w:lang w:val="en-US"/>
        </w:rPr>
        <w:t xml:space="preserve"> C. Theo quy định tại điểm a khoản 1 Điều 7 Luật Hộ tịch năm 2014.</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shd w:val="clear" w:color="auto" w:fill="FFFFFF"/>
          <w:lang w:val="en-US"/>
        </w:rPr>
      </w:pPr>
      <w:r w:rsidRPr="00184ACB">
        <w:rPr>
          <w:color w:val="000000"/>
          <w:sz w:val="28"/>
          <w:szCs w:val="28"/>
          <w:lang w:val="en-US"/>
        </w:rPr>
        <w:lastRenderedPageBreak/>
        <w:tab/>
      </w:r>
      <w:r w:rsidRPr="00184ACB">
        <w:rPr>
          <w:b/>
          <w:color w:val="000000"/>
          <w:sz w:val="28"/>
          <w:szCs w:val="28"/>
          <w:lang w:val="en-US"/>
        </w:rPr>
        <w:t>Câu 21</w:t>
      </w:r>
      <w:r w:rsidR="00BE11B9">
        <w:rPr>
          <w:b/>
          <w:color w:val="000000"/>
          <w:sz w:val="28"/>
          <w:szCs w:val="28"/>
          <w:lang w:val="en-US"/>
        </w:rPr>
        <w:t>3</w:t>
      </w:r>
      <w:r w:rsidRPr="00184ACB">
        <w:rPr>
          <w:b/>
          <w:color w:val="000000"/>
          <w:sz w:val="28"/>
          <w:szCs w:val="28"/>
          <w:lang w:val="en-US"/>
        </w:rPr>
        <w:t xml:space="preserve">. Theo quy định của Luật hộ tịch năm 2014, cơ quan nào sau đây có thẩm quyền </w:t>
      </w:r>
      <w:r w:rsidRPr="00184ACB">
        <w:rPr>
          <w:b/>
          <w:color w:val="000000"/>
          <w:sz w:val="28"/>
          <w:szCs w:val="28"/>
          <w:shd w:val="clear" w:color="auto" w:fill="FFFFFF"/>
        </w:rPr>
        <w:t>Đăng ký thay đổi, cải chính hộ tịch cho người chưa đủ 14 tuổi; bổ sung thông tin hộ tịch cho công dân Việt Nam cư trú ở trong nước</w:t>
      </w:r>
      <w:r w:rsidRPr="00184ACB">
        <w:rPr>
          <w:b/>
          <w:color w:val="00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b/>
          <w:color w:val="000000"/>
          <w:sz w:val="28"/>
          <w:szCs w:val="28"/>
          <w:shd w:val="clear" w:color="auto" w:fill="FFFFFF"/>
          <w:lang w:val="en-US"/>
        </w:rPr>
        <w:tab/>
      </w:r>
      <w:r w:rsidRPr="00184ACB">
        <w:rPr>
          <w:color w:val="000000"/>
          <w:sz w:val="28"/>
          <w:szCs w:val="28"/>
          <w:lang w:val="en-US"/>
        </w:rPr>
        <w:t>A</w:t>
      </w:r>
      <w:r w:rsidRPr="00184ACB">
        <w:rPr>
          <w:i/>
          <w:color w:val="000000"/>
          <w:sz w:val="28"/>
          <w:szCs w:val="28"/>
          <w:lang w:val="en-US"/>
        </w:rPr>
        <w:t>.</w:t>
      </w:r>
      <w:r w:rsidRPr="00184ACB">
        <w:rPr>
          <w:color w:val="000000"/>
          <w:sz w:val="28"/>
          <w:szCs w:val="28"/>
          <w:lang w:val="en-US"/>
        </w:rPr>
        <w:t xml:space="preserve"> Ủy ban nhân dân xã, phường, thị trấn.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b/>
          <w:color w:val="000000"/>
          <w:sz w:val="28"/>
          <w:szCs w:val="28"/>
          <w:shd w:val="clear" w:color="auto" w:fill="FFFFFF"/>
        </w:rPr>
        <w:tab/>
      </w:r>
      <w:r w:rsidRPr="00184ACB">
        <w:rPr>
          <w:color w:val="000000"/>
          <w:sz w:val="28"/>
          <w:szCs w:val="28"/>
          <w:lang w:val="en-US"/>
        </w:rPr>
        <w:t>B. Sở Tư pháp.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t>C. Công an tỉnh.</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r>
      <w:r w:rsidRPr="00184ACB">
        <w:rPr>
          <w:b/>
          <w:color w:val="000000"/>
          <w:sz w:val="28"/>
          <w:szCs w:val="28"/>
          <w:lang w:val="en-US"/>
        </w:rPr>
        <w:t xml:space="preserve">Đáp án: </w:t>
      </w:r>
      <w:r w:rsidRPr="00184ACB">
        <w:rPr>
          <w:color w:val="000000"/>
          <w:sz w:val="28"/>
          <w:szCs w:val="28"/>
          <w:lang w:val="en-US"/>
        </w:rPr>
        <w:t>A.</w:t>
      </w:r>
      <w:r w:rsidRPr="00184ACB">
        <w:rPr>
          <w:b/>
          <w:color w:val="000000"/>
          <w:sz w:val="28"/>
          <w:szCs w:val="28"/>
          <w:lang w:val="en-US"/>
        </w:rPr>
        <w:t xml:space="preserve"> </w:t>
      </w:r>
      <w:r w:rsidRPr="00184ACB">
        <w:rPr>
          <w:color w:val="000000"/>
          <w:sz w:val="28"/>
          <w:szCs w:val="28"/>
          <w:lang w:val="en-US"/>
        </w:rPr>
        <w:t>Theo quy định tại điểm a khoản 1 Điều 7 Luật Hộ tịch năm 2014.</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lang w:val="en-US"/>
        </w:rPr>
      </w:pP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lang w:val="en-US"/>
        </w:rPr>
      </w:pPr>
      <w:r w:rsidRPr="00184ACB">
        <w:rPr>
          <w:color w:val="000000"/>
          <w:sz w:val="28"/>
          <w:szCs w:val="28"/>
          <w:lang w:val="en-US"/>
        </w:rPr>
        <w:tab/>
      </w:r>
      <w:r w:rsidRPr="00184ACB">
        <w:rPr>
          <w:b/>
          <w:color w:val="000000"/>
          <w:sz w:val="28"/>
          <w:szCs w:val="28"/>
          <w:lang w:val="en-US"/>
        </w:rPr>
        <w:t>Câu 21</w:t>
      </w:r>
      <w:r w:rsidR="00BE11B9">
        <w:rPr>
          <w:b/>
          <w:color w:val="000000"/>
          <w:sz w:val="28"/>
          <w:szCs w:val="28"/>
          <w:lang w:val="en-US"/>
        </w:rPr>
        <w:t>4</w:t>
      </w:r>
      <w:r w:rsidRPr="00184ACB">
        <w:rPr>
          <w:b/>
          <w:color w:val="000000"/>
          <w:sz w:val="28"/>
          <w:szCs w:val="28"/>
          <w:lang w:val="en-US"/>
        </w:rPr>
        <w:t>. Theo quy định của Luật hộ tịch năm 2014, cơ quan nào sau đây có thẩm quyền</w:t>
      </w:r>
      <w:r w:rsidRPr="00184ACB">
        <w:rPr>
          <w:color w:val="000000"/>
          <w:sz w:val="28"/>
          <w:szCs w:val="28"/>
          <w:lang w:val="en-US"/>
        </w:rPr>
        <w:t xml:space="preserve"> </w:t>
      </w:r>
      <w:r w:rsidRPr="00184ACB">
        <w:rPr>
          <w:b/>
          <w:color w:val="000000"/>
          <w:sz w:val="28"/>
          <w:szCs w:val="28"/>
        </w:rPr>
        <w:t>đăng ký khai sinh cho trẻ mới sinh</w:t>
      </w:r>
      <w:r w:rsidRPr="00184ACB">
        <w:rPr>
          <w:b/>
          <w:color w:val="000000"/>
          <w:sz w:val="28"/>
          <w:szCs w:val="28"/>
          <w:lang w:val="en-US"/>
        </w:rPr>
        <w:t xml:space="preserve"> có yếu tố nước ngoài</w:t>
      </w:r>
      <w:r w:rsidRPr="00184ACB">
        <w:rPr>
          <w:b/>
          <w:color w:val="000000"/>
          <w:sz w:val="28"/>
          <w:szCs w:val="28"/>
        </w:rPr>
        <w: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t>A. Sở Tư pháp.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Cs w:val="28"/>
          <w:lang w:val="en-US"/>
        </w:rPr>
        <w:tab/>
      </w:r>
      <w:r w:rsidRPr="00184ACB">
        <w:rPr>
          <w:color w:val="000000"/>
          <w:sz w:val="28"/>
          <w:szCs w:val="28"/>
          <w:lang w:val="en-US"/>
        </w:rPr>
        <w:t>B. Ủy ban nhân dân huyện, thành phố, thị xã.</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i/>
          <w:color w:val="000000"/>
          <w:sz w:val="28"/>
          <w:szCs w:val="28"/>
          <w:lang w:val="en-US"/>
        </w:rPr>
        <w:tab/>
      </w:r>
      <w:r w:rsidRPr="00184ACB">
        <w:rPr>
          <w:color w:val="000000"/>
          <w:sz w:val="28"/>
          <w:szCs w:val="28"/>
          <w:lang w:val="en-US"/>
        </w:rPr>
        <w:t>C. Ủy ban nhân dân xã, phường, thị trấn.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r>
      <w:r w:rsidRPr="00184ACB">
        <w:rPr>
          <w:b/>
          <w:color w:val="000000"/>
          <w:sz w:val="28"/>
          <w:szCs w:val="28"/>
          <w:lang w:val="en-US"/>
        </w:rPr>
        <w:t>Đáp án:</w:t>
      </w:r>
      <w:r w:rsidRPr="00184ACB">
        <w:rPr>
          <w:color w:val="000000"/>
          <w:sz w:val="28"/>
          <w:szCs w:val="28"/>
          <w:lang w:val="en-US"/>
        </w:rPr>
        <w:t xml:space="preserve"> B. Theo quy định tại điểm a khoản 2 Điều 7 Luật Hộ tịch năm 2014.</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lang w:val="en-US"/>
        </w:rPr>
      </w:pPr>
      <w:r w:rsidRPr="00184ACB">
        <w:rPr>
          <w:color w:val="000000"/>
          <w:sz w:val="28"/>
          <w:szCs w:val="28"/>
          <w:lang w:val="en-US"/>
        </w:rPr>
        <w:tab/>
      </w:r>
      <w:r w:rsidR="00BE11B9">
        <w:rPr>
          <w:b/>
          <w:color w:val="000000"/>
          <w:sz w:val="28"/>
          <w:szCs w:val="28"/>
          <w:lang w:val="en-US"/>
        </w:rPr>
        <w:t>Câu 215</w:t>
      </w:r>
      <w:r w:rsidRPr="00184ACB">
        <w:rPr>
          <w:b/>
          <w:color w:val="000000"/>
          <w:sz w:val="28"/>
          <w:szCs w:val="28"/>
          <w:lang w:val="en-US"/>
        </w:rPr>
        <w:t xml:space="preserve">. </w:t>
      </w:r>
      <w:bookmarkStart w:id="16" w:name="diem_1_7_4"/>
      <w:r w:rsidRPr="00184ACB">
        <w:rPr>
          <w:b/>
          <w:color w:val="000000"/>
          <w:sz w:val="28"/>
          <w:szCs w:val="28"/>
          <w:lang w:val="en-US"/>
        </w:rPr>
        <w:t>Cơ quan nào sau đây có thẩm quyền đăng ký khai sinh cho trẻ em sinh ra tại Việt Nam có cha hoặc mẹ là công dân Việt Nam thường trú tại khu vực biên giới, còn người kia là công dân của nước láng giềng thường trú tại khu vực biên giới với Việt Nam</w:t>
      </w:r>
      <w:bookmarkEnd w:id="16"/>
      <w:r w:rsidRPr="00184ACB">
        <w:rPr>
          <w:b/>
          <w:color w:val="000000"/>
          <w:sz w:val="28"/>
          <w:szCs w:val="28"/>
          <w:lang w:val="en-US"/>
        </w:rPr>
        <w: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b/>
          <w:color w:val="000000"/>
          <w:sz w:val="28"/>
          <w:szCs w:val="28"/>
          <w:lang w:val="en-US"/>
        </w:rPr>
        <w:tab/>
      </w:r>
      <w:r w:rsidRPr="00184ACB">
        <w:rPr>
          <w:color w:val="000000"/>
          <w:sz w:val="28"/>
          <w:szCs w:val="28"/>
          <w:lang w:val="en-US"/>
        </w:rPr>
        <w:t>A. Sở Tư pháp.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Cs w:val="28"/>
          <w:lang w:val="en-US"/>
        </w:rPr>
        <w:tab/>
      </w:r>
      <w:r w:rsidRPr="00184ACB">
        <w:rPr>
          <w:color w:val="000000"/>
          <w:sz w:val="28"/>
          <w:szCs w:val="28"/>
          <w:lang w:val="en-US"/>
        </w:rPr>
        <w:t>B. Ủy ban nhân dân huyện, thành phố, thị xã.</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i/>
          <w:color w:val="000000"/>
          <w:sz w:val="28"/>
          <w:szCs w:val="28"/>
          <w:lang w:val="en-US"/>
        </w:rPr>
        <w:tab/>
      </w:r>
      <w:r w:rsidRPr="00184ACB">
        <w:rPr>
          <w:color w:val="000000"/>
          <w:sz w:val="28"/>
          <w:szCs w:val="28"/>
          <w:lang w:val="en-US"/>
        </w:rPr>
        <w:t>C.  Ủy ban nhân dân xã, phường, thị trấn.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lang w:val="en-US"/>
        </w:rPr>
        <w:tab/>
      </w:r>
      <w:r w:rsidRPr="00184ACB">
        <w:rPr>
          <w:b/>
          <w:color w:val="000000"/>
          <w:sz w:val="28"/>
          <w:szCs w:val="28"/>
          <w:lang w:val="en-US"/>
        </w:rPr>
        <w:t>Đáp án:</w:t>
      </w:r>
      <w:r w:rsidRPr="00184ACB">
        <w:rPr>
          <w:color w:val="000000"/>
          <w:sz w:val="28"/>
          <w:szCs w:val="28"/>
          <w:lang w:val="en-US"/>
        </w:rPr>
        <w:t xml:space="preserve"> C. Theo điểm d khoản 1 Điều 7 Luật Hộ tịch năm 2014.</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lang w:val="en-US"/>
        </w:rPr>
      </w:pPr>
      <w:r w:rsidRPr="00184ACB">
        <w:rPr>
          <w:b/>
          <w:color w:val="000000"/>
          <w:sz w:val="28"/>
          <w:szCs w:val="28"/>
          <w:lang w:val="en-US"/>
        </w:rPr>
        <w:tab/>
        <w:t>Câu 21</w:t>
      </w:r>
      <w:r w:rsidR="00BE11B9">
        <w:rPr>
          <w:b/>
          <w:color w:val="000000"/>
          <w:sz w:val="28"/>
          <w:szCs w:val="28"/>
          <w:lang w:val="en-US"/>
        </w:rPr>
        <w:t>6</w:t>
      </w:r>
      <w:r w:rsidRPr="00184ACB">
        <w:rPr>
          <w:b/>
          <w:color w:val="000000"/>
          <w:sz w:val="28"/>
          <w:szCs w:val="28"/>
          <w:lang w:val="en-US"/>
        </w:rPr>
        <w:t>. Luật Hộ tịch năm 2014 quy định những trường hợp nào sau đây được miễn lệ phí khi đăng ký hộ tịch?</w:t>
      </w:r>
    </w:p>
    <w:p w:rsidR="00BA03DD" w:rsidRPr="00184ACB" w:rsidRDefault="00BA03DD" w:rsidP="00BA03DD">
      <w:pPr>
        <w:pStyle w:val="NormalWeb"/>
        <w:shd w:val="clear" w:color="auto" w:fill="FFFFFF"/>
        <w:spacing w:before="0" w:beforeAutospacing="0" w:after="0" w:afterAutospacing="0" w:line="360" w:lineRule="atLeast"/>
        <w:ind w:firstLine="567"/>
        <w:jc w:val="both"/>
        <w:rPr>
          <w:color w:val="000000"/>
          <w:sz w:val="28"/>
          <w:szCs w:val="28"/>
        </w:rPr>
      </w:pPr>
      <w:r w:rsidRPr="00184ACB">
        <w:rPr>
          <w:b/>
          <w:color w:val="000000"/>
          <w:sz w:val="28"/>
          <w:szCs w:val="28"/>
          <w:lang w:val="en-US"/>
        </w:rPr>
        <w:tab/>
      </w:r>
      <w:r w:rsidRPr="00184ACB">
        <w:rPr>
          <w:color w:val="000000"/>
          <w:sz w:val="28"/>
          <w:szCs w:val="28"/>
          <w:lang w:val="en-US"/>
        </w:rPr>
        <w:t>A.</w:t>
      </w:r>
      <w:r w:rsidRPr="00184ACB">
        <w:rPr>
          <w:color w:val="000000"/>
          <w:sz w:val="28"/>
          <w:szCs w:val="28"/>
        </w:rPr>
        <w:t xml:space="preserve"> Đăng ký hộ tịch cho người thuộc gia đình có công với cách mạng; người thuộc hộ nghèo; người khuyết tật.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B. Đăng ký khai sinh, khai tử đúng hạn, giám hộ, kết hôn của công dân Việt Nam cư trú ở trong nước.</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C. Cả hai trường hợp trên. </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 xml:space="preserve">Đáp án: </w:t>
      </w:r>
      <w:r w:rsidRPr="00184ACB">
        <w:rPr>
          <w:color w:val="000000"/>
          <w:sz w:val="28"/>
          <w:szCs w:val="28"/>
        </w:rPr>
        <w:t>C. Theo quy định tại khoản 1 Điều 11 Luật Hộ tịch năm 2014.</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217</w:t>
      </w:r>
      <w:r w:rsidR="00BA03DD" w:rsidRPr="00184ACB">
        <w:rPr>
          <w:b/>
          <w:color w:val="000000"/>
          <w:sz w:val="28"/>
          <w:szCs w:val="28"/>
        </w:rPr>
        <w:t>.</w:t>
      </w:r>
      <w:r w:rsidR="00BA03DD" w:rsidRPr="00184ACB">
        <w:rPr>
          <w:color w:val="000000"/>
          <w:sz w:val="28"/>
          <w:szCs w:val="28"/>
        </w:rPr>
        <w:t xml:space="preserve"> </w:t>
      </w:r>
      <w:r w:rsidR="00BA03DD" w:rsidRPr="00184ACB">
        <w:rPr>
          <w:b/>
          <w:color w:val="000000"/>
          <w:sz w:val="28"/>
          <w:szCs w:val="28"/>
          <w:lang w:val="en-US"/>
        </w:rPr>
        <w:t xml:space="preserve">Theo quy định của </w:t>
      </w:r>
      <w:r w:rsidR="00BA03DD" w:rsidRPr="00184ACB">
        <w:rPr>
          <w:b/>
          <w:color w:val="000000"/>
          <w:sz w:val="28"/>
          <w:szCs w:val="28"/>
        </w:rPr>
        <w:t>Luật Hộ tịch năm 2014, cơ quan nào sau đây có thẩm quyền đăng ký</w:t>
      </w:r>
      <w:r w:rsidR="00BA03DD" w:rsidRPr="00184ACB">
        <w:rPr>
          <w:b/>
          <w:color w:val="000000"/>
          <w:sz w:val="28"/>
          <w:szCs w:val="28"/>
          <w:lang w:val="en-US"/>
        </w:rPr>
        <w:t xml:space="preserve"> </w:t>
      </w:r>
      <w:r w:rsidR="00BA03DD" w:rsidRPr="00184ACB">
        <w:rPr>
          <w:b/>
          <w:color w:val="000000"/>
          <w:sz w:val="28"/>
          <w:szCs w:val="28"/>
          <w:shd w:val="clear" w:color="auto" w:fill="FFFFFF"/>
        </w:rPr>
        <w:t>thay đổi, cải chính hộ tịch cho công dân Việt Nam từ đủ 14 tuổi trở lên cư trú ở trong nước; xác định lại dân tộc</w:t>
      </w:r>
      <w:r w:rsidR="00BA03DD" w:rsidRPr="00184ACB">
        <w:rPr>
          <w:b/>
          <w:color w:val="000000"/>
          <w:sz w:val="28"/>
          <w:szCs w:val="28"/>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Ủy ban nhân dân cấp xã.</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Ủy ban nhân dân cấp huyện.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Sở Tư pháp.</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 xml:space="preserve">Đáp án: </w:t>
      </w:r>
      <w:r w:rsidRPr="00184ACB">
        <w:rPr>
          <w:b/>
          <w:color w:val="000000"/>
          <w:sz w:val="28"/>
          <w:szCs w:val="28"/>
          <w:shd w:val="clear" w:color="auto" w:fill="FFFFFF"/>
          <w:lang w:val="en-US"/>
        </w:rPr>
        <w:t>B</w:t>
      </w:r>
      <w:r w:rsidRPr="00184ACB">
        <w:rPr>
          <w:b/>
          <w:color w:val="000000"/>
          <w:sz w:val="28"/>
          <w:szCs w:val="28"/>
          <w:shd w:val="clear" w:color="auto" w:fill="FFFFFF"/>
        </w:rPr>
        <w:t xml:space="preserve">. </w:t>
      </w:r>
      <w:r w:rsidRPr="00184ACB">
        <w:rPr>
          <w:color w:val="000000"/>
          <w:sz w:val="28"/>
          <w:szCs w:val="28"/>
          <w:shd w:val="clear" w:color="auto" w:fill="FFFFFF"/>
        </w:rPr>
        <w:t xml:space="preserve">Theo </w:t>
      </w:r>
      <w:r w:rsidRPr="00184ACB">
        <w:rPr>
          <w:color w:val="000000"/>
          <w:sz w:val="28"/>
          <w:szCs w:val="28"/>
          <w:shd w:val="clear" w:color="auto" w:fill="FFFFFF"/>
          <w:lang w:val="en-US"/>
        </w:rPr>
        <w:t xml:space="preserve">quy định tại điểm b Khoản 2 </w:t>
      </w:r>
      <w:r w:rsidRPr="00184ACB">
        <w:rPr>
          <w:color w:val="000000"/>
          <w:sz w:val="28"/>
          <w:szCs w:val="28"/>
          <w:shd w:val="clear" w:color="auto" w:fill="FFFFFF"/>
        </w:rPr>
        <w:t xml:space="preserve">Điều 7 </w:t>
      </w:r>
      <w:r w:rsidRPr="00184ACB">
        <w:rPr>
          <w:color w:val="000000"/>
          <w:sz w:val="28"/>
          <w:szCs w:val="28"/>
        </w:rPr>
        <w:t>Luật Hộ tịch năm 2014.</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Pr>
          <w:b/>
          <w:color w:val="000000"/>
          <w:sz w:val="28"/>
          <w:szCs w:val="28"/>
          <w:shd w:val="clear" w:color="auto" w:fill="FFFFFF"/>
        </w:rPr>
        <w:lastRenderedPageBreak/>
        <w:t>Câu 218</w:t>
      </w:r>
      <w:r w:rsidR="00BA03DD" w:rsidRPr="00184ACB">
        <w:rPr>
          <w:b/>
          <w:color w:val="000000"/>
          <w:sz w:val="28"/>
          <w:szCs w:val="28"/>
          <w:shd w:val="clear" w:color="auto" w:fill="FFFFFF"/>
        </w:rPr>
        <w:t xml:space="preserve">. </w:t>
      </w:r>
      <w:r w:rsidR="00BA03DD" w:rsidRPr="00184ACB">
        <w:rPr>
          <w:b/>
          <w:color w:val="000000"/>
          <w:sz w:val="28"/>
          <w:szCs w:val="28"/>
        </w:rPr>
        <w:t xml:space="preserve">Luật Hộ tịch năm 2014 quy định </w:t>
      </w:r>
      <w:r w:rsidR="00BA03DD" w:rsidRPr="00184ACB">
        <w:rPr>
          <w:b/>
          <w:color w:val="000000"/>
          <w:sz w:val="28"/>
          <w:szCs w:val="28"/>
          <w:shd w:val="clear" w:color="auto" w:fill="FFFFFF"/>
        </w:rPr>
        <w:t>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 trong thời hạn bao nhiêu ngày?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 xml:space="preserve">A. </w:t>
      </w:r>
      <w:r w:rsidRPr="00184ACB">
        <w:rPr>
          <w:color w:val="000000"/>
          <w:sz w:val="28"/>
          <w:szCs w:val="28"/>
          <w:shd w:val="clear" w:color="auto" w:fill="FFFFFF"/>
        </w:rPr>
        <w:t> 60 ngày kể từ ngày sinh</w:t>
      </w:r>
      <w:r w:rsidRPr="00184ACB">
        <w:rPr>
          <w:color w:val="00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 xml:space="preserve">B. 50 </w:t>
      </w:r>
      <w:r w:rsidRPr="00184ACB">
        <w:rPr>
          <w:color w:val="000000"/>
          <w:sz w:val="28"/>
          <w:szCs w:val="28"/>
          <w:shd w:val="clear" w:color="auto" w:fill="FFFFFF"/>
        </w:rPr>
        <w:t>ngày kể từ ngày sinh</w:t>
      </w:r>
      <w:r w:rsidRPr="00184ACB">
        <w:rPr>
          <w:color w:val="00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 xml:space="preserve">C. 40 </w:t>
      </w:r>
      <w:r w:rsidRPr="00184ACB">
        <w:rPr>
          <w:color w:val="000000"/>
          <w:sz w:val="28"/>
          <w:szCs w:val="28"/>
          <w:shd w:val="clear" w:color="auto" w:fill="FFFFFF"/>
        </w:rPr>
        <w:t>ngày kể từ ngày sinh</w:t>
      </w:r>
      <w:r w:rsidRPr="00184ACB">
        <w:rPr>
          <w:color w:val="00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 xml:space="preserve">Đáp án: </w:t>
      </w:r>
      <w:r w:rsidRPr="00184ACB">
        <w:rPr>
          <w:color w:val="000000"/>
          <w:sz w:val="28"/>
          <w:szCs w:val="28"/>
          <w:shd w:val="clear" w:color="auto" w:fill="FFFFFF"/>
        </w:rPr>
        <w:t xml:space="preserve">A. Theo quy định tại khoản 1 Điều 15 </w:t>
      </w:r>
      <w:r w:rsidRPr="00184ACB">
        <w:rPr>
          <w:color w:val="000000"/>
          <w:sz w:val="28"/>
          <w:szCs w:val="28"/>
        </w:rPr>
        <w:t>Luật Hộ tịch năm 2014.</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Pr>
          <w:b/>
          <w:color w:val="000000"/>
          <w:sz w:val="28"/>
          <w:szCs w:val="28"/>
          <w:shd w:val="clear" w:color="auto" w:fill="FFFFFF"/>
        </w:rPr>
        <w:t>Câu 219</w:t>
      </w:r>
      <w:r w:rsidR="00BA03DD" w:rsidRPr="00184ACB">
        <w:rPr>
          <w:b/>
          <w:color w:val="000000"/>
          <w:sz w:val="28"/>
          <w:szCs w:val="28"/>
          <w:shd w:val="clear" w:color="auto" w:fill="FFFFFF"/>
        </w:rPr>
        <w:t>.</w:t>
      </w:r>
      <w:r w:rsidR="00BA03DD" w:rsidRPr="00184ACB">
        <w:rPr>
          <w:b/>
          <w:color w:val="000000"/>
          <w:sz w:val="28"/>
          <w:szCs w:val="28"/>
        </w:rPr>
        <w:t xml:space="preserve"> Luật Hộ tịch năm 2014 quy định cơ quan nào sau đây có thẩm quyền khai tử cho </w:t>
      </w:r>
      <w:r w:rsidR="00BA03DD" w:rsidRPr="00184ACB">
        <w:rPr>
          <w:b/>
          <w:color w:val="000000"/>
          <w:sz w:val="28"/>
          <w:szCs w:val="28"/>
          <w:shd w:val="clear" w:color="auto" w:fill="FFFFFF"/>
        </w:rPr>
        <w:t>người nước ngoài hoặc công dân Việt Nam định cư ở nước ngoài chết tại Việt Nam?</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Ủy ban nhân dân cấp huyện nơi người đó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Ủy ban nhân dân cấp huyện nơi cư trú cuối cùng của người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Ủy ban nhân dân cấp xã nơi người đó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 xml:space="preserve">Đáp án: B. </w:t>
      </w:r>
      <w:r w:rsidRPr="00184ACB">
        <w:rPr>
          <w:color w:val="000000"/>
          <w:sz w:val="28"/>
          <w:szCs w:val="28"/>
          <w:shd w:val="clear" w:color="auto" w:fill="FFFFFF"/>
        </w:rPr>
        <w:t>Theo quy định tại khoản 1 Điều 51</w:t>
      </w:r>
      <w:r w:rsidRPr="00184ACB">
        <w:rPr>
          <w:b/>
          <w:color w:val="000000"/>
          <w:sz w:val="28"/>
          <w:szCs w:val="28"/>
          <w:shd w:val="clear" w:color="auto" w:fill="FFFFFF"/>
        </w:rPr>
        <w:t xml:space="preserve"> </w:t>
      </w:r>
      <w:r w:rsidRPr="00184ACB">
        <w:rPr>
          <w:color w:val="000000"/>
          <w:sz w:val="28"/>
          <w:szCs w:val="28"/>
        </w:rPr>
        <w:t>Luật Hộ tịch năm 2014.</w:t>
      </w:r>
    </w:p>
    <w:p w:rsidR="00BA03DD" w:rsidRPr="00184ACB" w:rsidRDefault="00BA03DD" w:rsidP="00BA03DD">
      <w:pPr>
        <w:pStyle w:val="NormalWeb"/>
        <w:shd w:val="clear" w:color="auto" w:fill="FFFFFF"/>
        <w:spacing w:before="0" w:beforeAutospacing="0" w:after="0" w:afterAutospacing="0" w:line="360" w:lineRule="atLeast"/>
        <w:ind w:firstLine="720"/>
        <w:jc w:val="both"/>
        <w:rPr>
          <w:b/>
          <w:color w:val="000000"/>
          <w:sz w:val="28"/>
          <w:szCs w:val="28"/>
        </w:rPr>
      </w:pPr>
      <w:r w:rsidRPr="00184ACB">
        <w:rPr>
          <w:b/>
          <w:color w:val="000000"/>
          <w:sz w:val="28"/>
          <w:szCs w:val="28"/>
        </w:rPr>
        <w:t>Câu 22</w:t>
      </w:r>
      <w:r w:rsidR="00BE11B9">
        <w:rPr>
          <w:b/>
          <w:color w:val="000000"/>
          <w:sz w:val="28"/>
          <w:szCs w:val="28"/>
          <w:lang w:val="en-US"/>
        </w:rPr>
        <w:t>0</w:t>
      </w:r>
      <w:r w:rsidRPr="00184ACB">
        <w:rPr>
          <w:b/>
          <w:color w:val="000000"/>
          <w:sz w:val="28"/>
          <w:szCs w:val="28"/>
        </w:rPr>
        <w:t xml:space="preserve">. Luật Hộ tịch năm 2014 quy định </w:t>
      </w:r>
      <w:r w:rsidRPr="00184ACB">
        <w:rPr>
          <w:b/>
          <w:color w:val="000000"/>
          <w:sz w:val="28"/>
          <w:szCs w:val="28"/>
          <w:shd w:val="clear" w:color="auto" w:fill="FFFFFF"/>
        </w:rPr>
        <w:t>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 trong thời hạn bao nhiêu này?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25 ngày, kể từ ngày có người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20 ngày, kể từ ngày có người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15 ngày, kể từ ngày có người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khoản 1 Điều 33 </w:t>
      </w:r>
      <w:r w:rsidRPr="00184ACB">
        <w:rPr>
          <w:color w:val="000000"/>
          <w:sz w:val="28"/>
          <w:szCs w:val="28"/>
        </w:rPr>
        <w:t>Luật Hộ tịch năm 2014.</w:t>
      </w:r>
    </w:p>
    <w:p w:rsidR="00BA03DD" w:rsidRPr="00184ACB" w:rsidRDefault="00BE11B9" w:rsidP="00BA03DD">
      <w:pPr>
        <w:ind w:firstLine="720"/>
        <w:rPr>
          <w:b/>
          <w:color w:val="000000"/>
          <w:szCs w:val="28"/>
        </w:rPr>
      </w:pPr>
      <w:r>
        <w:rPr>
          <w:b/>
          <w:color w:val="000000"/>
          <w:szCs w:val="28"/>
        </w:rPr>
        <w:t>Câu 221</w:t>
      </w:r>
      <w:r w:rsidR="00BA03DD" w:rsidRPr="00184ACB">
        <w:rPr>
          <w:b/>
          <w:color w:val="000000"/>
          <w:szCs w:val="28"/>
        </w:rPr>
        <w:t>. Luật Hộ tịch năm 2014 quy định thời gian giải quyết thủ tục đăng ký kết hôn có yếu tố nước ngoài bao nhiêu ngày?</w:t>
      </w:r>
    </w:p>
    <w:p w:rsidR="00BA03DD" w:rsidRPr="00184ACB" w:rsidRDefault="00BA03DD" w:rsidP="00BA03DD">
      <w:pPr>
        <w:ind w:firstLine="720"/>
        <w:rPr>
          <w:b/>
          <w:color w:val="000000"/>
          <w:szCs w:val="28"/>
        </w:rPr>
      </w:pPr>
      <w:r w:rsidRPr="00184ACB">
        <w:rPr>
          <w:color w:val="000000"/>
          <w:szCs w:val="28"/>
          <w:shd w:val="clear" w:color="auto" w:fill="FFFFFF"/>
        </w:rPr>
        <w:t>A. 10 ngày kể từ ngày nhận đủ giấy tờ theo quy định.</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15 ngày kể từ ngày nhận đủ giấy tờ theo quy định.</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20 ngày kể từ ngày nhận đủ giấy tờ theo quy định.</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khoản 2 Điều 38 </w:t>
      </w:r>
      <w:r w:rsidRPr="00184ACB">
        <w:rPr>
          <w:color w:val="000000"/>
          <w:sz w:val="28"/>
          <w:szCs w:val="28"/>
        </w:rPr>
        <w:t>Luật Hộ tịch năm 2014.</w:t>
      </w:r>
    </w:p>
    <w:p w:rsidR="00BA03DD" w:rsidRPr="00184ACB" w:rsidRDefault="00BE11B9" w:rsidP="00BA03DD">
      <w:pPr>
        <w:ind w:firstLine="720"/>
        <w:rPr>
          <w:b/>
          <w:color w:val="000000"/>
          <w:szCs w:val="28"/>
        </w:rPr>
      </w:pPr>
      <w:r>
        <w:rPr>
          <w:b/>
          <w:color w:val="000000"/>
          <w:szCs w:val="28"/>
        </w:rPr>
        <w:t>Câu 222</w:t>
      </w:r>
      <w:r w:rsidR="00BA03DD" w:rsidRPr="00184ACB">
        <w:rPr>
          <w:b/>
          <w:color w:val="000000"/>
          <w:szCs w:val="28"/>
        </w:rPr>
        <w:t>. Luật Hộ tịch năm 2014 quy định hồ sơ của thủ tục đăng ký khai sinh đối với trẻ em Việt Nam ở trong nước như thế nào?</w:t>
      </w:r>
    </w:p>
    <w:p w:rsidR="00BA03DD" w:rsidRPr="00184ACB" w:rsidRDefault="00BA03DD" w:rsidP="00BA03DD">
      <w:pPr>
        <w:ind w:firstLine="720"/>
        <w:rPr>
          <w:color w:val="000000"/>
          <w:szCs w:val="28"/>
        </w:rPr>
      </w:pPr>
      <w:r w:rsidRPr="00184ACB">
        <w:rPr>
          <w:color w:val="000000"/>
          <w:szCs w:val="28"/>
        </w:rPr>
        <w:t xml:space="preserve">A. </w:t>
      </w:r>
      <w:r w:rsidRPr="00184ACB">
        <w:rPr>
          <w:color w:val="000000"/>
          <w:szCs w:val="28"/>
          <w:shd w:val="clear" w:color="auto" w:fill="FFFFFF"/>
        </w:rPr>
        <w:t>Tờ khai theo mẫu quy định.</w:t>
      </w:r>
    </w:p>
    <w:p w:rsidR="00BA03DD" w:rsidRPr="00184ACB" w:rsidRDefault="00BA03DD" w:rsidP="00BA03DD">
      <w:pPr>
        <w:ind w:firstLine="720"/>
        <w:rPr>
          <w:color w:val="000000"/>
          <w:szCs w:val="28"/>
        </w:rPr>
      </w:pPr>
      <w:r w:rsidRPr="00184ACB">
        <w:rPr>
          <w:color w:val="000000"/>
          <w:szCs w:val="28"/>
        </w:rPr>
        <w:t>B</w:t>
      </w:r>
      <w:r w:rsidRPr="00184ACB">
        <w:rPr>
          <w:i/>
          <w:color w:val="000000"/>
          <w:szCs w:val="28"/>
        </w:rPr>
        <w:t>.</w:t>
      </w:r>
      <w:r w:rsidRPr="00184ACB">
        <w:rPr>
          <w:color w:val="000000"/>
          <w:szCs w:val="28"/>
        </w:rPr>
        <w:t xml:space="preserve"> </w:t>
      </w:r>
      <w:r w:rsidRPr="00184ACB">
        <w:rPr>
          <w:color w:val="000000"/>
          <w:szCs w:val="28"/>
          <w:shd w:val="clear" w:color="auto" w:fill="FFFFFF"/>
        </w:rPr>
        <w:t xml:space="preserve"> Tờ khai theo mẫu quy định và giấy chứng sinh cho cơ quan đăng ký hộ tịch. Trường hợp không có giấy chứng sinh thì nộp văn bản của người làm chứng xác nhận về việc sinh; nếu không có người làm chứng thì phải có giấy cam đoan về việc sinh; trường hợp khai sinh cho trẻ em bị bỏ rơi phải có biên bản xác nhận việc trẻ bị bỏ rơi do cơ quan có thẩm quyền lập; trường hợp khai sinh cho trẻ em </w:t>
      </w:r>
      <w:r w:rsidRPr="00184ACB">
        <w:rPr>
          <w:color w:val="000000"/>
          <w:szCs w:val="28"/>
          <w:shd w:val="clear" w:color="auto" w:fill="FFFFFF"/>
        </w:rPr>
        <w:lastRenderedPageBreak/>
        <w:t>sinh ra do mang thai hộ phải có văn bản chứng minh việc mang thai hộ theo quy định pháp luật.</w:t>
      </w:r>
    </w:p>
    <w:p w:rsidR="00BA03DD" w:rsidRPr="00184ACB" w:rsidRDefault="00BA03DD" w:rsidP="00BA03DD">
      <w:pPr>
        <w:ind w:firstLine="720"/>
        <w:rPr>
          <w:color w:val="000000"/>
          <w:szCs w:val="28"/>
          <w:shd w:val="clear" w:color="auto" w:fill="FFFFFF"/>
        </w:rPr>
      </w:pPr>
      <w:r w:rsidRPr="00184ACB">
        <w:rPr>
          <w:color w:val="000000"/>
          <w:szCs w:val="28"/>
        </w:rPr>
        <w:t xml:space="preserve">C. </w:t>
      </w:r>
      <w:r w:rsidRPr="00184ACB">
        <w:rPr>
          <w:color w:val="000000"/>
          <w:szCs w:val="28"/>
          <w:shd w:val="clear" w:color="auto" w:fill="FFFFFF"/>
        </w:rPr>
        <w:t>Giấy chứng sinh.</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1 Điều 16 </w:t>
      </w:r>
      <w:r w:rsidRPr="00184ACB">
        <w:rPr>
          <w:color w:val="000000"/>
          <w:szCs w:val="28"/>
        </w:rPr>
        <w:t>Luật Hộ tịch năm 2014.</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22</w:t>
      </w:r>
      <w:r w:rsidR="00BE11B9">
        <w:rPr>
          <w:b/>
          <w:color w:val="000000"/>
          <w:szCs w:val="28"/>
          <w:shd w:val="clear" w:color="auto" w:fill="FFFFFF"/>
          <w:lang w:val="en-US"/>
        </w:rPr>
        <w:t>3</w:t>
      </w:r>
      <w:r w:rsidRPr="00184ACB">
        <w:rPr>
          <w:b/>
          <w:color w:val="000000"/>
          <w:szCs w:val="28"/>
          <w:shd w:val="clear" w:color="auto" w:fill="FFFFFF"/>
        </w:rPr>
        <w:t>. Luật Hộ tịch năm 2014 quy định cơ quan nào có thẩm quyền giải quyết thủ tục đăng ký kết hôn cho công dân Việt Nam ở trong nước?</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Ủy ban nhân dân cấp xã nơi thường trú của một trong hai bên nam, nữ.</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Ủy ban nhân dân cấp xã nơi cư trú của một trong hai bên nam, nữ thực hiện đăng ký kết hôn.</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Ủy ban nhân dân cấp xã nơi tạm trú của một trong hai bên nam, nữ.</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1 Điều 17 </w:t>
      </w:r>
      <w:r w:rsidRPr="00184ACB">
        <w:rPr>
          <w:color w:val="000000"/>
          <w:szCs w:val="28"/>
        </w:rPr>
        <w:t>Luật Hộ tịch năm 2014.</w:t>
      </w:r>
    </w:p>
    <w:p w:rsidR="00BA03DD" w:rsidRPr="00184ACB" w:rsidRDefault="00BA03DD" w:rsidP="00BA03DD">
      <w:pPr>
        <w:ind w:firstLine="720"/>
        <w:rPr>
          <w:b/>
          <w:color w:val="000000"/>
          <w:szCs w:val="28"/>
          <w:shd w:val="clear" w:color="auto" w:fill="FFFFFF"/>
        </w:rPr>
      </w:pPr>
      <w:r w:rsidRPr="00184ACB">
        <w:rPr>
          <w:b/>
          <w:color w:val="000000"/>
          <w:szCs w:val="28"/>
        </w:rPr>
        <w:t>Câu 22</w:t>
      </w:r>
      <w:r w:rsidR="00BE11B9">
        <w:rPr>
          <w:b/>
          <w:color w:val="000000"/>
          <w:szCs w:val="28"/>
          <w:lang w:val="en-US"/>
        </w:rPr>
        <w:t>4</w:t>
      </w:r>
      <w:r w:rsidRPr="00184ACB">
        <w:rPr>
          <w:b/>
          <w:color w:val="000000"/>
          <w:szCs w:val="28"/>
        </w:rPr>
        <w:t xml:space="preserve">. </w:t>
      </w:r>
      <w:r w:rsidRPr="00184ACB">
        <w:rPr>
          <w:b/>
          <w:color w:val="000000"/>
          <w:szCs w:val="28"/>
          <w:shd w:val="clear" w:color="auto" w:fill="FFFFFF"/>
        </w:rPr>
        <w:t xml:space="preserve">Luật Hộ tịch năm 2014 quy định </w:t>
      </w:r>
      <w:r w:rsidRPr="00184ACB">
        <w:rPr>
          <w:b/>
          <w:color w:val="000000"/>
          <w:szCs w:val="28"/>
        </w:rPr>
        <w:t xml:space="preserve">thời hạn giải quyết thủ tục </w:t>
      </w:r>
      <w:r w:rsidRPr="00184ACB">
        <w:rPr>
          <w:b/>
          <w:color w:val="000000"/>
          <w:szCs w:val="28"/>
          <w:shd w:val="clear" w:color="auto" w:fill="FFFFFF"/>
        </w:rPr>
        <w:t>đăng ký kết hôn cho công dân Việt Nam ở trong nước như thế nào?</w:t>
      </w:r>
    </w:p>
    <w:p w:rsidR="00BA03DD" w:rsidRPr="00184ACB" w:rsidRDefault="00BA03DD" w:rsidP="00BA03DD">
      <w:pPr>
        <w:ind w:firstLine="720"/>
        <w:rPr>
          <w:color w:val="000000"/>
          <w:szCs w:val="28"/>
        </w:rPr>
      </w:pPr>
      <w:r w:rsidRPr="00184ACB">
        <w:rPr>
          <w:color w:val="000000"/>
          <w:szCs w:val="28"/>
        </w:rPr>
        <w:t>A</w:t>
      </w:r>
      <w:r w:rsidRPr="00184ACB">
        <w:rPr>
          <w:i/>
          <w:color w:val="000000"/>
          <w:szCs w:val="28"/>
        </w:rPr>
        <w:t>.</w:t>
      </w:r>
      <w:r w:rsidRPr="00184ACB">
        <w:rPr>
          <w:color w:val="000000"/>
          <w:szCs w:val="28"/>
        </w:rPr>
        <w:t xml:space="preserve"> N</w:t>
      </w:r>
      <w:r w:rsidRPr="00184ACB">
        <w:rPr>
          <w:color w:val="000000"/>
          <w:szCs w:val="28"/>
          <w:shd w:val="clear" w:color="auto" w:fill="FFFFFF"/>
        </w:rPr>
        <w:t>gay sau khi nhận đủ giấy tờ theo quy định. Trường hợp cần xác minh điều kiện kết hôn của hai bên nam, nữ thì thời hạn giải quyết không quá 05 ngày làm việc.</w:t>
      </w:r>
    </w:p>
    <w:p w:rsidR="00BA03DD" w:rsidRPr="00184ACB" w:rsidRDefault="00BA03DD" w:rsidP="00BA03DD">
      <w:pPr>
        <w:ind w:firstLine="720"/>
        <w:rPr>
          <w:color w:val="000000"/>
          <w:szCs w:val="28"/>
        </w:rPr>
      </w:pPr>
      <w:r w:rsidRPr="00184ACB">
        <w:rPr>
          <w:color w:val="000000"/>
          <w:szCs w:val="28"/>
        </w:rPr>
        <w:t>B. 03 ngày làm việc.</w:t>
      </w:r>
    </w:p>
    <w:p w:rsidR="00BA03DD" w:rsidRPr="00184ACB" w:rsidRDefault="00BA03DD" w:rsidP="00BA03DD">
      <w:pPr>
        <w:ind w:firstLine="720"/>
        <w:rPr>
          <w:color w:val="000000"/>
          <w:szCs w:val="28"/>
        </w:rPr>
      </w:pPr>
      <w:r w:rsidRPr="00184ACB">
        <w:rPr>
          <w:color w:val="000000"/>
          <w:szCs w:val="28"/>
        </w:rPr>
        <w:t>C. 05 ngày làm việc.</w:t>
      </w:r>
    </w:p>
    <w:p w:rsidR="00BA03DD" w:rsidRPr="00184ACB" w:rsidRDefault="00BA03DD" w:rsidP="00BA03DD">
      <w:pPr>
        <w:ind w:firstLine="720"/>
        <w:rPr>
          <w:color w:val="000000"/>
          <w:szCs w:val="28"/>
          <w:shd w:val="clear" w:color="auto" w:fill="FFFFFF"/>
        </w:rPr>
      </w:pPr>
      <w:r w:rsidRPr="00184ACB">
        <w:rPr>
          <w:b/>
          <w:color w:val="000000"/>
          <w:szCs w:val="28"/>
        </w:rPr>
        <w:t>Đáp án:</w:t>
      </w:r>
      <w:r w:rsidRPr="00184ACB">
        <w:rPr>
          <w:color w:val="000000"/>
          <w:szCs w:val="28"/>
        </w:rPr>
        <w:t xml:space="preserve"> A. Theo quy định tại khoản 2 Điều 18 Luật Hộ tịch năm 2014.</w:t>
      </w:r>
    </w:p>
    <w:p w:rsidR="00BA03DD" w:rsidRPr="00184ACB" w:rsidRDefault="00BA03DD" w:rsidP="00BA03DD">
      <w:pPr>
        <w:ind w:firstLine="720"/>
        <w:rPr>
          <w:b/>
          <w:color w:val="000000"/>
          <w:szCs w:val="28"/>
        </w:rPr>
      </w:pPr>
      <w:r w:rsidRPr="00184ACB">
        <w:rPr>
          <w:b/>
          <w:color w:val="000000"/>
          <w:szCs w:val="28"/>
        </w:rPr>
        <w:t>Câu 22</w:t>
      </w:r>
      <w:r w:rsidR="00BE11B9">
        <w:rPr>
          <w:b/>
          <w:color w:val="000000"/>
          <w:szCs w:val="28"/>
          <w:lang w:val="en-US"/>
        </w:rPr>
        <w:t>5</w:t>
      </w:r>
      <w:r w:rsidRPr="00184ACB">
        <w:rPr>
          <w:b/>
          <w:color w:val="000000"/>
          <w:szCs w:val="28"/>
        </w:rPr>
        <w:t>.</w:t>
      </w:r>
      <w:r w:rsidRPr="00184ACB">
        <w:rPr>
          <w:b/>
          <w:color w:val="000000"/>
          <w:szCs w:val="28"/>
          <w:shd w:val="clear" w:color="auto" w:fill="FFFFFF"/>
        </w:rPr>
        <w:t xml:space="preserve"> Luật Hộ tịch năm 2014 quy định </w:t>
      </w:r>
      <w:r w:rsidRPr="00184ACB">
        <w:rPr>
          <w:b/>
          <w:color w:val="000000"/>
          <w:szCs w:val="28"/>
        </w:rPr>
        <w:t>cơ quan nào có thẩm quyền giải quyết thủ tục đăng ký nhận cha, mẹ, con?</w:t>
      </w:r>
    </w:p>
    <w:p w:rsidR="00BA03DD" w:rsidRPr="00184ACB" w:rsidRDefault="00BA03DD" w:rsidP="00BA03DD">
      <w:pPr>
        <w:ind w:firstLine="720"/>
        <w:rPr>
          <w:color w:val="000000"/>
          <w:szCs w:val="28"/>
        </w:rPr>
      </w:pPr>
      <w:r w:rsidRPr="00184ACB">
        <w:rPr>
          <w:color w:val="000000"/>
          <w:szCs w:val="28"/>
        </w:rPr>
        <w:t>A. Ủy ban nhân dân cấp xã nơi sinh sống của người cha.</w:t>
      </w:r>
    </w:p>
    <w:p w:rsidR="00BA03DD" w:rsidRPr="00184ACB" w:rsidRDefault="00BA03DD" w:rsidP="00BA03DD">
      <w:pPr>
        <w:pStyle w:val="NormalWeb"/>
        <w:shd w:val="clear" w:color="auto" w:fill="FFFFFF"/>
        <w:spacing w:before="0" w:beforeAutospacing="0" w:after="0" w:afterAutospacing="0" w:line="360" w:lineRule="atLeast"/>
        <w:rPr>
          <w:color w:val="000000"/>
          <w:sz w:val="28"/>
          <w:szCs w:val="28"/>
        </w:rPr>
      </w:pPr>
      <w:r w:rsidRPr="00184ACB">
        <w:rPr>
          <w:color w:val="000000"/>
          <w:sz w:val="28"/>
          <w:szCs w:val="28"/>
        </w:rPr>
        <w:tab/>
        <w:t>B. Ủy ban nhân dân cấp huyện.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Ủy ban nhân dân cấp xã nơi cư trú của người nhận hoặc người được nhận là cha, mẹ, con.</w:t>
      </w:r>
    </w:p>
    <w:p w:rsidR="00BA03DD" w:rsidRPr="00184ACB" w:rsidRDefault="00BA03DD" w:rsidP="00BA03DD">
      <w:pPr>
        <w:pStyle w:val="NormalWeb"/>
        <w:shd w:val="clear" w:color="auto" w:fill="FFFFFF"/>
        <w:spacing w:before="0" w:beforeAutospacing="0" w:after="0" w:afterAutospacing="0" w:line="360" w:lineRule="atLeast"/>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C. Theo quy định tại Điều 24 Luật Hộ tịch năm 2014</w:t>
      </w:r>
      <w:r w:rsidRPr="00184ACB">
        <w:rPr>
          <w:color w:val="000000"/>
          <w:szCs w:val="28"/>
        </w:rPr>
        <w:t>.</w:t>
      </w:r>
    </w:p>
    <w:p w:rsidR="00BA03DD" w:rsidRPr="00184ACB" w:rsidRDefault="00BE11B9" w:rsidP="00BA03DD">
      <w:pPr>
        <w:ind w:firstLine="720"/>
        <w:rPr>
          <w:b/>
          <w:color w:val="000000"/>
          <w:szCs w:val="28"/>
        </w:rPr>
      </w:pPr>
      <w:r>
        <w:rPr>
          <w:b/>
          <w:color w:val="000000"/>
          <w:szCs w:val="28"/>
        </w:rPr>
        <w:t>Câu 226</w:t>
      </w:r>
      <w:r w:rsidR="00BA03DD" w:rsidRPr="00184ACB">
        <w:rPr>
          <w:b/>
          <w:color w:val="000000"/>
          <w:szCs w:val="28"/>
        </w:rPr>
        <w:t>. Luật Hộ tịch năm 2014 quy định thời hạn giải quyết thủ tục đăng ký nhận cha, mẹ, con trong nước 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Cs w:val="28"/>
        </w:rPr>
        <w:tab/>
      </w:r>
      <w:r w:rsidRPr="00184ACB">
        <w:rPr>
          <w:color w:val="000000"/>
          <w:sz w:val="28"/>
          <w:szCs w:val="28"/>
        </w:rPr>
        <w:t>A</w:t>
      </w:r>
      <w:r w:rsidRPr="00184ACB">
        <w:rPr>
          <w:i/>
          <w:color w:val="000000"/>
          <w:sz w:val="28"/>
          <w:szCs w:val="28"/>
        </w:rPr>
        <w:t>.</w:t>
      </w:r>
      <w:r w:rsidRPr="00184ACB">
        <w:rPr>
          <w:color w:val="000000"/>
          <w:sz w:val="28"/>
          <w:szCs w:val="28"/>
        </w:rPr>
        <w:t xml:space="preserve"> Trong thời hạn 03 ngày làm việc kể từ ngày nhận đủ giấy tờ theo quy định (nếu thấy việc nhận cha, mẹ, con là đúng và không có tranh chấp). Trường hợp cần phải xác minh thì thời hạn được kéo dài thêm không quá 05 ngày làm việc.</w:t>
      </w:r>
    </w:p>
    <w:p w:rsidR="00BA03DD" w:rsidRPr="00184ACB" w:rsidRDefault="00BA03DD" w:rsidP="00BA03DD">
      <w:pPr>
        <w:ind w:firstLine="720"/>
        <w:rPr>
          <w:color w:val="000000"/>
          <w:szCs w:val="28"/>
        </w:rPr>
      </w:pPr>
      <w:r w:rsidRPr="00184ACB">
        <w:rPr>
          <w:color w:val="000000"/>
          <w:szCs w:val="28"/>
        </w:rPr>
        <w:t>B. 05 ngày làm việc.</w:t>
      </w:r>
    </w:p>
    <w:p w:rsidR="00BA03DD" w:rsidRPr="00184ACB" w:rsidRDefault="00BA03DD" w:rsidP="00BA03DD">
      <w:pPr>
        <w:ind w:firstLine="720"/>
        <w:rPr>
          <w:color w:val="000000"/>
          <w:szCs w:val="28"/>
        </w:rPr>
      </w:pPr>
      <w:r w:rsidRPr="00184ACB">
        <w:rPr>
          <w:color w:val="000000"/>
          <w:szCs w:val="28"/>
        </w:rPr>
        <w:t>C. 08 ngày làm việc.</w:t>
      </w:r>
    </w:p>
    <w:p w:rsidR="00BA03DD" w:rsidRPr="00184ACB" w:rsidRDefault="00BA03DD" w:rsidP="00BA03DD">
      <w:pPr>
        <w:pStyle w:val="NormalWeb"/>
        <w:shd w:val="clear" w:color="auto" w:fill="FFFFFF"/>
        <w:spacing w:before="0" w:beforeAutospacing="0" w:after="0" w:afterAutospacing="0" w:line="360" w:lineRule="atLeast"/>
        <w:ind w:firstLine="720"/>
        <w:rPr>
          <w:color w:val="000000"/>
          <w:sz w:val="28"/>
          <w:szCs w:val="28"/>
        </w:rPr>
      </w:pPr>
      <w:r w:rsidRPr="00184ACB">
        <w:rPr>
          <w:b/>
          <w:color w:val="000000"/>
          <w:sz w:val="28"/>
          <w:szCs w:val="28"/>
        </w:rPr>
        <w:t xml:space="preserve">Đáp án: </w:t>
      </w:r>
      <w:r w:rsidRPr="00184ACB">
        <w:rPr>
          <w:color w:val="000000"/>
          <w:sz w:val="28"/>
          <w:szCs w:val="28"/>
        </w:rPr>
        <w:t>A. Theo quy định tại khoản 2 Điều 25 Luật Hộ tịch năm 2014.</w:t>
      </w:r>
    </w:p>
    <w:p w:rsidR="00BA03DD" w:rsidRPr="00184ACB" w:rsidRDefault="00BE11B9" w:rsidP="00BA03DD">
      <w:pPr>
        <w:ind w:firstLine="720"/>
        <w:rPr>
          <w:b/>
          <w:bCs/>
          <w:color w:val="000000"/>
          <w:szCs w:val="28"/>
        </w:rPr>
      </w:pPr>
      <w:r>
        <w:rPr>
          <w:b/>
          <w:color w:val="000000"/>
          <w:szCs w:val="28"/>
        </w:rPr>
        <w:t>Câu 227</w:t>
      </w:r>
      <w:r w:rsidR="00BA03DD" w:rsidRPr="00184ACB">
        <w:rPr>
          <w:b/>
          <w:color w:val="000000"/>
          <w:szCs w:val="28"/>
        </w:rPr>
        <w:t xml:space="preserve">. Luật Hộ tịch năm 2014 quy định cơ quan nào có thẩm quyền giải quyết thủ tục </w:t>
      </w:r>
      <w:r w:rsidR="00BA03DD" w:rsidRPr="00184ACB">
        <w:rPr>
          <w:b/>
          <w:bCs/>
          <w:color w:val="000000"/>
          <w:szCs w:val="28"/>
        </w:rPr>
        <w:t>đăng ký thay đổi, cải chính, bổ sung hộ tịch cho công dân Việt Nam cư trú ở trong nước?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bCs/>
          <w:color w:val="000000"/>
          <w:sz w:val="28"/>
          <w:szCs w:val="28"/>
        </w:rPr>
        <w:tab/>
      </w:r>
      <w:r w:rsidRPr="00184ACB">
        <w:rPr>
          <w:bCs/>
          <w:color w:val="000000"/>
          <w:sz w:val="28"/>
          <w:szCs w:val="28"/>
        </w:rPr>
        <w:t>A</w:t>
      </w:r>
      <w:r w:rsidRPr="00184ACB">
        <w:rPr>
          <w:bCs/>
          <w:i/>
          <w:color w:val="000000"/>
          <w:sz w:val="28"/>
          <w:szCs w:val="28"/>
        </w:rPr>
        <w:t>.</w:t>
      </w:r>
      <w:r w:rsidRPr="00184ACB">
        <w:rPr>
          <w:color w:val="000000"/>
          <w:sz w:val="28"/>
          <w:szCs w:val="28"/>
        </w:rPr>
        <w:t xml:space="preserve"> </w:t>
      </w:r>
      <w:r w:rsidRPr="00184ACB">
        <w:rPr>
          <w:color w:val="000000"/>
          <w:sz w:val="28"/>
          <w:szCs w:val="28"/>
          <w:shd w:val="clear" w:color="auto" w:fill="FFFFFF"/>
        </w:rPr>
        <w:t xml:space="preserve">Ủy ban nhân dân cấp xã nơi đã đăng ký hộ tịch trước đây hoặc nơi cư trú của cá nhân có thẩm quyền giải quyết việc thay đổi, cải chính hộ tịch cho </w:t>
      </w:r>
      <w:r w:rsidRPr="00184ACB">
        <w:rPr>
          <w:color w:val="000000"/>
          <w:sz w:val="28"/>
          <w:szCs w:val="28"/>
          <w:shd w:val="clear" w:color="auto" w:fill="FFFFFF"/>
        </w:rPr>
        <w:lastRenderedPageBreak/>
        <w:t>người chưa đủ 14 tuổi; bổ sung hộ tịch cho công dân Việt Nam cư trú ở trong nước.</w:t>
      </w:r>
    </w:p>
    <w:p w:rsidR="00BA03DD" w:rsidRPr="00184ACB" w:rsidRDefault="00BA03DD" w:rsidP="00BA03DD">
      <w:pPr>
        <w:ind w:firstLine="720"/>
        <w:rPr>
          <w:bCs/>
          <w:color w:val="000000"/>
          <w:szCs w:val="28"/>
        </w:rPr>
      </w:pPr>
      <w:r w:rsidRPr="00184ACB">
        <w:rPr>
          <w:bCs/>
          <w:color w:val="000000"/>
          <w:szCs w:val="28"/>
        </w:rPr>
        <w:t xml:space="preserve">B. Ủy ban nhân dân cấp huyện nơi có </w:t>
      </w:r>
      <w:r w:rsidRPr="00184ACB">
        <w:rPr>
          <w:color w:val="000000"/>
          <w:szCs w:val="28"/>
        </w:rPr>
        <w:t>Ủy ban nhân dân cấp xã đã đăng ký hộ tịch trước đó.</w:t>
      </w:r>
    </w:p>
    <w:p w:rsidR="00BA03DD" w:rsidRPr="00184ACB" w:rsidRDefault="00BA03DD" w:rsidP="00BA03DD">
      <w:pPr>
        <w:ind w:firstLine="720"/>
        <w:rPr>
          <w:bCs/>
          <w:color w:val="000000"/>
          <w:szCs w:val="28"/>
        </w:rPr>
      </w:pPr>
      <w:r w:rsidRPr="00184ACB">
        <w:rPr>
          <w:bCs/>
          <w:color w:val="000000"/>
          <w:szCs w:val="28"/>
        </w:rPr>
        <w:t>C. Cả 2 phương án trên.</w:t>
      </w:r>
    </w:p>
    <w:p w:rsidR="00BA03DD" w:rsidRPr="00184ACB" w:rsidRDefault="00BA03DD" w:rsidP="00BA03DD">
      <w:pPr>
        <w:pStyle w:val="NormalWeb"/>
        <w:shd w:val="clear" w:color="auto" w:fill="FFFFFF"/>
        <w:spacing w:before="0" w:beforeAutospacing="0" w:after="0" w:afterAutospacing="0" w:line="360" w:lineRule="atLeast"/>
        <w:ind w:firstLine="720"/>
        <w:rPr>
          <w:color w:val="000000"/>
          <w:sz w:val="28"/>
          <w:szCs w:val="28"/>
        </w:rPr>
      </w:pPr>
      <w:r w:rsidRPr="00184ACB">
        <w:rPr>
          <w:b/>
          <w:bCs/>
          <w:color w:val="000000"/>
          <w:sz w:val="28"/>
          <w:szCs w:val="28"/>
        </w:rPr>
        <w:t>Đáp án:</w:t>
      </w:r>
      <w:r w:rsidRPr="00184ACB">
        <w:rPr>
          <w:bCs/>
          <w:color w:val="000000"/>
          <w:sz w:val="28"/>
          <w:szCs w:val="28"/>
        </w:rPr>
        <w:t xml:space="preserve"> A. Theo quy định tại Điều 27 </w:t>
      </w:r>
      <w:r w:rsidRPr="00184ACB">
        <w:rPr>
          <w:color w:val="000000"/>
          <w:sz w:val="28"/>
          <w:szCs w:val="28"/>
        </w:rPr>
        <w:t>Luật Hộ tịch năm 2014.</w:t>
      </w:r>
    </w:p>
    <w:p w:rsidR="00BA03DD" w:rsidRPr="00184ACB" w:rsidRDefault="00BA03DD" w:rsidP="00BA03DD">
      <w:pPr>
        <w:ind w:firstLine="720"/>
        <w:rPr>
          <w:b/>
          <w:bCs/>
          <w:color w:val="000000"/>
          <w:szCs w:val="28"/>
        </w:rPr>
      </w:pPr>
      <w:r w:rsidRPr="00184ACB">
        <w:rPr>
          <w:b/>
          <w:color w:val="000000"/>
          <w:szCs w:val="28"/>
        </w:rPr>
        <w:t>Câu 22</w:t>
      </w:r>
      <w:r w:rsidR="00BE11B9">
        <w:rPr>
          <w:b/>
          <w:color w:val="000000"/>
          <w:szCs w:val="28"/>
          <w:lang w:val="en-US"/>
        </w:rPr>
        <w:t>8</w:t>
      </w:r>
      <w:r w:rsidRPr="00184ACB">
        <w:rPr>
          <w:b/>
          <w:color w:val="000000"/>
          <w:szCs w:val="28"/>
        </w:rPr>
        <w:t xml:space="preserve">. Luật Hộ tịch năm 2014 quy định thời hạn giải quyết thủ tục </w:t>
      </w:r>
      <w:r w:rsidRPr="00184ACB">
        <w:rPr>
          <w:b/>
          <w:bCs/>
          <w:color w:val="000000"/>
          <w:szCs w:val="28"/>
        </w:rPr>
        <w:t xml:space="preserve">đăng ký thay đổi, cải chính, bổ sung hộ tịch </w:t>
      </w:r>
      <w:r w:rsidRPr="00184ACB">
        <w:rPr>
          <w:b/>
          <w:color w:val="000000"/>
          <w:szCs w:val="28"/>
          <w:shd w:val="clear" w:color="auto" w:fill="FFFFFF"/>
        </w:rPr>
        <w:t>cho công dân Việt Nam cư trú ở trong nước như thế nào</w:t>
      </w:r>
      <w:r w:rsidRPr="00184ACB">
        <w:rPr>
          <w:b/>
          <w:bCs/>
          <w:color w:val="000000"/>
          <w:szCs w:val="28"/>
        </w:rPr>
        <w:t>?</w:t>
      </w:r>
    </w:p>
    <w:p w:rsidR="00BA03DD" w:rsidRPr="00184ACB" w:rsidRDefault="00BA03DD" w:rsidP="00BA03DD">
      <w:pPr>
        <w:ind w:firstLine="720"/>
        <w:rPr>
          <w:color w:val="000000"/>
          <w:szCs w:val="28"/>
        </w:rPr>
      </w:pPr>
      <w:r w:rsidRPr="00184ACB">
        <w:rPr>
          <w:color w:val="000000"/>
          <w:szCs w:val="28"/>
        </w:rPr>
        <w:t>A. 06 ngày làm việc.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color w:val="000000"/>
          <w:sz w:val="28"/>
          <w:szCs w:val="28"/>
        </w:rPr>
        <w:t xml:space="preserve"> Trong thời hạn 03 ngày làm việc kể từ ngày nhận đủ giấy tờ theo quy định, nếu thấy việc thay đổi, cải chính hộ tịch là có cơ sở, phù hợp với quy định của pháp luật dân sự và pháp luật có liên quan. Trường hợp cần phải xác minh thì thời hạn được kéo dài thêm không quá 03 ngày làm việc.</w:t>
      </w:r>
    </w:p>
    <w:p w:rsidR="00BA03DD" w:rsidRPr="00184ACB" w:rsidRDefault="00BA03DD" w:rsidP="00BA03DD">
      <w:pPr>
        <w:ind w:firstLine="720"/>
        <w:rPr>
          <w:color w:val="000000"/>
          <w:szCs w:val="28"/>
        </w:rPr>
      </w:pPr>
      <w:r w:rsidRPr="00184ACB">
        <w:rPr>
          <w:color w:val="000000"/>
          <w:szCs w:val="28"/>
        </w:rPr>
        <w:t>C. 08 ngày làm việc.</w:t>
      </w:r>
    </w:p>
    <w:p w:rsidR="00BA03DD" w:rsidRPr="00184ACB" w:rsidRDefault="00BA03DD" w:rsidP="00BA03DD">
      <w:pPr>
        <w:pStyle w:val="NormalWeb"/>
        <w:shd w:val="clear" w:color="auto" w:fill="FFFFFF"/>
        <w:spacing w:before="0" w:beforeAutospacing="0" w:after="0" w:afterAutospacing="0" w:line="360" w:lineRule="atLeast"/>
        <w:ind w:firstLine="720"/>
        <w:rPr>
          <w:color w:val="000000"/>
          <w:sz w:val="28"/>
          <w:szCs w:val="28"/>
        </w:rPr>
      </w:pPr>
      <w:r w:rsidRPr="00184ACB">
        <w:rPr>
          <w:b/>
          <w:color w:val="000000"/>
          <w:sz w:val="28"/>
          <w:szCs w:val="28"/>
        </w:rPr>
        <w:t>Đáp án:</w:t>
      </w:r>
      <w:r w:rsidRPr="00184ACB">
        <w:rPr>
          <w:color w:val="000000"/>
          <w:sz w:val="28"/>
          <w:szCs w:val="28"/>
        </w:rPr>
        <w:t xml:space="preserve"> B. Theo khoản 2 Điều 28 Luật Hộ tịch năm 2014.</w:t>
      </w:r>
    </w:p>
    <w:p w:rsidR="00BA03DD" w:rsidRPr="00184ACB" w:rsidRDefault="00BE11B9" w:rsidP="00BA03DD">
      <w:pPr>
        <w:ind w:firstLine="720"/>
        <w:rPr>
          <w:b/>
          <w:color w:val="000000"/>
          <w:szCs w:val="28"/>
        </w:rPr>
      </w:pPr>
      <w:r>
        <w:rPr>
          <w:b/>
          <w:color w:val="000000"/>
          <w:szCs w:val="28"/>
        </w:rPr>
        <w:t>Câu 229</w:t>
      </w:r>
      <w:r w:rsidR="00BA03DD" w:rsidRPr="00184ACB">
        <w:rPr>
          <w:b/>
          <w:color w:val="000000"/>
          <w:szCs w:val="28"/>
        </w:rPr>
        <w:t>. Luật Hộ tịch năm 2014 quy định Ủy ban nhân dân cấp huyện nơi cư trú của công dân Việt Nam giải quyết thủ tục đăng ký kết hôn có yếu tố nước ngoài trong những trường hợp nào sau đây?</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Cs w:val="28"/>
        </w:rPr>
        <w:tab/>
      </w:r>
      <w:r w:rsidRPr="00184ACB">
        <w:rPr>
          <w:color w:val="000000"/>
          <w:sz w:val="28"/>
          <w:szCs w:val="28"/>
        </w:rPr>
        <w:t>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ngoài.</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Người nước ngoài cư trú tại Việt Nam có yêu cầu đăng ký kết hôn tại Việt Nam.</w:t>
      </w:r>
    </w:p>
    <w:p w:rsidR="00BA03DD" w:rsidRPr="00184ACB" w:rsidRDefault="00BA03DD" w:rsidP="00BA03DD">
      <w:pPr>
        <w:ind w:firstLine="720"/>
        <w:rPr>
          <w:color w:val="000000"/>
          <w:szCs w:val="28"/>
        </w:rPr>
      </w:pPr>
      <w:r w:rsidRPr="00184ACB">
        <w:rPr>
          <w:color w:val="000000"/>
          <w:szCs w:val="28"/>
        </w:rPr>
        <w:t>C</w:t>
      </w:r>
      <w:r w:rsidRPr="00184ACB">
        <w:rPr>
          <w:i/>
          <w:color w:val="000000"/>
          <w:szCs w:val="28"/>
        </w:rPr>
        <w:t>.</w:t>
      </w:r>
      <w:r w:rsidRPr="00184ACB">
        <w:rPr>
          <w:color w:val="000000"/>
          <w:szCs w:val="28"/>
        </w:rPr>
        <w:t xml:space="preserve"> Cả 2 trường hợp trên. </w:t>
      </w:r>
    </w:p>
    <w:p w:rsidR="00BA03DD" w:rsidRPr="00184ACB" w:rsidRDefault="00BA03DD" w:rsidP="00BA03DD">
      <w:pPr>
        <w:pStyle w:val="NormalWeb"/>
        <w:shd w:val="clear" w:color="auto" w:fill="FFFFFF"/>
        <w:spacing w:before="0" w:beforeAutospacing="0" w:after="0" w:afterAutospacing="0" w:line="360" w:lineRule="atLeast"/>
        <w:ind w:firstLine="720"/>
        <w:rPr>
          <w:color w:val="000000"/>
          <w:sz w:val="28"/>
          <w:szCs w:val="28"/>
        </w:rPr>
      </w:pPr>
      <w:r w:rsidRPr="00184ACB">
        <w:rPr>
          <w:b/>
          <w:color w:val="000000"/>
          <w:sz w:val="28"/>
          <w:szCs w:val="28"/>
        </w:rPr>
        <w:t>Đáp án:</w:t>
      </w:r>
      <w:r w:rsidRPr="00184ACB">
        <w:rPr>
          <w:color w:val="000000"/>
          <w:sz w:val="28"/>
          <w:szCs w:val="28"/>
        </w:rPr>
        <w:t xml:space="preserve"> C. Theo quy định tại Điều 37 Luật Hộ tịch năm 2014.</w:t>
      </w:r>
    </w:p>
    <w:p w:rsidR="00BA03DD" w:rsidRDefault="00BA03DD" w:rsidP="00BA03DD">
      <w:pPr>
        <w:ind w:firstLine="720"/>
        <w:rPr>
          <w:b/>
          <w:color w:val="000000"/>
          <w:szCs w:val="28"/>
        </w:rPr>
      </w:pPr>
      <w:r w:rsidRPr="00184ACB">
        <w:rPr>
          <w:b/>
          <w:color w:val="000000"/>
          <w:szCs w:val="28"/>
        </w:rPr>
        <w:t>Câu 23</w:t>
      </w:r>
      <w:r w:rsidR="00BE11B9">
        <w:rPr>
          <w:b/>
          <w:color w:val="000000"/>
          <w:szCs w:val="28"/>
          <w:lang w:val="en-US"/>
        </w:rPr>
        <w:t>0</w:t>
      </w:r>
      <w:r w:rsidRPr="00184ACB">
        <w:rPr>
          <w:b/>
          <w:color w:val="000000"/>
          <w:szCs w:val="28"/>
        </w:rPr>
        <w:t>. Luật Hộ tịch năm 2014 quy định thời hạn giải quyết thủ tục đăng ký kết hôn có yếu tố nước ngoài tại Việt Nam là bao nhiêu ngày?</w:t>
      </w:r>
    </w:p>
    <w:p w:rsidR="00BA03DD" w:rsidRPr="00184ACB" w:rsidRDefault="00BA03DD" w:rsidP="00BA03DD">
      <w:pPr>
        <w:pStyle w:val="NormalWeb"/>
        <w:shd w:val="clear" w:color="auto" w:fill="FFFFFF"/>
        <w:spacing w:before="0" w:beforeAutospacing="0" w:after="0" w:afterAutospacing="0" w:line="360" w:lineRule="atLeast"/>
        <w:rPr>
          <w:color w:val="000000"/>
          <w:sz w:val="28"/>
          <w:szCs w:val="28"/>
          <w:shd w:val="clear" w:color="auto" w:fill="FFFFFF"/>
        </w:rPr>
      </w:pPr>
      <w:r w:rsidRPr="00184ACB">
        <w:rPr>
          <w:b/>
          <w:color w:val="000000"/>
          <w:sz w:val="28"/>
          <w:szCs w:val="28"/>
        </w:rPr>
        <w:tab/>
      </w:r>
      <w:r w:rsidRPr="00184ACB">
        <w:rPr>
          <w:color w:val="000000"/>
          <w:sz w:val="28"/>
          <w:szCs w:val="28"/>
        </w:rPr>
        <w:t xml:space="preserve">A. </w:t>
      </w:r>
      <w:r w:rsidRPr="00184ACB">
        <w:rPr>
          <w:color w:val="000000"/>
          <w:sz w:val="28"/>
          <w:szCs w:val="28"/>
          <w:shd w:val="clear" w:color="auto" w:fill="FFFFFF"/>
        </w:rPr>
        <w:t>15 ngày kể từ ngày nhận đủ giấy tờ theo quy định, nếu thấy đủ điều kiện kết hôn theo quy định của pháp luật.</w:t>
      </w:r>
    </w:p>
    <w:p w:rsidR="00BA03DD" w:rsidRPr="00184ACB" w:rsidRDefault="00BA03DD" w:rsidP="00BA03DD">
      <w:pPr>
        <w:ind w:firstLine="720"/>
        <w:rPr>
          <w:color w:val="000000"/>
          <w:szCs w:val="28"/>
        </w:rPr>
      </w:pPr>
      <w:r w:rsidRPr="00184ACB">
        <w:rPr>
          <w:color w:val="000000"/>
          <w:szCs w:val="28"/>
        </w:rPr>
        <w:t>B. 05 ngày làm việc.</w:t>
      </w:r>
    </w:p>
    <w:p w:rsidR="00BA03DD" w:rsidRPr="00184ACB" w:rsidRDefault="00BA03DD" w:rsidP="00BA03DD">
      <w:pPr>
        <w:ind w:firstLine="720"/>
        <w:rPr>
          <w:color w:val="000000"/>
          <w:szCs w:val="28"/>
        </w:rPr>
      </w:pPr>
      <w:r w:rsidRPr="00184ACB">
        <w:rPr>
          <w:color w:val="000000"/>
          <w:szCs w:val="28"/>
        </w:rPr>
        <w:t>C. 08 ngày làm việc.</w:t>
      </w:r>
    </w:p>
    <w:p w:rsidR="00BA03DD" w:rsidRPr="00184ACB" w:rsidRDefault="00BA03DD" w:rsidP="00BA03DD">
      <w:pPr>
        <w:pStyle w:val="NormalWeb"/>
        <w:shd w:val="clear" w:color="auto" w:fill="FFFFFF"/>
        <w:spacing w:before="0" w:beforeAutospacing="0" w:after="0" w:afterAutospacing="0" w:line="360" w:lineRule="atLeast"/>
        <w:ind w:firstLine="720"/>
        <w:rPr>
          <w:color w:val="000000"/>
          <w:sz w:val="28"/>
          <w:szCs w:val="28"/>
        </w:rPr>
      </w:pPr>
      <w:r w:rsidRPr="00184ACB">
        <w:rPr>
          <w:b/>
          <w:color w:val="000000"/>
          <w:sz w:val="28"/>
          <w:szCs w:val="28"/>
        </w:rPr>
        <w:t xml:space="preserve">Đáp án: </w:t>
      </w:r>
      <w:r w:rsidRPr="00184ACB">
        <w:rPr>
          <w:color w:val="000000"/>
          <w:sz w:val="28"/>
          <w:szCs w:val="28"/>
        </w:rPr>
        <w:t>A. Theo quy định tại khoản 2 Điều 38 Luật Hộ tịch năm 2014.</w:t>
      </w:r>
    </w:p>
    <w:p w:rsidR="00BA03DD" w:rsidRPr="00184ACB" w:rsidRDefault="00BA03DD" w:rsidP="00BA03DD">
      <w:pPr>
        <w:ind w:firstLine="720"/>
        <w:rPr>
          <w:b/>
          <w:color w:val="000000"/>
          <w:szCs w:val="28"/>
        </w:rPr>
      </w:pPr>
      <w:r w:rsidRPr="00184ACB">
        <w:rPr>
          <w:b/>
          <w:color w:val="000000"/>
          <w:szCs w:val="28"/>
        </w:rPr>
        <w:t>Câu 23</w:t>
      </w:r>
      <w:r w:rsidR="00BE11B9">
        <w:rPr>
          <w:b/>
          <w:color w:val="000000"/>
          <w:szCs w:val="28"/>
          <w:lang w:val="en-US"/>
        </w:rPr>
        <w:t>1</w:t>
      </w:r>
      <w:r w:rsidRPr="00184ACB">
        <w:rPr>
          <w:b/>
          <w:color w:val="000000"/>
          <w:szCs w:val="28"/>
        </w:rPr>
        <w:t xml:space="preserve">. Luật Hộ tịch năm 2014 quy định trường hợp nào </w:t>
      </w:r>
      <w:bookmarkStart w:id="17" w:name="khoan_2_6"/>
      <w:r w:rsidRPr="00184ACB">
        <w:rPr>
          <w:b/>
          <w:color w:val="000000"/>
          <w:szCs w:val="28"/>
          <w:lang w:val="en-US"/>
        </w:rPr>
        <w:t xml:space="preserve">sau đây </w:t>
      </w:r>
      <w:r w:rsidRPr="00184ACB">
        <w:rPr>
          <w:b/>
          <w:color w:val="000000"/>
          <w:szCs w:val="28"/>
        </w:rPr>
        <w:t>thì các bên phải trực tiếp thực hiện tại cơ quan đăng ký hộ tịch</w:t>
      </w:r>
      <w:bookmarkEnd w:id="17"/>
      <w:r w:rsidRPr="00184ACB">
        <w:rPr>
          <w:b/>
          <w:color w:val="000000"/>
          <w:szCs w:val="28"/>
        </w:rPr>
        <w:t>, không được ủy quyền?</w:t>
      </w:r>
    </w:p>
    <w:p w:rsidR="00BA03DD" w:rsidRPr="00184ACB" w:rsidRDefault="00BA03DD" w:rsidP="00BA03DD">
      <w:pPr>
        <w:ind w:firstLine="720"/>
        <w:rPr>
          <w:color w:val="000000"/>
          <w:szCs w:val="28"/>
        </w:rPr>
      </w:pPr>
      <w:r w:rsidRPr="00184ACB">
        <w:rPr>
          <w:color w:val="000000"/>
          <w:szCs w:val="28"/>
        </w:rPr>
        <w:t>A</w:t>
      </w:r>
      <w:r w:rsidRPr="00184ACB">
        <w:rPr>
          <w:i/>
          <w:color w:val="000000"/>
          <w:szCs w:val="28"/>
        </w:rPr>
        <w:t>.</w:t>
      </w:r>
      <w:r w:rsidRPr="00184ACB">
        <w:rPr>
          <w:color w:val="000000"/>
          <w:szCs w:val="28"/>
        </w:rPr>
        <w:t xml:space="preserve"> Đ</w:t>
      </w:r>
      <w:r w:rsidRPr="00184ACB">
        <w:rPr>
          <w:color w:val="000000"/>
          <w:szCs w:val="28"/>
          <w:shd w:val="clear" w:color="auto" w:fill="FFFFFF"/>
        </w:rPr>
        <w:t>ăng ký kết hôn, nhận cha, mẹ, con.</w:t>
      </w:r>
    </w:p>
    <w:p w:rsidR="00BA03DD" w:rsidRPr="00184ACB" w:rsidRDefault="00BA03DD" w:rsidP="00BA03DD">
      <w:pPr>
        <w:ind w:firstLine="720"/>
        <w:rPr>
          <w:color w:val="000000"/>
          <w:szCs w:val="28"/>
        </w:rPr>
      </w:pPr>
      <w:r w:rsidRPr="00184ACB">
        <w:rPr>
          <w:color w:val="000000"/>
          <w:szCs w:val="28"/>
        </w:rPr>
        <w:t>B. Xác định lại giới tính.</w:t>
      </w:r>
    </w:p>
    <w:p w:rsidR="00BA03DD" w:rsidRPr="00184ACB" w:rsidRDefault="00BA03DD" w:rsidP="00BA03DD">
      <w:pPr>
        <w:ind w:firstLine="720"/>
        <w:rPr>
          <w:color w:val="000000"/>
          <w:szCs w:val="28"/>
        </w:rPr>
      </w:pPr>
      <w:r w:rsidRPr="00184ACB">
        <w:rPr>
          <w:color w:val="000000"/>
          <w:szCs w:val="28"/>
        </w:rPr>
        <w:t>C. Thay đổi quốc tịch.</w:t>
      </w:r>
    </w:p>
    <w:p w:rsidR="00BA03DD" w:rsidRPr="00184ACB" w:rsidRDefault="00BA03DD" w:rsidP="00BA03DD">
      <w:pPr>
        <w:pStyle w:val="NormalWeb"/>
        <w:shd w:val="clear" w:color="auto" w:fill="FFFFFF"/>
        <w:spacing w:before="0" w:beforeAutospacing="0" w:after="0" w:afterAutospacing="0" w:line="360" w:lineRule="atLeast"/>
        <w:ind w:firstLine="720"/>
        <w:rPr>
          <w:color w:val="000000"/>
          <w:sz w:val="28"/>
          <w:szCs w:val="28"/>
        </w:rPr>
      </w:pPr>
      <w:r w:rsidRPr="00184ACB">
        <w:rPr>
          <w:b/>
          <w:color w:val="000000"/>
          <w:sz w:val="28"/>
          <w:szCs w:val="28"/>
        </w:rPr>
        <w:lastRenderedPageBreak/>
        <w:t>Đáp án:</w:t>
      </w:r>
      <w:r w:rsidRPr="00184ACB">
        <w:rPr>
          <w:color w:val="000000"/>
          <w:sz w:val="28"/>
          <w:szCs w:val="28"/>
        </w:rPr>
        <w:t xml:space="preserve"> A. Theo quy định tại khoản 2 Điều 6 Luật Hộ tịch năm 2014.</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232</w:t>
      </w:r>
      <w:r w:rsidR="00BA03DD" w:rsidRPr="00184ACB">
        <w:rPr>
          <w:b/>
          <w:color w:val="000000"/>
          <w:sz w:val="28"/>
          <w:szCs w:val="28"/>
        </w:rPr>
        <w:t>. Luật Hộ tịch năm 2014 quy định lệ phí khi thực hiện thủ tục đ</w:t>
      </w:r>
      <w:r w:rsidR="00BA03DD" w:rsidRPr="00184ACB">
        <w:rPr>
          <w:b/>
          <w:color w:val="000000"/>
          <w:sz w:val="28"/>
          <w:szCs w:val="28"/>
          <w:shd w:val="clear" w:color="auto" w:fill="FFFFFF"/>
        </w:rPr>
        <w:t>ăng ký khai sinh, khai tử (đúng hạn), kết hôn của công dân Việt Nam cư trú ở trong nước như thế nào?</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20.000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Được miễn lệ phí.</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30.000 đồng.</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điểm b khoản 1 Điều 11 </w:t>
      </w:r>
      <w:r w:rsidRPr="00184ACB">
        <w:rPr>
          <w:color w:val="000000"/>
          <w:sz w:val="28"/>
          <w:szCs w:val="28"/>
        </w:rPr>
        <w:t>Luật Hộ tịch năm 2014.</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23</w:t>
      </w:r>
      <w:r w:rsidR="00BE11B9">
        <w:rPr>
          <w:b/>
          <w:color w:val="000000"/>
          <w:szCs w:val="28"/>
          <w:shd w:val="clear" w:color="auto" w:fill="FFFFFF"/>
          <w:lang w:val="en-US"/>
        </w:rPr>
        <w:t>3</w:t>
      </w:r>
      <w:r w:rsidRPr="00184ACB">
        <w:rPr>
          <w:b/>
          <w:color w:val="000000"/>
          <w:szCs w:val="28"/>
          <w:shd w:val="clear" w:color="auto" w:fill="FFFFFF"/>
        </w:rPr>
        <w:t xml:space="preserve">. Mức thu lệ phí đối với </w:t>
      </w:r>
      <w:r w:rsidRPr="00184ACB">
        <w:rPr>
          <w:b/>
          <w:color w:val="000000"/>
          <w:szCs w:val="28"/>
          <w:shd w:val="clear" w:color="auto" w:fill="FFFFFF"/>
          <w:lang w:val="en-US"/>
        </w:rPr>
        <w:t xml:space="preserve">đăng ký khai sinh không đúng hạn; đăng ký lại khai sinh; đăng ký khai sinh cho người </w:t>
      </w:r>
      <w:r w:rsidRPr="00492502">
        <w:rPr>
          <w:b/>
          <w:color w:val="FF0000"/>
          <w:szCs w:val="28"/>
          <w:shd w:val="clear" w:color="auto" w:fill="FFFFFF"/>
          <w:lang w:val="en-US"/>
        </w:rPr>
        <w:t>đã có hồ sơ</w:t>
      </w:r>
      <w:r w:rsidR="00492502" w:rsidRPr="00492502">
        <w:rPr>
          <w:b/>
          <w:color w:val="FF0000"/>
          <w:szCs w:val="28"/>
          <w:shd w:val="clear" w:color="auto" w:fill="FFFFFF"/>
          <w:lang w:val="en-US"/>
        </w:rPr>
        <w:t>, giấy tờ</w:t>
      </w:r>
      <w:r w:rsidRPr="00492502">
        <w:rPr>
          <w:b/>
          <w:color w:val="FF0000"/>
          <w:szCs w:val="28"/>
          <w:shd w:val="clear" w:color="auto" w:fill="FFFFFF"/>
          <w:lang w:val="en-US"/>
        </w:rPr>
        <w:t xml:space="preserve"> cá nhân </w:t>
      </w:r>
      <w:r w:rsidRPr="00184ACB">
        <w:rPr>
          <w:b/>
          <w:color w:val="000000"/>
          <w:szCs w:val="28"/>
          <w:shd w:val="clear" w:color="auto" w:fill="FFFFFF"/>
          <w:lang w:val="en-US"/>
        </w:rPr>
        <w:t xml:space="preserve">tại UBND cấp xã </w:t>
      </w:r>
      <w:r w:rsidRPr="00184ACB">
        <w:rPr>
          <w:b/>
          <w:color w:val="000000"/>
          <w:szCs w:val="28"/>
          <w:shd w:val="clear" w:color="auto" w:fill="FFFFFF"/>
        </w:rPr>
        <w:t>trên địa bàn tỉnh Nghệ An hiện nay là?</w:t>
      </w:r>
    </w:p>
    <w:p w:rsidR="00BA03DD" w:rsidRPr="00184ACB" w:rsidRDefault="00BA03DD" w:rsidP="00BA03DD">
      <w:pPr>
        <w:ind w:firstLine="720"/>
        <w:rPr>
          <w:color w:val="000000"/>
          <w:szCs w:val="28"/>
          <w:shd w:val="clear" w:color="auto" w:fill="FFFFFF"/>
          <w:lang w:val="en-US"/>
        </w:rPr>
      </w:pPr>
      <w:r w:rsidRPr="00184ACB">
        <w:rPr>
          <w:color w:val="000000"/>
          <w:szCs w:val="28"/>
          <w:shd w:val="clear" w:color="auto" w:fill="FFFFFF"/>
        </w:rPr>
        <w:t>A</w:t>
      </w:r>
      <w:r w:rsidRPr="00184ACB">
        <w:rPr>
          <w:i/>
          <w:color w:val="000000"/>
          <w:szCs w:val="28"/>
          <w:shd w:val="clear" w:color="auto" w:fill="FFFFFF"/>
        </w:rPr>
        <w:t>.</w:t>
      </w:r>
      <w:r w:rsidRPr="00184ACB">
        <w:rPr>
          <w:color w:val="000000"/>
          <w:szCs w:val="28"/>
          <w:shd w:val="clear" w:color="auto" w:fill="FFFFFF"/>
        </w:rPr>
        <w:t xml:space="preserve"> 3.000 đồng</w:t>
      </w:r>
      <w:r w:rsidRPr="00184ACB">
        <w:rPr>
          <w:color w:val="000000"/>
          <w:szCs w:val="28"/>
          <w:shd w:val="clear" w:color="auto" w:fill="FFFFFF"/>
          <w:lang w:val="en-US"/>
        </w:rPr>
        <w:t>.</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13.000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w:t>
      </w:r>
      <w:r w:rsidRPr="00184ACB">
        <w:rPr>
          <w:color w:val="000000"/>
          <w:szCs w:val="28"/>
          <w:shd w:val="clear" w:color="auto" w:fill="FFFFFF"/>
          <w:lang w:val="en-US"/>
        </w:rPr>
        <w:t>C</w:t>
      </w:r>
      <w:r w:rsidRPr="00184ACB">
        <w:rPr>
          <w:color w:val="000000"/>
          <w:szCs w:val="28"/>
          <w:shd w:val="clear" w:color="auto" w:fill="FFFFFF"/>
        </w:rPr>
        <w:t>. Theo quy định tại điểm a</w:t>
      </w:r>
      <w:r w:rsidRPr="00184ACB">
        <w:rPr>
          <w:color w:val="000000"/>
          <w:szCs w:val="28"/>
          <w:shd w:val="clear" w:color="auto" w:fill="FFFFFF"/>
          <w:lang w:val="en-US"/>
        </w:rPr>
        <w:t xml:space="preserve"> K</w:t>
      </w:r>
      <w:r w:rsidRPr="00184ACB">
        <w:rPr>
          <w:color w:val="000000"/>
          <w:szCs w:val="28"/>
          <w:shd w:val="clear" w:color="auto" w:fill="FFFFFF"/>
        </w:rPr>
        <w:t xml:space="preserve">hoản 1 Điều </w:t>
      </w:r>
      <w:r w:rsidRPr="00184ACB">
        <w:rPr>
          <w:color w:val="000000"/>
          <w:szCs w:val="28"/>
          <w:shd w:val="clear" w:color="auto" w:fill="FFFFFF"/>
          <w:lang w:val="en-US"/>
        </w:rPr>
        <w:t>2</w:t>
      </w:r>
      <w:r w:rsidRPr="00184ACB">
        <w:rPr>
          <w:color w:val="000000"/>
          <w:szCs w:val="28"/>
          <w:shd w:val="clear" w:color="auto" w:fill="FFFFFF"/>
        </w:rPr>
        <w:t xml:space="preserve"> Nghị quyết số</w:t>
      </w:r>
      <w:r w:rsidR="003476E6">
        <w:rPr>
          <w:color w:val="000000"/>
          <w:szCs w:val="28"/>
          <w:shd w:val="clear" w:color="auto" w:fill="FFFFFF"/>
        </w:rPr>
        <w:t xml:space="preserve"> 11/202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23</w:t>
      </w:r>
      <w:r w:rsidR="00BE11B9">
        <w:rPr>
          <w:b/>
          <w:color w:val="000000"/>
          <w:szCs w:val="28"/>
          <w:shd w:val="clear" w:color="auto" w:fill="FFFFFF"/>
          <w:lang w:val="en-US"/>
        </w:rPr>
        <w:t>4</w:t>
      </w:r>
      <w:r w:rsidRPr="00184ACB">
        <w:rPr>
          <w:b/>
          <w:color w:val="000000"/>
          <w:szCs w:val="28"/>
          <w:shd w:val="clear" w:color="auto" w:fill="FFFFFF"/>
        </w:rPr>
        <w:t xml:space="preserve">. Mức thu lệ phí đối với </w:t>
      </w:r>
      <w:r w:rsidRPr="00184ACB">
        <w:rPr>
          <w:b/>
          <w:color w:val="000000"/>
          <w:szCs w:val="28"/>
          <w:shd w:val="clear" w:color="auto" w:fill="FFFFFF"/>
          <w:lang w:val="en-US"/>
        </w:rPr>
        <w:t xml:space="preserve">đăng ký khai tử không đúng hạn; đăng ký lại khai tử tại UBND cấp xã </w:t>
      </w:r>
      <w:r w:rsidRPr="00184ACB">
        <w:rPr>
          <w:b/>
          <w:color w:val="000000"/>
          <w:szCs w:val="28"/>
          <w:shd w:val="clear" w:color="auto" w:fill="FFFFFF"/>
        </w:rPr>
        <w:t>trên địa bàn tỉnh Nghệ An hiện nay là?</w:t>
      </w:r>
    </w:p>
    <w:p w:rsidR="00BA03DD" w:rsidRPr="00184ACB" w:rsidRDefault="00BA03DD" w:rsidP="00BA03DD">
      <w:pPr>
        <w:ind w:firstLine="720"/>
        <w:rPr>
          <w:color w:val="000000"/>
          <w:szCs w:val="28"/>
          <w:shd w:val="clear" w:color="auto" w:fill="FFFFFF"/>
          <w:lang w:val="en-US"/>
        </w:rPr>
      </w:pPr>
      <w:r w:rsidRPr="00184ACB">
        <w:rPr>
          <w:color w:val="000000"/>
          <w:szCs w:val="28"/>
          <w:shd w:val="clear" w:color="auto" w:fill="FFFFFF"/>
        </w:rPr>
        <w:t>A</w:t>
      </w:r>
      <w:r w:rsidRPr="00184ACB">
        <w:rPr>
          <w:i/>
          <w:color w:val="000000"/>
          <w:szCs w:val="28"/>
          <w:shd w:val="clear" w:color="auto" w:fill="FFFFFF"/>
        </w:rPr>
        <w:t>.</w:t>
      </w:r>
      <w:r w:rsidRPr="00184ACB">
        <w:rPr>
          <w:color w:val="000000"/>
          <w:szCs w:val="28"/>
          <w:shd w:val="clear" w:color="auto" w:fill="FFFFFF"/>
        </w:rPr>
        <w:t xml:space="preserve"> 3.000 đồng</w:t>
      </w:r>
      <w:r w:rsidRPr="00184ACB">
        <w:rPr>
          <w:color w:val="000000"/>
          <w:szCs w:val="28"/>
          <w:shd w:val="clear" w:color="auto" w:fill="FFFFFF"/>
          <w:lang w:val="en-US"/>
        </w:rPr>
        <w:t>.</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13.000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w:t>
      </w:r>
      <w:r w:rsidRPr="00184ACB">
        <w:rPr>
          <w:color w:val="000000"/>
          <w:szCs w:val="28"/>
          <w:shd w:val="clear" w:color="auto" w:fill="FFFFFF"/>
          <w:lang w:val="en-US"/>
        </w:rPr>
        <w:t>C</w:t>
      </w:r>
      <w:r w:rsidRPr="00184ACB">
        <w:rPr>
          <w:color w:val="000000"/>
          <w:szCs w:val="28"/>
          <w:shd w:val="clear" w:color="auto" w:fill="FFFFFF"/>
        </w:rPr>
        <w:t>. Theo quy định tại điểm b</w:t>
      </w:r>
      <w:r w:rsidRPr="00184ACB">
        <w:rPr>
          <w:color w:val="000000"/>
          <w:szCs w:val="28"/>
          <w:shd w:val="clear" w:color="auto" w:fill="FFFFFF"/>
          <w:lang w:val="en-US"/>
        </w:rPr>
        <w:t xml:space="preserve"> K</w:t>
      </w:r>
      <w:r w:rsidRPr="00184ACB">
        <w:rPr>
          <w:color w:val="000000"/>
          <w:szCs w:val="28"/>
          <w:shd w:val="clear" w:color="auto" w:fill="FFFFFF"/>
        </w:rPr>
        <w:t xml:space="preserve">hoản 1 Điều </w:t>
      </w:r>
      <w:r w:rsidRPr="00184ACB">
        <w:rPr>
          <w:color w:val="000000"/>
          <w:szCs w:val="28"/>
          <w:shd w:val="clear" w:color="auto" w:fill="FFFFFF"/>
          <w:lang w:val="en-US"/>
        </w:rPr>
        <w:t xml:space="preserve">2 </w:t>
      </w:r>
      <w:r w:rsidRPr="00184ACB">
        <w:rPr>
          <w:color w:val="000000"/>
          <w:szCs w:val="28"/>
          <w:shd w:val="clear" w:color="auto" w:fill="FFFFFF"/>
        </w:rPr>
        <w:t>Nghị quyết số 11</w:t>
      </w:r>
      <w:r w:rsidR="003476E6">
        <w:rPr>
          <w:color w:val="000000"/>
          <w:szCs w:val="28"/>
          <w:shd w:val="clear" w:color="auto" w:fill="FFFFFF"/>
        </w:rPr>
        <w:t>/202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23</w:t>
      </w:r>
      <w:r w:rsidR="00BE11B9">
        <w:rPr>
          <w:b/>
          <w:color w:val="000000"/>
          <w:szCs w:val="28"/>
          <w:shd w:val="clear" w:color="auto" w:fill="FFFFFF"/>
          <w:lang w:val="en-US"/>
        </w:rPr>
        <w:t>5</w:t>
      </w:r>
      <w:r w:rsidRPr="00184ACB">
        <w:rPr>
          <w:b/>
          <w:color w:val="000000"/>
          <w:szCs w:val="28"/>
          <w:shd w:val="clear" w:color="auto" w:fill="FFFFFF"/>
        </w:rPr>
        <w:t xml:space="preserve">. Mức thu lệ phí đối với </w:t>
      </w:r>
      <w:r w:rsidRPr="00184ACB">
        <w:rPr>
          <w:b/>
          <w:color w:val="000000"/>
          <w:szCs w:val="28"/>
          <w:shd w:val="clear" w:color="auto" w:fill="FFFFFF"/>
          <w:lang w:val="en-US"/>
        </w:rPr>
        <w:t xml:space="preserve">đăng ký lại kết hôn; đăng ký nhận cha, mẹ, con tại UBND cấp xã </w:t>
      </w:r>
      <w:r w:rsidRPr="00184ACB">
        <w:rPr>
          <w:b/>
          <w:color w:val="000000"/>
          <w:szCs w:val="28"/>
          <w:shd w:val="clear" w:color="auto" w:fill="FFFFFF"/>
        </w:rPr>
        <w:t>trên địa bàn tỉnh Nghệ An hiện nay là?</w:t>
      </w:r>
    </w:p>
    <w:p w:rsidR="00BA03DD" w:rsidRPr="00184ACB" w:rsidRDefault="00BA03DD" w:rsidP="00BA03DD">
      <w:pPr>
        <w:ind w:firstLine="720"/>
        <w:rPr>
          <w:color w:val="000000"/>
          <w:szCs w:val="28"/>
          <w:shd w:val="clear" w:color="auto" w:fill="FFFFFF"/>
          <w:lang w:val="en-US"/>
        </w:rPr>
      </w:pPr>
      <w:r w:rsidRPr="00184ACB">
        <w:rPr>
          <w:color w:val="000000"/>
          <w:szCs w:val="28"/>
          <w:shd w:val="clear" w:color="auto" w:fill="FFFFFF"/>
        </w:rPr>
        <w:t>A</w:t>
      </w:r>
      <w:r w:rsidRPr="00184ACB">
        <w:rPr>
          <w:i/>
          <w:color w:val="000000"/>
          <w:szCs w:val="28"/>
          <w:shd w:val="clear" w:color="auto" w:fill="FFFFFF"/>
        </w:rPr>
        <w:t>.</w:t>
      </w:r>
      <w:r w:rsidRPr="00184ACB">
        <w:rPr>
          <w:color w:val="000000"/>
          <w:szCs w:val="28"/>
          <w:shd w:val="clear" w:color="auto" w:fill="FFFFFF"/>
        </w:rPr>
        <w:t xml:space="preserve"> 5.000 đồng</w:t>
      </w:r>
      <w:r w:rsidRPr="00184ACB">
        <w:rPr>
          <w:color w:val="000000"/>
          <w:szCs w:val="28"/>
          <w:shd w:val="clear" w:color="auto" w:fill="FFFFFF"/>
          <w:lang w:val="en-US"/>
        </w:rPr>
        <w:t>.</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15.000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20.000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w:t>
      </w:r>
      <w:r w:rsidRPr="00184ACB">
        <w:rPr>
          <w:color w:val="000000"/>
          <w:szCs w:val="28"/>
          <w:shd w:val="clear" w:color="auto" w:fill="FFFFFF"/>
          <w:lang w:val="en-US"/>
        </w:rPr>
        <w:t>C</w:t>
      </w:r>
      <w:r w:rsidRPr="00184ACB">
        <w:rPr>
          <w:color w:val="000000"/>
          <w:szCs w:val="28"/>
          <w:shd w:val="clear" w:color="auto" w:fill="FFFFFF"/>
        </w:rPr>
        <w:t xml:space="preserve">. Theo quy định tại điểm </w:t>
      </w:r>
      <w:r w:rsidRPr="00184ACB">
        <w:rPr>
          <w:color w:val="000000"/>
          <w:szCs w:val="28"/>
          <w:shd w:val="clear" w:color="auto" w:fill="FFFFFF"/>
          <w:lang w:val="en-US"/>
        </w:rPr>
        <w:t>c, d K</w:t>
      </w:r>
      <w:r w:rsidRPr="00184ACB">
        <w:rPr>
          <w:color w:val="000000"/>
          <w:szCs w:val="28"/>
          <w:shd w:val="clear" w:color="auto" w:fill="FFFFFF"/>
        </w:rPr>
        <w:t xml:space="preserve">hoản 1 Điều </w:t>
      </w:r>
      <w:r w:rsidRPr="00184ACB">
        <w:rPr>
          <w:color w:val="000000"/>
          <w:szCs w:val="28"/>
          <w:shd w:val="clear" w:color="auto" w:fill="FFFFFF"/>
          <w:lang w:val="en-US"/>
        </w:rPr>
        <w:t xml:space="preserve">2 </w:t>
      </w:r>
      <w:r w:rsidRPr="00184ACB">
        <w:rPr>
          <w:color w:val="000000"/>
          <w:szCs w:val="28"/>
          <w:shd w:val="clear" w:color="auto" w:fill="FFFFFF"/>
        </w:rPr>
        <w:t>Nghị quyết số</w:t>
      </w:r>
      <w:r w:rsidR="003476E6">
        <w:rPr>
          <w:color w:val="000000"/>
          <w:szCs w:val="28"/>
          <w:shd w:val="clear" w:color="auto" w:fill="FFFFFF"/>
        </w:rPr>
        <w:t xml:space="preserve"> 11/202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23</w:t>
      </w:r>
      <w:r w:rsidR="00BE11B9">
        <w:rPr>
          <w:b/>
          <w:color w:val="000000"/>
          <w:szCs w:val="28"/>
          <w:shd w:val="clear" w:color="auto" w:fill="FFFFFF"/>
          <w:lang w:val="en-US"/>
        </w:rPr>
        <w:t>6</w:t>
      </w:r>
      <w:r w:rsidRPr="00184ACB">
        <w:rPr>
          <w:b/>
          <w:color w:val="000000"/>
          <w:szCs w:val="28"/>
          <w:shd w:val="clear" w:color="auto" w:fill="FFFFFF"/>
        </w:rPr>
        <w:t>.</w:t>
      </w:r>
      <w:r w:rsidRPr="00184ACB">
        <w:rPr>
          <w:color w:val="000000"/>
          <w:szCs w:val="28"/>
          <w:shd w:val="clear" w:color="auto" w:fill="FFFFFF"/>
        </w:rPr>
        <w:t xml:space="preserve"> </w:t>
      </w:r>
      <w:r w:rsidRPr="00184ACB">
        <w:rPr>
          <w:b/>
          <w:color w:val="000000"/>
          <w:szCs w:val="28"/>
          <w:shd w:val="clear" w:color="auto" w:fill="FFFFFF"/>
        </w:rPr>
        <w:t xml:space="preserve">Mức thu lệ phí </w:t>
      </w:r>
      <w:r w:rsidRPr="00184ACB">
        <w:rPr>
          <w:b/>
          <w:color w:val="000000"/>
          <w:szCs w:val="28"/>
          <w:shd w:val="clear" w:color="auto" w:fill="FFFFFF"/>
          <w:lang w:val="en-US"/>
        </w:rPr>
        <w:t xml:space="preserve">đối với </w:t>
      </w:r>
      <w:r w:rsidRPr="00184ACB">
        <w:rPr>
          <w:b/>
          <w:color w:val="000000"/>
          <w:szCs w:val="28"/>
          <w:shd w:val="clear" w:color="auto" w:fill="FFFFFF"/>
        </w:rPr>
        <w:t>cấp Giấy xác nhận tình trạng hôn nhân tại UBND cấp xã trên địa bàn tỉnh Nghệ An hiện nay là?</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50.000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15.000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100.000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lastRenderedPageBreak/>
        <w:t xml:space="preserve">Đáp án: </w:t>
      </w:r>
      <w:r w:rsidRPr="00184ACB">
        <w:rPr>
          <w:color w:val="000000"/>
          <w:szCs w:val="28"/>
          <w:shd w:val="clear" w:color="auto" w:fill="FFFFFF"/>
        </w:rPr>
        <w:t xml:space="preserve">B. Theo quy định tại điểm e khoản 1 Điều </w:t>
      </w:r>
      <w:r w:rsidRPr="00184ACB">
        <w:rPr>
          <w:color w:val="000000"/>
          <w:szCs w:val="28"/>
          <w:shd w:val="clear" w:color="auto" w:fill="FFFFFF"/>
          <w:lang w:val="en-US"/>
        </w:rPr>
        <w:t xml:space="preserve">2 </w:t>
      </w:r>
      <w:r w:rsidRPr="00184ACB">
        <w:rPr>
          <w:color w:val="000000"/>
          <w:szCs w:val="28"/>
          <w:shd w:val="clear" w:color="auto" w:fill="FFFFFF"/>
        </w:rPr>
        <w:t>Nghị quyết số</w:t>
      </w:r>
      <w:r w:rsidR="003476E6">
        <w:rPr>
          <w:color w:val="000000"/>
          <w:szCs w:val="28"/>
          <w:shd w:val="clear" w:color="auto" w:fill="FFFFFF"/>
        </w:rPr>
        <w:t xml:space="preserve"> 11/202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A03DD" w:rsidP="00BA03DD">
      <w:pPr>
        <w:ind w:firstLine="720"/>
        <w:rPr>
          <w:b/>
          <w:color w:val="000000"/>
          <w:szCs w:val="28"/>
          <w:shd w:val="clear" w:color="auto" w:fill="FFFFFF"/>
        </w:rPr>
      </w:pPr>
      <w:r w:rsidRPr="00184ACB">
        <w:rPr>
          <w:color w:val="000000"/>
          <w:szCs w:val="28"/>
          <w:shd w:val="clear" w:color="auto" w:fill="FFFFFF"/>
        </w:rPr>
        <w:t xml:space="preserve"> </w:t>
      </w:r>
      <w:r w:rsidR="00BE11B9">
        <w:rPr>
          <w:b/>
          <w:color w:val="000000"/>
          <w:szCs w:val="28"/>
          <w:shd w:val="clear" w:color="auto" w:fill="FFFFFF"/>
        </w:rPr>
        <w:t>Câu 237</w:t>
      </w:r>
      <w:r w:rsidRPr="00184ACB">
        <w:rPr>
          <w:b/>
          <w:color w:val="000000"/>
          <w:szCs w:val="28"/>
          <w:shd w:val="clear" w:color="auto" w:fill="FFFFFF"/>
        </w:rPr>
        <w:t>.</w:t>
      </w:r>
      <w:r w:rsidRPr="00184ACB">
        <w:rPr>
          <w:color w:val="000000"/>
          <w:szCs w:val="28"/>
          <w:shd w:val="clear" w:color="auto" w:fill="FFFFFF"/>
        </w:rPr>
        <w:t xml:space="preserve"> </w:t>
      </w:r>
      <w:r w:rsidRPr="00184ACB">
        <w:rPr>
          <w:b/>
          <w:color w:val="000000"/>
          <w:szCs w:val="28"/>
          <w:shd w:val="clear" w:color="auto" w:fill="FFFFFF"/>
        </w:rPr>
        <w:t xml:space="preserve">Mức thu lệ phí </w:t>
      </w:r>
      <w:r w:rsidRPr="00184ACB">
        <w:rPr>
          <w:b/>
          <w:color w:val="000000"/>
          <w:szCs w:val="28"/>
          <w:shd w:val="clear" w:color="auto" w:fill="FFFFFF"/>
          <w:lang w:val="en-US"/>
        </w:rPr>
        <w:t xml:space="preserve">đối với đăng ký khai sinh không đúng hạn, đăng ký lại khai sinh, đăng ký khai sinh cho người đã có hồ sơ, giấy tờ có yếu tố nước ngoài </w:t>
      </w:r>
      <w:r w:rsidRPr="00184ACB">
        <w:rPr>
          <w:b/>
          <w:color w:val="000000"/>
          <w:szCs w:val="28"/>
          <w:shd w:val="clear" w:color="auto" w:fill="FFFFFF"/>
        </w:rPr>
        <w:t xml:space="preserve">tại UBND </w:t>
      </w:r>
      <w:r w:rsidRPr="00184ACB">
        <w:rPr>
          <w:b/>
          <w:color w:val="000000"/>
          <w:szCs w:val="28"/>
          <w:shd w:val="clear" w:color="auto" w:fill="FFFFFF"/>
          <w:lang w:val="en-US"/>
        </w:rPr>
        <w:t xml:space="preserve">các huyện, thành phố, thị xã </w:t>
      </w:r>
      <w:r w:rsidRPr="00184ACB">
        <w:rPr>
          <w:b/>
          <w:color w:val="000000"/>
          <w:szCs w:val="28"/>
          <w:shd w:val="clear" w:color="auto" w:fill="FFFFFF"/>
        </w:rPr>
        <w:t>trên địa bàn tỉnh Nghệ An hiện nay là?</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50.000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70.000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100.000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 xml:space="preserve">Đáp án: </w:t>
      </w:r>
      <w:r w:rsidRPr="00184ACB">
        <w:rPr>
          <w:color w:val="000000"/>
          <w:szCs w:val="28"/>
          <w:shd w:val="clear" w:color="auto" w:fill="FFFFFF"/>
        </w:rPr>
        <w:t xml:space="preserve">B. Theo quy định tại điểm a khoản </w:t>
      </w:r>
      <w:r w:rsidRPr="00184ACB">
        <w:rPr>
          <w:color w:val="000000"/>
          <w:szCs w:val="28"/>
          <w:shd w:val="clear" w:color="auto" w:fill="FFFFFF"/>
          <w:lang w:val="en-US"/>
        </w:rPr>
        <w:t>2</w:t>
      </w:r>
      <w:r w:rsidRPr="00184ACB">
        <w:rPr>
          <w:color w:val="000000"/>
          <w:szCs w:val="28"/>
          <w:shd w:val="clear" w:color="auto" w:fill="FFFFFF"/>
        </w:rPr>
        <w:t xml:space="preserve"> Điều </w:t>
      </w:r>
      <w:r w:rsidRPr="00184ACB">
        <w:rPr>
          <w:color w:val="000000"/>
          <w:szCs w:val="28"/>
          <w:shd w:val="clear" w:color="auto" w:fill="FFFFFF"/>
          <w:lang w:val="en-US"/>
        </w:rPr>
        <w:t xml:space="preserve">2 </w:t>
      </w:r>
      <w:r w:rsidRPr="00184ACB">
        <w:rPr>
          <w:color w:val="000000"/>
          <w:szCs w:val="28"/>
          <w:shd w:val="clear" w:color="auto" w:fill="FFFFFF"/>
        </w:rPr>
        <w:t>Nghị quyết số</w:t>
      </w:r>
      <w:r w:rsidR="003476E6">
        <w:rPr>
          <w:color w:val="000000"/>
          <w:szCs w:val="28"/>
          <w:shd w:val="clear" w:color="auto" w:fill="FFFFFF"/>
        </w:rPr>
        <w:t xml:space="preserve"> 11/202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E11B9" w:rsidP="00BA03DD">
      <w:pPr>
        <w:ind w:firstLine="720"/>
        <w:rPr>
          <w:b/>
          <w:color w:val="000000"/>
          <w:szCs w:val="28"/>
          <w:shd w:val="clear" w:color="auto" w:fill="FFFFFF"/>
        </w:rPr>
      </w:pPr>
      <w:r>
        <w:rPr>
          <w:b/>
          <w:color w:val="000000"/>
          <w:szCs w:val="28"/>
          <w:shd w:val="clear" w:color="auto" w:fill="FFFFFF"/>
        </w:rPr>
        <w:t>Câu 238.</w:t>
      </w:r>
      <w:r w:rsidR="00BA03DD" w:rsidRPr="00184ACB">
        <w:rPr>
          <w:color w:val="000000"/>
          <w:szCs w:val="28"/>
          <w:shd w:val="clear" w:color="auto" w:fill="FFFFFF"/>
        </w:rPr>
        <w:t xml:space="preserve"> </w:t>
      </w:r>
      <w:r w:rsidR="00BA03DD" w:rsidRPr="00184ACB">
        <w:rPr>
          <w:b/>
          <w:color w:val="000000"/>
          <w:szCs w:val="28"/>
          <w:shd w:val="clear" w:color="auto" w:fill="FFFFFF"/>
        </w:rPr>
        <w:t xml:space="preserve">Mức thu lệ phí </w:t>
      </w:r>
      <w:r w:rsidR="00BA03DD" w:rsidRPr="00184ACB">
        <w:rPr>
          <w:b/>
          <w:color w:val="000000"/>
          <w:szCs w:val="28"/>
          <w:shd w:val="clear" w:color="auto" w:fill="FFFFFF"/>
          <w:lang w:val="en-US"/>
        </w:rPr>
        <w:t xml:space="preserve">đối với đăng ký khai tử, đăng ký lại khai tử có yếu tố nước ngoài </w:t>
      </w:r>
      <w:r w:rsidR="00BA03DD" w:rsidRPr="00184ACB">
        <w:rPr>
          <w:b/>
          <w:color w:val="000000"/>
          <w:szCs w:val="28"/>
          <w:shd w:val="clear" w:color="auto" w:fill="FFFFFF"/>
        </w:rPr>
        <w:t xml:space="preserve">tại UBND </w:t>
      </w:r>
      <w:r w:rsidR="00BA03DD" w:rsidRPr="00184ACB">
        <w:rPr>
          <w:b/>
          <w:color w:val="000000"/>
          <w:szCs w:val="28"/>
          <w:shd w:val="clear" w:color="auto" w:fill="FFFFFF"/>
          <w:lang w:val="en-US"/>
        </w:rPr>
        <w:t xml:space="preserve">các huyện, thành phố, thị xã </w:t>
      </w:r>
      <w:r w:rsidR="00BA03DD" w:rsidRPr="00184ACB">
        <w:rPr>
          <w:b/>
          <w:color w:val="000000"/>
          <w:szCs w:val="28"/>
          <w:shd w:val="clear" w:color="auto" w:fill="FFFFFF"/>
        </w:rPr>
        <w:t>trên địa bàn tỉnh Nghệ An hiện nay là?</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70.000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100.000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150.000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 xml:space="preserve">Đáp án: </w:t>
      </w:r>
      <w:r w:rsidRPr="00184ACB">
        <w:rPr>
          <w:color w:val="000000"/>
          <w:szCs w:val="28"/>
          <w:shd w:val="clear" w:color="auto" w:fill="FFFFFF"/>
          <w:lang w:val="en-US"/>
        </w:rPr>
        <w:t>A</w:t>
      </w:r>
      <w:r w:rsidRPr="00184ACB">
        <w:rPr>
          <w:color w:val="000000"/>
          <w:szCs w:val="28"/>
          <w:shd w:val="clear" w:color="auto" w:fill="FFFFFF"/>
        </w:rPr>
        <w:t xml:space="preserve">. Theo quy định tại điểm b khoản </w:t>
      </w:r>
      <w:r w:rsidRPr="00184ACB">
        <w:rPr>
          <w:color w:val="000000"/>
          <w:szCs w:val="28"/>
          <w:shd w:val="clear" w:color="auto" w:fill="FFFFFF"/>
          <w:lang w:val="en-US"/>
        </w:rPr>
        <w:t>2</w:t>
      </w:r>
      <w:r w:rsidRPr="00184ACB">
        <w:rPr>
          <w:color w:val="000000"/>
          <w:szCs w:val="28"/>
          <w:shd w:val="clear" w:color="auto" w:fill="FFFFFF"/>
        </w:rPr>
        <w:t xml:space="preserve"> Điều </w:t>
      </w:r>
      <w:r w:rsidRPr="00184ACB">
        <w:rPr>
          <w:color w:val="000000"/>
          <w:szCs w:val="28"/>
          <w:shd w:val="clear" w:color="auto" w:fill="FFFFFF"/>
          <w:lang w:val="en-US"/>
        </w:rPr>
        <w:t xml:space="preserve">2 </w:t>
      </w:r>
      <w:r w:rsidRPr="00184ACB">
        <w:rPr>
          <w:color w:val="000000"/>
          <w:szCs w:val="28"/>
          <w:shd w:val="clear" w:color="auto" w:fill="FFFFFF"/>
        </w:rPr>
        <w:t>Nghị quyết số</w:t>
      </w:r>
      <w:r w:rsidR="003476E6">
        <w:rPr>
          <w:color w:val="000000"/>
          <w:szCs w:val="28"/>
          <w:shd w:val="clear" w:color="auto" w:fill="FFFFFF"/>
        </w:rPr>
        <w:t xml:space="preserve"> 11/202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E11B9" w:rsidP="00BA03DD">
      <w:pPr>
        <w:ind w:firstLine="720"/>
        <w:rPr>
          <w:b/>
          <w:color w:val="000000"/>
          <w:szCs w:val="28"/>
          <w:shd w:val="clear" w:color="auto" w:fill="FFFFFF"/>
        </w:rPr>
      </w:pPr>
      <w:r>
        <w:rPr>
          <w:b/>
          <w:color w:val="000000"/>
          <w:szCs w:val="28"/>
          <w:shd w:val="clear" w:color="auto" w:fill="FFFFFF"/>
        </w:rPr>
        <w:t>Câu 239</w:t>
      </w:r>
      <w:r w:rsidR="00BA03DD" w:rsidRPr="00184ACB">
        <w:rPr>
          <w:b/>
          <w:color w:val="000000"/>
          <w:szCs w:val="28"/>
          <w:shd w:val="clear" w:color="auto" w:fill="FFFFFF"/>
        </w:rPr>
        <w:t>.</w:t>
      </w:r>
      <w:r w:rsidR="00BA03DD" w:rsidRPr="00184ACB">
        <w:rPr>
          <w:color w:val="000000"/>
          <w:szCs w:val="28"/>
          <w:shd w:val="clear" w:color="auto" w:fill="FFFFFF"/>
        </w:rPr>
        <w:t xml:space="preserve"> </w:t>
      </w:r>
      <w:r w:rsidR="00BA03DD" w:rsidRPr="00184ACB">
        <w:rPr>
          <w:b/>
          <w:color w:val="000000"/>
          <w:szCs w:val="28"/>
          <w:shd w:val="clear" w:color="auto" w:fill="FFFFFF"/>
        </w:rPr>
        <w:t xml:space="preserve">Mức thu lệ phí </w:t>
      </w:r>
      <w:r w:rsidR="00BA03DD" w:rsidRPr="00184ACB">
        <w:rPr>
          <w:b/>
          <w:color w:val="000000"/>
          <w:szCs w:val="28"/>
          <w:shd w:val="clear" w:color="auto" w:fill="FFFFFF"/>
          <w:lang w:val="en-US"/>
        </w:rPr>
        <w:t xml:space="preserve">đối với đăng ký kết hôn (bao gồm đăng ký kết hôn mới; đăng ký lại kết hôn có yếu tố nước ngoài) </w:t>
      </w:r>
      <w:r w:rsidR="00BA03DD" w:rsidRPr="00184ACB">
        <w:rPr>
          <w:b/>
          <w:color w:val="000000"/>
          <w:szCs w:val="28"/>
          <w:shd w:val="clear" w:color="auto" w:fill="FFFFFF"/>
        </w:rPr>
        <w:t xml:space="preserve">tại UBND </w:t>
      </w:r>
      <w:r w:rsidR="00BA03DD" w:rsidRPr="00184ACB">
        <w:rPr>
          <w:b/>
          <w:color w:val="000000"/>
          <w:szCs w:val="28"/>
          <w:shd w:val="clear" w:color="auto" w:fill="FFFFFF"/>
          <w:lang w:val="en-US"/>
        </w:rPr>
        <w:t xml:space="preserve">các huyện, thành phố, thị xã </w:t>
      </w:r>
      <w:r w:rsidR="00BA03DD" w:rsidRPr="00184ACB">
        <w:rPr>
          <w:b/>
          <w:color w:val="000000"/>
          <w:szCs w:val="28"/>
          <w:shd w:val="clear" w:color="auto" w:fill="FFFFFF"/>
        </w:rPr>
        <w:t>trên địa bàn tỉnh Nghệ An hiện nay là?</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1</w:t>
      </w:r>
      <w:r w:rsidRPr="00184ACB">
        <w:rPr>
          <w:color w:val="000000"/>
          <w:szCs w:val="28"/>
          <w:shd w:val="clear" w:color="auto" w:fill="FFFFFF"/>
          <w:lang w:val="en-US"/>
        </w:rPr>
        <w:t>.</w:t>
      </w:r>
      <w:r w:rsidRPr="00184ACB">
        <w:rPr>
          <w:color w:val="000000"/>
          <w:szCs w:val="28"/>
          <w:shd w:val="clear" w:color="auto" w:fill="FFFFFF"/>
        </w:rPr>
        <w:t>000.000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1</w:t>
      </w:r>
      <w:r w:rsidRPr="00184ACB">
        <w:rPr>
          <w:color w:val="000000"/>
          <w:szCs w:val="28"/>
          <w:shd w:val="clear" w:color="auto" w:fill="FFFFFF"/>
          <w:lang w:val="en-US"/>
        </w:rPr>
        <w:t>.</w:t>
      </w:r>
      <w:r w:rsidRPr="00184ACB">
        <w:rPr>
          <w:color w:val="000000"/>
          <w:szCs w:val="28"/>
          <w:shd w:val="clear" w:color="auto" w:fill="FFFFFF"/>
        </w:rPr>
        <w:t>10</w:t>
      </w:r>
      <w:r w:rsidRPr="00184ACB">
        <w:rPr>
          <w:color w:val="000000"/>
          <w:szCs w:val="28"/>
          <w:shd w:val="clear" w:color="auto" w:fill="FFFFFF"/>
          <w:lang w:val="en-US"/>
        </w:rPr>
        <w:t>0</w:t>
      </w:r>
      <w:r w:rsidRPr="00184ACB">
        <w:rPr>
          <w:color w:val="000000"/>
          <w:szCs w:val="28"/>
          <w:shd w:val="clear" w:color="auto" w:fill="FFFFFF"/>
        </w:rPr>
        <w:t>.000 đồng.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w:t>
      </w:r>
      <w:r w:rsidRPr="00184ACB">
        <w:rPr>
          <w:color w:val="000000"/>
          <w:szCs w:val="28"/>
          <w:shd w:val="clear" w:color="auto" w:fill="FFFFFF"/>
          <w:lang w:val="en-US"/>
        </w:rPr>
        <w:t>30</w:t>
      </w:r>
      <w:r w:rsidRPr="00184ACB">
        <w:rPr>
          <w:color w:val="000000"/>
          <w:szCs w:val="28"/>
          <w:shd w:val="clear" w:color="auto" w:fill="FFFFFF"/>
        </w:rPr>
        <w:t>0.000 đồng.</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 xml:space="preserve">Đáp án: </w:t>
      </w:r>
      <w:r w:rsidRPr="00184ACB">
        <w:rPr>
          <w:color w:val="000000"/>
          <w:szCs w:val="28"/>
          <w:shd w:val="clear" w:color="auto" w:fill="FFFFFF"/>
          <w:lang w:val="en-US"/>
        </w:rPr>
        <w:t>C</w:t>
      </w:r>
      <w:r w:rsidRPr="00184ACB">
        <w:rPr>
          <w:color w:val="000000"/>
          <w:szCs w:val="28"/>
          <w:shd w:val="clear" w:color="auto" w:fill="FFFFFF"/>
        </w:rPr>
        <w:t xml:space="preserve">. Theo quy định tại điểm c khoản </w:t>
      </w:r>
      <w:r w:rsidRPr="00184ACB">
        <w:rPr>
          <w:color w:val="000000"/>
          <w:szCs w:val="28"/>
          <w:shd w:val="clear" w:color="auto" w:fill="FFFFFF"/>
          <w:lang w:val="en-US"/>
        </w:rPr>
        <w:t>2</w:t>
      </w:r>
      <w:r w:rsidRPr="00184ACB">
        <w:rPr>
          <w:color w:val="000000"/>
          <w:szCs w:val="28"/>
          <w:shd w:val="clear" w:color="auto" w:fill="FFFFFF"/>
        </w:rPr>
        <w:t xml:space="preserve"> Điều </w:t>
      </w:r>
      <w:r w:rsidRPr="00184ACB">
        <w:rPr>
          <w:color w:val="000000"/>
          <w:szCs w:val="28"/>
          <w:shd w:val="clear" w:color="auto" w:fill="FFFFFF"/>
          <w:lang w:val="en-US"/>
        </w:rPr>
        <w:t xml:space="preserve">2 </w:t>
      </w:r>
      <w:r w:rsidRPr="00184ACB">
        <w:rPr>
          <w:color w:val="000000"/>
          <w:szCs w:val="28"/>
          <w:shd w:val="clear" w:color="auto" w:fill="FFFFFF"/>
        </w:rPr>
        <w:t>Nghị quyết số 11/20</w:t>
      </w:r>
      <w:r w:rsidR="006176B1">
        <w:rPr>
          <w:color w:val="000000"/>
          <w:szCs w:val="28"/>
          <w:shd w:val="clear" w:color="auto" w:fill="FFFFFF"/>
          <w:lang w:val="en-US"/>
        </w:rPr>
        <w:t>2</w:t>
      </w:r>
      <w:r w:rsidRPr="00184ACB">
        <w:rPr>
          <w:color w:val="000000"/>
          <w:szCs w:val="28"/>
          <w:shd w:val="clear" w:color="auto" w:fill="FFFFFF"/>
        </w:rPr>
        <w:t xml:space="preserve">2/NQ-HĐND ngày 14/7/2022 của HĐND tỉnh về lệ phí hộ tịch trên địa bàn tỉnh Nghệ An. </w:t>
      </w:r>
    </w:p>
    <w:p w:rsidR="00BA03DD" w:rsidRPr="00184ACB" w:rsidRDefault="00BE11B9" w:rsidP="00BA03DD">
      <w:pPr>
        <w:pStyle w:val="NormalWeb"/>
        <w:shd w:val="clear" w:color="auto" w:fill="FFFFFF"/>
        <w:spacing w:before="0" w:beforeAutospacing="0" w:after="0" w:afterAutospacing="0" w:line="360" w:lineRule="atLeast"/>
        <w:ind w:firstLine="567"/>
        <w:jc w:val="both"/>
        <w:rPr>
          <w:b/>
          <w:color w:val="000000"/>
          <w:sz w:val="28"/>
          <w:szCs w:val="28"/>
        </w:rPr>
      </w:pPr>
      <w:r>
        <w:rPr>
          <w:b/>
          <w:color w:val="000000"/>
          <w:sz w:val="28"/>
          <w:szCs w:val="28"/>
        </w:rPr>
        <w:tab/>
        <w:t>Câu 240</w:t>
      </w:r>
      <w:r w:rsidR="00BA03DD" w:rsidRPr="00184ACB">
        <w:rPr>
          <w:b/>
          <w:color w:val="000000"/>
          <w:sz w:val="28"/>
          <w:szCs w:val="28"/>
        </w:rPr>
        <w:t>. Khi muốn thực hiện thủ tục cấp phiếu Lý lịch tư pháp, công dân Việt Nam thường trú hoặc tạm trú ở trong nước; công dân Việt Nam đang cư trú ở nước ngoài; người nước ngoài đang cư trú tại Việt Nam phải nộp hồ sơ tới cơ quan nào sau đây?</w:t>
      </w:r>
    </w:p>
    <w:p w:rsidR="00BA03DD" w:rsidRPr="00184ACB" w:rsidRDefault="00BA03DD" w:rsidP="00BA03DD">
      <w:pPr>
        <w:ind w:firstLine="720"/>
        <w:rPr>
          <w:color w:val="000000"/>
          <w:szCs w:val="28"/>
          <w:lang w:val="en-US"/>
        </w:rPr>
      </w:pPr>
      <w:r w:rsidRPr="00184ACB">
        <w:rPr>
          <w:color w:val="000000"/>
          <w:szCs w:val="28"/>
          <w:lang w:val="en-US"/>
        </w:rPr>
        <w:t>A. Công an xã, phường, thị trấn.</w:t>
      </w:r>
    </w:p>
    <w:p w:rsidR="00BA03DD" w:rsidRPr="00184ACB" w:rsidRDefault="00BA03DD" w:rsidP="00BA03DD">
      <w:pPr>
        <w:ind w:firstLine="720"/>
        <w:rPr>
          <w:color w:val="000000"/>
          <w:szCs w:val="28"/>
          <w:lang w:val="en-US"/>
        </w:rPr>
      </w:pPr>
      <w:r w:rsidRPr="00184ACB">
        <w:rPr>
          <w:color w:val="000000"/>
          <w:szCs w:val="28"/>
          <w:lang w:val="en-US"/>
        </w:rPr>
        <w:t>B. Phòng Tư pháp cấp huyện.</w:t>
      </w:r>
    </w:p>
    <w:p w:rsidR="00BA03DD" w:rsidRPr="00184ACB" w:rsidRDefault="00BA03DD" w:rsidP="00BA03DD">
      <w:pPr>
        <w:ind w:firstLine="720"/>
        <w:rPr>
          <w:color w:val="000000"/>
          <w:szCs w:val="28"/>
          <w:lang w:val="en-US"/>
        </w:rPr>
      </w:pPr>
      <w:r w:rsidRPr="00184ACB">
        <w:rPr>
          <w:color w:val="000000"/>
          <w:szCs w:val="28"/>
          <w:lang w:val="en-US"/>
        </w:rPr>
        <w:t>C</w:t>
      </w:r>
      <w:r w:rsidRPr="00184ACB">
        <w:rPr>
          <w:i/>
          <w:color w:val="000000"/>
          <w:szCs w:val="28"/>
          <w:lang w:val="en-US"/>
        </w:rPr>
        <w:t>.</w:t>
      </w:r>
      <w:r w:rsidRPr="00184ACB">
        <w:rPr>
          <w:color w:val="000000"/>
          <w:szCs w:val="28"/>
          <w:lang w:val="en-US"/>
        </w:rPr>
        <w:t xml:space="preserve"> Sở Tư pháp.</w:t>
      </w:r>
    </w:p>
    <w:p w:rsidR="00BA03DD" w:rsidRPr="00184ACB" w:rsidRDefault="00BA03DD" w:rsidP="00BA03DD">
      <w:pPr>
        <w:ind w:firstLine="720"/>
        <w:rPr>
          <w:color w:val="000000"/>
          <w:szCs w:val="28"/>
          <w:lang w:val="en-US"/>
        </w:rPr>
      </w:pPr>
      <w:r w:rsidRPr="00184ACB">
        <w:rPr>
          <w:b/>
          <w:color w:val="000000"/>
          <w:szCs w:val="28"/>
          <w:lang w:val="en-US"/>
        </w:rPr>
        <w:t>Đáp án:</w:t>
      </w:r>
      <w:r w:rsidRPr="00184ACB">
        <w:rPr>
          <w:color w:val="000000"/>
          <w:szCs w:val="28"/>
          <w:lang w:val="en-US"/>
        </w:rPr>
        <w:t xml:space="preserve"> C. Theo khoản 2 Điều 44 Luật Lý lịch tư pháp năm 2009.</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Cs w:val="28"/>
          <w:lang w:val="en-US"/>
        </w:rPr>
        <w:lastRenderedPageBreak/>
        <w:tab/>
      </w:r>
      <w:r w:rsidR="00BE11B9">
        <w:rPr>
          <w:b/>
          <w:color w:val="000000"/>
          <w:sz w:val="28"/>
          <w:szCs w:val="28"/>
          <w:lang w:val="en-US"/>
        </w:rPr>
        <w:t>Câu 241</w:t>
      </w:r>
      <w:r w:rsidRPr="00184ACB">
        <w:rPr>
          <w:b/>
          <w:color w:val="000000"/>
          <w:sz w:val="28"/>
          <w:szCs w:val="28"/>
          <w:lang w:val="en-US"/>
        </w:rPr>
        <w:t>. C</w:t>
      </w:r>
      <w:r w:rsidRPr="00184ACB">
        <w:rPr>
          <w:b/>
          <w:color w:val="000000"/>
          <w:sz w:val="28"/>
          <w:szCs w:val="28"/>
        </w:rPr>
        <w:t>ông dân Việt Nam thường trú hoặc tạm trú ở trong nước, công dân Việt Nam đang cư trú ở nước ngoài</w:t>
      </w:r>
      <w:r w:rsidRPr="00184ACB">
        <w:rPr>
          <w:rFonts w:ascii="Arial" w:hAnsi="Arial" w:cs="Arial"/>
          <w:color w:val="000000"/>
          <w:sz w:val="18"/>
          <w:szCs w:val="18"/>
        </w:rPr>
        <w:t xml:space="preserve"> </w:t>
      </w:r>
      <w:r w:rsidRPr="00184ACB">
        <w:rPr>
          <w:b/>
          <w:color w:val="000000"/>
          <w:sz w:val="28"/>
          <w:szCs w:val="28"/>
          <w:lang w:val="en-US"/>
        </w:rPr>
        <w:t xml:space="preserve">khi thực hiện thủ tục cấp phiếu Lý lịch tư pháp số 1 phải nộp </w:t>
      </w:r>
      <w:r w:rsidRPr="00184ACB">
        <w:rPr>
          <w:b/>
          <w:color w:val="000000"/>
          <w:sz w:val="28"/>
          <w:szCs w:val="28"/>
        </w:rPr>
        <w:t>những thành phần hồ sơ nào sau đây?</w:t>
      </w:r>
    </w:p>
    <w:p w:rsidR="00BA03DD" w:rsidRPr="00184ACB" w:rsidRDefault="00BA03DD" w:rsidP="00BA03DD">
      <w:pPr>
        <w:pStyle w:val="NormalWeb"/>
        <w:shd w:val="clear" w:color="auto" w:fill="FFFFFF"/>
        <w:spacing w:before="0" w:beforeAutospacing="0" w:after="0" w:afterAutospacing="0" w:line="360" w:lineRule="atLeast"/>
        <w:rPr>
          <w:color w:val="000000"/>
          <w:sz w:val="28"/>
          <w:szCs w:val="28"/>
        </w:rPr>
      </w:pPr>
      <w:r w:rsidRPr="00184ACB">
        <w:rPr>
          <w:b/>
          <w:color w:val="000000"/>
          <w:sz w:val="28"/>
          <w:szCs w:val="28"/>
        </w:rPr>
        <w:tab/>
      </w:r>
      <w:r w:rsidRPr="00184ACB">
        <w:rPr>
          <w:color w:val="000000"/>
          <w:sz w:val="28"/>
          <w:szCs w:val="28"/>
        </w:rPr>
        <w:t>A. Tờ khai yêu cầu cấp Phiếu lý lịch tư pháp.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 xml:space="preserve"> </w:t>
      </w:r>
      <w:r w:rsidRPr="00184ACB">
        <w:rPr>
          <w:color w:val="000000"/>
          <w:sz w:val="28"/>
          <w:szCs w:val="28"/>
        </w:rPr>
        <w:tab/>
        <w:t>B. Bản chụp giấy chứng minh nhân dân hoặc hộ chiếu của người được cấp Phiếu lý lịch tư pháp; bản chụp sổ hộ khẩu hoặc giấy chứng nhận thường trú hoặc tạm trú của người được cấp Phiếu lý lịch tư pháp.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w:t>
      </w:r>
      <w:r w:rsidRPr="00184ACB">
        <w:rPr>
          <w:i/>
          <w:color w:val="000000"/>
          <w:sz w:val="28"/>
          <w:szCs w:val="28"/>
        </w:rPr>
        <w:t>.</w:t>
      </w:r>
      <w:r w:rsidRPr="00184ACB">
        <w:rPr>
          <w:color w:val="000000"/>
          <w:sz w:val="28"/>
          <w:szCs w:val="28"/>
        </w:rPr>
        <w:t xml:space="preserve"> Cả 02 phương án trên.</w:t>
      </w:r>
    </w:p>
    <w:p w:rsidR="00BA03DD" w:rsidRPr="00184ACB" w:rsidRDefault="00BA03DD" w:rsidP="00BA03DD">
      <w:pPr>
        <w:ind w:firstLine="720"/>
        <w:rPr>
          <w:color w:val="000000"/>
          <w:szCs w:val="28"/>
        </w:rPr>
      </w:pPr>
      <w:r w:rsidRPr="00184ACB">
        <w:rPr>
          <w:b/>
          <w:color w:val="000000"/>
          <w:szCs w:val="28"/>
        </w:rPr>
        <w:t xml:space="preserve">Đáp án: </w:t>
      </w:r>
      <w:r w:rsidRPr="00184ACB">
        <w:rPr>
          <w:color w:val="000000"/>
          <w:szCs w:val="28"/>
        </w:rPr>
        <w:t>C. Theo khoản 1 Điều 45</w:t>
      </w:r>
      <w:r w:rsidRPr="00184ACB">
        <w:rPr>
          <w:b/>
          <w:color w:val="000000"/>
          <w:szCs w:val="28"/>
        </w:rPr>
        <w:t xml:space="preserve"> </w:t>
      </w:r>
      <w:r w:rsidRPr="00184ACB">
        <w:rPr>
          <w:color w:val="000000"/>
          <w:szCs w:val="28"/>
        </w:rPr>
        <w:t>Luật Lý lịch tư pháp năm 2009.</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b/>
          <w:color w:val="000000"/>
          <w:sz w:val="28"/>
          <w:szCs w:val="28"/>
        </w:rPr>
        <w:tab/>
        <w:t>Câu 24</w:t>
      </w:r>
      <w:r w:rsidR="00BE11B9">
        <w:rPr>
          <w:b/>
          <w:color w:val="000000"/>
          <w:sz w:val="28"/>
          <w:szCs w:val="28"/>
          <w:lang w:val="en-US"/>
        </w:rPr>
        <w:t>2</w:t>
      </w:r>
      <w:r w:rsidRPr="00184ACB">
        <w:rPr>
          <w:b/>
          <w:color w:val="000000"/>
          <w:sz w:val="28"/>
          <w:szCs w:val="28"/>
        </w:rPr>
        <w:t>. Công dân Việt Nam thường trú hoặc tạm trú ở trong nước, công dân Việt Nam đang cư trú ở nước ngoài khi thực hiện thủ tục cấp phiếu Lý lịch tư pháp số 1 phải nộp tới Sở Tư pháp tỉnh, thành phố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 Nộp tại Sở Tư pháp nơi thường trú; trường hợp không có nơi thường trú thì nộp tại Sở Tư pháp nơi tạm trú; trường hợp cư trú ở nước ngoài thì nộp tại Sở Tư pháp nơi cư trú trước khi xuất cảnh.</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color w:val="000000"/>
          <w:sz w:val="28"/>
          <w:szCs w:val="28"/>
        </w:rPr>
        <w:t xml:space="preserve"> Nộp tại Sở Tư pháp nơi thường trú.</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 xml:space="preserve">C. Nộp tại Sở Tư pháp nơi tạm trú. </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A. Theo quy định tại điểm a khoản 2 Điều 45 Luật Lý lịch tư pháp năm 2009.</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243</w:t>
      </w:r>
      <w:r w:rsidRPr="00184ACB">
        <w:rPr>
          <w:b/>
          <w:color w:val="000000"/>
          <w:sz w:val="28"/>
          <w:szCs w:val="28"/>
        </w:rPr>
        <w:t>. Pháp luật quy định việc ủy quyền của công dân Việt Nam thường trú hoặc tạm trú ở trong nước, công dân Việt Nam đang cư trú ở nước ngoài</w:t>
      </w:r>
      <w:r w:rsidRPr="00184ACB">
        <w:rPr>
          <w:rFonts w:ascii="Arial" w:hAnsi="Arial" w:cs="Arial"/>
          <w:color w:val="000000"/>
          <w:sz w:val="18"/>
          <w:szCs w:val="18"/>
        </w:rPr>
        <w:t xml:space="preserve"> </w:t>
      </w:r>
      <w:r w:rsidRPr="00184ACB">
        <w:rPr>
          <w:b/>
          <w:color w:val="000000"/>
          <w:sz w:val="28"/>
          <w:szCs w:val="28"/>
        </w:rPr>
        <w:t>khi thực hiện thủ tục cấp phiếu Lý lịch tư pháp số 1 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 Không được ủy quyền.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color w:val="000000"/>
          <w:sz w:val="28"/>
          <w:szCs w:val="28"/>
        </w:rPr>
        <w:t xml:space="preserve"> </w:t>
      </w:r>
      <w:r w:rsidRPr="00184ACB">
        <w:rPr>
          <w:rFonts w:ascii="Arial" w:hAnsi="Arial" w:cs="Arial"/>
          <w:color w:val="000000"/>
          <w:sz w:val="18"/>
          <w:szCs w:val="18"/>
          <w:shd w:val="clear" w:color="auto" w:fill="FFFFFF"/>
        </w:rPr>
        <w:t> </w:t>
      </w:r>
      <w:r w:rsidRPr="00184ACB">
        <w:rPr>
          <w:color w:val="000000"/>
          <w:sz w:val="28"/>
          <w:szCs w:val="28"/>
          <w:shd w:val="clear" w:color="auto" w:fill="FFFFFF"/>
        </w:rPr>
        <w:t>Cá nhân có thể uỷ quyền cho người khác làm thủ tục yêu cầu cấp Phiếu lý lịch tư pháp. Việc uỷ quyền phải được lập thành văn bản theo quy định của pháp luật; trường hợp người yêu cầu cấp Phiếu lý lịch tư pháp là cha, mẹ, vợ, chồng, con của người được cấp Phiếu lý lịch tư pháp thì không cần văn bản ủy quyền.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Chỉ được ủy quyền cho cha, mẹ, vợ, chồng, con.</w:t>
      </w:r>
    </w:p>
    <w:p w:rsidR="00BA03DD" w:rsidRPr="00184ACB" w:rsidRDefault="00BA03DD" w:rsidP="00BA03DD">
      <w:pPr>
        <w:ind w:firstLine="720"/>
        <w:rPr>
          <w:color w:val="000000"/>
          <w:szCs w:val="28"/>
        </w:rPr>
      </w:pPr>
      <w:r w:rsidRPr="00184ACB">
        <w:rPr>
          <w:b/>
          <w:color w:val="000000"/>
          <w:szCs w:val="28"/>
        </w:rPr>
        <w:t xml:space="preserve">Đáp án: </w:t>
      </w:r>
      <w:r w:rsidRPr="00184ACB">
        <w:rPr>
          <w:color w:val="000000"/>
          <w:szCs w:val="28"/>
        </w:rPr>
        <w:t>B. Theo quy định tại khoản 3 Điều 45 Luật Lý lịch tư pháp năm 2009.</w:t>
      </w:r>
    </w:p>
    <w:p w:rsidR="00BA03DD" w:rsidRPr="00184ACB" w:rsidRDefault="00BE11B9" w:rsidP="00BA03DD">
      <w:pPr>
        <w:pStyle w:val="NormalWeb"/>
        <w:shd w:val="clear" w:color="auto" w:fill="FFFFFF"/>
        <w:spacing w:before="0" w:beforeAutospacing="0" w:after="0" w:afterAutospacing="0" w:line="360" w:lineRule="atLeast"/>
        <w:jc w:val="both"/>
        <w:rPr>
          <w:b/>
          <w:color w:val="000000"/>
          <w:sz w:val="28"/>
          <w:szCs w:val="28"/>
        </w:rPr>
      </w:pPr>
      <w:r>
        <w:rPr>
          <w:b/>
          <w:color w:val="000000"/>
          <w:sz w:val="28"/>
          <w:szCs w:val="28"/>
        </w:rPr>
        <w:tab/>
        <w:t>Câu 244</w:t>
      </w:r>
      <w:r w:rsidR="00BA03DD" w:rsidRPr="00184ACB">
        <w:rPr>
          <w:b/>
          <w:color w:val="000000"/>
          <w:sz w:val="28"/>
          <w:szCs w:val="28"/>
        </w:rPr>
        <w:t>. Pháp luật quy định như thế nào đối với trường hợp cá nhân yêu cầu cấp Phiếu Lý lịch tư pháp số 2?</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w:t>
      </w:r>
      <w:r w:rsidRPr="00184ACB">
        <w:rPr>
          <w:i/>
          <w:color w:val="000000"/>
          <w:sz w:val="28"/>
          <w:szCs w:val="28"/>
        </w:rPr>
        <w:t>.</w:t>
      </w:r>
      <w:r w:rsidRPr="00184ACB">
        <w:rPr>
          <w:color w:val="000000"/>
          <w:sz w:val="28"/>
          <w:szCs w:val="28"/>
        </w:rPr>
        <w:t xml:space="preserve"> Không được ủy quyền.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Được ủy quyền và lập thành văn 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Chỉ được ủy quyền cho cha, mẹ, vợ, chồng, con.</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A. Theo quy định tại khoản 2 Điều 46 Luật Lý lịch tư pháp năm 2009.</w:t>
      </w:r>
    </w:p>
    <w:p w:rsidR="00BA03DD" w:rsidRPr="00184ACB" w:rsidRDefault="00BA03DD" w:rsidP="00BA03DD">
      <w:pPr>
        <w:pStyle w:val="NormalWeb"/>
        <w:shd w:val="clear" w:color="auto" w:fill="FFFFFF"/>
        <w:spacing w:before="0" w:beforeAutospacing="0" w:after="0" w:afterAutospacing="0" w:line="360" w:lineRule="atLeast"/>
        <w:ind w:firstLine="720"/>
        <w:jc w:val="both"/>
        <w:rPr>
          <w:b/>
          <w:color w:val="000000"/>
          <w:sz w:val="28"/>
          <w:szCs w:val="28"/>
        </w:rPr>
      </w:pPr>
      <w:r w:rsidRPr="00184ACB">
        <w:rPr>
          <w:b/>
          <w:color w:val="000000"/>
          <w:sz w:val="28"/>
          <w:szCs w:val="28"/>
        </w:rPr>
        <w:lastRenderedPageBreak/>
        <w:t>Câu 24</w:t>
      </w:r>
      <w:r w:rsidR="00BE11B9">
        <w:rPr>
          <w:b/>
          <w:color w:val="000000"/>
          <w:sz w:val="28"/>
          <w:szCs w:val="28"/>
          <w:lang w:val="en-US"/>
        </w:rPr>
        <w:t>5</w:t>
      </w:r>
      <w:r w:rsidRPr="00184ACB">
        <w:rPr>
          <w:b/>
          <w:color w:val="000000"/>
          <w:sz w:val="28"/>
          <w:szCs w:val="28"/>
        </w:rPr>
        <w:t>. Đối tượng nào sau đây thuộc trường hợp nộp phí cung cấp thông tin lý lịch tư pháp 100.000 đồng/lần/người?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A</w:t>
      </w:r>
      <w:r w:rsidRPr="00184ACB">
        <w:rPr>
          <w:i/>
          <w:color w:val="000000"/>
          <w:sz w:val="28"/>
          <w:szCs w:val="28"/>
        </w:rPr>
        <w:t>.</w:t>
      </w:r>
      <w:r w:rsidRPr="00184ACB">
        <w:rPr>
          <w:color w:val="000000"/>
          <w:sz w:val="28"/>
          <w:szCs w:val="28"/>
        </w:rPr>
        <w:t xml:space="preserve"> Sinh viên, người có công với cách mạng, thân nhân liệt sỹ (gồm cha đẻ, mẹ đẻ, vợ (hoặc chồng), con (con đẻ, con nuôi), người có công nuôi dưỡng liệt sỹ).</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B. N</w:t>
      </w:r>
      <w:r w:rsidRPr="00184ACB">
        <w:rPr>
          <w:color w:val="000000"/>
          <w:sz w:val="28"/>
          <w:szCs w:val="28"/>
          <w:shd w:val="clear" w:color="auto" w:fill="FFFFFF"/>
        </w:rPr>
        <w:t>gười nước ngoài đang cư trú tại Việt Nam.</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Người nước ngoài đang cư trú ở nước ngoài.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A. Theo quy định tại Điều 4 Thông tư số 244/2016/TT-BTC của Bộ trưởng Bộ Tài chính quy định mức thu, chế độ thu, nộp, quản lý và sử dụng phí cung cấp thông tin lý lịch tư pháp.</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 xml:space="preserve"> Câu 246</w:t>
      </w:r>
      <w:r w:rsidR="00BA03DD" w:rsidRPr="00184ACB">
        <w:rPr>
          <w:b/>
          <w:color w:val="000000"/>
          <w:sz w:val="28"/>
          <w:szCs w:val="28"/>
        </w:rPr>
        <w:t>.  Theo Thông tư số 244/2016/TT-BTC của Bộ trưởng Bộ Tài chính, phí cung cấp thông tin lý lịch tư pháp (trừ đối tượng là sinh viên, người có công với cách mạng, thân nhân liệt sỹ (gồm cha đẻ, mẹ đẻ, vợ (hoặc chồng), con (con đẻ, con nuôi), người có công nuôi dưỡng liệt sỹ) là bao nhiêu?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w:t>
      </w:r>
      <w:r w:rsidRPr="00184ACB">
        <w:rPr>
          <w:i/>
          <w:color w:val="000000"/>
          <w:sz w:val="28"/>
          <w:szCs w:val="28"/>
        </w:rPr>
        <w:t>.</w:t>
      </w:r>
      <w:r w:rsidRPr="00184ACB">
        <w:rPr>
          <w:color w:val="000000"/>
          <w:sz w:val="28"/>
          <w:szCs w:val="28"/>
        </w:rPr>
        <w:t xml:space="preserve"> 200.000 đồng/lần/người.</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300.000 đồng/lần/người.</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400.000 đồng/lần/người.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A. Theo quy định tại khoản 1 Điều 4 Thông tư số 244/2016/TT-BTC của Bộ trưởng Bộ Tài chính quy định mức thu, chế độ thu, nộp, quản lý và sử dụng phí cung cấp thông tin lý lịch tư pháp.</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247</w:t>
      </w:r>
      <w:r w:rsidRPr="00184ACB">
        <w:rPr>
          <w:b/>
          <w:color w:val="000000"/>
          <w:sz w:val="28"/>
          <w:szCs w:val="28"/>
        </w:rPr>
        <w:t>. Thông tư số 244/2016/TT-BTC của Bộ trưởng Bộ Tài chính quy định các đối tượng nào thuộc trường hợp được miễn phí cung cấp thông tin lý lịch tư pháp?</w:t>
      </w:r>
    </w:p>
    <w:p w:rsidR="00BA03DD" w:rsidRPr="00184ACB" w:rsidRDefault="00BA03DD" w:rsidP="00BA03DD">
      <w:pPr>
        <w:shd w:val="clear" w:color="auto" w:fill="FFFFFF"/>
        <w:ind w:firstLine="0"/>
        <w:rPr>
          <w:rFonts w:eastAsia="Times New Roman"/>
          <w:color w:val="000000"/>
          <w:szCs w:val="28"/>
          <w:lang w:eastAsia="vi-VN"/>
        </w:rPr>
      </w:pPr>
      <w:r w:rsidRPr="00184ACB">
        <w:rPr>
          <w:b/>
          <w:color w:val="000000"/>
          <w:szCs w:val="28"/>
        </w:rPr>
        <w:tab/>
      </w:r>
      <w:r w:rsidRPr="00184ACB">
        <w:rPr>
          <w:color w:val="000000"/>
          <w:szCs w:val="28"/>
        </w:rPr>
        <w:t xml:space="preserve">A. </w:t>
      </w:r>
      <w:r w:rsidRPr="00184ACB">
        <w:rPr>
          <w:rFonts w:eastAsia="Times New Roman"/>
          <w:color w:val="000000"/>
          <w:szCs w:val="28"/>
          <w:lang w:eastAsia="vi-VN"/>
        </w:rPr>
        <w:t>Trẻ em theo quy định tại Luật bảo vệ, chăm sóc và giáo dục trẻ em; Người cao tuổi theo quy định tại Luật người cao tuổi; người khuyết tật theo quy định tại Luật người khuyết tật.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Người thuộc hộ nghèo theo quy định tại Quyết định số </w:t>
      </w:r>
      <w:hyperlink r:id="rId10" w:tgtFrame="_blank" w:tooltip="Quyết định 59/2015/QĐ-TTg" w:history="1">
        <w:r w:rsidRPr="00184ACB">
          <w:rPr>
            <w:color w:val="000000"/>
            <w:sz w:val="28"/>
            <w:szCs w:val="28"/>
          </w:rPr>
          <w:t>59/2015/QĐ-TTg</w:t>
        </w:r>
      </w:hyperlink>
      <w:r w:rsidRPr="00184ACB">
        <w:rPr>
          <w:color w:val="000000"/>
          <w:sz w:val="28"/>
          <w:szCs w:val="28"/>
        </w:rPr>
        <w:t> ngày 19 tháng 11 năm 2015 của Thủ tướng Chính phủ về việc ban hành chuẩn nghèo tiếp cận đa chiều áp dụng cho giai đoạn 2016 - 2020; Người cư trú tại các xã đặc biệt khó khăn, đồng bào dân tộc thiểu số ở các xã có điều kiện kinh tế - xã hội đặc biệt khó khăn, xã biên giới, xã an toàn khu theo quy định của pháp luật.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Cả 2 nhóm đối tượng trên.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Điều 5 Thông tư số 244/2016/TT-BTC của Bộ trưởng Bộ Tài chính quy định mức thu, chế độ thu, nộp, quản lý và sử dụng phí cung cấp thông tin lý lịch tư pháp.</w:t>
      </w:r>
    </w:p>
    <w:p w:rsidR="00BA03DD" w:rsidRPr="00184ACB" w:rsidRDefault="00BE11B9" w:rsidP="00BA03DD">
      <w:pPr>
        <w:ind w:firstLine="720"/>
        <w:rPr>
          <w:b/>
          <w:color w:val="000000"/>
          <w:szCs w:val="28"/>
        </w:rPr>
      </w:pPr>
      <w:r>
        <w:rPr>
          <w:b/>
          <w:color w:val="000000"/>
          <w:szCs w:val="28"/>
        </w:rPr>
        <w:t>Câu 248</w:t>
      </w:r>
      <w:r w:rsidR="00BA03DD" w:rsidRPr="00184ACB">
        <w:rPr>
          <w:b/>
          <w:color w:val="000000"/>
          <w:szCs w:val="28"/>
        </w:rPr>
        <w:t>. Thông tư số 257/2016/TT-BTC ngày 11/11/2016 của Bộ trưởng Bộ Tài chính quy định cá nhân, tổ chức phải nộp phí công chứng trong trường hợp thực hiện thủ tục hành chính nào sau đây?</w:t>
      </w:r>
    </w:p>
    <w:p w:rsidR="00BA03DD" w:rsidRPr="00184ACB" w:rsidRDefault="00BA03DD" w:rsidP="00BA03DD">
      <w:pPr>
        <w:ind w:firstLine="720"/>
        <w:rPr>
          <w:color w:val="000000"/>
          <w:szCs w:val="28"/>
        </w:rPr>
      </w:pPr>
      <w:r w:rsidRPr="00184ACB">
        <w:rPr>
          <w:color w:val="000000"/>
          <w:szCs w:val="28"/>
        </w:rPr>
        <w:lastRenderedPageBreak/>
        <w:t>A</w:t>
      </w:r>
      <w:r w:rsidRPr="00184ACB">
        <w:rPr>
          <w:i/>
          <w:color w:val="000000"/>
          <w:szCs w:val="28"/>
        </w:rPr>
        <w:t>.</w:t>
      </w:r>
      <w:r w:rsidRPr="00184ACB">
        <w:rPr>
          <w:color w:val="000000"/>
          <w:szCs w:val="28"/>
        </w:rPr>
        <w:t xml:space="preserve"> Khi yêu cầu công chứng hợp đồng, giao dịch, bản dịch, lưu giữ di chúc, cấp bản sao văn bản công chứng.</w:t>
      </w:r>
    </w:p>
    <w:p w:rsidR="00BA03DD" w:rsidRPr="00184ACB" w:rsidRDefault="00BA03DD" w:rsidP="00BA03DD">
      <w:pPr>
        <w:ind w:firstLine="720"/>
        <w:rPr>
          <w:color w:val="000000"/>
          <w:szCs w:val="28"/>
        </w:rPr>
      </w:pPr>
      <w:r w:rsidRPr="00184ACB">
        <w:rPr>
          <w:color w:val="000000"/>
          <w:szCs w:val="28"/>
        </w:rPr>
        <w:t>B. Khi yêu cầu chứng thực bản sao từ bản chính.</w:t>
      </w:r>
    </w:p>
    <w:p w:rsidR="00BA03DD" w:rsidRPr="00184ACB" w:rsidRDefault="00BA03DD" w:rsidP="00BA03DD">
      <w:pPr>
        <w:ind w:firstLine="720"/>
        <w:rPr>
          <w:color w:val="000000"/>
          <w:szCs w:val="28"/>
        </w:rPr>
      </w:pPr>
      <w:r w:rsidRPr="00184ACB">
        <w:rPr>
          <w:color w:val="000000"/>
          <w:szCs w:val="28"/>
        </w:rPr>
        <w:t>C. Khi yêu cầu chứng thực chữ ký trong giấy tờ.</w:t>
      </w:r>
    </w:p>
    <w:p w:rsidR="00BA03DD" w:rsidRPr="00184ACB" w:rsidRDefault="00BA03DD" w:rsidP="00BA03DD">
      <w:pPr>
        <w:ind w:firstLine="720"/>
        <w:rPr>
          <w:color w:val="000000"/>
          <w:szCs w:val="28"/>
        </w:rPr>
      </w:pPr>
      <w:r w:rsidRPr="00184ACB">
        <w:rPr>
          <w:b/>
          <w:color w:val="000000"/>
          <w:szCs w:val="28"/>
        </w:rPr>
        <w:t xml:space="preserve">Đáp án:  </w:t>
      </w:r>
      <w:r w:rsidRPr="00184ACB">
        <w:rPr>
          <w:color w:val="000000"/>
          <w:szCs w:val="28"/>
        </w:rPr>
        <w:t>A. Theo quy định tại khoản 1 Điều 2 Thông tư số 257/2016/TT-BTC ngày 11/11/2016 của Bộ trưởng Bộ Tài chính.</w:t>
      </w:r>
    </w:p>
    <w:p w:rsidR="00BA03DD" w:rsidRPr="00184ACB" w:rsidRDefault="00BE11B9" w:rsidP="00BA03DD">
      <w:pPr>
        <w:ind w:firstLine="720"/>
        <w:rPr>
          <w:b/>
          <w:color w:val="000000"/>
          <w:szCs w:val="28"/>
        </w:rPr>
      </w:pPr>
      <w:r>
        <w:rPr>
          <w:b/>
          <w:color w:val="000000"/>
          <w:szCs w:val="28"/>
        </w:rPr>
        <w:t>Câu 249</w:t>
      </w:r>
      <w:r w:rsidR="00BA03DD" w:rsidRPr="00184ACB">
        <w:rPr>
          <w:b/>
          <w:color w:val="000000"/>
          <w:szCs w:val="28"/>
        </w:rPr>
        <w:t>. Thông tư số 257/2016/TT-BTC ngày 11/11/2016 của Bộ trưởng Bộ Tài chính</w:t>
      </w:r>
      <w:r w:rsidR="00BA03DD" w:rsidRPr="00184ACB">
        <w:rPr>
          <w:b/>
          <w:iCs/>
          <w:color w:val="000000"/>
          <w:szCs w:val="28"/>
          <w:shd w:val="clear" w:color="auto" w:fill="FFFFFF"/>
        </w:rPr>
        <w:t xml:space="preserve"> quy định c</w:t>
      </w:r>
      <w:r w:rsidR="00BA03DD" w:rsidRPr="00184ACB">
        <w:rPr>
          <w:b/>
          <w:color w:val="000000"/>
          <w:szCs w:val="28"/>
        </w:rPr>
        <w:t>á nhân, tổ chức phải nộp phí chứng thực trong trường hợp nào sau đây?</w:t>
      </w:r>
    </w:p>
    <w:p w:rsidR="00BA03DD" w:rsidRPr="00184ACB" w:rsidRDefault="00BA03DD" w:rsidP="00BA03DD">
      <w:pPr>
        <w:ind w:firstLine="720"/>
        <w:rPr>
          <w:color w:val="000000"/>
          <w:szCs w:val="28"/>
        </w:rPr>
      </w:pPr>
      <w:r w:rsidRPr="00184ACB">
        <w:rPr>
          <w:color w:val="000000"/>
          <w:szCs w:val="28"/>
        </w:rPr>
        <w:t>A. Khi yêu cầu công chứng hợp đồng.</w:t>
      </w:r>
    </w:p>
    <w:p w:rsidR="00BA03DD" w:rsidRPr="00184ACB" w:rsidRDefault="00BA03DD" w:rsidP="00BA03DD">
      <w:pPr>
        <w:ind w:firstLine="720"/>
        <w:rPr>
          <w:color w:val="000000"/>
          <w:szCs w:val="28"/>
        </w:rPr>
      </w:pPr>
      <w:r w:rsidRPr="00184ACB">
        <w:rPr>
          <w:color w:val="000000"/>
          <w:szCs w:val="28"/>
        </w:rPr>
        <w:t>B</w:t>
      </w:r>
      <w:r w:rsidRPr="00184ACB">
        <w:rPr>
          <w:i/>
          <w:color w:val="000000"/>
          <w:szCs w:val="28"/>
        </w:rPr>
        <w:t>.</w:t>
      </w:r>
      <w:r w:rsidRPr="00184ACB">
        <w:rPr>
          <w:color w:val="000000"/>
          <w:szCs w:val="28"/>
        </w:rPr>
        <w:t xml:space="preserve"> Khi yêu cầu chứng thực bản sao từ bản chính, chứng thực chữ ký trong giấy tờ, văn bản.</w:t>
      </w:r>
    </w:p>
    <w:p w:rsidR="00BA03DD" w:rsidRPr="00184ACB" w:rsidRDefault="00BA03DD" w:rsidP="00BA03DD">
      <w:pPr>
        <w:ind w:firstLine="720"/>
        <w:rPr>
          <w:color w:val="000000"/>
          <w:szCs w:val="28"/>
        </w:rPr>
      </w:pPr>
      <w:r w:rsidRPr="00184ACB">
        <w:rPr>
          <w:color w:val="000000"/>
          <w:szCs w:val="28"/>
        </w:rPr>
        <w:t>C. Khi yêu cầu cấp bản sao văn bản công chứng.</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B. Theo quy định tại khoản 2 Điều 2 Thông tư số 257/2016/TT-BTC ngày 11/11/2016 của Bộ trưởng Bộ Tài chính.</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i/>
          <w:color w:val="000000"/>
          <w:sz w:val="28"/>
          <w:szCs w:val="28"/>
        </w:rPr>
        <w:tab/>
      </w:r>
      <w:r w:rsidR="00BE11B9">
        <w:rPr>
          <w:b/>
          <w:color w:val="000000"/>
          <w:sz w:val="28"/>
          <w:szCs w:val="28"/>
        </w:rPr>
        <w:t>Câu 250</w:t>
      </w:r>
      <w:r w:rsidRPr="00184ACB">
        <w:rPr>
          <w:b/>
          <w:color w:val="000000"/>
          <w:sz w:val="28"/>
          <w:szCs w:val="28"/>
        </w:rPr>
        <w:t>. Luật Công chứng năm 2014 quy định thời hạn giải quyết thủ tục hành chính công chứng là bao nhiêu ngày làm việc?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w:t>
      </w:r>
      <w:r w:rsidRPr="00184ACB">
        <w:rPr>
          <w:i/>
          <w:color w:val="000000"/>
          <w:sz w:val="28"/>
          <w:szCs w:val="28"/>
        </w:rPr>
        <w:t>.</w:t>
      </w:r>
      <w:r w:rsidRPr="00184ACB">
        <w:rPr>
          <w:color w:val="000000"/>
          <w:sz w:val="28"/>
          <w:szCs w:val="28"/>
        </w:rPr>
        <w:t xml:space="preserve"> </w:t>
      </w:r>
      <w:r w:rsidRPr="00184ACB">
        <w:rPr>
          <w:color w:val="000000"/>
          <w:sz w:val="28"/>
          <w:szCs w:val="28"/>
          <w:shd w:val="clear" w:color="auto" w:fill="FFFFFF"/>
        </w:rPr>
        <w:t>Thời hạn công chứng không quá 02 ngày làm việc; đối với hợp đồng, giao dịch có nội dung phức tạp thì thời hạn công chứng có thể kéo dài hơn nhưng không quá 10 ngày làm việc.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 xml:space="preserve">B. </w:t>
      </w:r>
      <w:r w:rsidRPr="00184ACB">
        <w:rPr>
          <w:color w:val="000000"/>
          <w:sz w:val="28"/>
          <w:szCs w:val="28"/>
          <w:shd w:val="clear" w:color="auto" w:fill="FFFFFF"/>
        </w:rPr>
        <w:t>Thời hạn công chứng không quá 04 ngày làm việc; đối với hợp đồng, giao dịch có nội dung phức tạp thì thời hạn công chứng có thể kéo dài hơn nhưng không quá 10 ngày làm việc.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 xml:space="preserve">C. </w:t>
      </w:r>
      <w:r w:rsidRPr="00184ACB">
        <w:rPr>
          <w:color w:val="000000"/>
          <w:sz w:val="28"/>
          <w:szCs w:val="28"/>
          <w:shd w:val="clear" w:color="auto" w:fill="FFFFFF"/>
        </w:rPr>
        <w:t>Thời hạn công chứng không quá 06 ngày làm việc; đối với hợp đồng, giao dịch có nội dung phức tạp thì thời hạn công chứng có thể kéo dài hơn nhưng không quá 10 ngày làm việc.</w:t>
      </w:r>
      <w:r w:rsidRPr="00184ACB">
        <w:rPr>
          <w:color w:val="000000"/>
          <w:sz w:val="28"/>
          <w:szCs w:val="28"/>
        </w:rPr>
        <w:tab/>
        <w:t> </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A. Theo quy định tại khoản 2 Điều 43 Luật Công chứng năm 2014.</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Pr="00184ACB">
        <w:rPr>
          <w:b/>
          <w:color w:val="000000"/>
          <w:sz w:val="28"/>
          <w:szCs w:val="28"/>
        </w:rPr>
        <w:t>Câu 25</w:t>
      </w:r>
      <w:r w:rsidR="00BE11B9">
        <w:rPr>
          <w:b/>
          <w:color w:val="000000"/>
          <w:sz w:val="28"/>
          <w:szCs w:val="28"/>
          <w:lang w:val="en-US"/>
        </w:rPr>
        <w:t>1</w:t>
      </w:r>
      <w:r w:rsidRPr="00184ACB">
        <w:rPr>
          <w:b/>
          <w:color w:val="000000"/>
          <w:sz w:val="28"/>
          <w:szCs w:val="28"/>
        </w:rPr>
        <w:t>. Theo quy định hiện hành, mức trần thù lao mà cá nhân, tổ chức phải trả cho tổ chức hành nghề công chứng khi soạn thảo hợp đồng chuyển nhượng, tặng cho quyền sử dụng đất, góp vốn bằng quyền sử dụng đất; hợp đồng chuyển nhượng, tặng cho quyền sử dụng đất có tài sản gắn liền với đất, góp vốn bằng quyền sử dụng đất có tài sản gắn liền với đất là bao nhiêu?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A. 150.000 đồng/trường hợp.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200.000 đồng/trường hợp.</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t>C. 250.000 đồng/trường hợp.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A. Theo quy định tại khoản 3, 4 Mục I Điều 3 Quyết định số 25/2015/QĐ-UBND ngày 02/4/2015 của UBND tỉnh về việc quy định mức trần thù lao công chứng trên địa bàn tỉnh Nghệ An.</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lastRenderedPageBreak/>
        <w:tab/>
      </w:r>
      <w:r w:rsidRPr="00184ACB">
        <w:rPr>
          <w:b/>
          <w:color w:val="000000"/>
          <w:sz w:val="28"/>
          <w:szCs w:val="28"/>
        </w:rPr>
        <w:t>Câu 25</w:t>
      </w:r>
      <w:r w:rsidR="00BE11B9">
        <w:rPr>
          <w:b/>
          <w:color w:val="000000"/>
          <w:sz w:val="28"/>
          <w:szCs w:val="28"/>
          <w:lang w:val="en-US"/>
        </w:rPr>
        <w:t>2</w:t>
      </w:r>
      <w:r w:rsidRPr="00184ACB">
        <w:rPr>
          <w:b/>
          <w:color w:val="000000"/>
          <w:sz w:val="28"/>
          <w:szCs w:val="28"/>
        </w:rPr>
        <w:t>.</w:t>
      </w:r>
      <w:r w:rsidRPr="00184ACB">
        <w:rPr>
          <w:color w:val="000000"/>
          <w:sz w:val="28"/>
          <w:szCs w:val="28"/>
        </w:rPr>
        <w:t xml:space="preserve"> </w:t>
      </w:r>
      <w:r w:rsidRPr="00184ACB">
        <w:rPr>
          <w:b/>
          <w:color w:val="000000"/>
          <w:sz w:val="28"/>
          <w:szCs w:val="28"/>
        </w:rPr>
        <w:t>Theo quy định hiện hành, mức trần thù lao mà cá nhân, tổ chức phải trả cho tổ chức hành nghề công chứng khi soạn thảo văn bản thỏa thuận phân chia di sản, văn bản khai nhận di sản là bao nhiêu?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A. 150.000 đồng/trường hợp.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color w:val="000000"/>
          <w:sz w:val="28"/>
          <w:szCs w:val="28"/>
        </w:rPr>
        <w:t xml:space="preserve"> 200.000 đồng/trường hợp.</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t>C. 250.000 đồng/trường hợp.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B. Theo quy định tại khoản 2 mục I Điều 3 Quyết định số 25/2015/QĐ-UBND ngày 02/4/2015 của UBND tỉnh về việc quy định mức trần thù lao công chứng trên địa bàn tỉnh Nghệ An.</w:t>
      </w:r>
    </w:p>
    <w:p w:rsidR="00BA03DD" w:rsidRPr="00184ACB" w:rsidRDefault="00BA03DD" w:rsidP="00BA03DD">
      <w:pPr>
        <w:pStyle w:val="NormalWeb"/>
        <w:shd w:val="clear" w:color="auto" w:fill="FFFFFF"/>
        <w:spacing w:before="0" w:beforeAutospacing="0" w:after="0" w:afterAutospacing="0" w:line="360" w:lineRule="atLeast"/>
        <w:jc w:val="both"/>
        <w:rPr>
          <w:b/>
          <w:bCs/>
          <w:color w:val="000000"/>
          <w:sz w:val="28"/>
          <w:szCs w:val="28"/>
        </w:rPr>
      </w:pPr>
      <w:r w:rsidRPr="00184ACB">
        <w:rPr>
          <w:color w:val="000000"/>
          <w:sz w:val="28"/>
          <w:szCs w:val="28"/>
        </w:rPr>
        <w:tab/>
      </w:r>
      <w:r w:rsidR="00BE11B9">
        <w:rPr>
          <w:b/>
          <w:color w:val="000000"/>
          <w:sz w:val="28"/>
          <w:szCs w:val="28"/>
        </w:rPr>
        <w:t>Câu 253</w:t>
      </w:r>
      <w:r w:rsidRPr="00184ACB">
        <w:rPr>
          <w:b/>
          <w:color w:val="000000"/>
          <w:sz w:val="28"/>
          <w:szCs w:val="28"/>
        </w:rPr>
        <w:t xml:space="preserve">. </w:t>
      </w:r>
      <w:r w:rsidRPr="00184ACB">
        <w:rPr>
          <w:b/>
          <w:bCs/>
          <w:color w:val="000000"/>
          <w:sz w:val="28"/>
          <w:szCs w:val="28"/>
        </w:rPr>
        <w:t>Quyết định số 25/2015/QĐ-UBND ngày 02/4/2015 của UBND tỉnh quy định cá nhân, tổ chức yêu cầu thực hiện việc công chứng ngoài trụ sở (ở đồng bằng) thì khoản thù lao phải nộp thêm cho tổ chức hành nghề công chứng như thế nào?</w:t>
      </w:r>
    </w:p>
    <w:p w:rsidR="00BA03DD" w:rsidRPr="00184ACB" w:rsidRDefault="00BA03DD" w:rsidP="00BA03DD">
      <w:pPr>
        <w:pStyle w:val="NormalWeb"/>
        <w:shd w:val="clear" w:color="auto" w:fill="FFFFFF"/>
        <w:spacing w:before="0" w:beforeAutospacing="0" w:after="0" w:afterAutospacing="0" w:line="360" w:lineRule="atLeast"/>
        <w:jc w:val="both"/>
        <w:rPr>
          <w:bCs/>
          <w:color w:val="000000"/>
          <w:sz w:val="28"/>
          <w:szCs w:val="28"/>
        </w:rPr>
      </w:pPr>
      <w:r w:rsidRPr="00184ACB">
        <w:rPr>
          <w:b/>
          <w:bCs/>
          <w:color w:val="000000"/>
          <w:sz w:val="28"/>
          <w:szCs w:val="28"/>
        </w:rPr>
        <w:tab/>
      </w:r>
      <w:r w:rsidRPr="00184ACB">
        <w:rPr>
          <w:bCs/>
          <w:color w:val="000000"/>
          <w:sz w:val="28"/>
          <w:szCs w:val="28"/>
        </w:rPr>
        <w:t xml:space="preserve">A. </w:t>
      </w:r>
      <w:r w:rsidRPr="00184ACB">
        <w:rPr>
          <w:color w:val="000000"/>
          <w:sz w:val="28"/>
          <w:szCs w:val="28"/>
        </w:rPr>
        <w:t xml:space="preserve">Trong phạm vi dưới 10 km: 200.000 đồng; </w:t>
      </w:r>
      <w:r w:rsidRPr="00184ACB">
        <w:rPr>
          <w:bCs/>
          <w:color w:val="000000"/>
          <w:sz w:val="28"/>
          <w:szCs w:val="28"/>
        </w:rPr>
        <w:t>trong phạm vi từ 10km đến 50km: 300.000 đồng.</w:t>
      </w:r>
    </w:p>
    <w:p w:rsidR="00BA03DD" w:rsidRPr="00184ACB" w:rsidRDefault="00BA03DD" w:rsidP="00BA03DD">
      <w:pPr>
        <w:ind w:firstLine="0"/>
        <w:rPr>
          <w:rFonts w:eastAsia="Times New Roman"/>
          <w:color w:val="000000"/>
          <w:szCs w:val="28"/>
          <w:lang w:eastAsia="vi-VN"/>
        </w:rPr>
      </w:pPr>
      <w:r w:rsidRPr="00184ACB">
        <w:rPr>
          <w:bCs/>
          <w:color w:val="000000"/>
          <w:szCs w:val="28"/>
        </w:rPr>
        <w:tab/>
        <w:t xml:space="preserve">B. </w:t>
      </w:r>
      <w:r w:rsidRPr="00184ACB">
        <w:rPr>
          <w:rFonts w:eastAsia="Times New Roman"/>
          <w:color w:val="000000"/>
          <w:szCs w:val="28"/>
          <w:lang w:eastAsia="vi-VN"/>
        </w:rPr>
        <w:t>Trên 50 km: 500.000 đồng (Riêng tiền tàu xe và các chi phí khác do người yêu cầu công chứng chi trả cho công chứng viên).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Cs/>
          <w:color w:val="000000"/>
          <w:sz w:val="28"/>
          <w:szCs w:val="28"/>
        </w:rPr>
        <w:tab/>
        <w:t>C</w:t>
      </w:r>
      <w:r w:rsidRPr="00184ACB">
        <w:rPr>
          <w:bCs/>
          <w:i/>
          <w:color w:val="000000"/>
          <w:sz w:val="28"/>
          <w:szCs w:val="28"/>
        </w:rPr>
        <w:t>.</w:t>
      </w:r>
      <w:r w:rsidRPr="00184ACB">
        <w:rPr>
          <w:bCs/>
          <w:color w:val="000000"/>
          <w:sz w:val="28"/>
          <w:szCs w:val="28"/>
        </w:rPr>
        <w:t xml:space="preserve"> Cả 2 trường hợp trên.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C. Theo quy định tại mục V Điều 3 Quyết định số 25/2015/QĐ-UBND ngày 02/4/2015 của UBND tỉnh về việc quy định mức trần thù lao công chứng trên địa bàn tỉnh Nghệ An.</w:t>
      </w:r>
    </w:p>
    <w:p w:rsidR="00BA03DD" w:rsidRPr="00184ACB" w:rsidRDefault="00BA03DD" w:rsidP="00BA03DD">
      <w:pPr>
        <w:pStyle w:val="NormalWeb"/>
        <w:shd w:val="clear" w:color="auto" w:fill="FFFFFF"/>
        <w:spacing w:before="0" w:beforeAutospacing="0" w:after="0" w:afterAutospacing="0" w:line="360" w:lineRule="atLeast"/>
        <w:jc w:val="both"/>
        <w:rPr>
          <w:b/>
          <w:bCs/>
          <w:color w:val="000000"/>
          <w:sz w:val="28"/>
          <w:szCs w:val="28"/>
        </w:rPr>
      </w:pPr>
      <w:r w:rsidRPr="00184ACB">
        <w:rPr>
          <w:color w:val="000000"/>
          <w:sz w:val="28"/>
          <w:szCs w:val="28"/>
        </w:rPr>
        <w:tab/>
      </w:r>
      <w:r w:rsidR="00BE11B9">
        <w:rPr>
          <w:b/>
          <w:color w:val="000000"/>
          <w:sz w:val="28"/>
          <w:szCs w:val="28"/>
        </w:rPr>
        <w:t>Câu 254</w:t>
      </w:r>
      <w:r w:rsidRPr="00184ACB">
        <w:rPr>
          <w:b/>
          <w:color w:val="000000"/>
          <w:sz w:val="28"/>
          <w:szCs w:val="28"/>
        </w:rPr>
        <w:t xml:space="preserve">. </w:t>
      </w:r>
      <w:r w:rsidRPr="00184ACB">
        <w:rPr>
          <w:b/>
          <w:bCs/>
          <w:color w:val="000000"/>
          <w:sz w:val="28"/>
          <w:szCs w:val="28"/>
        </w:rPr>
        <w:t>Quyết định số 25/2015/QĐ-UBND ngày 02/4/2015 của UBND tỉnh quy định cá nhân, tổ chức yêu cầu thực hiện việc công chứng ngoài trụ sở (ở miền núi) thì khoản thù lao phải nộp thêm cho tổ chức hành nghề công chứng như thế nào?</w:t>
      </w:r>
    </w:p>
    <w:p w:rsidR="00BA03DD" w:rsidRPr="00184ACB" w:rsidRDefault="00BA03DD" w:rsidP="00BA03DD">
      <w:pPr>
        <w:pStyle w:val="NormalWeb"/>
        <w:shd w:val="clear" w:color="auto" w:fill="FFFFFF"/>
        <w:spacing w:before="0" w:beforeAutospacing="0" w:after="0" w:afterAutospacing="0" w:line="360" w:lineRule="atLeast"/>
        <w:jc w:val="both"/>
        <w:rPr>
          <w:bCs/>
          <w:color w:val="000000"/>
          <w:sz w:val="28"/>
          <w:szCs w:val="28"/>
        </w:rPr>
      </w:pPr>
      <w:r w:rsidRPr="00184ACB">
        <w:rPr>
          <w:b/>
          <w:color w:val="000000"/>
          <w:sz w:val="28"/>
          <w:szCs w:val="28"/>
        </w:rPr>
        <w:tab/>
      </w:r>
      <w:r w:rsidRPr="00184ACB">
        <w:rPr>
          <w:bCs/>
          <w:color w:val="000000"/>
          <w:sz w:val="28"/>
          <w:szCs w:val="28"/>
        </w:rPr>
        <w:t xml:space="preserve">A. </w:t>
      </w:r>
      <w:r w:rsidRPr="00184ACB">
        <w:rPr>
          <w:color w:val="000000"/>
          <w:sz w:val="28"/>
          <w:szCs w:val="28"/>
        </w:rPr>
        <w:t xml:space="preserve">Trong phạm vi dưới 10 km: 300.000 đồng; </w:t>
      </w:r>
      <w:r w:rsidRPr="00184ACB">
        <w:rPr>
          <w:bCs/>
          <w:color w:val="000000"/>
          <w:sz w:val="28"/>
          <w:szCs w:val="28"/>
        </w:rPr>
        <w:t>trong phạm vi từ 10km đến 50km: 400.000 đồng.</w:t>
      </w:r>
    </w:p>
    <w:p w:rsidR="00BA03DD" w:rsidRPr="00184ACB" w:rsidRDefault="00BA03DD" w:rsidP="00BA03DD">
      <w:pPr>
        <w:ind w:firstLine="0"/>
        <w:rPr>
          <w:rFonts w:eastAsia="Times New Roman"/>
          <w:color w:val="000000"/>
          <w:szCs w:val="28"/>
          <w:lang w:eastAsia="vi-VN"/>
        </w:rPr>
      </w:pPr>
      <w:r w:rsidRPr="00184ACB">
        <w:rPr>
          <w:bCs/>
          <w:color w:val="000000"/>
          <w:szCs w:val="28"/>
        </w:rPr>
        <w:tab/>
        <w:t xml:space="preserve">B. </w:t>
      </w:r>
      <w:r w:rsidRPr="00184ACB">
        <w:rPr>
          <w:rFonts w:eastAsia="Times New Roman"/>
          <w:color w:val="000000"/>
          <w:szCs w:val="28"/>
          <w:lang w:eastAsia="vi-VN"/>
        </w:rPr>
        <w:t>Trên 50 km: 600.000 đồng (Riêng tiền tàu xe và các chi phí khác do người yêu cầu công chứng chi trả cho công chứng viên).</w:t>
      </w:r>
    </w:p>
    <w:p w:rsidR="00BA03DD" w:rsidRPr="00184ACB" w:rsidRDefault="00BA03DD" w:rsidP="00BA03DD">
      <w:pPr>
        <w:pStyle w:val="NormalWeb"/>
        <w:shd w:val="clear" w:color="auto" w:fill="FFFFFF"/>
        <w:spacing w:before="0" w:beforeAutospacing="0" w:after="0" w:afterAutospacing="0" w:line="360" w:lineRule="atLeast"/>
        <w:jc w:val="both"/>
        <w:rPr>
          <w:bCs/>
          <w:color w:val="000000"/>
          <w:sz w:val="28"/>
          <w:szCs w:val="28"/>
        </w:rPr>
      </w:pPr>
      <w:r w:rsidRPr="00184ACB">
        <w:rPr>
          <w:bCs/>
          <w:color w:val="000000"/>
          <w:sz w:val="28"/>
          <w:szCs w:val="28"/>
        </w:rPr>
        <w:tab/>
        <w:t>C</w:t>
      </w:r>
      <w:r w:rsidRPr="00184ACB">
        <w:rPr>
          <w:bCs/>
          <w:i/>
          <w:color w:val="000000"/>
          <w:sz w:val="28"/>
          <w:szCs w:val="28"/>
        </w:rPr>
        <w:t>.</w:t>
      </w:r>
      <w:r w:rsidRPr="00184ACB">
        <w:rPr>
          <w:bCs/>
          <w:color w:val="000000"/>
          <w:sz w:val="28"/>
          <w:szCs w:val="28"/>
        </w:rPr>
        <w:t xml:space="preserve"> Cả 2 trường hợp trên.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Cs/>
          <w:color w:val="000000"/>
          <w:sz w:val="28"/>
          <w:szCs w:val="28"/>
        </w:rPr>
        <w:tab/>
      </w:r>
      <w:r w:rsidRPr="00184ACB">
        <w:rPr>
          <w:b/>
          <w:color w:val="000000"/>
          <w:sz w:val="28"/>
          <w:szCs w:val="28"/>
        </w:rPr>
        <w:t>Đáp án:</w:t>
      </w:r>
      <w:r w:rsidRPr="00184ACB">
        <w:rPr>
          <w:color w:val="000000"/>
          <w:sz w:val="28"/>
          <w:szCs w:val="28"/>
        </w:rPr>
        <w:t xml:space="preserve"> C. Theo quy định tại mục V Điều 3 Quyết định số 25/2015/QĐ-UBND ngày 02/4/2015 của UBND tỉnh về việc quy định mức trần thù lao công chứng trên địa bàn tỉnh Nghệ An.</w:t>
      </w:r>
    </w:p>
    <w:p w:rsidR="00BA03DD" w:rsidRPr="00184ACB" w:rsidRDefault="00BE11B9" w:rsidP="00BA03DD">
      <w:pPr>
        <w:ind w:firstLine="720"/>
        <w:rPr>
          <w:b/>
          <w:color w:val="000000"/>
          <w:szCs w:val="28"/>
        </w:rPr>
      </w:pPr>
      <w:r>
        <w:rPr>
          <w:b/>
          <w:color w:val="000000"/>
          <w:szCs w:val="28"/>
        </w:rPr>
        <w:t>Câu 255</w:t>
      </w:r>
      <w:r w:rsidR="00BA03DD" w:rsidRPr="00184ACB">
        <w:rPr>
          <w:b/>
          <w:color w:val="000000"/>
          <w:szCs w:val="28"/>
        </w:rPr>
        <w:t>. Thông tư số 257/2016/TT-BTC ngày 11/11/2016 của Bộ trưởng Bộ Tài chính quy định mức phí mà cá nhân, tổ chức phải nộp khi thực hiện thủ tục chứng thực bản sao từ bản chính là bao nhiêu?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A. Mức thu tối đa không quá 100 nghìn đồng/bản.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color w:val="000000"/>
          <w:sz w:val="28"/>
          <w:szCs w:val="28"/>
        </w:rPr>
        <w:t xml:space="preserve"> 02 nghìn đồng/trang đối với trang thứ nhất, trang thứ hai; từ trang thứ ba trở lên thu 01 nghìn đồng/trang nhưng mức thu tối đa không quá 200 nghìn đồng/bản.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lastRenderedPageBreak/>
        <w:tab/>
        <w:t>C. Mức thu tối đa không quá 300 nghìn đồng/bản.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 xml:space="preserve">Đáp án: </w:t>
      </w:r>
      <w:r w:rsidRPr="00184ACB">
        <w:rPr>
          <w:color w:val="000000"/>
          <w:sz w:val="28"/>
          <w:szCs w:val="28"/>
        </w:rPr>
        <w:t>B. Theo quy định tại khoản 7 Điều 4 Thông tư số 257/2016/TT-BTC ngày 11/11/2016 của Bộ trưởng Bộ Tài chính.</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256</w:t>
      </w:r>
      <w:r w:rsidRPr="00184ACB">
        <w:rPr>
          <w:b/>
          <w:color w:val="000000"/>
          <w:sz w:val="28"/>
          <w:szCs w:val="28"/>
        </w:rPr>
        <w:t>.</w:t>
      </w:r>
      <w:r w:rsidRPr="00184ACB">
        <w:rPr>
          <w:color w:val="000000"/>
          <w:sz w:val="28"/>
          <w:szCs w:val="28"/>
        </w:rPr>
        <w:t xml:space="preserve"> </w:t>
      </w:r>
      <w:r w:rsidRPr="00184ACB">
        <w:rPr>
          <w:b/>
          <w:color w:val="000000"/>
          <w:sz w:val="28"/>
          <w:szCs w:val="28"/>
        </w:rPr>
        <w:t>Thông tư số 257/2016/TT-BTC ngày 11/11/2016 của Bộ trưởng Bộ Tài chính quy định mức phí mà cá nhân, tổ chức phải nộp khi thực hiện thủ tục chứng thực chữ ký trong giấy tờ, văn bản là bao nhiêu?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A</w:t>
      </w:r>
      <w:r w:rsidRPr="00184ACB">
        <w:rPr>
          <w:i/>
          <w:color w:val="000000"/>
          <w:sz w:val="28"/>
          <w:szCs w:val="28"/>
        </w:rPr>
        <w:t>.</w:t>
      </w:r>
      <w:r w:rsidRPr="00184ACB">
        <w:rPr>
          <w:color w:val="000000"/>
          <w:sz w:val="28"/>
          <w:szCs w:val="28"/>
        </w:rPr>
        <w:t xml:space="preserve"> 10.000 đồng/trường hợp (trường hợp hiểu là một hoặc nhiều chữ ký trong một giấy tờ, văn 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50.000 đồng/trường hợp (trường hợp hiểu là một hoặc nhiều chữ ký trong một giấy tờ, văn 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100.000 đồng/trường hợp (trường hợp hiểu là một hoặc nhiều chữ ký trong một giấy tờ, văn bản).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A. Theo quy định tại khoản 8 Điều 4 Thông tư số 257/2016/TT-BTC ngày 11/11/2016 của Bộ trưởng Bộ Tài chính</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Pr="00184ACB">
        <w:rPr>
          <w:b/>
          <w:color w:val="000000"/>
          <w:sz w:val="28"/>
          <w:szCs w:val="28"/>
        </w:rPr>
        <w:t>Câu 2</w:t>
      </w:r>
      <w:r w:rsidR="00BE11B9">
        <w:rPr>
          <w:b/>
          <w:color w:val="000000"/>
          <w:sz w:val="28"/>
          <w:szCs w:val="28"/>
          <w:lang w:val="en-US"/>
        </w:rPr>
        <w:t>57</w:t>
      </w:r>
      <w:r w:rsidRPr="00184ACB">
        <w:rPr>
          <w:b/>
          <w:color w:val="000000"/>
          <w:sz w:val="28"/>
          <w:szCs w:val="28"/>
          <w:lang w:val="en-US"/>
        </w:rPr>
        <w:t>.</w:t>
      </w:r>
      <w:r w:rsidRPr="00184ACB">
        <w:rPr>
          <w:color w:val="000000"/>
          <w:sz w:val="28"/>
          <w:szCs w:val="28"/>
        </w:rPr>
        <w:t xml:space="preserve"> </w:t>
      </w:r>
      <w:r w:rsidRPr="00184ACB">
        <w:rPr>
          <w:b/>
          <w:color w:val="000000"/>
          <w:sz w:val="28"/>
          <w:szCs w:val="28"/>
        </w:rPr>
        <w:t>Luật Xây dựng năm 2014</w:t>
      </w:r>
      <w:r w:rsidRPr="00184ACB">
        <w:rPr>
          <w:color w:val="000000"/>
          <w:sz w:val="28"/>
          <w:szCs w:val="28"/>
          <w:shd w:val="clear" w:color="auto" w:fill="FFFFFF"/>
        </w:rPr>
        <w:t xml:space="preserve"> </w:t>
      </w:r>
      <w:r w:rsidRPr="00184ACB">
        <w:rPr>
          <w:b/>
          <w:color w:val="000000"/>
          <w:sz w:val="28"/>
          <w:szCs w:val="28"/>
        </w:rPr>
        <w:t>quy định đối với trường hợp nào sau đây khi xin cấp giấy phép xây dựng hộ gia đình được tự thiết kế nhà ở riêng lẻ ?</w:t>
      </w:r>
    </w:p>
    <w:p w:rsidR="00BA03DD" w:rsidRPr="00184ACB" w:rsidRDefault="00BA03DD" w:rsidP="00BA03DD">
      <w:pPr>
        <w:ind w:firstLine="720"/>
        <w:rPr>
          <w:color w:val="000000"/>
          <w:szCs w:val="28"/>
          <w:shd w:val="clear" w:color="auto" w:fill="FFFFFF"/>
        </w:rPr>
      </w:pPr>
      <w:r w:rsidRPr="00184ACB">
        <w:rPr>
          <w:color w:val="000000"/>
          <w:szCs w:val="28"/>
        </w:rPr>
        <w:t>A</w:t>
      </w:r>
      <w:r w:rsidRPr="00184ACB">
        <w:rPr>
          <w:i/>
          <w:color w:val="000000"/>
          <w:szCs w:val="28"/>
        </w:rPr>
        <w:t>.</w:t>
      </w:r>
      <w:r w:rsidRPr="00184ACB">
        <w:rPr>
          <w:color w:val="000000"/>
          <w:szCs w:val="28"/>
          <w:shd w:val="clear" w:color="auto" w:fill="FFFFFF"/>
        </w:rPr>
        <w:t xml:space="preserve"> Có tổng diện tích sàn xây dựng nhỏ hơn 250 m</w:t>
      </w:r>
      <w:r w:rsidRPr="00184ACB">
        <w:rPr>
          <w:color w:val="000000"/>
          <w:szCs w:val="28"/>
          <w:shd w:val="clear" w:color="auto" w:fill="FFFFFF"/>
          <w:vertAlign w:val="superscript"/>
        </w:rPr>
        <w:t>2</w:t>
      </w:r>
      <w:r w:rsidRPr="00184ACB">
        <w:rPr>
          <w:color w:val="000000"/>
          <w:szCs w:val="28"/>
          <w:shd w:val="clear" w:color="auto" w:fill="FFFFFF"/>
        </w:rPr>
        <w:t xml:space="preserve"> hoặc dưới 3 tầng hoặc có chiều cao dưới 12 mét, phù hợp với quy hoạch xây dựng được duyệt và chịu trách nhiệm trước pháp luật về chất lượng thiết kế, tác động của công trình xây dựng đến môi trường và an toàn của các công trình lân cận. </w:t>
      </w:r>
    </w:p>
    <w:p w:rsidR="00BA03DD" w:rsidRPr="00184ACB" w:rsidRDefault="00BA03DD" w:rsidP="00BA03DD">
      <w:pPr>
        <w:ind w:firstLine="720"/>
        <w:rPr>
          <w:color w:val="000000"/>
          <w:szCs w:val="28"/>
        </w:rPr>
      </w:pPr>
      <w:r w:rsidRPr="00184ACB">
        <w:rPr>
          <w:color w:val="000000"/>
          <w:szCs w:val="28"/>
        </w:rPr>
        <w:t>B. D</w:t>
      </w:r>
      <w:r w:rsidRPr="00184ACB">
        <w:rPr>
          <w:color w:val="000000"/>
          <w:szCs w:val="28"/>
          <w:shd w:val="clear" w:color="auto" w:fill="FFFFFF"/>
        </w:rPr>
        <w:t>ưới 04 tầng và có tổng diện tích sàn xây dựng nhỏ hơn 250 m</w:t>
      </w:r>
      <w:r w:rsidRPr="00184ACB">
        <w:rPr>
          <w:color w:val="000000"/>
          <w:szCs w:val="28"/>
          <w:shd w:val="clear" w:color="auto" w:fill="FFFFFF"/>
          <w:vertAlign w:val="superscript"/>
        </w:rPr>
        <w:t>2</w:t>
      </w:r>
      <w:r w:rsidRPr="00184ACB">
        <w:rPr>
          <w:color w:val="000000"/>
          <w:szCs w:val="28"/>
          <w:shd w:val="clear" w:color="auto" w:fill="FFFFFF"/>
        </w:rPr>
        <w:t xml:space="preserve">. </w:t>
      </w:r>
    </w:p>
    <w:p w:rsidR="00BA03DD" w:rsidRPr="00184ACB" w:rsidRDefault="00BA03DD" w:rsidP="00BA03DD">
      <w:pPr>
        <w:ind w:firstLine="720"/>
        <w:rPr>
          <w:color w:val="000000"/>
          <w:szCs w:val="28"/>
        </w:rPr>
      </w:pPr>
      <w:r w:rsidRPr="00184ACB">
        <w:rPr>
          <w:color w:val="000000"/>
          <w:szCs w:val="28"/>
        </w:rPr>
        <w:t>C. D</w:t>
      </w:r>
      <w:r w:rsidRPr="00184ACB">
        <w:rPr>
          <w:color w:val="000000"/>
          <w:szCs w:val="28"/>
          <w:shd w:val="clear" w:color="auto" w:fill="FFFFFF"/>
        </w:rPr>
        <w:t>ưới 03 tầng và có tổng diện tích sàn xây dựng nhỏ hơn 300 m</w:t>
      </w:r>
      <w:r w:rsidRPr="00184ACB">
        <w:rPr>
          <w:color w:val="000000"/>
          <w:szCs w:val="28"/>
          <w:shd w:val="clear" w:color="auto" w:fill="FFFFFF"/>
          <w:vertAlign w:val="superscript"/>
        </w:rPr>
        <w:t>2</w:t>
      </w:r>
      <w:r w:rsidRPr="00184ACB">
        <w:rPr>
          <w:color w:val="000000"/>
          <w:szCs w:val="28"/>
          <w:shd w:val="clear" w:color="auto" w:fill="FFFFFF"/>
        </w:rPr>
        <w:t xml:space="preserve">.  </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A. Theo quy định tại điểm b khoản 7 Điều 79 Luật Xây dựng năm 2014.</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258</w:t>
      </w:r>
      <w:r w:rsidRPr="00184ACB">
        <w:rPr>
          <w:b/>
          <w:color w:val="000000"/>
          <w:sz w:val="28"/>
          <w:szCs w:val="28"/>
        </w:rPr>
        <w:t xml:space="preserve">. </w:t>
      </w:r>
      <w:r w:rsidRPr="00184ACB">
        <w:rPr>
          <w:b/>
          <w:color w:val="000000"/>
          <w:sz w:val="28"/>
          <w:szCs w:val="28"/>
          <w:lang w:val="en-US"/>
        </w:rPr>
        <w:t>Theo quy định của Luật Xây dựng</w:t>
      </w:r>
      <w:r w:rsidRPr="00184ACB">
        <w:rPr>
          <w:b/>
          <w:color w:val="000000"/>
          <w:sz w:val="28"/>
          <w:szCs w:val="28"/>
        </w:rPr>
        <w:t xml:space="preserve"> công trình nhà ở nào sau đây được miễn giấy phép xây dựng?</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lang w:val="en-US"/>
        </w:rPr>
      </w:pPr>
      <w:r w:rsidRPr="00184ACB">
        <w:rPr>
          <w:color w:val="000000"/>
          <w:sz w:val="28"/>
          <w:szCs w:val="28"/>
          <w:lang w:val="en-US"/>
        </w:rPr>
        <w:t xml:space="preserve">A. </w:t>
      </w:r>
      <w:r w:rsidRPr="00184ACB">
        <w:rPr>
          <w:color w:val="000000"/>
          <w:sz w:val="28"/>
          <w:szCs w:val="28"/>
        </w:rPr>
        <w:t>Nhà ở riêng lẻ có quy mô dưới 07 tầng thuộc dự án đầu tư xây dựng khu đô thị, dự án đầu tư xây dựng nhà ở có quy hoạch chi tiết 1/500 đã được cơ quan nhà nước có thẩm quyền phê duyệt;</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rPr>
      </w:pPr>
      <w:r w:rsidRPr="00184ACB">
        <w:rPr>
          <w:color w:val="000000"/>
          <w:sz w:val="28"/>
          <w:szCs w:val="28"/>
          <w:lang w:val="en-US"/>
        </w:rPr>
        <w:t xml:space="preserve">B. </w:t>
      </w:r>
      <w:r w:rsidRPr="00184ACB">
        <w:rPr>
          <w:color w:val="000000"/>
          <w:sz w:val="28"/>
          <w:szCs w:val="28"/>
        </w:rPr>
        <w:t>Công trình xây dựng cấp IV, nhà ở riêng lẻ ở nông thôn có quy mô dưới 07 tầng và thuộc khu vực không có quy hoạch đô thị, quy hoạch xây dựng khu chức năng hoặc quy hoạch chi tiết xây dựng điểm dân cư nông thôn đã được cơ quan nhà nước có thẩm quyền phê duyệt; công trình xây dựng cấp IV, nhà ở riêng lẻ ở miền núi, hải đảo thuộc khu vực không có quy hoạch đô thị, quy hoạch xây dựng khu chức năng; trừ công trình, nhà ở riêng lẻ được xây dựng trong khu bảo tồn, khu di tích lịch sử - văn hóa;</w:t>
      </w:r>
    </w:p>
    <w:p w:rsidR="00BA03DD" w:rsidRPr="00184ACB" w:rsidRDefault="00BA03DD" w:rsidP="00BA03DD">
      <w:pPr>
        <w:ind w:firstLine="720"/>
        <w:rPr>
          <w:color w:val="000000"/>
          <w:szCs w:val="28"/>
        </w:rPr>
      </w:pPr>
      <w:r w:rsidRPr="00184ACB">
        <w:rPr>
          <w:color w:val="000000"/>
          <w:szCs w:val="28"/>
        </w:rPr>
        <w:t>C</w:t>
      </w:r>
      <w:r w:rsidRPr="00184ACB">
        <w:rPr>
          <w:i/>
          <w:color w:val="000000"/>
          <w:szCs w:val="28"/>
        </w:rPr>
        <w:t>.</w:t>
      </w:r>
      <w:r w:rsidRPr="00184ACB">
        <w:rPr>
          <w:color w:val="000000"/>
          <w:szCs w:val="28"/>
        </w:rPr>
        <w:t xml:space="preserve"> Cả 2 trường hợp trên</w:t>
      </w:r>
    </w:p>
    <w:p w:rsidR="00BA03DD" w:rsidRPr="00184ACB" w:rsidRDefault="00BA03DD" w:rsidP="00BA03DD">
      <w:pPr>
        <w:ind w:firstLine="720"/>
        <w:rPr>
          <w:color w:val="000000"/>
          <w:szCs w:val="28"/>
        </w:rPr>
      </w:pPr>
      <w:r w:rsidRPr="00184ACB">
        <w:rPr>
          <w:b/>
          <w:color w:val="000000"/>
          <w:szCs w:val="28"/>
        </w:rPr>
        <w:lastRenderedPageBreak/>
        <w:t xml:space="preserve">Đáp án: </w:t>
      </w:r>
      <w:r w:rsidRPr="00184ACB">
        <w:rPr>
          <w:color w:val="000000"/>
          <w:szCs w:val="28"/>
        </w:rPr>
        <w:t>C. Theo quy định tại điểm  h, i khoản 2 Điều 89 Luật Xây dựng năm 2014</w:t>
      </w:r>
      <w:r w:rsidRPr="00184ACB">
        <w:rPr>
          <w:color w:val="000000"/>
          <w:szCs w:val="28"/>
          <w:lang w:val="en-US"/>
        </w:rPr>
        <w:t xml:space="preserve"> (Khoản 30 Điều 1 Luật sửa đổi, bổ sung một số điều của Luật Xây dựng ngày 17/6/2020)</w:t>
      </w:r>
      <w:r w:rsidRPr="00184ACB">
        <w:rPr>
          <w:color w:val="000000"/>
          <w:szCs w:val="28"/>
        </w:rPr>
        <w:t xml:space="preserve">. </w:t>
      </w:r>
    </w:p>
    <w:p w:rsidR="00BA03DD" w:rsidRPr="00184ACB" w:rsidRDefault="00BA03DD"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sidRPr="00184ACB">
        <w:rPr>
          <w:b/>
          <w:color w:val="000000"/>
          <w:sz w:val="28"/>
          <w:szCs w:val="28"/>
          <w:shd w:val="clear" w:color="auto" w:fill="FFFFFF"/>
        </w:rPr>
        <w:t>Câu 2</w:t>
      </w:r>
      <w:r w:rsidR="00BE11B9">
        <w:rPr>
          <w:b/>
          <w:color w:val="000000"/>
          <w:sz w:val="28"/>
          <w:szCs w:val="28"/>
          <w:shd w:val="clear" w:color="auto" w:fill="FFFFFF"/>
          <w:lang w:val="en-US"/>
        </w:rPr>
        <w:t>59</w:t>
      </w:r>
      <w:r w:rsidRPr="00184ACB">
        <w:rPr>
          <w:b/>
          <w:color w:val="000000"/>
          <w:sz w:val="28"/>
          <w:szCs w:val="28"/>
          <w:shd w:val="clear" w:color="auto" w:fill="FFFFFF"/>
        </w:rPr>
        <w:t xml:space="preserve">. </w:t>
      </w:r>
      <w:r w:rsidRPr="00184ACB">
        <w:rPr>
          <w:b/>
          <w:color w:val="000000"/>
          <w:sz w:val="28"/>
          <w:szCs w:val="28"/>
          <w:shd w:val="clear" w:color="auto" w:fill="FFFFFF"/>
          <w:lang w:val="en-US"/>
        </w:rPr>
        <w:t xml:space="preserve">Theo quy định của </w:t>
      </w:r>
      <w:r w:rsidRPr="00184ACB">
        <w:rPr>
          <w:b/>
          <w:color w:val="000000"/>
          <w:sz w:val="28"/>
          <w:szCs w:val="28"/>
          <w:shd w:val="clear" w:color="auto" w:fill="FFFFFF"/>
        </w:rPr>
        <w:t>Luật Xây dựng, tổ chức, cá nhân đề nghị cấp giấy phép xây dựng nhà ở riêng lẻ tại đô thị có nghĩa vụ nào sau đây?</w:t>
      </w:r>
    </w:p>
    <w:p w:rsidR="00BC3BA0" w:rsidRPr="00C42F61" w:rsidRDefault="00BA03DD" w:rsidP="00BA03DD">
      <w:pPr>
        <w:pStyle w:val="NormalWeb"/>
        <w:shd w:val="clear" w:color="auto" w:fill="FFFFFF"/>
        <w:spacing w:before="0" w:beforeAutospacing="0" w:after="0" w:afterAutospacing="0" w:line="360" w:lineRule="atLeast"/>
        <w:ind w:firstLine="720"/>
        <w:jc w:val="both"/>
        <w:rPr>
          <w:b/>
          <w:color w:val="FF0000"/>
          <w:sz w:val="28"/>
          <w:szCs w:val="28"/>
          <w:shd w:val="clear" w:color="auto" w:fill="FFFFFF"/>
          <w:lang w:val="en-US"/>
        </w:rPr>
      </w:pPr>
      <w:r w:rsidRPr="00BC3BA0">
        <w:rPr>
          <w:color w:val="FF0000"/>
          <w:sz w:val="28"/>
          <w:szCs w:val="28"/>
          <w:shd w:val="clear" w:color="auto" w:fill="FFFFFF"/>
        </w:rPr>
        <w:t>A.</w:t>
      </w:r>
      <w:r w:rsidRPr="00BC3BA0">
        <w:rPr>
          <w:b/>
          <w:color w:val="FF0000"/>
          <w:sz w:val="28"/>
          <w:szCs w:val="28"/>
          <w:shd w:val="clear" w:color="auto" w:fill="FFFFFF"/>
        </w:rPr>
        <w:t xml:space="preserve"> </w:t>
      </w:r>
      <w:r w:rsidR="00BC3BA0" w:rsidRPr="00C42F61">
        <w:rPr>
          <w:bCs/>
          <w:color w:val="FF0000"/>
          <w:sz w:val="28"/>
          <w:szCs w:val="28"/>
          <w:shd w:val="clear" w:color="auto" w:fill="FFFFFF"/>
          <w:lang w:val="en-US"/>
        </w:rPr>
        <w:t>T</w:t>
      </w:r>
      <w:r w:rsidR="00BC3BA0" w:rsidRPr="00C42F61">
        <w:rPr>
          <w:color w:val="FF0000"/>
          <w:sz w:val="28"/>
          <w:szCs w:val="28"/>
          <w:shd w:val="clear" w:color="auto" w:fill="FFFFFF"/>
        </w:rPr>
        <w:t>hông báo về ngày khởi công xây dựng đến cơ quan quản lý nhà nước về xây dựng tại địa phương trước thời điểm khởi công xây dựng ít nhất là 03 ngày làm việc</w:t>
      </w:r>
      <w:r w:rsidR="00BC3BA0" w:rsidRPr="00C42F61">
        <w:rPr>
          <w:color w:val="FF0000"/>
          <w:sz w:val="28"/>
          <w:szCs w:val="28"/>
          <w:shd w:val="clear" w:color="auto" w:fill="FFFFFF"/>
          <w:lang w:val="en-US"/>
        </w:rPr>
        <w: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B. Thông báo ngày khởi công xây dựng bằng văn bản cho chủ sở hữu các công trình liền kề.</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t>C. Thông báo ngày khởi công xây dựng cho Công chức địa chính - xây dựng.</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shd w:val="clear" w:color="auto" w:fill="FFFFFF"/>
        </w:rPr>
      </w:pPr>
      <w:r w:rsidRPr="00184ACB">
        <w:rPr>
          <w:color w:val="000000"/>
          <w:sz w:val="28"/>
          <w:szCs w:val="28"/>
          <w:shd w:val="clear" w:color="auto" w:fill="FFFFFF"/>
        </w:rPr>
        <w:tab/>
      </w: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w:t>
      </w:r>
      <w:r w:rsidRPr="00184ACB">
        <w:rPr>
          <w:color w:val="000000"/>
          <w:sz w:val="28"/>
          <w:szCs w:val="28"/>
          <w:shd w:val="clear" w:color="auto" w:fill="FFFFFF"/>
          <w:lang w:val="en-US"/>
        </w:rPr>
        <w:t xml:space="preserve">Khoản 38 Điều 1 </w:t>
      </w:r>
      <w:r w:rsidRPr="00184ACB">
        <w:rPr>
          <w:color w:val="000000"/>
          <w:sz w:val="28"/>
          <w:szCs w:val="28"/>
          <w:lang w:val="en-US"/>
        </w:rPr>
        <w:t xml:space="preserve">Luật sửa đổi, bổ sung một số điều của Luật Xây dựng ngày 17/6/2020 </w:t>
      </w:r>
      <w:r w:rsidRPr="00184ACB">
        <w:rPr>
          <w:color w:val="000000"/>
          <w:sz w:val="28"/>
          <w:szCs w:val="28"/>
          <w:shd w:val="clear" w:color="auto" w:fill="FFFFFF"/>
          <w:lang w:val="en-US"/>
        </w:rPr>
        <w:t xml:space="preserve">(Sửa đổi, bổ sung </w:t>
      </w:r>
      <w:r w:rsidRPr="00184ACB">
        <w:rPr>
          <w:color w:val="000000"/>
          <w:sz w:val="28"/>
          <w:szCs w:val="28"/>
          <w:shd w:val="clear" w:color="auto" w:fill="FFFFFF"/>
        </w:rPr>
        <w:t>điểm c khoản 2 Điều 106 Luật Xây dựng năm 2014</w:t>
      </w:r>
      <w:r w:rsidRPr="00184ACB">
        <w:rPr>
          <w:color w:val="000000"/>
          <w:sz w:val="28"/>
          <w:szCs w:val="28"/>
          <w:shd w:val="clear" w:color="auto" w:fill="FFFFFF"/>
          <w:lang w:val="en-US"/>
        </w:rPr>
        <w:t>)</w:t>
      </w:r>
      <w:r w:rsidRPr="00184ACB">
        <w:rPr>
          <w:color w:val="000000"/>
          <w:sz w:val="28"/>
          <w:szCs w:val="28"/>
          <w:shd w:val="clear" w:color="auto" w:fill="FFFFFF"/>
        </w:rPr>
        <w:t xml:space="preserve">. </w:t>
      </w:r>
    </w:p>
    <w:p w:rsidR="00BA03DD" w:rsidRPr="00184ACB" w:rsidRDefault="00BA03DD" w:rsidP="00BA03DD">
      <w:pPr>
        <w:ind w:firstLine="720"/>
        <w:rPr>
          <w:b/>
          <w:color w:val="000000"/>
          <w:szCs w:val="28"/>
        </w:rPr>
      </w:pPr>
      <w:r w:rsidRPr="00184ACB">
        <w:rPr>
          <w:b/>
          <w:color w:val="000000"/>
          <w:szCs w:val="28"/>
        </w:rPr>
        <w:t>Câu</w:t>
      </w:r>
      <w:r w:rsidR="00BE11B9">
        <w:rPr>
          <w:b/>
          <w:color w:val="000000"/>
          <w:szCs w:val="28"/>
        </w:rPr>
        <w:t xml:space="preserve"> 260</w:t>
      </w:r>
      <w:r w:rsidRPr="00184ACB">
        <w:rPr>
          <w:b/>
          <w:color w:val="000000"/>
          <w:szCs w:val="28"/>
        </w:rPr>
        <w:t>. Mức thu lệ phí cấp giấy phép xây dựng đối với nhà ở riêng lẻ (thuộc đối tượng phải có giấy phép)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w:t>
      </w:r>
      <w:r w:rsidRPr="00184ACB">
        <w:rPr>
          <w:i/>
          <w:color w:val="000000"/>
          <w:szCs w:val="28"/>
          <w:shd w:val="clear" w:color="auto" w:fill="FFFFFF"/>
        </w:rPr>
        <w:t>.</w:t>
      </w:r>
      <w:r w:rsidRPr="00184ACB">
        <w:rPr>
          <w:color w:val="000000"/>
          <w:szCs w:val="28"/>
          <w:shd w:val="clear" w:color="auto" w:fill="FFFFFF"/>
        </w:rPr>
        <w:t xml:space="preserve"> 50.000 đồng/1 giấy phép.</w:t>
      </w:r>
    </w:p>
    <w:p w:rsidR="00BA03DD" w:rsidRPr="00184ACB" w:rsidRDefault="00BA03DD" w:rsidP="00BA03DD">
      <w:pPr>
        <w:ind w:firstLine="720"/>
        <w:rPr>
          <w:b/>
          <w:color w:val="000000"/>
          <w:szCs w:val="28"/>
        </w:rPr>
      </w:pPr>
      <w:r w:rsidRPr="00184ACB">
        <w:rPr>
          <w:color w:val="000000"/>
          <w:szCs w:val="28"/>
          <w:shd w:val="clear" w:color="auto" w:fill="FFFFFF"/>
        </w:rPr>
        <w:t>B. 150.000 đồng/1 giấy phép.</w:t>
      </w:r>
    </w:p>
    <w:p w:rsidR="00BA03DD" w:rsidRPr="00184ACB" w:rsidRDefault="00BA03DD" w:rsidP="00BA03DD">
      <w:pPr>
        <w:ind w:firstLine="720"/>
        <w:rPr>
          <w:color w:val="000000"/>
          <w:szCs w:val="28"/>
        </w:rPr>
      </w:pPr>
      <w:r w:rsidRPr="00184ACB">
        <w:rPr>
          <w:color w:val="000000"/>
          <w:szCs w:val="28"/>
        </w:rPr>
        <w:t>C. Được miễn lệ phí.</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A. Theo điểm a khoản 1 Điều 2 Nghị quyết số 18/2017/NQ-HĐND ngày 20/12/2017 của HĐND tỉnh quy định về mức thu lệ phí cấp giấy phép xây dựng trên địa bàn tỉnh Nghệ An. </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261</w:t>
      </w:r>
      <w:r w:rsidRPr="00184ACB">
        <w:rPr>
          <w:b/>
          <w:color w:val="000000"/>
          <w:sz w:val="28"/>
          <w:szCs w:val="28"/>
        </w:rPr>
        <w:t>. Luật Doanh nghiệp năm 20</w:t>
      </w:r>
      <w:r w:rsidRPr="00184ACB">
        <w:rPr>
          <w:b/>
          <w:color w:val="000000"/>
          <w:sz w:val="28"/>
          <w:szCs w:val="28"/>
          <w:lang w:val="en-US"/>
        </w:rPr>
        <w:t>20</w:t>
      </w:r>
      <w:r w:rsidRPr="00184ACB">
        <w:rPr>
          <w:b/>
          <w:color w:val="000000"/>
          <w:sz w:val="28"/>
          <w:szCs w:val="28"/>
        </w:rPr>
        <w:t xml:space="preserve"> quy định thời gian giải quyết thủ tục đăng ký thành lập doanh nghiệp là bao nhiêu ngày làm việc?</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w:t>
      </w:r>
      <w:r w:rsidRPr="00184ACB">
        <w:rPr>
          <w:i/>
          <w:color w:val="000000"/>
          <w:sz w:val="28"/>
          <w:szCs w:val="28"/>
        </w:rPr>
        <w:t>.</w:t>
      </w:r>
      <w:r w:rsidRPr="00184ACB">
        <w:rPr>
          <w:color w:val="000000"/>
          <w:sz w:val="28"/>
          <w:szCs w:val="28"/>
        </w:rPr>
        <w:t xml:space="preserve"> 03 ngày làm việc kể từ ngày nhận được hồ sơ hợp lệ.</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 04 ngày làm việc kể từ ngày nhận được hồ sơ hợp lệ.</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05 ngày làm việc kể từ ngày nhận được hồ sơ hợp lệ.</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t>Đáp án:</w:t>
      </w:r>
      <w:r w:rsidRPr="00184ACB">
        <w:rPr>
          <w:color w:val="000000"/>
          <w:sz w:val="28"/>
          <w:szCs w:val="28"/>
        </w:rPr>
        <w:t xml:space="preserve"> A. Theo quy định tại khoản </w:t>
      </w:r>
      <w:r w:rsidRPr="00184ACB">
        <w:rPr>
          <w:color w:val="000000"/>
          <w:sz w:val="28"/>
          <w:szCs w:val="28"/>
          <w:lang w:val="en-US"/>
        </w:rPr>
        <w:t>5</w:t>
      </w:r>
      <w:r w:rsidRPr="00184ACB">
        <w:rPr>
          <w:color w:val="000000"/>
          <w:sz w:val="28"/>
          <w:szCs w:val="28"/>
        </w:rPr>
        <w:t xml:space="preserve"> Điều 2</w:t>
      </w:r>
      <w:r w:rsidRPr="00184ACB">
        <w:rPr>
          <w:color w:val="000000"/>
          <w:sz w:val="28"/>
          <w:szCs w:val="28"/>
          <w:lang w:val="en-US"/>
        </w:rPr>
        <w:t>6 Luật Doanh nghiệp năm 2020</w:t>
      </w:r>
      <w:r w:rsidRPr="00184ACB">
        <w:rPr>
          <w:bCs/>
          <w:color w:val="000000"/>
          <w:sz w:val="28"/>
          <w:szCs w:val="28"/>
        </w:rPr>
        <w:t>.</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ab/>
      </w:r>
      <w:r w:rsidR="00BE11B9">
        <w:rPr>
          <w:b/>
          <w:color w:val="000000"/>
          <w:sz w:val="28"/>
          <w:szCs w:val="28"/>
        </w:rPr>
        <w:t>Câu 262</w:t>
      </w:r>
      <w:r w:rsidRPr="00184ACB">
        <w:rPr>
          <w:b/>
          <w:color w:val="000000"/>
          <w:sz w:val="28"/>
          <w:szCs w:val="28"/>
        </w:rPr>
        <w:t xml:space="preserve">. </w:t>
      </w:r>
      <w:r w:rsidRPr="00184ACB">
        <w:rPr>
          <w:b/>
          <w:color w:val="000000"/>
          <w:sz w:val="28"/>
          <w:szCs w:val="28"/>
          <w:lang w:val="en-US"/>
        </w:rPr>
        <w:t xml:space="preserve">Theo </w:t>
      </w:r>
      <w:r w:rsidRPr="00184ACB">
        <w:rPr>
          <w:b/>
          <w:bCs/>
          <w:color w:val="000000"/>
          <w:sz w:val="28"/>
          <w:szCs w:val="28"/>
          <w:lang w:val="en-US"/>
        </w:rPr>
        <w:t>Nghị định số 01/2021/NĐ-CP ngày 04/01/2021 của Chính phủ, h</w:t>
      </w:r>
      <w:r w:rsidRPr="00184ACB">
        <w:rPr>
          <w:b/>
          <w:color w:val="000000"/>
          <w:sz w:val="28"/>
          <w:szCs w:val="28"/>
        </w:rPr>
        <w:t xml:space="preserve">ồ sơ đăng ký doanh nghiệp </w:t>
      </w:r>
      <w:r w:rsidRPr="00184ACB">
        <w:rPr>
          <w:b/>
          <w:color w:val="000000"/>
          <w:sz w:val="28"/>
          <w:szCs w:val="28"/>
          <w:lang w:val="en-US"/>
        </w:rPr>
        <w:t xml:space="preserve">đối với doanh nghiệp </w:t>
      </w:r>
      <w:r w:rsidRPr="00184ACB">
        <w:rPr>
          <w:b/>
          <w:color w:val="000000"/>
          <w:sz w:val="28"/>
          <w:szCs w:val="28"/>
        </w:rPr>
        <w:t>tư nhân bao gồm?</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tab/>
      </w:r>
      <w:r w:rsidRPr="00184ACB">
        <w:rPr>
          <w:color w:val="000000"/>
          <w:sz w:val="28"/>
          <w:szCs w:val="28"/>
        </w:rPr>
        <w:t>A. Giấy đề nghị đăng ký doanh nghiệp.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color w:val="000000"/>
          <w:sz w:val="28"/>
          <w:szCs w:val="28"/>
          <w:lang w:val="en-US"/>
        </w:rPr>
        <w:t xml:space="preserve"> Bản sao giấy tờ pháp lý của cá nhân đối với chủ doanh nghiệp tư nhân.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rPr>
        <w:tab/>
        <w:t>C</w:t>
      </w:r>
      <w:r w:rsidRPr="00184ACB">
        <w:rPr>
          <w:i/>
          <w:color w:val="000000"/>
          <w:sz w:val="28"/>
          <w:szCs w:val="28"/>
        </w:rPr>
        <w:t>.</w:t>
      </w:r>
      <w:r w:rsidRPr="00184ACB">
        <w:rPr>
          <w:color w:val="000000"/>
          <w:sz w:val="28"/>
          <w:szCs w:val="28"/>
          <w:lang w:val="en-US"/>
        </w:rPr>
        <w:t xml:space="preserve"> Cả 02 loại hồ sơ trên.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en-US"/>
        </w:rPr>
      </w:pPr>
      <w:r w:rsidRPr="00184ACB">
        <w:rPr>
          <w:color w:val="000000"/>
          <w:sz w:val="28"/>
          <w:szCs w:val="28"/>
        </w:rPr>
        <w:tab/>
      </w:r>
      <w:r w:rsidRPr="00184ACB">
        <w:rPr>
          <w:b/>
          <w:color w:val="000000"/>
          <w:sz w:val="28"/>
          <w:szCs w:val="28"/>
        </w:rPr>
        <w:t>Đáp án:</w:t>
      </w:r>
      <w:r w:rsidRPr="00184ACB">
        <w:rPr>
          <w:color w:val="000000"/>
          <w:sz w:val="28"/>
          <w:szCs w:val="28"/>
        </w:rPr>
        <w:t xml:space="preserve"> C. Theo quy định tại Điều 2</w:t>
      </w:r>
      <w:r w:rsidRPr="00184ACB">
        <w:rPr>
          <w:color w:val="000000"/>
          <w:sz w:val="28"/>
          <w:szCs w:val="28"/>
          <w:lang w:val="en-US"/>
        </w:rPr>
        <w:t>1 Nghị định số 01/2021/NĐ-CP ngày 04/01/2021 của Chính phủ về đăng ký doanh nghiệp</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rPr>
      </w:pPr>
      <w:r w:rsidRPr="00184ACB">
        <w:rPr>
          <w:color w:val="000000"/>
          <w:sz w:val="28"/>
          <w:szCs w:val="28"/>
        </w:rPr>
        <w:t xml:space="preserve"> </w:t>
      </w:r>
      <w:r w:rsidRPr="00184ACB">
        <w:rPr>
          <w:color w:val="000000"/>
          <w:sz w:val="28"/>
          <w:szCs w:val="28"/>
        </w:rPr>
        <w:tab/>
      </w:r>
      <w:r w:rsidR="00BE11B9">
        <w:rPr>
          <w:b/>
          <w:color w:val="000000"/>
          <w:sz w:val="28"/>
          <w:szCs w:val="28"/>
        </w:rPr>
        <w:t>Câu 263</w:t>
      </w:r>
      <w:r w:rsidRPr="00184ACB">
        <w:rPr>
          <w:b/>
          <w:color w:val="000000"/>
          <w:sz w:val="28"/>
          <w:szCs w:val="28"/>
        </w:rPr>
        <w:t xml:space="preserve">. </w:t>
      </w:r>
      <w:r w:rsidRPr="00184ACB">
        <w:rPr>
          <w:b/>
          <w:bCs/>
          <w:color w:val="000000"/>
          <w:sz w:val="28"/>
          <w:szCs w:val="28"/>
          <w:lang w:val="en-US"/>
        </w:rPr>
        <w:t>Nghị định số 01/2021/NĐ-CP ngày 04/01/2021 của Chính phủ</w:t>
      </w:r>
      <w:r w:rsidRPr="00184ACB">
        <w:rPr>
          <w:b/>
          <w:color w:val="000000"/>
          <w:sz w:val="28"/>
          <w:szCs w:val="28"/>
        </w:rPr>
        <w:t xml:space="preserve"> quy định về ủy quyền thực hiện thủ tục đăng ký doanh nghiệp</w:t>
      </w:r>
      <w:r w:rsidRPr="00184ACB">
        <w:rPr>
          <w:b/>
          <w:color w:val="000000"/>
          <w:sz w:val="28"/>
          <w:szCs w:val="28"/>
          <w:lang w:val="en-US"/>
        </w:rPr>
        <w:t xml:space="preserve"> </w:t>
      </w:r>
      <w:r w:rsidRPr="00184ACB">
        <w:rPr>
          <w:b/>
          <w:color w:val="000000"/>
          <w:sz w:val="28"/>
          <w:szCs w:val="28"/>
        </w:rPr>
        <w:t>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rPr>
        <w:lastRenderedPageBreak/>
        <w:tab/>
      </w:r>
      <w:r w:rsidRPr="00184ACB">
        <w:rPr>
          <w:color w:val="000000"/>
          <w:sz w:val="28"/>
          <w:szCs w:val="28"/>
        </w:rPr>
        <w:t>A. Không được ủy quyền thực hiện thủ tục đăng ký doanh nghiệp.</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i/>
          <w:color w:val="000000"/>
          <w:sz w:val="28"/>
          <w:szCs w:val="28"/>
          <w:lang w:val="en-US"/>
        </w:rPr>
        <w:t xml:space="preserve"> </w:t>
      </w:r>
      <w:r w:rsidRPr="00184ACB">
        <w:rPr>
          <w:color w:val="000000"/>
          <w:sz w:val="28"/>
          <w:szCs w:val="28"/>
          <w:shd w:val="clear" w:color="auto" w:fill="FFFFFF"/>
        </w:rPr>
        <w:t>Người có thẩm quyền ký văn bản đề nghị đăng ký doanh nghiệp có thể ủy quyền cho tổ chức, cá nhân khác thực hiện thủ tục đăng ký doanh nghiệp nhưng phải tuân thủ quy định của pháp luật.</w:t>
      </w:r>
      <w:r w:rsidRPr="00184ACB">
        <w:rPr>
          <w:color w:val="000000"/>
          <w:sz w:val="28"/>
          <w:szCs w:val="28"/>
        </w:rPr>
        <w:tab/>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C. Chỉ được ủy quyền </w:t>
      </w:r>
      <w:r w:rsidRPr="00184ACB">
        <w:rPr>
          <w:color w:val="000000"/>
          <w:sz w:val="28"/>
          <w:szCs w:val="28"/>
          <w:lang w:val="en-US"/>
        </w:rPr>
        <w:t>cho cá nhân mà không được uỷ quyền cho tổ chức</w:t>
      </w:r>
      <w:r w:rsidRPr="00184ACB">
        <w:rPr>
          <w:color w:val="000000"/>
          <w:sz w:val="28"/>
          <w:szCs w:val="28"/>
        </w:rPr>
        <w:t>.</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r>
      <w:r w:rsidRPr="00184ACB">
        <w:rPr>
          <w:b/>
          <w:color w:val="000000"/>
          <w:sz w:val="28"/>
          <w:szCs w:val="28"/>
        </w:rPr>
        <w:t>Đáp án:</w:t>
      </w:r>
      <w:r w:rsidRPr="00184ACB">
        <w:rPr>
          <w:color w:val="000000"/>
          <w:sz w:val="28"/>
          <w:szCs w:val="28"/>
        </w:rPr>
        <w:t xml:space="preserve"> B.</w:t>
      </w:r>
      <w:r w:rsidRPr="00184ACB">
        <w:rPr>
          <w:color w:val="000000"/>
          <w:sz w:val="28"/>
          <w:szCs w:val="28"/>
          <w:lang w:val="en-US"/>
        </w:rPr>
        <w:t xml:space="preserve"> Theo Điều 12 Nghị định số 01/2021/NĐ-CP ngày 04/01/2021 của Chính phủ về đăng ký doanh nghiệp</w:t>
      </w:r>
      <w:r w:rsidRPr="00184ACB">
        <w:rPr>
          <w:color w:val="000000"/>
          <w:sz w:val="28"/>
          <w:szCs w:val="28"/>
        </w:rPr>
        <w:t xml:space="preserve">. </w:t>
      </w:r>
    </w:p>
    <w:p w:rsidR="00BA03DD" w:rsidRPr="00184ACB" w:rsidRDefault="00BA03DD" w:rsidP="00BA03DD">
      <w:pPr>
        <w:pStyle w:val="NormalWeb"/>
        <w:shd w:val="clear" w:color="auto" w:fill="FFFFFF"/>
        <w:spacing w:before="0" w:beforeAutospacing="0" w:after="0" w:afterAutospacing="0" w:line="360" w:lineRule="atLeast"/>
        <w:jc w:val="both"/>
        <w:rPr>
          <w:b/>
          <w:color w:val="000000"/>
          <w:sz w:val="28"/>
          <w:szCs w:val="28"/>
          <w:shd w:val="clear" w:color="auto" w:fill="FFFFFF"/>
        </w:rPr>
      </w:pPr>
      <w:r w:rsidRPr="00184ACB">
        <w:rPr>
          <w:color w:val="000000"/>
          <w:sz w:val="28"/>
          <w:szCs w:val="28"/>
        </w:rPr>
        <w:tab/>
      </w:r>
      <w:r w:rsidRPr="00184ACB">
        <w:rPr>
          <w:b/>
          <w:color w:val="000000"/>
          <w:sz w:val="28"/>
          <w:szCs w:val="28"/>
        </w:rPr>
        <w:t>Câu 26</w:t>
      </w:r>
      <w:r w:rsidR="00BE11B9">
        <w:rPr>
          <w:b/>
          <w:color w:val="000000"/>
          <w:sz w:val="28"/>
          <w:szCs w:val="28"/>
          <w:lang w:val="en-US"/>
        </w:rPr>
        <w:t>4</w:t>
      </w:r>
      <w:r w:rsidRPr="00184ACB">
        <w:rPr>
          <w:b/>
          <w:color w:val="000000"/>
          <w:sz w:val="28"/>
          <w:szCs w:val="28"/>
        </w:rPr>
        <w:t>. Luật Doanh nghiệp 2020 quy định v</w:t>
      </w:r>
      <w:r w:rsidRPr="00184ACB">
        <w:rPr>
          <w:b/>
          <w:color w:val="000000"/>
          <w:sz w:val="28"/>
          <w:szCs w:val="28"/>
          <w:shd w:val="clear" w:color="auto" w:fill="FFFFFF"/>
        </w:rPr>
        <w:t>iệc công khai nội dung đăng ký doanh nghiệp tại địa chỉ nào sau đây?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Cổng Thông tin điện tử tỉnh.</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w:t>
      </w:r>
      <w:r w:rsidRPr="00184ACB">
        <w:rPr>
          <w:i/>
          <w:color w:val="000000"/>
          <w:szCs w:val="28"/>
          <w:shd w:val="clear" w:color="auto" w:fill="FFFFFF"/>
        </w:rPr>
        <w:t>.</w:t>
      </w:r>
      <w:r w:rsidRPr="00184ACB">
        <w:rPr>
          <w:color w:val="000000"/>
          <w:szCs w:val="28"/>
          <w:shd w:val="clear" w:color="auto" w:fill="FFFFFF"/>
        </w:rPr>
        <w:t xml:space="preserve"> Cổng thông tin quốc gia về đăng ký doanh nghiệp.</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Cơ sở dữ liệu quốc gia về thủ tục hành chính.</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 xml:space="preserve"> Đáp án:</w:t>
      </w:r>
      <w:r w:rsidRPr="00184ACB">
        <w:rPr>
          <w:color w:val="000000"/>
          <w:szCs w:val="28"/>
          <w:shd w:val="clear" w:color="auto" w:fill="FFFFFF"/>
        </w:rPr>
        <w:t xml:space="preserve"> B. </w:t>
      </w:r>
      <w:r w:rsidRPr="00184ACB">
        <w:rPr>
          <w:color w:val="000000"/>
          <w:szCs w:val="28"/>
        </w:rPr>
        <w:t>Theo quy định tại khoản 1</w:t>
      </w:r>
      <w:r w:rsidRPr="00184ACB">
        <w:rPr>
          <w:color w:val="000000"/>
          <w:szCs w:val="28"/>
          <w:lang w:val="en-US"/>
        </w:rPr>
        <w:t>, 2</w:t>
      </w:r>
      <w:r w:rsidRPr="00184ACB">
        <w:rPr>
          <w:color w:val="000000"/>
          <w:szCs w:val="28"/>
        </w:rPr>
        <w:t xml:space="preserve"> Điều 32 Luật Doanh nghiệp 20</w:t>
      </w:r>
      <w:r w:rsidRPr="00184ACB">
        <w:rPr>
          <w:color w:val="000000"/>
          <w:szCs w:val="28"/>
          <w:lang w:val="en-US"/>
        </w:rPr>
        <w:t>20</w:t>
      </w:r>
      <w:r w:rsidRPr="00184ACB">
        <w:rPr>
          <w:color w:val="000000"/>
          <w:szCs w:val="28"/>
        </w:rPr>
        <w:t>.</w:t>
      </w:r>
    </w:p>
    <w:p w:rsidR="00BA03DD" w:rsidRPr="00184ACB" w:rsidRDefault="00BA03DD" w:rsidP="00BA03DD">
      <w:pPr>
        <w:ind w:firstLine="720"/>
        <w:rPr>
          <w:b/>
          <w:color w:val="000000"/>
          <w:szCs w:val="28"/>
        </w:rPr>
      </w:pPr>
      <w:r w:rsidRPr="00184ACB">
        <w:rPr>
          <w:b/>
          <w:color w:val="000000"/>
          <w:szCs w:val="28"/>
        </w:rPr>
        <w:t>Câu 26</w:t>
      </w:r>
      <w:r w:rsidR="00BE11B9">
        <w:rPr>
          <w:b/>
          <w:color w:val="000000"/>
          <w:szCs w:val="28"/>
          <w:lang w:val="en-US"/>
        </w:rPr>
        <w:t>5</w:t>
      </w:r>
      <w:r w:rsidRPr="00184ACB">
        <w:rPr>
          <w:b/>
          <w:color w:val="000000"/>
          <w:szCs w:val="28"/>
        </w:rPr>
        <w:t>. Theo quy định hiện hành, cơ quan nào sau đây có thẩm quyền cấp bản sao văn bằng, chứng chỉ từ sổ gốc?</w:t>
      </w:r>
    </w:p>
    <w:p w:rsidR="00BA03DD" w:rsidRPr="00184ACB" w:rsidRDefault="00BA03DD" w:rsidP="00BA03DD">
      <w:pPr>
        <w:ind w:firstLine="720"/>
        <w:rPr>
          <w:color w:val="000000"/>
          <w:szCs w:val="28"/>
        </w:rPr>
      </w:pPr>
      <w:r w:rsidRPr="00184ACB">
        <w:rPr>
          <w:color w:val="000000"/>
          <w:szCs w:val="28"/>
        </w:rPr>
        <w:t>A</w:t>
      </w:r>
      <w:r w:rsidRPr="00184ACB">
        <w:rPr>
          <w:i/>
          <w:color w:val="000000"/>
          <w:szCs w:val="28"/>
        </w:rPr>
        <w:t>.</w:t>
      </w:r>
      <w:r w:rsidRPr="00184ACB">
        <w:rPr>
          <w:color w:val="000000"/>
          <w:szCs w:val="28"/>
        </w:rPr>
        <w:t xml:space="preserve"> Cơ quan đang quản lý sổ gốc cấp văn bằng, chứng chỉ.</w:t>
      </w:r>
    </w:p>
    <w:p w:rsidR="00BA03DD" w:rsidRPr="00184ACB" w:rsidRDefault="00BA03DD" w:rsidP="00BA03DD">
      <w:pPr>
        <w:ind w:firstLine="720"/>
        <w:rPr>
          <w:color w:val="000000"/>
          <w:szCs w:val="28"/>
        </w:rPr>
      </w:pPr>
      <w:r w:rsidRPr="00184ACB">
        <w:rPr>
          <w:color w:val="000000"/>
          <w:szCs w:val="28"/>
        </w:rPr>
        <w:t>B. Chi cục Văn thư Lưu trữ.</w:t>
      </w:r>
    </w:p>
    <w:p w:rsidR="00BA03DD" w:rsidRPr="00184ACB" w:rsidRDefault="00BA03DD" w:rsidP="00BA03DD">
      <w:pPr>
        <w:ind w:firstLine="720"/>
        <w:rPr>
          <w:color w:val="000000"/>
          <w:szCs w:val="28"/>
        </w:rPr>
      </w:pPr>
      <w:r w:rsidRPr="00184ACB">
        <w:rPr>
          <w:color w:val="000000"/>
          <w:szCs w:val="28"/>
        </w:rPr>
        <w:t>C. Chi cục Văn thư Lưu trữ và Cơ quan, cơ sở giáo dục đang quản lý sổ gốc cấp văn bằng, chứng chỉ.</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A. Theo quy định tại Điều 29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 ban hành kèm theo Thông tư số 21/2019/TT-BGDĐT ngày 29/11/2019 của Bộ trưởng Bộ Giáo dục và Đào tạo.</w:t>
      </w:r>
    </w:p>
    <w:p w:rsidR="00BA03DD" w:rsidRPr="00184ACB" w:rsidRDefault="00BA03DD" w:rsidP="00BA03DD">
      <w:pPr>
        <w:ind w:firstLine="720"/>
        <w:rPr>
          <w:b/>
          <w:color w:val="000000"/>
          <w:szCs w:val="28"/>
        </w:rPr>
      </w:pPr>
      <w:r w:rsidRPr="00184ACB">
        <w:rPr>
          <w:b/>
          <w:color w:val="000000"/>
          <w:szCs w:val="28"/>
        </w:rPr>
        <w:t>Câu 26</w:t>
      </w:r>
      <w:r w:rsidR="00BE11B9">
        <w:rPr>
          <w:b/>
          <w:color w:val="000000"/>
          <w:szCs w:val="28"/>
          <w:lang w:val="en-US"/>
        </w:rPr>
        <w:t>6</w:t>
      </w:r>
      <w:r w:rsidRPr="00184ACB">
        <w:rPr>
          <w:b/>
          <w:color w:val="000000"/>
          <w:szCs w:val="28"/>
        </w:rPr>
        <w:t xml:space="preserve">. Theo quy định hiện hành, </w:t>
      </w:r>
      <w:r w:rsidRPr="00184ACB">
        <w:rPr>
          <w:b/>
          <w:color w:val="000000"/>
          <w:szCs w:val="28"/>
          <w:shd w:val="clear" w:color="auto" w:fill="FFFFFF"/>
        </w:rPr>
        <w:t>cơ quan đang quản lý sổ gốc cấp văn bằng, chứng chỉ có thẩm quyền và trách nhiệm cấp bản sao văn bằng, chứng chỉ từ sổ gốc ở những thời điểm nào</w:t>
      </w:r>
      <w:r w:rsidRPr="00184ACB">
        <w:rPr>
          <w:b/>
          <w:color w:val="000000"/>
          <w:szCs w:val="28"/>
        </w:rPr>
        <w:t>?</w:t>
      </w:r>
    </w:p>
    <w:p w:rsidR="00BA03DD" w:rsidRPr="00184ACB" w:rsidRDefault="00BA03DD" w:rsidP="00BA03DD">
      <w:pPr>
        <w:ind w:firstLine="720"/>
        <w:rPr>
          <w:color w:val="000000"/>
          <w:szCs w:val="28"/>
        </w:rPr>
      </w:pPr>
      <w:r w:rsidRPr="00184ACB">
        <w:rPr>
          <w:color w:val="000000"/>
          <w:szCs w:val="28"/>
        </w:rPr>
        <w:t>A. Đồng thời với việc cấp bản chính.</w:t>
      </w:r>
    </w:p>
    <w:p w:rsidR="00BA03DD" w:rsidRPr="00184ACB" w:rsidRDefault="00BA03DD" w:rsidP="00BA03DD">
      <w:pPr>
        <w:ind w:firstLine="720"/>
        <w:rPr>
          <w:color w:val="000000"/>
          <w:szCs w:val="28"/>
        </w:rPr>
      </w:pPr>
      <w:r w:rsidRPr="00184ACB">
        <w:rPr>
          <w:color w:val="000000"/>
          <w:szCs w:val="28"/>
        </w:rPr>
        <w:t>B. Sau thời điểm cấp bản chính.</w:t>
      </w:r>
    </w:p>
    <w:p w:rsidR="00BA03DD" w:rsidRPr="00184ACB" w:rsidRDefault="00BA03DD" w:rsidP="00BA03DD">
      <w:pPr>
        <w:ind w:firstLine="720"/>
        <w:rPr>
          <w:color w:val="000000"/>
          <w:szCs w:val="28"/>
        </w:rPr>
      </w:pPr>
      <w:r w:rsidRPr="00184ACB">
        <w:rPr>
          <w:color w:val="000000"/>
          <w:szCs w:val="28"/>
        </w:rPr>
        <w:t>C</w:t>
      </w:r>
      <w:r w:rsidRPr="00184ACB">
        <w:rPr>
          <w:i/>
          <w:color w:val="000000"/>
          <w:szCs w:val="28"/>
        </w:rPr>
        <w:t>.</w:t>
      </w:r>
      <w:r w:rsidRPr="00184ACB">
        <w:rPr>
          <w:color w:val="000000"/>
          <w:szCs w:val="28"/>
        </w:rPr>
        <w:t xml:space="preserve"> Cả 02 trường hợp trên.</w:t>
      </w:r>
    </w:p>
    <w:p w:rsidR="00BA03DD" w:rsidRPr="00184ACB" w:rsidRDefault="00BA03DD" w:rsidP="00BA03DD">
      <w:pPr>
        <w:ind w:firstLine="720"/>
        <w:rPr>
          <w:color w:val="000000"/>
          <w:szCs w:val="28"/>
        </w:rPr>
      </w:pPr>
      <w:r w:rsidRPr="00184ACB">
        <w:rPr>
          <w:b/>
          <w:color w:val="000000"/>
          <w:szCs w:val="28"/>
        </w:rPr>
        <w:t xml:space="preserve">Đáp án: </w:t>
      </w:r>
      <w:r w:rsidRPr="00184ACB">
        <w:rPr>
          <w:color w:val="000000"/>
          <w:szCs w:val="28"/>
        </w:rPr>
        <w:t>C. Theo quy định tại Điều 29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 ban hành kèm theo Thông tư số 21/2019/TT-BGDĐT ngày 29/11/2019 của Bộ trưởng Bộ Giáo dục và Đào tạo.</w:t>
      </w:r>
    </w:p>
    <w:p w:rsidR="00BA03DD" w:rsidRPr="00184ACB" w:rsidRDefault="00BE11B9" w:rsidP="00BA03DD">
      <w:pPr>
        <w:ind w:firstLine="720"/>
        <w:rPr>
          <w:b/>
          <w:color w:val="000000"/>
          <w:szCs w:val="28"/>
        </w:rPr>
      </w:pPr>
      <w:r>
        <w:rPr>
          <w:b/>
          <w:color w:val="000000"/>
          <w:szCs w:val="28"/>
        </w:rPr>
        <w:t>Câu 267</w:t>
      </w:r>
      <w:r w:rsidR="00BA03DD" w:rsidRPr="00184ACB">
        <w:rPr>
          <w:b/>
          <w:color w:val="000000"/>
          <w:szCs w:val="28"/>
        </w:rPr>
        <w:t xml:space="preserve">. Theo quy định hiện hành, trường hợp nào sau đây không được quyền </w:t>
      </w:r>
      <w:r w:rsidR="00BA03DD" w:rsidRPr="00184ACB">
        <w:rPr>
          <w:b/>
          <w:bCs/>
          <w:color w:val="000000"/>
          <w:szCs w:val="28"/>
        </w:rPr>
        <w:t xml:space="preserve">yêu cầu </w:t>
      </w:r>
      <w:r w:rsidR="00BA03DD" w:rsidRPr="00184ACB">
        <w:rPr>
          <w:b/>
          <w:color w:val="000000"/>
          <w:szCs w:val="28"/>
        </w:rPr>
        <w:t xml:space="preserve">thực hiện thủ tục </w:t>
      </w:r>
      <w:r w:rsidR="00BA03DD" w:rsidRPr="00184ACB">
        <w:rPr>
          <w:b/>
          <w:bCs/>
          <w:color w:val="000000"/>
          <w:szCs w:val="28"/>
        </w:rPr>
        <w:t>cấp bản sao văn bằng, chứng chỉ từ sổ gốc?</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lastRenderedPageBreak/>
        <w:t>A. Người được cấp bản chính văn bằng, chứng chỉ; người đại diện theo pháp luật, người đại diện theo </w:t>
      </w:r>
      <w:r w:rsidRPr="00184ACB">
        <w:rPr>
          <w:color w:val="000000"/>
          <w:sz w:val="28"/>
          <w:szCs w:val="28"/>
          <w:shd w:val="clear" w:color="auto" w:fill="FFFFFF"/>
        </w:rPr>
        <w:t>ủy</w:t>
      </w:r>
      <w:r w:rsidRPr="00184ACB">
        <w:rPr>
          <w:color w:val="000000"/>
          <w:sz w:val="28"/>
          <w:szCs w:val="28"/>
        </w:rPr>
        <w:t> quyền của người được cấp bản chính văn bằng, chứng chỉ.</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B. Cha, mẹ, con; vợ, chồng; anh, chị, em ruột; người thừa kế khác của người được cấp bản chính văn bằng, chứng chỉ trong trường hợp người đó đã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Người cộng sự của người được cấp bản chính văn bằng, chứng chỉ.</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C. Theo quy định tại Điều 30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 ban hành kèm theo Thông tư số 21/2019/TT-BGDĐT ngày 29/11/2019 của Bộ trưởng Bộ Giáo dục và Đào tạo.</w:t>
      </w:r>
    </w:p>
    <w:p w:rsidR="00BA03DD" w:rsidRPr="00184ACB" w:rsidRDefault="00BA03DD" w:rsidP="00BA03DD">
      <w:pPr>
        <w:ind w:firstLine="720"/>
        <w:rPr>
          <w:b/>
          <w:color w:val="000000"/>
          <w:szCs w:val="28"/>
        </w:rPr>
      </w:pPr>
      <w:r w:rsidRPr="00184ACB">
        <w:rPr>
          <w:color w:val="000000"/>
          <w:szCs w:val="28"/>
        </w:rPr>
        <w:t xml:space="preserve"> </w:t>
      </w:r>
      <w:r w:rsidR="00BE11B9">
        <w:rPr>
          <w:b/>
          <w:color w:val="000000"/>
          <w:szCs w:val="28"/>
        </w:rPr>
        <w:t>Câu 268</w:t>
      </w:r>
      <w:r w:rsidRPr="00184ACB">
        <w:rPr>
          <w:b/>
          <w:color w:val="000000"/>
          <w:szCs w:val="28"/>
        </w:rPr>
        <w:t xml:space="preserve">. Theo quy định hiện hành, những người nào được quyền </w:t>
      </w:r>
      <w:r w:rsidRPr="00184ACB">
        <w:rPr>
          <w:b/>
          <w:bCs/>
          <w:color w:val="000000"/>
          <w:szCs w:val="28"/>
        </w:rPr>
        <w:t xml:space="preserve">yêu cầu </w:t>
      </w:r>
      <w:r w:rsidRPr="00184ACB">
        <w:rPr>
          <w:b/>
          <w:color w:val="000000"/>
          <w:szCs w:val="28"/>
        </w:rPr>
        <w:t xml:space="preserve">thực hiện thủ tục </w:t>
      </w:r>
      <w:r w:rsidRPr="00184ACB">
        <w:rPr>
          <w:b/>
          <w:bCs/>
          <w:color w:val="000000"/>
          <w:szCs w:val="28"/>
        </w:rPr>
        <w:t>cấp bản sao văn bằng, chứng chỉ từ sổ gốc?</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A. Người được cấp bản chính văn bằng, chứng chỉ; Người đại diện theo pháp luật, người đại diện theo </w:t>
      </w:r>
      <w:r w:rsidRPr="00184ACB">
        <w:rPr>
          <w:color w:val="000000"/>
          <w:sz w:val="28"/>
          <w:szCs w:val="28"/>
          <w:shd w:val="clear" w:color="auto" w:fill="FFFFFF"/>
        </w:rPr>
        <w:t>ủy</w:t>
      </w:r>
      <w:r w:rsidRPr="00184ACB">
        <w:rPr>
          <w:color w:val="000000"/>
          <w:sz w:val="28"/>
          <w:szCs w:val="28"/>
        </w:rPr>
        <w:t> quyền của người được cấp bản chính văn bằng, chứng chỉ.</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B. Cha, mẹ, con; vợ, chồng; anh, chị, em ruột; người thừa kế khác của người được cấp bản chính văn bằng, chứng chỉ trong trường hợp người đó đã chết.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Cả 02 trường hợp trên.</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C. Theo quy định tại Điều 30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 ban hành kèm theo Thông tư số 21/2019/TT-BGDĐT ngày 29/11/2019 của Bộ trưởng Bộ Giáo dục và Đào tạo.</w:t>
      </w:r>
    </w:p>
    <w:p w:rsidR="00BA03DD" w:rsidRPr="00184ACB" w:rsidRDefault="00BE11B9" w:rsidP="00BA03DD">
      <w:pPr>
        <w:ind w:firstLine="720"/>
        <w:rPr>
          <w:b/>
          <w:color w:val="000000"/>
          <w:szCs w:val="28"/>
        </w:rPr>
      </w:pPr>
      <w:r>
        <w:rPr>
          <w:b/>
          <w:color w:val="000000"/>
          <w:szCs w:val="28"/>
        </w:rPr>
        <w:t>Câu 269</w:t>
      </w:r>
      <w:r w:rsidR="00BA03DD" w:rsidRPr="00184ACB">
        <w:rPr>
          <w:b/>
          <w:color w:val="000000"/>
          <w:szCs w:val="28"/>
        </w:rPr>
        <w:t>. Thông tư số 21/2019/TT-BGDĐT ngày 29/11/2019 của Bộ trưởng Bộ Giáo dục và Đào tạo quy định thời hạn giải quyết của thủ tục yêu cầu cấp bản sao văn bằng, chứng chỉ từ sổ gốc như thế nào?</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A. Ngay trong ngày tiếp nhận yêu cầu cấp bản sao hoặc trong ngày làm việc tiếp theo, nếu tiếp nhận yêu cầu sau 03 (ba) giờ chiều, cơ quan có thẩm quyền cấp bản sao văn bằng chứng chỉ từ sổ gốc phải cấp bản sao cho người có yêu cầu. Trong trường hợp yêu cầu cấp bản sao từ sổ gốc được gửi qua bưu điện thì thời hạn được xác định từ thời điểm cơ quan tiếp nhận yêu cầu cấp bản sao nhận đủ hồ sơ hợp lệ theo dấu bưu điện đến</w:t>
      </w:r>
      <w:r w:rsidRPr="00184ACB">
        <w:rPr>
          <w:color w:val="000000"/>
          <w:sz w:val="28"/>
          <w:szCs w:val="28"/>
          <w:shd w:val="clear" w:color="auto" w:fill="FFFFFF"/>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rPr>
        <w:t xml:space="preserve">B.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tại điểm b khoản này thì thời hạn cấp bản sao được kéo dài </w:t>
      </w:r>
      <w:r w:rsidRPr="00184ACB">
        <w:rPr>
          <w:color w:val="000000"/>
          <w:sz w:val="28"/>
          <w:szCs w:val="28"/>
        </w:rPr>
        <w:lastRenderedPageBreak/>
        <w:t>thêm không quá 02 (hai) ngày làm việc hoặc dài hơn theo thỏa thuận bằng văn bản với người yêu cầu cấp bản sao</w:t>
      </w:r>
      <w:r w:rsidRPr="00184ACB">
        <w:rPr>
          <w:color w:val="000000"/>
          <w:sz w:val="28"/>
          <w:szCs w:val="28"/>
          <w:shd w:val="clear" w:color="auto" w:fill="FFFFFF"/>
        </w:rPr>
        <w:t>.</w:t>
      </w:r>
    </w:p>
    <w:p w:rsidR="00BA03DD" w:rsidRPr="00184ACB" w:rsidRDefault="00BA03DD" w:rsidP="00BA03DD">
      <w:pPr>
        <w:ind w:firstLine="720"/>
        <w:rPr>
          <w:color w:val="000000"/>
          <w:szCs w:val="28"/>
        </w:rPr>
      </w:pPr>
      <w:r w:rsidRPr="00184ACB">
        <w:rPr>
          <w:color w:val="000000"/>
          <w:szCs w:val="28"/>
        </w:rPr>
        <w:t>C. Cả 2 nội dung trên.</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C. Theo quy định tại khoản 2 Điều 31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 ban hành kèm theo Thông tư số 21/2019/TT-BGDĐT ngày 29/11/2019 của Bộ trưởng Bộ Giáo dục và Đào tạo.</w:t>
      </w:r>
    </w:p>
    <w:p w:rsidR="00BA03DD" w:rsidRPr="00184ACB" w:rsidRDefault="00BE11B9" w:rsidP="00BA03DD">
      <w:pPr>
        <w:ind w:firstLine="720"/>
        <w:rPr>
          <w:b/>
          <w:color w:val="000000"/>
          <w:szCs w:val="28"/>
        </w:rPr>
      </w:pPr>
      <w:r>
        <w:rPr>
          <w:b/>
          <w:color w:val="000000"/>
          <w:szCs w:val="28"/>
        </w:rPr>
        <w:t>Câu 270</w:t>
      </w:r>
      <w:r w:rsidR="00BA03DD" w:rsidRPr="00184ACB">
        <w:rPr>
          <w:b/>
          <w:color w:val="000000"/>
          <w:szCs w:val="28"/>
        </w:rPr>
        <w:t>. Nghị định số 46/2017/NĐ-CP ngày 21/4/2017 của Chính phủ quy định người nào có thẩm quyền cấp giấy chứng nhận đăng ký kinh doanh dịch vụ tư vấn du học?</w:t>
      </w:r>
    </w:p>
    <w:p w:rsidR="00BA03DD" w:rsidRPr="00184ACB" w:rsidRDefault="00BA03DD" w:rsidP="00BA03DD">
      <w:pPr>
        <w:ind w:firstLine="720"/>
        <w:rPr>
          <w:color w:val="000000"/>
          <w:szCs w:val="28"/>
        </w:rPr>
      </w:pPr>
      <w:r w:rsidRPr="00184ACB">
        <w:rPr>
          <w:color w:val="000000"/>
          <w:szCs w:val="28"/>
        </w:rPr>
        <w:t>A. Chủ tịch Ủy ban nhân dân tỉnh.</w:t>
      </w:r>
    </w:p>
    <w:p w:rsidR="00BA03DD" w:rsidRPr="00184ACB" w:rsidRDefault="00BA03DD" w:rsidP="00BA03DD">
      <w:pPr>
        <w:ind w:firstLine="720"/>
        <w:rPr>
          <w:color w:val="000000"/>
          <w:szCs w:val="28"/>
        </w:rPr>
      </w:pPr>
      <w:r w:rsidRPr="00184ACB">
        <w:rPr>
          <w:color w:val="000000"/>
          <w:szCs w:val="28"/>
        </w:rPr>
        <w:t xml:space="preserve">B. </w:t>
      </w:r>
      <w:r w:rsidRPr="00184ACB">
        <w:rPr>
          <w:color w:val="000000"/>
          <w:szCs w:val="28"/>
          <w:shd w:val="clear" w:color="auto" w:fill="FFFFFF"/>
        </w:rPr>
        <w:t>Giám đốc Sở Giáo dục và Đào tạo.</w:t>
      </w:r>
    </w:p>
    <w:p w:rsidR="00BA03DD" w:rsidRPr="00184ACB" w:rsidRDefault="00BA03DD" w:rsidP="00BA03DD">
      <w:pPr>
        <w:ind w:firstLine="720"/>
        <w:rPr>
          <w:color w:val="000000"/>
          <w:szCs w:val="28"/>
        </w:rPr>
      </w:pPr>
      <w:r w:rsidRPr="00184ACB">
        <w:rPr>
          <w:color w:val="000000"/>
          <w:szCs w:val="28"/>
        </w:rPr>
        <w:t>C. Chủ tịch Ủy ban nhân dân các huyện, thành phố, thị xã.</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B. Theo quy định tại khoản 1 Điều 108 Nghị định số 46/2017/NĐ-CP ngày 21/4/2017 của Chính phủ.</w:t>
      </w:r>
    </w:p>
    <w:p w:rsidR="00BA03DD" w:rsidRPr="00184ACB" w:rsidRDefault="00BE11B9" w:rsidP="00BA03DD">
      <w:pPr>
        <w:ind w:firstLine="720"/>
        <w:rPr>
          <w:b/>
          <w:color w:val="000000"/>
          <w:szCs w:val="28"/>
        </w:rPr>
      </w:pPr>
      <w:r>
        <w:rPr>
          <w:b/>
          <w:color w:val="000000"/>
          <w:szCs w:val="28"/>
        </w:rPr>
        <w:t>Câu 271</w:t>
      </w:r>
      <w:r w:rsidR="00BA03DD" w:rsidRPr="00184ACB">
        <w:rPr>
          <w:b/>
          <w:color w:val="000000"/>
          <w:szCs w:val="28"/>
        </w:rPr>
        <w:t>. Nghị định số 46/2017/NĐ-CP ngày 21/4/2017 của Chính phủ quy định thời hạn giải quyết thủ tục</w:t>
      </w:r>
      <w:r w:rsidR="00BA03DD" w:rsidRPr="00184ACB">
        <w:rPr>
          <w:color w:val="000000"/>
          <w:szCs w:val="28"/>
        </w:rPr>
        <w:t xml:space="preserve"> </w:t>
      </w:r>
      <w:r w:rsidR="00BA03DD" w:rsidRPr="00184ACB">
        <w:rPr>
          <w:b/>
          <w:color w:val="000000"/>
          <w:szCs w:val="28"/>
        </w:rPr>
        <w:t>cấp giấy chứng nhận đăng ký kinh doanh dịch vụ tư vấn du học bao nhiêu ngày làm việc?</w:t>
      </w:r>
    </w:p>
    <w:p w:rsidR="00BA03DD" w:rsidRPr="00184ACB" w:rsidRDefault="00BA03DD" w:rsidP="00BA03DD">
      <w:pPr>
        <w:ind w:firstLine="720"/>
        <w:rPr>
          <w:color w:val="000000"/>
          <w:szCs w:val="28"/>
        </w:rPr>
      </w:pPr>
      <w:r w:rsidRPr="00184ACB">
        <w:rPr>
          <w:color w:val="000000"/>
          <w:szCs w:val="28"/>
        </w:rPr>
        <w:t>A. 05 ngày làm việc, kể từ ngày nhận đủ hồ sơ hợp lệ</w:t>
      </w:r>
    </w:p>
    <w:p w:rsidR="00BA03DD" w:rsidRPr="00184ACB" w:rsidRDefault="00BA03DD" w:rsidP="00BA03DD">
      <w:pPr>
        <w:ind w:firstLine="720"/>
        <w:rPr>
          <w:color w:val="000000"/>
          <w:szCs w:val="28"/>
        </w:rPr>
      </w:pPr>
      <w:r w:rsidRPr="00184ACB">
        <w:rPr>
          <w:color w:val="000000"/>
          <w:szCs w:val="28"/>
        </w:rPr>
        <w:t>B. 10 ngày làm việc, kể từ ngày nhận đủ hồ sơ hợp lệ</w:t>
      </w:r>
    </w:p>
    <w:p w:rsidR="00BA03DD" w:rsidRPr="00184ACB" w:rsidRDefault="00BA03DD" w:rsidP="00BA03DD">
      <w:pPr>
        <w:ind w:firstLine="720"/>
        <w:rPr>
          <w:color w:val="000000"/>
          <w:szCs w:val="28"/>
        </w:rPr>
      </w:pPr>
      <w:r w:rsidRPr="00184ACB">
        <w:rPr>
          <w:color w:val="000000"/>
          <w:szCs w:val="28"/>
        </w:rPr>
        <w:t>C. 15 ngày làm việc, kể từ ngày nhận đủ hồ sơ hợp lệ</w:t>
      </w:r>
    </w:p>
    <w:p w:rsidR="00BA03DD" w:rsidRPr="00184ACB" w:rsidRDefault="00BA03DD" w:rsidP="00BA03DD">
      <w:pPr>
        <w:ind w:firstLine="720"/>
        <w:rPr>
          <w:color w:val="000000"/>
          <w:szCs w:val="28"/>
        </w:rPr>
      </w:pPr>
      <w:r w:rsidRPr="00184ACB">
        <w:rPr>
          <w:b/>
          <w:color w:val="000000"/>
          <w:szCs w:val="28"/>
        </w:rPr>
        <w:t xml:space="preserve">Đáp án: </w:t>
      </w:r>
      <w:r w:rsidRPr="00184ACB">
        <w:rPr>
          <w:color w:val="000000"/>
          <w:szCs w:val="28"/>
        </w:rPr>
        <w:t>C. Theo quy dịnh tại điểm b Khoản 3 Điều 108 Nghị định số 46/2017/NĐ-CP</w:t>
      </w:r>
      <w:r w:rsidRPr="00184ACB">
        <w:rPr>
          <w:b/>
          <w:color w:val="000000"/>
          <w:szCs w:val="28"/>
        </w:rPr>
        <w:t xml:space="preserve"> </w:t>
      </w:r>
      <w:r w:rsidRPr="00184ACB">
        <w:rPr>
          <w:color w:val="000000"/>
          <w:szCs w:val="28"/>
        </w:rPr>
        <w:t>ngày 21/4/2017 của Chính phủ.</w:t>
      </w:r>
    </w:p>
    <w:p w:rsidR="00BA03DD" w:rsidRPr="00184ACB" w:rsidRDefault="00BE11B9" w:rsidP="00BA03DD">
      <w:pPr>
        <w:ind w:firstLine="720"/>
        <w:rPr>
          <w:b/>
          <w:color w:val="000000"/>
          <w:szCs w:val="28"/>
        </w:rPr>
      </w:pPr>
      <w:r>
        <w:rPr>
          <w:b/>
          <w:color w:val="000000"/>
          <w:szCs w:val="28"/>
        </w:rPr>
        <w:t>Câu 272</w:t>
      </w:r>
      <w:r w:rsidR="00BA03DD" w:rsidRPr="00184ACB">
        <w:rPr>
          <w:b/>
          <w:color w:val="000000"/>
          <w:szCs w:val="28"/>
        </w:rPr>
        <w:t xml:space="preserve">. Nghị định số 46/2017/NĐ-CP ngày 21/4/2017 của Chính phủ quy định </w:t>
      </w:r>
      <w:r w:rsidR="00BA03DD" w:rsidRPr="00184ACB">
        <w:rPr>
          <w:b/>
          <w:color w:val="000000"/>
          <w:szCs w:val="28"/>
          <w:shd w:val="clear" w:color="auto" w:fill="FFFFFF"/>
        </w:rPr>
        <w:t xml:space="preserve">đội ngũ nhân viên trực tiếp tư vấn </w:t>
      </w:r>
      <w:r w:rsidR="00BA03DD" w:rsidRPr="00184ACB">
        <w:rPr>
          <w:b/>
          <w:color w:val="000000"/>
          <w:szCs w:val="28"/>
        </w:rPr>
        <w:t>tổ chức kinh doanh dịch vụ tư vấn du học phải đảm bảo điều kiện nào sau đây?</w:t>
      </w:r>
    </w:p>
    <w:p w:rsidR="00BA03DD" w:rsidRPr="00184ACB" w:rsidRDefault="00BA03DD" w:rsidP="00BA03DD">
      <w:pPr>
        <w:ind w:firstLine="720"/>
        <w:rPr>
          <w:color w:val="000000"/>
          <w:szCs w:val="28"/>
        </w:rPr>
      </w:pPr>
      <w:r w:rsidRPr="00184ACB">
        <w:rPr>
          <w:color w:val="000000"/>
          <w:szCs w:val="28"/>
        </w:rPr>
        <w:t>A. Đội ngũ nhân viên phải có Phiếu lý lịch tư pháp ghi rõ không có án tích.</w:t>
      </w:r>
    </w:p>
    <w:p w:rsidR="00BA03DD" w:rsidRPr="00184ACB" w:rsidRDefault="00BA03DD" w:rsidP="00BA03DD">
      <w:pPr>
        <w:ind w:firstLine="720"/>
        <w:rPr>
          <w:color w:val="000000"/>
          <w:szCs w:val="28"/>
        </w:rPr>
      </w:pPr>
      <w:r w:rsidRPr="00184ACB">
        <w:rPr>
          <w:color w:val="000000"/>
          <w:szCs w:val="28"/>
        </w:rPr>
        <w:t xml:space="preserve"> B. Đội ngũ nhân viên trực tiếp tư vấn du học có trình độ đại học trở lên; có năng lực sử dụng ít nhất một ngoại ngữ từ bậc 4 trở lên theo Khung năng lực ngoại ngữ 6 bậc dùng cho Việt Nam và tương đương; có chứng chỉ bồi dưỡng nghiệp vụ tư vấn du học theo quy định của Bộ Giáo dục và Đào tạo.</w:t>
      </w:r>
    </w:p>
    <w:p w:rsidR="00BA03DD" w:rsidRPr="00184ACB" w:rsidRDefault="00BA03DD" w:rsidP="00BA03DD">
      <w:pPr>
        <w:ind w:firstLine="720"/>
        <w:rPr>
          <w:color w:val="000000"/>
          <w:szCs w:val="28"/>
        </w:rPr>
      </w:pPr>
      <w:r w:rsidRPr="00184ACB">
        <w:rPr>
          <w:color w:val="000000"/>
          <w:szCs w:val="28"/>
        </w:rPr>
        <w:t>C. Đội ngũ nhân viên phải có chứng chỉ nghiệp vụ sư phạm.</w:t>
      </w:r>
    </w:p>
    <w:p w:rsidR="00BA03DD" w:rsidRPr="00184ACB" w:rsidRDefault="00BA03DD" w:rsidP="00BA03DD">
      <w:pPr>
        <w:ind w:firstLine="720"/>
        <w:rPr>
          <w:b/>
          <w:color w:val="000000"/>
          <w:szCs w:val="28"/>
        </w:rPr>
      </w:pPr>
      <w:r w:rsidRPr="00184ACB">
        <w:rPr>
          <w:b/>
          <w:color w:val="000000"/>
          <w:szCs w:val="28"/>
        </w:rPr>
        <w:t>Đáp án:</w:t>
      </w:r>
      <w:r w:rsidRPr="00184ACB">
        <w:rPr>
          <w:color w:val="000000"/>
          <w:szCs w:val="28"/>
        </w:rPr>
        <w:t xml:space="preserve"> B. Theo quy định tại khoản 3 Điều 107</w:t>
      </w:r>
      <w:r w:rsidRPr="00184ACB">
        <w:rPr>
          <w:b/>
          <w:color w:val="000000"/>
          <w:szCs w:val="28"/>
        </w:rPr>
        <w:t xml:space="preserve"> </w:t>
      </w:r>
      <w:r w:rsidRPr="00184ACB">
        <w:rPr>
          <w:color w:val="000000"/>
          <w:szCs w:val="28"/>
        </w:rPr>
        <w:t>Nghị định số 46/2017/NĐ-CP ngày 21/4/2017 của Chính phủ.</w:t>
      </w:r>
    </w:p>
    <w:p w:rsidR="00BA03DD" w:rsidRPr="00184ACB" w:rsidRDefault="00BE11B9" w:rsidP="00BA03DD">
      <w:pPr>
        <w:ind w:firstLine="720"/>
        <w:rPr>
          <w:b/>
          <w:color w:val="000000"/>
          <w:szCs w:val="28"/>
          <w:shd w:val="clear" w:color="auto" w:fill="FFFFFF"/>
        </w:rPr>
      </w:pPr>
      <w:r>
        <w:rPr>
          <w:b/>
          <w:color w:val="000000"/>
          <w:szCs w:val="28"/>
        </w:rPr>
        <w:t>Câu 273</w:t>
      </w:r>
      <w:r w:rsidR="00BA03DD" w:rsidRPr="00184ACB">
        <w:rPr>
          <w:b/>
          <w:color w:val="000000"/>
          <w:szCs w:val="28"/>
        </w:rPr>
        <w:t xml:space="preserve">. Theo quy định hiện hành, người nào có thẩm quyền cấp giấy phép </w:t>
      </w:r>
      <w:r w:rsidR="00BA03DD" w:rsidRPr="00184ACB">
        <w:rPr>
          <w:b/>
          <w:color w:val="000000"/>
          <w:szCs w:val="28"/>
          <w:shd w:val="clear" w:color="auto" w:fill="FFFFFF"/>
        </w:rPr>
        <w:t>hoạt động giáo dục kỹ năng sống, hoạt động giáo dục ngoài giờ chính khóa?</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shd w:val="clear" w:color="auto" w:fill="FFFFFF"/>
        </w:rPr>
        <w:t xml:space="preserve">A. </w:t>
      </w:r>
      <w:r w:rsidRPr="00184ACB">
        <w:rPr>
          <w:color w:val="000000"/>
          <w:sz w:val="28"/>
          <w:szCs w:val="28"/>
        </w:rPr>
        <w:t>Giám đốc Sở Giáo dục và Đào tạo.</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shd w:val="clear" w:color="auto" w:fill="FFFFFF"/>
        </w:rPr>
        <w:t xml:space="preserve">B. </w:t>
      </w:r>
      <w:r w:rsidRPr="00184ACB">
        <w:rPr>
          <w:color w:val="000000"/>
          <w:sz w:val="28"/>
          <w:szCs w:val="28"/>
        </w:rPr>
        <w:t>Hiệu trưởng trường đại học, cao đẳng</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lastRenderedPageBreak/>
        <w:t>C. Cả 2 trường hợp trên.</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C. Theo quy định tại khoản 1 Điều 7 Quy định ban hành kèm theo Thông tư số 04/2014/TT-BGDĐT ngày 28/02/2014 của Bộ trưởng Bộ Giáo dục và Đào tạo.</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27</w:t>
      </w:r>
      <w:r w:rsidR="00BE11B9">
        <w:rPr>
          <w:b/>
          <w:color w:val="000000"/>
          <w:szCs w:val="28"/>
          <w:shd w:val="clear" w:color="auto" w:fill="FFFFFF"/>
          <w:lang w:val="en-US"/>
        </w:rPr>
        <w:t>4</w:t>
      </w:r>
      <w:r w:rsidRPr="00184ACB">
        <w:rPr>
          <w:b/>
          <w:color w:val="000000"/>
          <w:szCs w:val="28"/>
          <w:shd w:val="clear" w:color="auto" w:fill="FFFFFF"/>
        </w:rPr>
        <w:t xml:space="preserve">. </w:t>
      </w:r>
      <w:r w:rsidRPr="00184ACB">
        <w:rPr>
          <w:b/>
          <w:color w:val="000000"/>
          <w:szCs w:val="28"/>
        </w:rPr>
        <w:t>Giám đốc Sở Giáo dục và Đào tạo</w:t>
      </w:r>
      <w:r w:rsidRPr="00184ACB">
        <w:rPr>
          <w:color w:val="000000"/>
          <w:szCs w:val="28"/>
        </w:rPr>
        <w:t xml:space="preserve"> </w:t>
      </w:r>
      <w:r w:rsidRPr="00184ACB">
        <w:rPr>
          <w:b/>
          <w:color w:val="000000"/>
          <w:szCs w:val="28"/>
        </w:rPr>
        <w:t xml:space="preserve">có thẩm quyền cấp giấy phép </w:t>
      </w:r>
      <w:r w:rsidRPr="00184ACB">
        <w:rPr>
          <w:b/>
          <w:color w:val="000000"/>
          <w:szCs w:val="28"/>
          <w:shd w:val="clear" w:color="auto" w:fill="FFFFFF"/>
        </w:rPr>
        <w:t>hoạt động giáo dục kỹ năng sống, hoạt động giáo dục ngoài giờ chính khóa đối với các đối tượng nào sau đây?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 xml:space="preserve">A. </w:t>
      </w:r>
      <w:r w:rsidRPr="00184ACB">
        <w:rPr>
          <w:color w:val="000000"/>
          <w:szCs w:val="28"/>
        </w:rPr>
        <w:t>C</w:t>
      </w:r>
      <w:r w:rsidRPr="00184ACB">
        <w:rPr>
          <w:color w:val="000000"/>
          <w:szCs w:val="28"/>
          <w:shd w:val="clear" w:color="auto" w:fill="FFFFFF"/>
        </w:rPr>
        <w:t>ác doanh nghiệp được thành lập theo quy định của Luật Doanh nghiệp có đăng ký hoạt động trong lĩnh vực giáo dục; các trung tâm thuộc các tổ chức chính trị - xã hội, tổ chức xã hội nghề nghiệp có liên quan đến hoạt động giáo dục kỹ năng sống và hoạt động giáo dục ngoài giờ chính khóa tại các cơ sở giáo dục.</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Trung tâm học tập cộng đồng.</w:t>
      </w:r>
    </w:p>
    <w:p w:rsidR="00BA03DD" w:rsidRPr="00184ACB" w:rsidRDefault="00BA03DD" w:rsidP="00BA03DD">
      <w:pPr>
        <w:ind w:firstLine="720"/>
        <w:rPr>
          <w:b/>
          <w:color w:val="000000"/>
          <w:szCs w:val="28"/>
        </w:rPr>
      </w:pPr>
      <w:r w:rsidRPr="00184ACB">
        <w:rPr>
          <w:color w:val="000000"/>
          <w:szCs w:val="28"/>
          <w:shd w:val="clear" w:color="auto" w:fill="FFFFFF"/>
        </w:rPr>
        <w:t>C.</w:t>
      </w:r>
      <w:r w:rsidRPr="00184ACB">
        <w:rPr>
          <w:b/>
          <w:color w:val="000000"/>
          <w:szCs w:val="28"/>
          <w:shd w:val="clear" w:color="auto" w:fill="FFFFFF"/>
        </w:rPr>
        <w:t xml:space="preserve"> </w:t>
      </w:r>
      <w:r w:rsidRPr="00184ACB">
        <w:rPr>
          <w:color w:val="000000"/>
          <w:szCs w:val="28"/>
          <w:shd w:val="clear" w:color="auto" w:fill="FFFFFF"/>
        </w:rPr>
        <w:t>Trường tiểu học, trung học cơ sở.</w:t>
      </w:r>
    </w:p>
    <w:p w:rsidR="00BA03DD" w:rsidRPr="00184ACB" w:rsidRDefault="00BA03DD" w:rsidP="00BA03DD">
      <w:pPr>
        <w:ind w:firstLine="720"/>
        <w:rPr>
          <w:color w:val="000000"/>
          <w:szCs w:val="28"/>
          <w:shd w:val="clear" w:color="auto" w:fill="FFFFFF"/>
        </w:rPr>
      </w:pPr>
      <w:r w:rsidRPr="00184ACB">
        <w:rPr>
          <w:b/>
          <w:color w:val="000000"/>
          <w:szCs w:val="28"/>
        </w:rPr>
        <w:t>Đáp án:</w:t>
      </w:r>
      <w:r w:rsidRPr="00184ACB">
        <w:rPr>
          <w:color w:val="000000"/>
          <w:szCs w:val="28"/>
        </w:rPr>
        <w:t xml:space="preserve">  A. Theo quy định tại điểm a khoản 1 Điều 7 và điểm b khoản 2 Điều 1 </w:t>
      </w:r>
      <w:r w:rsidRPr="00184ACB">
        <w:rPr>
          <w:color w:val="000000"/>
          <w:szCs w:val="28"/>
          <w:shd w:val="clear" w:color="auto" w:fill="FFFFFF"/>
        </w:rPr>
        <w:t>Quy định ban hành kèm theo Thông tư số 04/2014/TT-BGDĐT ngày 28/02/2014 của Bộ trưởng Bộ Giáo dục và Đào tạo.</w:t>
      </w:r>
    </w:p>
    <w:p w:rsidR="00BA03DD" w:rsidRPr="00184ACB" w:rsidRDefault="00BA03DD" w:rsidP="00BA03DD">
      <w:pPr>
        <w:ind w:firstLine="720"/>
        <w:rPr>
          <w:b/>
          <w:color w:val="000000"/>
          <w:szCs w:val="28"/>
          <w:shd w:val="clear" w:color="auto" w:fill="FFFFFF"/>
        </w:rPr>
      </w:pPr>
      <w:r w:rsidRPr="00184ACB">
        <w:rPr>
          <w:b/>
          <w:color w:val="000000"/>
          <w:szCs w:val="28"/>
        </w:rPr>
        <w:t>Câu 27</w:t>
      </w:r>
      <w:r w:rsidR="00BE11B9">
        <w:rPr>
          <w:b/>
          <w:color w:val="000000"/>
          <w:szCs w:val="28"/>
          <w:lang w:val="en-US"/>
        </w:rPr>
        <w:t>5</w:t>
      </w:r>
      <w:r w:rsidRPr="00184ACB">
        <w:rPr>
          <w:b/>
          <w:color w:val="000000"/>
          <w:szCs w:val="28"/>
        </w:rPr>
        <w:t xml:space="preserve">. Thời hạn giải quyết đối với thủ tục cấp giấy phép </w:t>
      </w:r>
      <w:r w:rsidRPr="00184ACB">
        <w:rPr>
          <w:b/>
          <w:color w:val="000000"/>
          <w:szCs w:val="28"/>
          <w:shd w:val="clear" w:color="auto" w:fill="FFFFFF"/>
        </w:rPr>
        <w:t>hoạt động giáo dục kỹ năng sống, hoạt động giáo dục ngoài giờ chính khóa được quy định như thế nào?</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10 ngày làm việc kể từ khi nhận đủ hồ sơ hợp lệ.</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12 ngày làm việc kể từ khi nhận đủ hồ sơ hợp lệ.</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15 ngày làm việc kể từ khi nhận đủ hồ sơ hợp lệ.</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C. Theo quy định tại điểm b Khoản 3 Điều 7 Quy định ban hành kèm theo Thông tư số 04/2014/TT-BGDĐT ngày 28/02/2014 của Bộ trưởng Bộ Giáo dục và Đào tạo.</w:t>
      </w:r>
    </w:p>
    <w:p w:rsidR="00BA03DD" w:rsidRPr="00184ACB" w:rsidRDefault="00BA03DD" w:rsidP="00BA03DD">
      <w:pPr>
        <w:ind w:firstLine="720"/>
        <w:rPr>
          <w:b/>
          <w:color w:val="000000"/>
          <w:szCs w:val="28"/>
        </w:rPr>
      </w:pPr>
      <w:r w:rsidRPr="00184ACB">
        <w:rPr>
          <w:b/>
          <w:color w:val="000000"/>
          <w:szCs w:val="28"/>
        </w:rPr>
        <w:t>Câu 27</w:t>
      </w:r>
      <w:r w:rsidR="00BE11B9">
        <w:rPr>
          <w:b/>
          <w:color w:val="000000"/>
          <w:szCs w:val="28"/>
          <w:lang w:val="en-US"/>
        </w:rPr>
        <w:t>6</w:t>
      </w:r>
      <w:r w:rsidRPr="00184ACB">
        <w:rPr>
          <w:b/>
          <w:color w:val="000000"/>
          <w:szCs w:val="28"/>
        </w:rPr>
        <w:t>. Chủ thể nào sau đây có thẩm quyền xác nhận thủ tục đăng ký hoạt động giáo dục kỹ năng sống, hoạt động giáo dục ngoài giờ chính khóa của các cơ sở giáo dục?</w:t>
      </w:r>
    </w:p>
    <w:p w:rsidR="00BA03DD" w:rsidRPr="00184ACB" w:rsidRDefault="00BA03DD" w:rsidP="00BA03DD">
      <w:pPr>
        <w:ind w:firstLine="720"/>
        <w:rPr>
          <w:color w:val="000000"/>
          <w:szCs w:val="28"/>
        </w:rPr>
      </w:pPr>
      <w:r w:rsidRPr="00184ACB">
        <w:rPr>
          <w:color w:val="000000"/>
          <w:szCs w:val="28"/>
        </w:rPr>
        <w:t>A. Giám đốc Sở Giáo dục và Đào tạo.</w:t>
      </w:r>
    </w:p>
    <w:p w:rsidR="00BA03DD" w:rsidRPr="00184ACB" w:rsidRDefault="00BA03DD" w:rsidP="00BA03DD">
      <w:pPr>
        <w:ind w:firstLine="720"/>
        <w:rPr>
          <w:color w:val="000000"/>
          <w:szCs w:val="28"/>
        </w:rPr>
      </w:pPr>
      <w:r w:rsidRPr="00184ACB">
        <w:rPr>
          <w:color w:val="000000"/>
          <w:szCs w:val="28"/>
        </w:rPr>
        <w:t>B. Trưởng phòng Giáo dục và Đào tạo quận, huyện.</w:t>
      </w:r>
    </w:p>
    <w:p w:rsidR="00BA03DD" w:rsidRPr="00184ACB" w:rsidRDefault="00BA03DD" w:rsidP="00BA03DD">
      <w:pPr>
        <w:ind w:firstLine="720"/>
        <w:rPr>
          <w:color w:val="000000"/>
          <w:szCs w:val="28"/>
        </w:rPr>
      </w:pPr>
      <w:r w:rsidRPr="00184ACB">
        <w:rPr>
          <w:color w:val="000000"/>
          <w:szCs w:val="28"/>
        </w:rPr>
        <w:t>C. Cả 02 chủ thể trên.</w:t>
      </w:r>
    </w:p>
    <w:p w:rsidR="00BA03DD" w:rsidRPr="00184ACB" w:rsidRDefault="00BA03DD" w:rsidP="00BA03DD">
      <w:pPr>
        <w:ind w:firstLine="720"/>
        <w:rPr>
          <w:color w:val="000000"/>
          <w:szCs w:val="28"/>
          <w:shd w:val="clear" w:color="auto" w:fill="FFFFFF"/>
        </w:rPr>
      </w:pPr>
      <w:r w:rsidRPr="00184ACB">
        <w:rPr>
          <w:b/>
          <w:color w:val="000000"/>
          <w:szCs w:val="28"/>
        </w:rPr>
        <w:t>Đáp án:</w:t>
      </w:r>
      <w:r w:rsidRPr="00184ACB">
        <w:rPr>
          <w:color w:val="000000"/>
          <w:szCs w:val="28"/>
        </w:rPr>
        <w:t xml:space="preserve"> C. Theo quy định tại khoản 1 Điều 8 </w:t>
      </w:r>
      <w:r w:rsidRPr="00184ACB">
        <w:rPr>
          <w:color w:val="000000"/>
          <w:szCs w:val="28"/>
          <w:shd w:val="clear" w:color="auto" w:fill="FFFFFF"/>
        </w:rPr>
        <w:t>Quy định ban hành kèm theo Thông tư số 04/2014/TT-BGDĐT ngày 28/02/2014 của Bộ trưởng Bộ Giáo dục và Đào tạo.</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277</w:t>
      </w:r>
      <w:r w:rsidR="00BA03DD" w:rsidRPr="00184ACB">
        <w:rPr>
          <w:b/>
          <w:color w:val="000000"/>
          <w:sz w:val="28"/>
          <w:szCs w:val="28"/>
        </w:rPr>
        <w:t>. Giám đốc Sở Giáo dục và Đào tạo có thẩm quyền xác nhận đăng ký hoạt động giáo dục kỹ năng sống, hoạt động giáo dục ngoài giờ chính khóa đối với những đối tượng nào sau đây?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A. Các trường trung cấp chuyên nghiệp, trung học phổ thông, trung học phổ thông có nhiều cấp học có cấp học cao nhất là trung học phổ thông, phổ </w:t>
      </w:r>
      <w:r w:rsidRPr="00184ACB">
        <w:rPr>
          <w:color w:val="000000"/>
          <w:sz w:val="28"/>
          <w:szCs w:val="28"/>
        </w:rPr>
        <w:lastRenderedPageBreak/>
        <w:t>thông dân tộc nội trú, trường dự bị đại học, trường chuyên, trường năng khiếu, các trung tâm giáo dục thường xuyên, trung tâm ngoại ngữ, tin học.</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B. Các đơn vị thuộc trường đại học, cao đẳng đặt ngoài khuôn viên của trường.</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Cả 2 trường hợp trên.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rPr>
        <w:t>Đáp án:</w:t>
      </w:r>
      <w:r w:rsidRPr="00184ACB">
        <w:rPr>
          <w:color w:val="000000"/>
          <w:sz w:val="28"/>
          <w:szCs w:val="28"/>
        </w:rPr>
        <w:t xml:space="preserve"> C. Theo quy định tại điểm a khoản 1 Điều 8 </w:t>
      </w:r>
      <w:r w:rsidRPr="00184ACB">
        <w:rPr>
          <w:color w:val="000000"/>
          <w:sz w:val="28"/>
          <w:szCs w:val="28"/>
          <w:shd w:val="clear" w:color="auto" w:fill="FFFFFF"/>
        </w:rPr>
        <w:t>Quy định ban hành kèm theo Thông tư số 04/2014/TT-BGDĐT ngày 28/02/2014 của Bộ trưởng Bộ Giáo dục và Đào tạo.</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278</w:t>
      </w:r>
      <w:r w:rsidR="00BA03DD" w:rsidRPr="00184ACB">
        <w:rPr>
          <w:b/>
          <w:color w:val="000000"/>
          <w:sz w:val="28"/>
          <w:szCs w:val="28"/>
        </w:rPr>
        <w:t>. Trưởng phòng Giáo dục và Đào tạo</w:t>
      </w:r>
      <w:r w:rsidR="00492502">
        <w:rPr>
          <w:b/>
          <w:color w:val="000000"/>
          <w:sz w:val="28"/>
          <w:szCs w:val="28"/>
          <w:lang w:val="en-US"/>
        </w:rPr>
        <w:t xml:space="preserve"> </w:t>
      </w:r>
      <w:r w:rsidR="00492502" w:rsidRPr="00492502">
        <w:rPr>
          <w:b/>
          <w:color w:val="FF0000"/>
          <w:sz w:val="28"/>
          <w:szCs w:val="28"/>
          <w:lang w:val="en-US"/>
        </w:rPr>
        <w:t>quận, huyện</w:t>
      </w:r>
      <w:r w:rsidR="00BA03DD" w:rsidRPr="00184ACB">
        <w:rPr>
          <w:b/>
          <w:color w:val="000000"/>
          <w:sz w:val="28"/>
          <w:szCs w:val="28"/>
        </w:rPr>
        <w:t xml:space="preserve"> có thẩm quyền </w:t>
      </w:r>
      <w:r w:rsidR="00BA03DD" w:rsidRPr="00184ACB">
        <w:rPr>
          <w:b/>
          <w:color w:val="000000"/>
          <w:sz w:val="28"/>
          <w:szCs w:val="28"/>
          <w:shd w:val="clear" w:color="auto" w:fill="FFFFFF"/>
        </w:rPr>
        <w:t>xác nhận đăng ký hoạt động</w:t>
      </w:r>
      <w:r w:rsidR="00BA03DD" w:rsidRPr="00184ACB">
        <w:rPr>
          <w:rFonts w:ascii="Arial" w:hAnsi="Arial" w:cs="Arial"/>
          <w:color w:val="000000"/>
          <w:sz w:val="18"/>
          <w:szCs w:val="18"/>
          <w:shd w:val="clear" w:color="auto" w:fill="FFFFFF"/>
        </w:rPr>
        <w:t xml:space="preserve"> </w:t>
      </w:r>
      <w:r w:rsidR="00BA03DD" w:rsidRPr="00184ACB">
        <w:rPr>
          <w:b/>
          <w:color w:val="000000"/>
          <w:sz w:val="28"/>
          <w:szCs w:val="28"/>
        </w:rPr>
        <w:t>giáo dục kỹ năng sống, hoạt động giáo dục ngoài giờ chính khóa đối với đối tượng nào sau đây?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A. Các trung tâm giáo dục thường xuyên, trung tâm ngoại ngữ, tin học.</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B. </w:t>
      </w:r>
      <w:r w:rsidRPr="00184ACB">
        <w:rPr>
          <w:color w:val="000000"/>
          <w:sz w:val="28"/>
          <w:szCs w:val="28"/>
          <w:shd w:val="clear" w:color="auto" w:fill="FFFFFF"/>
        </w:rPr>
        <w:t>Nhà trẻ, nhóm trẻ; trường, lớp mẫu giáo, trường mầm non, tiểu học, trung học cơ sở, trường phổ thông có nhiều cấp học có cấp học cao nhất là trung học cơ sở, phổ thông dân tộc bán trú và trung tâm học tập cộng đồng.</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rPr>
        <w:t xml:space="preserve">C. </w:t>
      </w:r>
      <w:r w:rsidRPr="00184ACB">
        <w:rPr>
          <w:color w:val="000000"/>
          <w:sz w:val="28"/>
          <w:szCs w:val="28"/>
          <w:shd w:val="clear" w:color="auto" w:fill="FFFFFF"/>
        </w:rPr>
        <w:t>Các trung tâm thuộc các tổ chức chính trị - xã hội, tổ chức xã hội nghề nghiệp.</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 xml:space="preserve">Đáp án: </w:t>
      </w:r>
      <w:r w:rsidRPr="00184ACB">
        <w:rPr>
          <w:color w:val="000000"/>
          <w:szCs w:val="28"/>
          <w:shd w:val="clear" w:color="auto" w:fill="FFFFFF"/>
        </w:rPr>
        <w:t xml:space="preserve">B. Theo quy định tại điểm b </w:t>
      </w:r>
      <w:r w:rsidRPr="00184ACB">
        <w:rPr>
          <w:color w:val="000000"/>
          <w:szCs w:val="28"/>
        </w:rPr>
        <w:t xml:space="preserve">khoản 1 Điều 8 </w:t>
      </w:r>
      <w:r w:rsidRPr="00184ACB">
        <w:rPr>
          <w:color w:val="000000"/>
          <w:szCs w:val="28"/>
          <w:shd w:val="clear" w:color="auto" w:fill="FFFFFF"/>
        </w:rPr>
        <w:t>Quy định ban hành kèm theo Thông tư số 04/2014/TT-BGDĐT ngày 28/02/2014 của Bộ trưởng Bộ Giáo dục và Đào tạo.</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shd w:val="clear" w:color="auto" w:fill="FFFFFF"/>
        </w:rPr>
        <w:t>Câu 279</w:t>
      </w:r>
      <w:r w:rsidR="00BA03DD" w:rsidRPr="00184ACB">
        <w:rPr>
          <w:b/>
          <w:color w:val="000000"/>
          <w:sz w:val="28"/>
          <w:szCs w:val="28"/>
          <w:shd w:val="clear" w:color="auto" w:fill="FFFFFF"/>
        </w:rPr>
        <w:t>. Theo quy định hiện hành, thời hạn giải quyết thủ tục xác nhận</w:t>
      </w:r>
      <w:r w:rsidR="00BA03DD" w:rsidRPr="00184ACB">
        <w:rPr>
          <w:color w:val="000000"/>
          <w:sz w:val="28"/>
          <w:szCs w:val="28"/>
          <w:shd w:val="clear" w:color="auto" w:fill="FFFFFF"/>
        </w:rPr>
        <w:t xml:space="preserve"> </w:t>
      </w:r>
      <w:r w:rsidR="00BA03DD" w:rsidRPr="00184ACB">
        <w:rPr>
          <w:b/>
          <w:color w:val="000000"/>
          <w:sz w:val="28"/>
          <w:szCs w:val="28"/>
          <w:shd w:val="clear" w:color="auto" w:fill="FFFFFF"/>
        </w:rPr>
        <w:t>đăng ký hoạt động</w:t>
      </w:r>
      <w:r w:rsidR="00BA03DD" w:rsidRPr="00184ACB">
        <w:rPr>
          <w:rFonts w:ascii="Arial" w:hAnsi="Arial" w:cs="Arial"/>
          <w:color w:val="000000"/>
          <w:sz w:val="18"/>
          <w:szCs w:val="18"/>
          <w:shd w:val="clear" w:color="auto" w:fill="FFFFFF"/>
        </w:rPr>
        <w:t xml:space="preserve"> </w:t>
      </w:r>
      <w:r w:rsidR="00BA03DD" w:rsidRPr="00184ACB">
        <w:rPr>
          <w:b/>
          <w:color w:val="000000"/>
          <w:sz w:val="28"/>
          <w:szCs w:val="28"/>
        </w:rPr>
        <w:t>giáo dục kỹ năng sống, hoạt động giáo dục ngoài giờ chính khóa là bao nhiêu ngày làm việc kể từ khi nhận đủ hồ sơ hợp lệ?</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A. </w:t>
      </w:r>
      <w:r w:rsidRPr="00184ACB">
        <w:rPr>
          <w:color w:val="000000"/>
          <w:sz w:val="28"/>
          <w:szCs w:val="28"/>
          <w:shd w:val="clear" w:color="auto" w:fill="FFFFFF"/>
        </w:rPr>
        <w:t>05 ngày làm việc kể từ khi nhận đủ hồ sơ hợp lệ</w:t>
      </w:r>
      <w:r w:rsidRPr="00184ACB">
        <w:rPr>
          <w:color w:val="000000"/>
          <w:sz w:val="28"/>
          <w:szCs w:val="28"/>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B. 07 ngày làm việc kể từ </w:t>
      </w:r>
      <w:r w:rsidRPr="00184ACB">
        <w:rPr>
          <w:color w:val="000000"/>
          <w:sz w:val="28"/>
          <w:szCs w:val="28"/>
          <w:shd w:val="clear" w:color="auto" w:fill="FFFFFF"/>
        </w:rPr>
        <w:t>khi nhận đủ hồ sơ hợp lệ</w:t>
      </w:r>
      <w:r w:rsidRPr="00184ACB">
        <w:rPr>
          <w:color w:val="000000"/>
          <w:sz w:val="28"/>
          <w:szCs w:val="28"/>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rPr>
        <w:t xml:space="preserve">C. 10 ngày làm việc kể từ </w:t>
      </w:r>
      <w:r w:rsidRPr="00184ACB">
        <w:rPr>
          <w:color w:val="000000"/>
          <w:sz w:val="28"/>
          <w:szCs w:val="28"/>
          <w:shd w:val="clear" w:color="auto" w:fill="FFFFFF"/>
        </w:rPr>
        <w:t>khi nhận đủ hồ sơ hợp lệ</w:t>
      </w:r>
      <w:r w:rsidRPr="00184ACB">
        <w:rPr>
          <w:color w:val="000000"/>
          <w:sz w:val="28"/>
          <w:szCs w:val="28"/>
        </w:rPr>
        <w:t>.</w:t>
      </w:r>
    </w:p>
    <w:p w:rsidR="00BA03DD" w:rsidRPr="00184ACB" w:rsidRDefault="00BA03DD" w:rsidP="00BA03DD">
      <w:pPr>
        <w:ind w:firstLine="720"/>
        <w:rPr>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điểm b khoản 3 Điều 8 Quy định ban hành kèm theo Thông tư số 04/2014/TT-BGDĐT ngày 28/02/2014 của Bộ trưởng Bộ Giáo dục và Đào tạo.</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Pr>
          <w:b/>
          <w:color w:val="000000"/>
          <w:sz w:val="28"/>
          <w:szCs w:val="28"/>
          <w:shd w:val="clear" w:color="auto" w:fill="FFFFFF"/>
        </w:rPr>
        <w:t>Câu 280</w:t>
      </w:r>
      <w:r w:rsidR="00BA03DD" w:rsidRPr="00184ACB">
        <w:rPr>
          <w:b/>
          <w:color w:val="000000"/>
          <w:sz w:val="28"/>
          <w:szCs w:val="28"/>
          <w:shd w:val="clear" w:color="auto" w:fill="FFFFFF"/>
        </w:rPr>
        <w:t xml:space="preserve">. </w:t>
      </w:r>
      <w:r w:rsidR="00BA03DD" w:rsidRPr="00184ACB">
        <w:rPr>
          <w:b/>
          <w:color w:val="000000"/>
          <w:sz w:val="28"/>
          <w:szCs w:val="28"/>
        </w:rPr>
        <w:t>Nghị định số 43/2014/NĐ-CP quy định</w:t>
      </w:r>
      <w:r w:rsidR="00BA03DD" w:rsidRPr="00184ACB">
        <w:rPr>
          <w:b/>
          <w:color w:val="000000"/>
          <w:sz w:val="28"/>
          <w:szCs w:val="28"/>
          <w:shd w:val="clear" w:color="auto" w:fill="FFFFFF"/>
        </w:rPr>
        <w:t xml:space="preserve"> một trong những yêu cầu của cuộc họp hòa giải trong thủ tục hòa giải tranh chấp đất đai là gì?</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A. </w:t>
      </w:r>
      <w:r w:rsidRPr="00184ACB">
        <w:rPr>
          <w:color w:val="000000"/>
          <w:sz w:val="28"/>
          <w:szCs w:val="28"/>
        </w:rPr>
        <w:t>Việc hòa giải chỉ được tiến hành khi các bên tranh chấp đều có mặt.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Phải nộp phí, lệ phí trước cuộc họp hòa giải.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Phải có sự tham gia của đại diện Tòa án.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điểm c khoản 1 Điều 88 </w:t>
      </w:r>
      <w:r w:rsidRPr="00184ACB">
        <w:rPr>
          <w:color w:val="000000"/>
          <w:sz w:val="28"/>
          <w:szCs w:val="28"/>
        </w:rPr>
        <w:t>Nghị định số 43/2014/NĐ-CP ngày 15/5/2014 của Chính phủ</w:t>
      </w:r>
      <w:r w:rsidRPr="00184ACB">
        <w:rPr>
          <w:color w:val="000000"/>
          <w:sz w:val="28"/>
          <w:szCs w:val="28"/>
          <w:shd w:val="clear" w:color="auto" w:fill="FFFFFF"/>
        </w:rPr>
        <w:t>.</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lang w:val="en-US"/>
        </w:rPr>
      </w:pPr>
      <w:r>
        <w:rPr>
          <w:b/>
          <w:color w:val="000000"/>
          <w:sz w:val="28"/>
          <w:szCs w:val="28"/>
          <w:shd w:val="clear" w:color="auto" w:fill="FFFFFF"/>
          <w:lang w:val="en-US"/>
        </w:rPr>
        <w:t>Câu 281</w:t>
      </w:r>
      <w:r w:rsidR="00BA03DD" w:rsidRPr="00184ACB">
        <w:rPr>
          <w:b/>
          <w:color w:val="000000"/>
          <w:sz w:val="28"/>
          <w:szCs w:val="28"/>
          <w:shd w:val="clear" w:color="auto" w:fill="FFFFFF"/>
          <w:lang w:val="en-US"/>
        </w:rPr>
        <w:t xml:space="preserve">. Theo quy định của Nghị định số 148/2020/NĐ-CP, người nào sau đây là thành viên của </w:t>
      </w:r>
      <w:r w:rsidR="00BA03DD" w:rsidRPr="00184ACB">
        <w:rPr>
          <w:b/>
          <w:color w:val="000000"/>
          <w:sz w:val="28"/>
          <w:szCs w:val="28"/>
          <w:shd w:val="clear" w:color="auto" w:fill="FFFFFF"/>
        </w:rPr>
        <w:t xml:space="preserve">Hội đồng hòa giải tranh chấp đất đai </w:t>
      </w:r>
      <w:r w:rsidR="00BA03DD" w:rsidRPr="00184ACB">
        <w:rPr>
          <w:b/>
          <w:color w:val="000000"/>
          <w:sz w:val="28"/>
          <w:szCs w:val="28"/>
          <w:shd w:val="clear" w:color="auto" w:fill="FFFFFF"/>
          <w:lang w:val="en-US"/>
        </w:rPr>
        <w:t>cấp xã?</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A. Người có uy tín trong cộng đồng người Việt ở nước ngoài.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lastRenderedPageBreak/>
        <w:t xml:space="preserve">B. </w:t>
      </w:r>
      <w:r w:rsidRPr="00184ACB">
        <w:rPr>
          <w:color w:val="000000"/>
          <w:sz w:val="28"/>
          <w:szCs w:val="28"/>
          <w:shd w:val="clear" w:color="auto" w:fill="FFFFFF"/>
        </w:rPr>
        <w:t>Người có uy tín trong dòng họ, ở nơi sinh sống, nơi làm việc; người có trình độ pháp lý, có kiến thức xã hội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lang w:val="en-US"/>
        </w:rPr>
      </w:pPr>
      <w:r w:rsidRPr="00184ACB">
        <w:rPr>
          <w:color w:val="000000"/>
          <w:sz w:val="28"/>
          <w:szCs w:val="28"/>
          <w:shd w:val="clear" w:color="auto" w:fill="FFFFFF"/>
          <w:lang w:val="en-US"/>
        </w:rPr>
        <w:t>C. Người làm chứng.</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B. Theo </w:t>
      </w:r>
      <w:r w:rsidRPr="00184ACB">
        <w:rPr>
          <w:color w:val="000000"/>
          <w:sz w:val="28"/>
          <w:szCs w:val="28"/>
          <w:shd w:val="clear" w:color="auto" w:fill="FFFFFF"/>
          <w:lang w:val="en-US"/>
        </w:rPr>
        <w:t>quy định tại Khoản 27 Điều 1 Nghị định số 148/2020/NĐ-CP ngày 18/12/2020 của Chính phủ sửa đổi, bổ sung một số Nghị định quy định chi tiết thi hành Luật Đất đai (</w:t>
      </w:r>
      <w:bookmarkStart w:id="18" w:name="khoan_27"/>
      <w:r w:rsidRPr="00184ACB">
        <w:rPr>
          <w:color w:val="000000"/>
          <w:sz w:val="28"/>
          <w:szCs w:val="28"/>
          <w:shd w:val="clear" w:color="auto" w:fill="FFFFFF"/>
        </w:rPr>
        <w:t>Sửa đổi, bổ sung</w:t>
      </w:r>
      <w:bookmarkEnd w:id="18"/>
      <w:r w:rsidRPr="00184ACB">
        <w:rPr>
          <w:color w:val="000000"/>
          <w:sz w:val="28"/>
          <w:szCs w:val="28"/>
          <w:shd w:val="clear" w:color="auto" w:fill="FFFFFF"/>
        </w:rPr>
        <w:t> </w:t>
      </w:r>
      <w:bookmarkStart w:id="19" w:name="dc_49"/>
      <w:r w:rsidRPr="00184ACB">
        <w:rPr>
          <w:color w:val="000000"/>
          <w:sz w:val="28"/>
          <w:szCs w:val="28"/>
          <w:shd w:val="clear" w:color="auto" w:fill="FFFFFF"/>
        </w:rPr>
        <w:t>điểm b khoản 1 Điều 88</w:t>
      </w:r>
      <w:bookmarkEnd w:id="19"/>
      <w:r w:rsidRPr="00184ACB">
        <w:rPr>
          <w:color w:val="000000"/>
          <w:sz w:val="28"/>
          <w:szCs w:val="28"/>
          <w:shd w:val="clear" w:color="auto" w:fill="FFFFFF"/>
          <w:lang w:val="en-US"/>
        </w:rPr>
        <w:t xml:space="preserve"> </w:t>
      </w:r>
      <w:r w:rsidRPr="00184ACB">
        <w:rPr>
          <w:color w:val="000000"/>
          <w:sz w:val="28"/>
          <w:szCs w:val="28"/>
        </w:rPr>
        <w:t>Nghị định số 43/2014/NĐ-CP ngày 15/5/2014 của Chính phủ</w:t>
      </w:r>
      <w:r w:rsidRPr="00184ACB">
        <w:rPr>
          <w:color w:val="000000"/>
          <w:sz w:val="28"/>
          <w:szCs w:val="28"/>
          <w:lang w:val="en-US"/>
        </w:rPr>
        <w:t>)</w:t>
      </w:r>
      <w:r w:rsidRPr="00184ACB">
        <w:rPr>
          <w:color w:val="000000"/>
          <w:sz w:val="28"/>
          <w:szCs w:val="28"/>
          <w:shd w:val="clear" w:color="auto" w:fill="FFFFFF"/>
        </w:rPr>
        <w:t>.</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Pr>
          <w:b/>
          <w:color w:val="000000"/>
          <w:sz w:val="28"/>
          <w:szCs w:val="28"/>
          <w:shd w:val="clear" w:color="auto" w:fill="FFFFFF"/>
        </w:rPr>
        <w:t>Câu 282</w:t>
      </w:r>
      <w:r w:rsidR="00BA03DD" w:rsidRPr="00184ACB">
        <w:rPr>
          <w:b/>
          <w:color w:val="000000"/>
          <w:sz w:val="28"/>
          <w:szCs w:val="28"/>
          <w:shd w:val="clear" w:color="auto" w:fill="FFFFFF"/>
        </w:rPr>
        <w:t xml:space="preserve">. </w:t>
      </w:r>
      <w:r w:rsidR="00BA03DD" w:rsidRPr="00184ACB">
        <w:rPr>
          <w:b/>
          <w:color w:val="000000"/>
          <w:sz w:val="28"/>
          <w:szCs w:val="28"/>
        </w:rPr>
        <w:t xml:space="preserve">Nghị định số 43/2014/NĐ-CP quy định </w:t>
      </w:r>
      <w:r w:rsidR="00BA03DD" w:rsidRPr="00184ACB">
        <w:rPr>
          <w:b/>
          <w:color w:val="000000"/>
          <w:sz w:val="28"/>
          <w:szCs w:val="28"/>
          <w:shd w:val="clear" w:color="auto" w:fill="FFFFFF"/>
        </w:rPr>
        <w:t>khi nhận được đơn yêu cầu giải quyết tranh chấp đất đai, Ủy ban nhân dân cấp xã có trách nhiệm thực hiện các công việc nào sau đây?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A. </w:t>
      </w:r>
      <w:r w:rsidRPr="00184ACB">
        <w:rPr>
          <w:color w:val="000000"/>
          <w:sz w:val="28"/>
          <w:szCs w:val="28"/>
        </w:rPr>
        <w:t>Thẩm tra, xác minh tìm hiểu nguyên nhân phát sinh tranh chấp, thu thập giấy tờ, tài liệu có liên quan do các bên cung cấp về nguồn gốc đất, quá trình sử dụng đất và hiện trạng sử dụng đất.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Kiểm tra hồ sơ và trình cơ quan có thẩm quyền cấp Giấy chứng nhận quyền sử dụng đất, quyền sở hữu nhà ở và tài sản khác gắn liền với đất.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Tổ chức lực lượng cưỡng chế.</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điểm a khoản 1 Điều 88 </w:t>
      </w:r>
      <w:r w:rsidRPr="00184ACB">
        <w:rPr>
          <w:color w:val="000000"/>
          <w:sz w:val="28"/>
          <w:szCs w:val="28"/>
        </w:rPr>
        <w:t>Nghị định số 43/2014/NĐ-CP ngày 15/5/2014 của Chính phủ</w:t>
      </w:r>
      <w:r w:rsidRPr="00184ACB">
        <w:rPr>
          <w:color w:val="000000"/>
          <w:sz w:val="28"/>
          <w:szCs w:val="28"/>
          <w:shd w:val="clear" w:color="auto" w:fill="FFFFFF"/>
        </w:rPr>
        <w:t>.</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Pr>
          <w:b/>
          <w:color w:val="000000"/>
          <w:sz w:val="28"/>
          <w:szCs w:val="28"/>
          <w:shd w:val="clear" w:color="auto" w:fill="FFFFFF"/>
        </w:rPr>
        <w:t>Câu 283</w:t>
      </w:r>
      <w:r w:rsidR="00BA03DD" w:rsidRPr="00184ACB">
        <w:rPr>
          <w:b/>
          <w:color w:val="000000"/>
          <w:sz w:val="28"/>
          <w:szCs w:val="28"/>
          <w:shd w:val="clear" w:color="auto" w:fill="FFFFFF"/>
        </w:rPr>
        <w:t xml:space="preserve">. </w:t>
      </w:r>
      <w:r w:rsidR="00BA03DD" w:rsidRPr="00184ACB">
        <w:rPr>
          <w:b/>
          <w:color w:val="000000"/>
          <w:sz w:val="28"/>
          <w:szCs w:val="28"/>
        </w:rPr>
        <w:t>Nghị định số 43/2014/NĐ-CP</w:t>
      </w:r>
      <w:r w:rsidR="00BA03DD" w:rsidRPr="00184ACB">
        <w:rPr>
          <w:b/>
          <w:color w:val="000000"/>
          <w:sz w:val="28"/>
          <w:szCs w:val="28"/>
          <w:shd w:val="clear" w:color="auto" w:fill="FFFFFF"/>
        </w:rPr>
        <w:t xml:space="preserve"> quy định kết quả của thủ tục</w:t>
      </w:r>
      <w:r w:rsidR="00BA03DD" w:rsidRPr="00184ACB">
        <w:rPr>
          <w:color w:val="000000"/>
          <w:sz w:val="28"/>
          <w:szCs w:val="28"/>
          <w:shd w:val="clear" w:color="auto" w:fill="FFFFFF"/>
        </w:rPr>
        <w:t xml:space="preserve"> </w:t>
      </w:r>
      <w:r w:rsidR="00BA03DD" w:rsidRPr="00184ACB">
        <w:rPr>
          <w:b/>
          <w:color w:val="000000"/>
          <w:sz w:val="28"/>
          <w:szCs w:val="28"/>
          <w:shd w:val="clear" w:color="auto" w:fill="FFFFFF"/>
        </w:rPr>
        <w:t>hòa giải tranh chấp đất đai được thực hiện như thế nào?</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Kết quả hòa giải tranh chấp đất đai phải được lập thành biên bản. Biên bản hòa giải phải gửi ngay cho Tòa án nhân dân cấp huyện.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Kết quả hòa giải tranh chấp đất đai phải được lập thành biên bản. Biên bản hòa giải phải có chữ ký của Chủ tịch Hội đồng, các bên tranh chấp có mặt tại buổi hòa giải, các thành viên tham gia hòa giải và phải đóng dấu của Ủy ban nhân dân cấp xã; đồng thời phải được gửi ngay cho các bên tranh chấp và lưu tại Ủy ban nhân dân cấp xã.</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Không phải lập thành biên bản.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 xml:space="preserve">Đáp án:  </w:t>
      </w:r>
      <w:r w:rsidRPr="00184ACB">
        <w:rPr>
          <w:color w:val="000000"/>
          <w:sz w:val="28"/>
          <w:szCs w:val="28"/>
          <w:shd w:val="clear" w:color="auto" w:fill="FFFFFF"/>
        </w:rPr>
        <w:t xml:space="preserve">B. Theo quy định tại khoản 2 Điều 88 </w:t>
      </w:r>
      <w:r w:rsidRPr="00184ACB">
        <w:rPr>
          <w:color w:val="000000"/>
          <w:sz w:val="28"/>
          <w:szCs w:val="28"/>
        </w:rPr>
        <w:t>Nghị định số 43/2014/NĐ-CP ngày 15/5/2014 của Chính phủ</w:t>
      </w:r>
      <w:r w:rsidRPr="00184ACB">
        <w:rPr>
          <w:color w:val="000000"/>
          <w:sz w:val="28"/>
          <w:szCs w:val="28"/>
          <w:shd w:val="clear" w:color="auto" w:fill="FFFFFF"/>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b/>
          <w:color w:val="000000"/>
          <w:sz w:val="28"/>
          <w:szCs w:val="28"/>
          <w:shd w:val="clear" w:color="auto" w:fill="FFFFFF"/>
        </w:rPr>
      </w:pPr>
      <w:r w:rsidRPr="00184ACB">
        <w:rPr>
          <w:color w:val="000000"/>
          <w:sz w:val="28"/>
          <w:szCs w:val="28"/>
          <w:shd w:val="clear" w:color="auto" w:fill="FFFFFF"/>
        </w:rPr>
        <w:t xml:space="preserve"> </w:t>
      </w:r>
      <w:r w:rsidRPr="00184ACB">
        <w:rPr>
          <w:color w:val="000000"/>
          <w:sz w:val="26"/>
          <w:szCs w:val="26"/>
        </w:rPr>
        <w:t xml:space="preserve"> </w:t>
      </w:r>
      <w:r w:rsidR="00BE11B9">
        <w:rPr>
          <w:b/>
          <w:color w:val="000000"/>
          <w:sz w:val="28"/>
          <w:szCs w:val="28"/>
          <w:shd w:val="clear" w:color="auto" w:fill="FFFFFF"/>
        </w:rPr>
        <w:t>Câu 284</w:t>
      </w:r>
      <w:r w:rsidRPr="00184ACB">
        <w:rPr>
          <w:b/>
          <w:color w:val="000000"/>
          <w:sz w:val="28"/>
          <w:szCs w:val="28"/>
          <w:shd w:val="clear" w:color="auto" w:fill="FFFFFF"/>
        </w:rPr>
        <w:t>. Luật Đất đai năm 2013 quy định</w:t>
      </w:r>
      <w:r w:rsidRPr="00184ACB">
        <w:rPr>
          <w:color w:val="000000"/>
          <w:sz w:val="28"/>
          <w:szCs w:val="28"/>
          <w:shd w:val="clear" w:color="auto" w:fill="FFFFFF"/>
        </w:rPr>
        <w:t xml:space="preserve"> </w:t>
      </w:r>
      <w:r w:rsidRPr="00184ACB">
        <w:rPr>
          <w:b/>
          <w:color w:val="000000"/>
          <w:sz w:val="28"/>
          <w:szCs w:val="28"/>
          <w:shd w:val="clear" w:color="auto" w:fill="FFFFFF"/>
        </w:rPr>
        <w:t>thời hạn của thủ tục hòa giải tranh chấp đất đai là bao nhiêu ngày?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Không quá 45 ngày, kể từ ngày nhận được đơn yêu cầu giải quyết tranh chấp đất đai.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Không quá 30 ngày, kể từ ngày nhận được đơn yêu cầu giải quyết tranh chấp đất đai.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Không quá 15 ngày, kể từ ngày nhận được đơn yêu cầu giải quyết tranh chấp đất đai.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A. Theo quy định tại khoản 3 Điều 202 Luật Đất đai năm 2013.</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shd w:val="clear" w:color="auto" w:fill="FFFFFF"/>
        </w:rPr>
        <w:lastRenderedPageBreak/>
        <w:t>Câu 285</w:t>
      </w:r>
      <w:r w:rsidR="00BA03DD" w:rsidRPr="00184ACB">
        <w:rPr>
          <w:b/>
          <w:color w:val="000000"/>
          <w:sz w:val="28"/>
          <w:szCs w:val="28"/>
          <w:shd w:val="clear" w:color="auto" w:fill="FFFFFF"/>
        </w:rPr>
        <w:t>. Luật Đất đai năm 2013 quy định trong trường hợp nào sau đây các bên tranh chấp được lựa chọn n</w:t>
      </w:r>
      <w:r w:rsidR="00BA03DD" w:rsidRPr="00184ACB">
        <w:rPr>
          <w:b/>
          <w:color w:val="000000"/>
          <w:sz w:val="28"/>
          <w:szCs w:val="28"/>
        </w:rPr>
        <w:t>ộp đơn yêu cầu giải quyết tranh chấp tại Ủy ban nhân dân cấp có thẩm quyền hoặc khởi kiện tại Tòa án nhân dân có thẩm quyền?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A. </w:t>
      </w:r>
      <w:r w:rsidRPr="00184ACB">
        <w:rPr>
          <w:color w:val="000000"/>
          <w:sz w:val="28"/>
          <w:szCs w:val="28"/>
          <w:shd w:val="clear" w:color="auto" w:fill="FFFFFF"/>
        </w:rPr>
        <w:t>Đối với tranh chấp đất đai đã được hòa giải tại Ủy ban nhân dân cấp xã không thành mà các bên tranh chấp không có Giấy chứng nhận hoặc không có một trong các loại giấy tờ quy định tại Điều 100 của Luật Đất đai năm 2013.</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B. </w:t>
      </w:r>
      <w:r w:rsidRPr="00184ACB">
        <w:rPr>
          <w:color w:val="000000"/>
          <w:sz w:val="28"/>
          <w:szCs w:val="28"/>
          <w:shd w:val="clear" w:color="auto" w:fill="FFFFFF"/>
        </w:rPr>
        <w:t>Đối với tranh chấp đất đai đã được hòa giải tại Ủy ban nhân dân cấp xã không thành mà các bên tranh chấp có Giấy chứng nhận hoặc có một trong các loại giấy tờ quy định tại Điều 100 của Luật Đất đai năm 2013.</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Cả 2 trường hợp trên.</w:t>
      </w:r>
    </w:p>
    <w:p w:rsidR="00BA03DD" w:rsidRPr="004366B9" w:rsidRDefault="00BA03DD" w:rsidP="00BA03DD">
      <w:pPr>
        <w:pStyle w:val="NormalWeb"/>
        <w:shd w:val="clear" w:color="auto" w:fill="FFFFFF"/>
        <w:spacing w:before="0" w:beforeAutospacing="0" w:after="0" w:afterAutospacing="0" w:line="360" w:lineRule="atLeast"/>
        <w:ind w:firstLine="720"/>
        <w:jc w:val="both"/>
        <w:rPr>
          <w:color w:val="FF0000"/>
          <w:sz w:val="28"/>
          <w:szCs w:val="28"/>
        </w:rPr>
      </w:pPr>
      <w:r w:rsidRPr="004366B9">
        <w:rPr>
          <w:b/>
          <w:color w:val="FF0000"/>
          <w:sz w:val="28"/>
          <w:szCs w:val="28"/>
        </w:rPr>
        <w:t>Đáp án:</w:t>
      </w:r>
      <w:r w:rsidRPr="004366B9">
        <w:rPr>
          <w:color w:val="FF0000"/>
          <w:sz w:val="28"/>
          <w:szCs w:val="28"/>
        </w:rPr>
        <w:t xml:space="preserve"> A. Theo quy định tại khoản 2 </w:t>
      </w:r>
      <w:r w:rsidR="004366B9" w:rsidRPr="004366B9">
        <w:rPr>
          <w:color w:val="FF0000"/>
          <w:sz w:val="28"/>
          <w:szCs w:val="28"/>
          <w:shd w:val="clear" w:color="auto" w:fill="FFFFFF"/>
        </w:rPr>
        <w:t>Điều 203</w:t>
      </w:r>
      <w:r w:rsidRPr="004366B9">
        <w:rPr>
          <w:color w:val="FF0000"/>
          <w:sz w:val="28"/>
          <w:szCs w:val="28"/>
          <w:shd w:val="clear" w:color="auto" w:fill="FFFFFF"/>
        </w:rPr>
        <w:t xml:space="preserve"> Luật Đất đai năm 2013</w:t>
      </w:r>
      <w:r w:rsidRPr="004366B9">
        <w:rPr>
          <w:color w:val="FF0000"/>
          <w:sz w:val="28"/>
          <w:szCs w:val="28"/>
        </w:rPr>
        <w:t>.</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286</w:t>
      </w:r>
      <w:r w:rsidR="00BA03DD" w:rsidRPr="00184ACB">
        <w:rPr>
          <w:b/>
          <w:color w:val="000000"/>
          <w:sz w:val="28"/>
          <w:szCs w:val="28"/>
        </w:rPr>
        <w:t xml:space="preserve">. </w:t>
      </w:r>
      <w:r w:rsidR="00BA03DD" w:rsidRPr="00184ACB">
        <w:rPr>
          <w:b/>
          <w:color w:val="000000"/>
          <w:sz w:val="28"/>
          <w:szCs w:val="28"/>
          <w:shd w:val="clear" w:color="auto" w:fill="FFFFFF"/>
        </w:rPr>
        <w:t>Luật Đất đai năm 2013 quy định</w:t>
      </w:r>
      <w:r w:rsidR="00BA03DD" w:rsidRPr="00184ACB">
        <w:rPr>
          <w:color w:val="000000"/>
          <w:sz w:val="28"/>
          <w:szCs w:val="28"/>
          <w:shd w:val="clear" w:color="auto" w:fill="FFFFFF"/>
        </w:rPr>
        <w:t xml:space="preserve"> </w:t>
      </w:r>
      <w:r w:rsidR="00BA03DD" w:rsidRPr="00184ACB">
        <w:rPr>
          <w:b/>
          <w:color w:val="000000"/>
          <w:sz w:val="28"/>
          <w:szCs w:val="28"/>
          <w:shd w:val="clear" w:color="auto" w:fill="FFFFFF"/>
        </w:rPr>
        <w:t xml:space="preserve">Chủ tịch Ủy ban nhân dân cấp huyện giải quyết </w:t>
      </w:r>
      <w:r w:rsidR="00BA03DD" w:rsidRPr="00184ACB">
        <w:rPr>
          <w:b/>
          <w:color w:val="000000"/>
          <w:sz w:val="28"/>
          <w:szCs w:val="28"/>
        </w:rPr>
        <w:t xml:space="preserve">những tranh chấp </w:t>
      </w:r>
      <w:r w:rsidR="00BA03DD" w:rsidRPr="00184ACB">
        <w:rPr>
          <w:b/>
          <w:color w:val="000000"/>
          <w:sz w:val="28"/>
          <w:szCs w:val="28"/>
          <w:shd w:val="clear" w:color="auto" w:fill="FFFFFF"/>
        </w:rPr>
        <w:t>đất đai (đã được hòa giải tại Ủy ban nhân dân cấp xã mà không thành) nào sau đây:</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A. Tranh chấp mà một bên tranh chấp là tổ chức, cơ sở tôn giáo, người Việt Nam định cư ở nước ngoài, doanh nghiệp có vốn đầu tư nước ngoài.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B. Tranh chấp giữa hộ gia đình, cá nhân, cộng đồng dân cư với nhau.</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C. Tranh chấp mà hai bên tranh chấp là tổ chức, cơ sở tôn giáo, người Việt Nam định cư ở nước ngoài, doanh nghiệp có vốn đầu tư nước ngoài.</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điểm a khoản 3 Điều 203 Luật Đất đai năm 2013.</w:t>
      </w:r>
    </w:p>
    <w:p w:rsidR="00BA03DD" w:rsidRPr="00184ACB" w:rsidRDefault="00BE11B9" w:rsidP="00BA03DD">
      <w:pPr>
        <w:pStyle w:val="NormalWeb"/>
        <w:shd w:val="clear" w:color="auto" w:fill="FFFFFF"/>
        <w:spacing w:before="0" w:beforeAutospacing="0" w:after="0" w:afterAutospacing="0" w:line="360" w:lineRule="atLeast"/>
        <w:ind w:firstLine="720"/>
        <w:jc w:val="both"/>
        <w:rPr>
          <w:b/>
          <w:bCs/>
          <w:color w:val="000000"/>
          <w:sz w:val="28"/>
          <w:szCs w:val="28"/>
          <w:shd w:val="clear" w:color="auto" w:fill="FFFFFF"/>
        </w:rPr>
      </w:pPr>
      <w:r>
        <w:rPr>
          <w:b/>
          <w:color w:val="000000"/>
          <w:sz w:val="28"/>
          <w:szCs w:val="28"/>
          <w:shd w:val="clear" w:color="auto" w:fill="FFFFFF"/>
        </w:rPr>
        <w:t>Câu 287</w:t>
      </w:r>
      <w:r w:rsidR="00BA03DD" w:rsidRPr="00184ACB">
        <w:rPr>
          <w:b/>
          <w:color w:val="000000"/>
          <w:sz w:val="28"/>
          <w:szCs w:val="28"/>
          <w:shd w:val="clear" w:color="auto" w:fill="FFFFFF"/>
        </w:rPr>
        <w:t xml:space="preserve">. </w:t>
      </w:r>
      <w:r w:rsidR="00BA03DD" w:rsidRPr="00184ACB">
        <w:rPr>
          <w:b/>
          <w:color w:val="000000"/>
          <w:sz w:val="28"/>
          <w:szCs w:val="28"/>
        </w:rPr>
        <w:t>Nghị định số 43/2014/NĐ-CP quy định</w:t>
      </w:r>
      <w:bookmarkStart w:id="20" w:name="dieu_89"/>
      <w:r w:rsidR="00BA03DD" w:rsidRPr="00184ACB">
        <w:rPr>
          <w:b/>
          <w:color w:val="000000"/>
          <w:sz w:val="28"/>
          <w:szCs w:val="28"/>
        </w:rPr>
        <w:t xml:space="preserve"> v</w:t>
      </w:r>
      <w:r w:rsidR="00BA03DD" w:rsidRPr="00184ACB">
        <w:rPr>
          <w:b/>
          <w:color w:val="000000"/>
          <w:sz w:val="28"/>
          <w:szCs w:val="28"/>
          <w:shd w:val="clear" w:color="auto" w:fill="FFFFFF"/>
        </w:rPr>
        <w:t>ăn bản nào sau đây là k</w:t>
      </w:r>
      <w:r w:rsidR="00BA03DD" w:rsidRPr="00184ACB">
        <w:rPr>
          <w:b/>
          <w:bCs/>
          <w:color w:val="000000"/>
          <w:sz w:val="28"/>
          <w:szCs w:val="28"/>
          <w:shd w:val="clear" w:color="auto" w:fill="FFFFFF"/>
        </w:rPr>
        <w:t>ết quả của thủ tục giải quyết tranh chấp đất đai thuộc thẩm quyền của Chủ tịch Ủy ban nhân dân cấp huyện</w:t>
      </w:r>
      <w:bookmarkEnd w:id="20"/>
      <w:r w:rsidR="00BA03DD" w:rsidRPr="00184ACB">
        <w:rPr>
          <w:b/>
          <w:bCs/>
          <w:color w:val="000000"/>
          <w:sz w:val="28"/>
          <w:szCs w:val="28"/>
          <w:shd w:val="clear" w:color="auto" w:fill="FFFFFF"/>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bCs/>
          <w:color w:val="000000"/>
          <w:sz w:val="28"/>
          <w:szCs w:val="28"/>
          <w:shd w:val="clear" w:color="auto" w:fill="FFFFFF"/>
        </w:rPr>
        <w:t>A. Bản án của Tòa án</w:t>
      </w:r>
    </w:p>
    <w:p w:rsidR="00BA03DD" w:rsidRPr="00184ACB" w:rsidRDefault="00BA03DD" w:rsidP="00BA03DD">
      <w:pPr>
        <w:pStyle w:val="NormalWeb"/>
        <w:shd w:val="clear" w:color="auto" w:fill="FFFFFF"/>
        <w:spacing w:before="0" w:beforeAutospacing="0" w:after="0" w:afterAutospacing="0" w:line="360" w:lineRule="atLeast"/>
        <w:ind w:firstLine="720"/>
        <w:jc w:val="both"/>
        <w:rPr>
          <w:bCs/>
          <w:color w:val="000000"/>
          <w:sz w:val="28"/>
          <w:szCs w:val="28"/>
          <w:shd w:val="clear" w:color="auto" w:fill="FFFFFF"/>
        </w:rPr>
      </w:pPr>
      <w:r w:rsidRPr="00184ACB">
        <w:rPr>
          <w:bCs/>
          <w:color w:val="000000"/>
          <w:sz w:val="28"/>
          <w:szCs w:val="28"/>
          <w:shd w:val="clear" w:color="auto" w:fill="FFFFFF"/>
        </w:rPr>
        <w:t xml:space="preserve">B. Quyết định của Tòa án. </w:t>
      </w:r>
    </w:p>
    <w:p w:rsidR="00BA03DD" w:rsidRPr="00184ACB" w:rsidRDefault="00BA03DD" w:rsidP="00BA03DD">
      <w:pPr>
        <w:pStyle w:val="NormalWeb"/>
        <w:shd w:val="clear" w:color="auto" w:fill="FFFFFF"/>
        <w:spacing w:before="0" w:beforeAutospacing="0" w:after="0" w:afterAutospacing="0" w:line="360" w:lineRule="atLeast"/>
        <w:ind w:firstLine="720"/>
        <w:jc w:val="both"/>
        <w:rPr>
          <w:bCs/>
          <w:color w:val="000000"/>
          <w:sz w:val="28"/>
          <w:szCs w:val="28"/>
          <w:shd w:val="clear" w:color="auto" w:fill="FFFFFF"/>
        </w:rPr>
      </w:pPr>
      <w:r w:rsidRPr="00184ACB">
        <w:rPr>
          <w:bCs/>
          <w:color w:val="000000"/>
          <w:sz w:val="28"/>
          <w:szCs w:val="28"/>
          <w:shd w:val="clear" w:color="auto" w:fill="FFFFFF"/>
        </w:rPr>
        <w:t xml:space="preserve">C. </w:t>
      </w:r>
      <w:r w:rsidRPr="00184ACB">
        <w:rPr>
          <w:color w:val="000000"/>
          <w:sz w:val="28"/>
          <w:szCs w:val="28"/>
          <w:shd w:val="clear" w:color="auto" w:fill="FFFFFF"/>
        </w:rPr>
        <w:t>Quyết định giải quyết tranh chấp hoặc quyết định công nhận hòa giải thành.</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shd w:val="clear" w:color="auto" w:fill="FFFFFF"/>
        </w:rPr>
        <w:t xml:space="preserve"> </w:t>
      </w:r>
      <w:r w:rsidRPr="00184ACB">
        <w:rPr>
          <w:b/>
          <w:color w:val="000000"/>
          <w:sz w:val="28"/>
          <w:szCs w:val="28"/>
          <w:shd w:val="clear" w:color="auto" w:fill="FFFFFF"/>
        </w:rPr>
        <w:t>Đáp án:</w:t>
      </w:r>
      <w:r w:rsidRPr="00184ACB">
        <w:rPr>
          <w:color w:val="000000"/>
          <w:sz w:val="28"/>
          <w:szCs w:val="28"/>
          <w:shd w:val="clear" w:color="auto" w:fill="FFFFFF"/>
        </w:rPr>
        <w:t xml:space="preserve"> C. Theo quy định tại khoản 4 Điều 89 </w:t>
      </w:r>
      <w:r w:rsidRPr="00184ACB">
        <w:rPr>
          <w:color w:val="000000"/>
          <w:sz w:val="28"/>
          <w:szCs w:val="28"/>
        </w:rPr>
        <w:t>Nghị định số 43/2014/NĐ-CP</w:t>
      </w:r>
      <w:r w:rsidRPr="00184ACB">
        <w:rPr>
          <w:color w:val="000000"/>
          <w:sz w:val="28"/>
          <w:szCs w:val="28"/>
          <w:shd w:val="clear" w:color="auto" w:fill="FFFFFF"/>
        </w:rPr>
        <w:t xml:space="preserve"> </w:t>
      </w:r>
      <w:r w:rsidRPr="00184ACB">
        <w:rPr>
          <w:color w:val="000000"/>
          <w:sz w:val="28"/>
          <w:szCs w:val="28"/>
        </w:rPr>
        <w:t>ngày 15/5/2014 của Chính phủ</w:t>
      </w:r>
      <w:r w:rsidRPr="00184ACB">
        <w:rPr>
          <w:color w:val="000000"/>
          <w:sz w:val="28"/>
          <w:szCs w:val="28"/>
          <w:shd w:val="clear" w:color="auto" w:fill="FFFFFF"/>
        </w:rPr>
        <w:t>.</w:t>
      </w:r>
    </w:p>
    <w:p w:rsidR="00BA03DD" w:rsidRPr="00184ACB" w:rsidRDefault="00BE11B9" w:rsidP="00BA03DD">
      <w:pPr>
        <w:ind w:firstLine="720"/>
        <w:rPr>
          <w:rFonts w:eastAsia="Times New Roman"/>
          <w:b/>
          <w:color w:val="000000"/>
          <w:szCs w:val="28"/>
          <w:lang w:eastAsia="vi-VN"/>
        </w:rPr>
      </w:pPr>
      <w:r>
        <w:rPr>
          <w:rFonts w:eastAsia="Times New Roman"/>
          <w:b/>
          <w:color w:val="000000"/>
          <w:szCs w:val="28"/>
          <w:lang w:eastAsia="vi-VN"/>
        </w:rPr>
        <w:t>Câu 288</w:t>
      </w:r>
      <w:r w:rsidR="00BA03DD" w:rsidRPr="00184ACB">
        <w:rPr>
          <w:rFonts w:eastAsia="Times New Roman"/>
          <w:b/>
          <w:color w:val="000000"/>
          <w:szCs w:val="28"/>
          <w:lang w:eastAsia="vi-VN"/>
        </w:rPr>
        <w:t>. Nghị quyết số 47/2016/NQ-HĐND</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ngày 16/12/2016 của Hội đồng nhân dân tỉnh Nghệ An</w:t>
      </w:r>
      <w:r w:rsidR="00BA03DD" w:rsidRPr="00184ACB">
        <w:rPr>
          <w:b/>
          <w:color w:val="000000"/>
          <w:szCs w:val="28"/>
          <w:shd w:val="clear" w:color="auto" w:fill="FFFFFF"/>
        </w:rPr>
        <w:t xml:space="preserve"> quy định </w:t>
      </w:r>
      <w:r w:rsidR="00BA03DD" w:rsidRPr="00184ACB">
        <w:rPr>
          <w:rFonts w:eastAsia="Times New Roman"/>
          <w:b/>
          <w:color w:val="000000"/>
          <w:szCs w:val="28"/>
          <w:lang w:eastAsia="vi-VN"/>
        </w:rPr>
        <w:t>hộ gia đình, cá nhân khi thực hiện thủ tục hành chính về đất đai trên địa bàn tỉnh Nghệ An phải nộp phí thẩm định cấp Giấy chứng nhận quyền sử dụng đất lần đầu là bao nhiêu?</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A. 230.000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B. 240.000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C. 250.000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b/>
          <w:color w:val="000000"/>
          <w:szCs w:val="28"/>
          <w:lang w:eastAsia="vi-VN"/>
        </w:rPr>
        <w:t>Đáp án:</w:t>
      </w:r>
      <w:r w:rsidRPr="00184ACB">
        <w:rPr>
          <w:rFonts w:eastAsia="Times New Roman"/>
          <w:color w:val="000000"/>
          <w:szCs w:val="28"/>
          <w:lang w:eastAsia="vi-VN"/>
        </w:rPr>
        <w:t xml:space="preserve"> A. Theo quy định tại khoản 1 Điều 3 Nghị quyết số 47/2016/ NQ-HĐND ngày 16/12/2016 của Hội đồng nhân dân tỉnh Nghệ An.</w:t>
      </w:r>
    </w:p>
    <w:p w:rsidR="00BA03DD" w:rsidRPr="00184ACB" w:rsidRDefault="00BE11B9" w:rsidP="00BA03DD">
      <w:pPr>
        <w:ind w:firstLine="720"/>
        <w:rPr>
          <w:b/>
          <w:color w:val="000000"/>
          <w:szCs w:val="28"/>
          <w:shd w:val="clear" w:color="auto" w:fill="FFFFFF"/>
        </w:rPr>
      </w:pPr>
      <w:r>
        <w:rPr>
          <w:rFonts w:ascii="'Times New Roman'" w:eastAsia="Times New Roman" w:hAnsi="'Times New Roman'"/>
          <w:b/>
          <w:color w:val="000000"/>
          <w:szCs w:val="28"/>
          <w:lang w:eastAsia="vi-VN"/>
        </w:rPr>
        <w:lastRenderedPageBreak/>
        <w:t>Câu 2</w:t>
      </w:r>
      <w:r>
        <w:rPr>
          <w:rFonts w:ascii="'Times New Roman'" w:eastAsia="Times New Roman" w:hAnsi="'Times New Roman'"/>
          <w:b/>
          <w:color w:val="000000"/>
          <w:szCs w:val="28"/>
          <w:lang w:val="en-US" w:eastAsia="vi-VN"/>
        </w:rPr>
        <w:t>89</w:t>
      </w:r>
      <w:r w:rsidR="00BA03DD" w:rsidRPr="00184ACB">
        <w:rPr>
          <w:rFonts w:ascii="'Times New Roman'" w:eastAsia="Times New Roman" w:hAnsi="'Times New Roman'"/>
          <w:b/>
          <w:color w:val="000000"/>
          <w:szCs w:val="28"/>
          <w:lang w:eastAsia="vi-VN"/>
        </w:rPr>
        <w:t>.</w:t>
      </w:r>
      <w:r w:rsidR="00BA03DD" w:rsidRPr="00184ACB">
        <w:rPr>
          <w:rFonts w:ascii="'Times New Roman'" w:eastAsia="Times New Roman" w:hAnsi="'Times New Roman'"/>
          <w:color w:val="000000"/>
          <w:sz w:val="26"/>
          <w:szCs w:val="26"/>
          <w:lang w:eastAsia="vi-VN"/>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ngày 16/12/2016 của Hội đồng nhân dân tỉnh Nghệ An</w:t>
      </w:r>
      <w:r w:rsidR="00BA03DD" w:rsidRPr="00184ACB">
        <w:rPr>
          <w:b/>
          <w:color w:val="000000"/>
          <w:szCs w:val="28"/>
          <w:shd w:val="clear" w:color="auto" w:fill="FFFFFF"/>
        </w:rPr>
        <w:t xml:space="preserve"> quy định </w:t>
      </w:r>
      <w:r w:rsidR="00BA03DD" w:rsidRPr="00184ACB">
        <w:rPr>
          <w:rFonts w:eastAsia="Times New Roman"/>
          <w:b/>
          <w:color w:val="000000"/>
          <w:szCs w:val="28"/>
          <w:lang w:eastAsia="vi-VN"/>
        </w:rPr>
        <w:t>hộ gia đình, cá nhân khi thực hiện thủ tục hành chính về đất đai về cấp đổi, cấp lại Giấy chứng nhận quyền sử dụng đất trên địa bàn tỉnh Nghệ An phải nộp phí thẩm định c</w:t>
      </w:r>
      <w:r w:rsidR="00BA03DD" w:rsidRPr="00184ACB">
        <w:rPr>
          <w:b/>
          <w:color w:val="000000"/>
          <w:szCs w:val="28"/>
          <w:shd w:val="clear" w:color="auto" w:fill="FFFFFF"/>
        </w:rPr>
        <w:t>ấp đổi, cấp lại giấy chứng nhận quyền sử dụng đất là bao nhiêu?</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A. 190.000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B. 200.000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C. 210.000 đồng/hồ sơ.</w:t>
      </w:r>
    </w:p>
    <w:p w:rsidR="00BA03DD" w:rsidRPr="00184ACB" w:rsidRDefault="00BA03DD" w:rsidP="00BA03DD">
      <w:pPr>
        <w:ind w:firstLine="720"/>
        <w:rPr>
          <w:rFonts w:eastAsia="Times New Roman"/>
          <w:b/>
          <w:color w:val="000000"/>
          <w:szCs w:val="28"/>
          <w:lang w:eastAsia="vi-VN"/>
        </w:rPr>
      </w:pPr>
      <w:r w:rsidRPr="00184ACB">
        <w:rPr>
          <w:rFonts w:eastAsia="Times New Roman"/>
          <w:b/>
          <w:color w:val="000000"/>
          <w:szCs w:val="28"/>
          <w:lang w:eastAsia="vi-VN"/>
        </w:rPr>
        <w:t>Đáp án:</w:t>
      </w:r>
      <w:r w:rsidRPr="00184ACB">
        <w:rPr>
          <w:rFonts w:eastAsia="Times New Roman"/>
          <w:color w:val="000000"/>
          <w:szCs w:val="28"/>
          <w:lang w:eastAsia="vi-VN"/>
        </w:rPr>
        <w:t xml:space="preserve"> B. Theo quy định tại khoản 1 Điều 3 Nghị quyết số 47/2016/ NQ-HĐND ngày 16/12/2016 của Hội đồng nhân dân tỉnh Nghệ An</w:t>
      </w:r>
      <w:r w:rsidRPr="00184ACB">
        <w:rPr>
          <w:rFonts w:eastAsia="Times New Roman"/>
          <w:b/>
          <w:color w:val="000000"/>
          <w:szCs w:val="28"/>
          <w:lang w:eastAsia="vi-VN"/>
        </w:rPr>
        <w:t>.</w:t>
      </w:r>
    </w:p>
    <w:p w:rsidR="00BA03DD" w:rsidRPr="00184ACB" w:rsidRDefault="00BE11B9" w:rsidP="00BA03DD">
      <w:pPr>
        <w:ind w:firstLine="720"/>
        <w:rPr>
          <w:b/>
          <w:color w:val="000000"/>
          <w:szCs w:val="28"/>
          <w:shd w:val="clear" w:color="auto" w:fill="FFFFFF"/>
        </w:rPr>
      </w:pPr>
      <w:r>
        <w:rPr>
          <w:rFonts w:eastAsia="Times New Roman"/>
          <w:b/>
          <w:color w:val="000000"/>
          <w:szCs w:val="28"/>
          <w:lang w:eastAsia="vi-VN"/>
        </w:rPr>
        <w:t>Câu 290</w:t>
      </w:r>
      <w:r w:rsidR="00BA03DD" w:rsidRPr="00184ACB">
        <w:rPr>
          <w:rFonts w:eastAsia="Times New Roman"/>
          <w:b/>
          <w:color w:val="000000"/>
          <w:szCs w:val="28"/>
          <w:lang w:eastAsia="vi-VN"/>
        </w:rPr>
        <w:t>.</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ngày 16/12/2016 của Hội đồng nhân dân tỉnh Nghệ An</w:t>
      </w:r>
      <w:r w:rsidR="00BA03DD" w:rsidRPr="00184ACB">
        <w:rPr>
          <w:b/>
          <w:color w:val="000000"/>
          <w:szCs w:val="28"/>
          <w:shd w:val="clear" w:color="auto" w:fill="FFFFFF"/>
        </w:rPr>
        <w:t xml:space="preserve"> quy định </w:t>
      </w:r>
      <w:r w:rsidR="00BA03DD" w:rsidRPr="00184ACB">
        <w:rPr>
          <w:rFonts w:eastAsia="Times New Roman"/>
          <w:b/>
          <w:color w:val="000000"/>
          <w:szCs w:val="28"/>
          <w:lang w:eastAsia="vi-VN"/>
        </w:rPr>
        <w:t xml:space="preserve">hộ gia đình, cá nhân khi thực hiện thủ tục hành chính do biến động các thông tin về Giấy chứng nhận quyền sử dụng đất trên địa bàn tỉnh Nghệ An phải nộp phí thẩm định </w:t>
      </w:r>
      <w:r w:rsidR="00BA03DD" w:rsidRPr="00184ACB">
        <w:rPr>
          <w:b/>
          <w:color w:val="000000"/>
          <w:szCs w:val="28"/>
          <w:shd w:val="clear" w:color="auto" w:fill="FFFFFF"/>
        </w:rPr>
        <w:t>xác nhận biến động trên</w:t>
      </w:r>
      <w:r w:rsidR="00BA03DD" w:rsidRPr="00184ACB">
        <w:rPr>
          <w:rFonts w:ascii="Arial" w:hAnsi="Arial" w:cs="Arial"/>
          <w:color w:val="000000"/>
          <w:sz w:val="18"/>
          <w:szCs w:val="18"/>
          <w:shd w:val="clear" w:color="auto" w:fill="FFFFFF"/>
        </w:rPr>
        <w:t xml:space="preserve"> </w:t>
      </w:r>
      <w:r w:rsidR="00BA03DD" w:rsidRPr="00184ACB">
        <w:rPr>
          <w:b/>
          <w:color w:val="000000"/>
          <w:szCs w:val="28"/>
          <w:shd w:val="clear" w:color="auto" w:fill="FFFFFF"/>
        </w:rPr>
        <w:t>giấy chứng nhận quyền sử dụng đất là bao nhiêu?</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A. 50.000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B. 100.000 đồng/hồ sơ.</w:t>
      </w:r>
    </w:p>
    <w:p w:rsidR="00BA03DD" w:rsidRPr="00184ACB" w:rsidRDefault="00BA03DD" w:rsidP="00BA03DD">
      <w:pPr>
        <w:ind w:firstLine="720"/>
        <w:rPr>
          <w:rFonts w:eastAsia="Times New Roman"/>
          <w:color w:val="000000"/>
          <w:szCs w:val="28"/>
          <w:lang w:eastAsia="vi-VN"/>
        </w:rPr>
      </w:pPr>
      <w:r w:rsidRPr="00184ACB">
        <w:rPr>
          <w:rFonts w:eastAsia="Times New Roman"/>
          <w:color w:val="000000"/>
          <w:szCs w:val="28"/>
          <w:lang w:eastAsia="vi-VN"/>
        </w:rPr>
        <w:t>C. 200.000 đồng/hồ sơ.</w:t>
      </w:r>
    </w:p>
    <w:p w:rsidR="00BA03DD" w:rsidRPr="00184ACB" w:rsidRDefault="00BA03DD" w:rsidP="00BA03DD">
      <w:pPr>
        <w:ind w:firstLine="720"/>
        <w:rPr>
          <w:b/>
          <w:color w:val="000000"/>
          <w:szCs w:val="28"/>
          <w:shd w:val="clear" w:color="auto" w:fill="FFFFFF"/>
        </w:rPr>
      </w:pPr>
      <w:r w:rsidRPr="00184ACB">
        <w:rPr>
          <w:rFonts w:eastAsia="Times New Roman"/>
          <w:b/>
          <w:color w:val="000000"/>
          <w:szCs w:val="28"/>
          <w:lang w:eastAsia="vi-VN"/>
        </w:rPr>
        <w:t>Đáp án:</w:t>
      </w:r>
      <w:r w:rsidRPr="00184ACB">
        <w:rPr>
          <w:rFonts w:eastAsia="Times New Roman"/>
          <w:color w:val="000000"/>
          <w:szCs w:val="28"/>
          <w:lang w:eastAsia="vi-VN"/>
        </w:rPr>
        <w:t xml:space="preserve"> B. Theo quy định khoản 1 Điều 3 Nghị quyết số 47/2016/NQ-HĐND ngày 16/12/2016 của Hội đồng nhân dân tỉnh Nghệ An</w:t>
      </w:r>
      <w:r w:rsidRPr="00184ACB">
        <w:rPr>
          <w:b/>
          <w:color w:val="000000"/>
          <w:szCs w:val="28"/>
          <w:shd w:val="clear" w:color="auto" w:fill="FFFFFF"/>
        </w:rPr>
        <w:t>.</w:t>
      </w:r>
    </w:p>
    <w:p w:rsidR="00BA03DD" w:rsidRPr="00184ACB" w:rsidRDefault="00BE11B9" w:rsidP="00BA03DD">
      <w:pPr>
        <w:ind w:firstLine="720"/>
        <w:rPr>
          <w:b/>
          <w:color w:val="000000"/>
          <w:szCs w:val="28"/>
          <w:shd w:val="clear" w:color="auto" w:fill="FFFFFF"/>
        </w:rPr>
      </w:pPr>
      <w:r>
        <w:rPr>
          <w:b/>
          <w:color w:val="000000"/>
          <w:szCs w:val="28"/>
          <w:shd w:val="clear" w:color="auto" w:fill="FFFFFF"/>
        </w:rPr>
        <w:t>Câu 291</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ngày 16/12/2016 của Hội đồng nhân dân tỉnh Nghệ An</w:t>
      </w:r>
      <w:r w:rsidR="00BA03DD" w:rsidRPr="00184ACB">
        <w:rPr>
          <w:b/>
          <w:color w:val="000000"/>
          <w:szCs w:val="28"/>
          <w:shd w:val="clear" w:color="auto" w:fill="FFFFFF"/>
        </w:rPr>
        <w:t xml:space="preserve"> quy định lệ phí cấp giấy chứng nhận quyền sử dụng đất và quyền sở hữu nhà hoặc quyền sử dụng đất và tài sản gắn liền với đất cho hộ gia đình, cá nhân tại các xã, thị trấn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25.000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20.000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30.000 đồng/giấy.</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3 Điều 3 </w:t>
      </w:r>
      <w:r w:rsidRPr="00184ACB">
        <w:rPr>
          <w:rFonts w:eastAsia="Times New Roman"/>
          <w:color w:val="000000"/>
          <w:szCs w:val="28"/>
          <w:lang w:eastAsia="vi-VN"/>
        </w:rPr>
        <w:t>Nghị quyết số 47/2016/NQ-HĐND</w:t>
      </w:r>
      <w:r w:rsidRPr="00184ACB">
        <w:rPr>
          <w:color w:val="000000"/>
          <w:szCs w:val="28"/>
          <w:shd w:val="clear" w:color="auto" w:fill="FFFFFF"/>
        </w:rPr>
        <w:t xml:space="preserve"> </w:t>
      </w:r>
      <w:r w:rsidRPr="00184ACB">
        <w:rPr>
          <w:rFonts w:eastAsia="Times New Roman"/>
          <w:color w:val="000000"/>
          <w:szCs w:val="28"/>
          <w:lang w:eastAsia="vi-VN"/>
        </w:rPr>
        <w:t>ngày 16/12/2016 của Hội đồng nhân dân tỉnh Nghệ An</w:t>
      </w:r>
      <w:r w:rsidRPr="00184ACB">
        <w:rPr>
          <w:b/>
          <w:color w:val="000000"/>
          <w:szCs w:val="28"/>
          <w:shd w:val="clear" w:color="auto" w:fill="FFFFFF"/>
        </w:rPr>
        <w:t>.</w:t>
      </w:r>
    </w:p>
    <w:p w:rsidR="00BA03DD" w:rsidRPr="00184ACB" w:rsidRDefault="00BE11B9" w:rsidP="00BA03DD">
      <w:pPr>
        <w:ind w:firstLine="720"/>
        <w:rPr>
          <w:b/>
          <w:color w:val="000000"/>
          <w:szCs w:val="28"/>
          <w:shd w:val="clear" w:color="auto" w:fill="FFFFFF"/>
        </w:rPr>
      </w:pPr>
      <w:r>
        <w:rPr>
          <w:b/>
          <w:color w:val="000000"/>
          <w:szCs w:val="28"/>
          <w:shd w:val="clear" w:color="auto" w:fill="FFFFFF"/>
        </w:rPr>
        <w:t>Câu 292</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ngày 16/12/2016 của Hội đồng nhân dân tỉnh Nghệ An</w:t>
      </w:r>
      <w:r w:rsidR="00BA03DD" w:rsidRPr="00184ACB">
        <w:rPr>
          <w:b/>
          <w:color w:val="000000"/>
          <w:szCs w:val="28"/>
          <w:shd w:val="clear" w:color="auto" w:fill="FFFFFF"/>
        </w:rPr>
        <w:t xml:space="preserve"> quy định lệ phí cấp giấy chứng nhận quyền sử dụng đất cho hộ gia đình, cá nhân tại các phường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10.000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20.000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30.000 đồng/giấy.</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3 Điều 3 </w:t>
      </w:r>
      <w:r w:rsidRPr="00184ACB">
        <w:rPr>
          <w:rFonts w:eastAsia="Times New Roman"/>
          <w:color w:val="000000"/>
          <w:szCs w:val="28"/>
          <w:lang w:eastAsia="vi-VN"/>
        </w:rPr>
        <w:t>Nghị quyết số 47/2016/NQ-HĐND</w:t>
      </w:r>
      <w:r w:rsidRPr="00184ACB">
        <w:rPr>
          <w:color w:val="000000"/>
          <w:szCs w:val="28"/>
          <w:shd w:val="clear" w:color="auto" w:fill="FFFFFF"/>
        </w:rPr>
        <w:t xml:space="preserve"> </w:t>
      </w:r>
      <w:r w:rsidRPr="00184ACB">
        <w:rPr>
          <w:rFonts w:eastAsia="Times New Roman"/>
          <w:color w:val="000000"/>
          <w:szCs w:val="28"/>
          <w:lang w:eastAsia="vi-VN"/>
        </w:rPr>
        <w:t>ngày 16/12/2016 của Hội đồng nhân dân tỉnh Nghệ An</w:t>
      </w:r>
      <w:r w:rsidRPr="00184ACB">
        <w:rPr>
          <w:b/>
          <w:color w:val="000000"/>
          <w:szCs w:val="28"/>
          <w:shd w:val="clear" w:color="auto" w:fill="FFFFFF"/>
        </w:rPr>
        <w:t>.</w:t>
      </w:r>
    </w:p>
    <w:p w:rsidR="00BA03DD" w:rsidRPr="00184ACB" w:rsidRDefault="00BE11B9" w:rsidP="00BA03DD">
      <w:pPr>
        <w:ind w:firstLine="720"/>
        <w:rPr>
          <w:b/>
          <w:color w:val="000000"/>
          <w:szCs w:val="28"/>
          <w:shd w:val="clear" w:color="auto" w:fill="FFFFFF"/>
        </w:rPr>
      </w:pPr>
      <w:r>
        <w:rPr>
          <w:b/>
          <w:color w:val="000000"/>
          <w:szCs w:val="28"/>
          <w:shd w:val="clear" w:color="auto" w:fill="FFFFFF"/>
        </w:rPr>
        <w:lastRenderedPageBreak/>
        <w:t>Câu 293</w:t>
      </w:r>
      <w:r w:rsidR="00BA03DD" w:rsidRPr="00184ACB">
        <w:rPr>
          <w:b/>
          <w:color w:val="000000"/>
          <w:szCs w:val="28"/>
          <w:shd w:val="clear" w:color="auto" w:fill="FFFFFF"/>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quy định lệ phí cấp g</w:t>
      </w:r>
      <w:r w:rsidR="00BA03DD" w:rsidRPr="00184ACB">
        <w:rPr>
          <w:rFonts w:eastAsia="Times New Roman"/>
          <w:b/>
          <w:color w:val="000000"/>
          <w:szCs w:val="28"/>
          <w:lang w:eastAsia="vi-VN"/>
        </w:rPr>
        <w:t>iấy chứng nhận quyền sở hữu nhà hoặc tài sản khác gắn liền với đất</w:t>
      </w:r>
      <w:r w:rsidR="00BA03DD" w:rsidRPr="00184ACB">
        <w:rPr>
          <w:rFonts w:eastAsia="Times New Roman"/>
          <w:color w:val="000000"/>
          <w:szCs w:val="28"/>
          <w:lang w:eastAsia="vi-VN"/>
        </w:rPr>
        <w:t xml:space="preserve"> </w:t>
      </w:r>
      <w:r w:rsidR="00BA03DD" w:rsidRPr="00184ACB">
        <w:rPr>
          <w:rFonts w:eastAsia="Times New Roman"/>
          <w:b/>
          <w:color w:val="000000"/>
          <w:szCs w:val="28"/>
          <w:lang w:eastAsia="vi-VN"/>
        </w:rPr>
        <w:t xml:space="preserve">cho hộ gia đình, cá nhân </w:t>
      </w:r>
      <w:r w:rsidR="00BA03DD" w:rsidRPr="00184ACB">
        <w:rPr>
          <w:b/>
          <w:color w:val="000000"/>
          <w:szCs w:val="28"/>
          <w:shd w:val="clear" w:color="auto" w:fill="FFFFFF"/>
        </w:rPr>
        <w:t>tại các xã, thị trấn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15.000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20.000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25.000 đồng/giấy.</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C. Theo quy định tại khoản 3 Điều 3 </w:t>
      </w:r>
      <w:r w:rsidRPr="00184ACB">
        <w:rPr>
          <w:rFonts w:eastAsia="Times New Roman"/>
          <w:color w:val="000000"/>
          <w:szCs w:val="28"/>
          <w:lang w:eastAsia="vi-VN"/>
        </w:rPr>
        <w:t>Nghị quyết số 47/2016/NQ-HĐND</w:t>
      </w:r>
      <w:r w:rsidRPr="00184ACB">
        <w:rPr>
          <w:color w:val="000000"/>
          <w:szCs w:val="28"/>
          <w:shd w:val="clear" w:color="auto" w:fill="FFFFFF"/>
        </w:rPr>
        <w:t xml:space="preserve"> </w:t>
      </w:r>
      <w:r w:rsidRPr="00184ACB">
        <w:rPr>
          <w:rFonts w:eastAsia="Times New Roman"/>
          <w:color w:val="000000"/>
          <w:szCs w:val="28"/>
          <w:lang w:eastAsia="vi-VN"/>
        </w:rPr>
        <w:t>ngày 16/12/2016 của Hội đồng nhân dân tỉnh Nghệ An</w:t>
      </w:r>
      <w:r w:rsidRPr="00184ACB">
        <w:rPr>
          <w:b/>
          <w:color w:val="000000"/>
          <w:szCs w:val="28"/>
          <w:shd w:val="clear" w:color="auto" w:fill="FFFFFF"/>
        </w:rPr>
        <w:t>.</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Câu 29</w:t>
      </w:r>
      <w:r w:rsidR="00BE11B9">
        <w:rPr>
          <w:b/>
          <w:color w:val="000000"/>
          <w:szCs w:val="28"/>
          <w:shd w:val="clear" w:color="auto" w:fill="FFFFFF"/>
          <w:lang w:val="en-US"/>
        </w:rPr>
        <w:t>4</w:t>
      </w:r>
      <w:r w:rsidRPr="00184ACB">
        <w:rPr>
          <w:b/>
          <w:color w:val="000000"/>
          <w:szCs w:val="28"/>
          <w:shd w:val="clear" w:color="auto" w:fill="FFFFFF"/>
        </w:rPr>
        <w:t xml:space="preserve">. </w:t>
      </w:r>
      <w:r w:rsidRPr="00184ACB">
        <w:rPr>
          <w:rFonts w:eastAsia="Times New Roman"/>
          <w:b/>
          <w:color w:val="000000"/>
          <w:szCs w:val="28"/>
          <w:lang w:eastAsia="vi-VN"/>
        </w:rPr>
        <w:t>Nghị quyết số 47/2016/NQ-HĐND</w:t>
      </w:r>
      <w:r w:rsidRPr="00184ACB">
        <w:rPr>
          <w:b/>
          <w:color w:val="000000"/>
          <w:szCs w:val="28"/>
          <w:shd w:val="clear" w:color="auto" w:fill="FFFFFF"/>
        </w:rPr>
        <w:t xml:space="preserve"> quy định lệ phí cấp g</w:t>
      </w:r>
      <w:r w:rsidRPr="00184ACB">
        <w:rPr>
          <w:rFonts w:eastAsia="Times New Roman"/>
          <w:b/>
          <w:color w:val="000000"/>
          <w:szCs w:val="28"/>
          <w:lang w:eastAsia="vi-VN"/>
        </w:rPr>
        <w:t xml:space="preserve">iấy chứng nhận quyền sở hữu nhà hoặc tài sản khác gắn liền với đất cho hộ gia đình, cá nhân </w:t>
      </w:r>
      <w:r w:rsidRPr="00184ACB">
        <w:rPr>
          <w:b/>
          <w:color w:val="000000"/>
          <w:szCs w:val="28"/>
          <w:shd w:val="clear" w:color="auto" w:fill="FFFFFF"/>
        </w:rPr>
        <w:t>tại các phường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40.000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50.000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60.000 đồng/giấy.</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3 Điều 3 </w:t>
      </w:r>
      <w:r w:rsidRPr="00184ACB">
        <w:rPr>
          <w:rFonts w:eastAsia="Times New Roman"/>
          <w:color w:val="000000"/>
          <w:szCs w:val="28"/>
          <w:lang w:eastAsia="vi-VN"/>
        </w:rPr>
        <w:t>Nghị quyết số 47/2016/NQ-HĐND</w:t>
      </w:r>
      <w:r w:rsidRPr="00184ACB">
        <w:rPr>
          <w:color w:val="000000"/>
          <w:szCs w:val="28"/>
          <w:shd w:val="clear" w:color="auto" w:fill="FFFFFF"/>
        </w:rPr>
        <w:t xml:space="preserve"> </w:t>
      </w:r>
      <w:r w:rsidRPr="00184ACB">
        <w:rPr>
          <w:rFonts w:eastAsia="Times New Roman"/>
          <w:color w:val="000000"/>
          <w:szCs w:val="28"/>
          <w:lang w:eastAsia="vi-VN"/>
        </w:rPr>
        <w:t>ngày 16/12/2016 của Hội đồng nhân dân tỉnh Nghệ An</w:t>
      </w:r>
      <w:r w:rsidRPr="00184ACB">
        <w:rPr>
          <w:b/>
          <w:color w:val="000000"/>
          <w:szCs w:val="28"/>
          <w:shd w:val="clear" w:color="auto" w:fill="FFFFFF"/>
        </w:rPr>
        <w:t>.</w:t>
      </w:r>
    </w:p>
    <w:p w:rsidR="00BA03DD" w:rsidRPr="00184ACB" w:rsidRDefault="00BE11B9" w:rsidP="00BA03DD">
      <w:pPr>
        <w:ind w:firstLine="720"/>
        <w:rPr>
          <w:b/>
          <w:color w:val="000000"/>
          <w:szCs w:val="28"/>
          <w:shd w:val="clear" w:color="auto" w:fill="FFFFFF"/>
        </w:rPr>
      </w:pPr>
      <w:r>
        <w:rPr>
          <w:b/>
          <w:color w:val="000000"/>
          <w:szCs w:val="28"/>
          <w:shd w:val="clear" w:color="auto" w:fill="FFFFFF"/>
        </w:rPr>
        <w:t>Câu 295</w:t>
      </w:r>
      <w:r w:rsidR="00BA03DD" w:rsidRPr="00184ACB">
        <w:rPr>
          <w:b/>
          <w:color w:val="000000"/>
          <w:szCs w:val="28"/>
          <w:shd w:val="clear" w:color="auto" w:fill="FFFFFF"/>
        </w:rPr>
        <w:t>.</w:t>
      </w:r>
      <w:r w:rsidR="00BA03DD" w:rsidRPr="00184ACB">
        <w:rPr>
          <w:color w:val="000000"/>
          <w:szCs w:val="28"/>
          <w:shd w:val="clear" w:color="auto" w:fill="FFFFFF"/>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quy định lệ phí cấp g</w:t>
      </w:r>
      <w:r w:rsidR="00BA03DD" w:rsidRPr="00184ACB">
        <w:rPr>
          <w:rFonts w:eastAsia="Times New Roman"/>
          <w:b/>
          <w:color w:val="000000"/>
          <w:szCs w:val="28"/>
          <w:lang w:eastAsia="vi-VN"/>
        </w:rPr>
        <w:t>iấy chứng nhận quyền sử dụng đất, quyền sở hữu nhà hoặc tài sản gắn liền với đất</w:t>
      </w:r>
      <w:r w:rsidR="00BA03DD" w:rsidRPr="00184ACB">
        <w:rPr>
          <w:rFonts w:eastAsia="Times New Roman"/>
          <w:color w:val="000000"/>
          <w:szCs w:val="28"/>
          <w:lang w:eastAsia="vi-VN"/>
        </w:rPr>
        <w:t xml:space="preserve"> </w:t>
      </w:r>
      <w:r w:rsidR="00BA03DD" w:rsidRPr="00184ACB">
        <w:rPr>
          <w:rFonts w:eastAsia="Times New Roman"/>
          <w:b/>
          <w:color w:val="000000"/>
          <w:szCs w:val="28"/>
          <w:lang w:eastAsia="vi-VN"/>
        </w:rPr>
        <w:t xml:space="preserve">cho hộ gia đình, cá nhân </w:t>
      </w:r>
      <w:r w:rsidR="00BA03DD" w:rsidRPr="00184ACB">
        <w:rPr>
          <w:b/>
          <w:color w:val="000000"/>
          <w:szCs w:val="28"/>
          <w:shd w:val="clear" w:color="auto" w:fill="FFFFFF"/>
        </w:rPr>
        <w:t>tại các phường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100.000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150.000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200.000 đồng/giấy.</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A. Theo quy định tại khoản 3 Điều 3 </w:t>
      </w:r>
      <w:r w:rsidRPr="00184ACB">
        <w:rPr>
          <w:rFonts w:eastAsia="Times New Roman"/>
          <w:color w:val="000000"/>
          <w:szCs w:val="28"/>
          <w:lang w:eastAsia="vi-VN"/>
        </w:rPr>
        <w:t>Nghị quyết số 47/2016/NQ-HĐND</w:t>
      </w:r>
      <w:r w:rsidRPr="00184ACB">
        <w:rPr>
          <w:color w:val="000000"/>
          <w:szCs w:val="28"/>
          <w:shd w:val="clear" w:color="auto" w:fill="FFFFFF"/>
        </w:rPr>
        <w:t xml:space="preserve"> </w:t>
      </w:r>
      <w:r w:rsidRPr="00184ACB">
        <w:rPr>
          <w:rFonts w:eastAsia="Times New Roman"/>
          <w:color w:val="000000"/>
          <w:szCs w:val="28"/>
          <w:lang w:eastAsia="vi-VN"/>
        </w:rPr>
        <w:t>ngày 16/12/2016 của Hội đồng nhân dân tỉnh Nghệ An</w:t>
      </w:r>
      <w:r w:rsidRPr="00184ACB">
        <w:rPr>
          <w:b/>
          <w:color w:val="000000"/>
          <w:szCs w:val="28"/>
          <w:shd w:val="clear" w:color="auto" w:fill="FFFFFF"/>
        </w:rPr>
        <w:t>.</w:t>
      </w:r>
    </w:p>
    <w:p w:rsidR="00BA03DD" w:rsidRPr="00184ACB" w:rsidRDefault="00BE11B9" w:rsidP="00BA03DD">
      <w:pPr>
        <w:ind w:firstLine="720"/>
        <w:rPr>
          <w:b/>
          <w:color w:val="000000"/>
          <w:szCs w:val="28"/>
          <w:shd w:val="clear" w:color="auto" w:fill="FFFFFF"/>
        </w:rPr>
      </w:pPr>
      <w:r>
        <w:rPr>
          <w:b/>
          <w:color w:val="000000"/>
          <w:szCs w:val="28"/>
          <w:shd w:val="clear" w:color="auto" w:fill="FFFFFF"/>
        </w:rPr>
        <w:t>Câu 296</w:t>
      </w:r>
      <w:r w:rsidR="00BA03DD" w:rsidRPr="00184ACB">
        <w:rPr>
          <w:b/>
          <w:color w:val="000000"/>
          <w:szCs w:val="28"/>
          <w:shd w:val="clear" w:color="auto" w:fill="FFFFFF"/>
        </w:rPr>
        <w:t>.</w:t>
      </w:r>
      <w:r w:rsidR="00BA03DD" w:rsidRPr="00184ACB">
        <w:rPr>
          <w:color w:val="000000"/>
          <w:szCs w:val="28"/>
          <w:shd w:val="clear" w:color="auto" w:fill="FFFFFF"/>
        </w:rPr>
        <w:t xml:space="preserve"> </w:t>
      </w:r>
      <w:r w:rsidR="00BA03DD" w:rsidRPr="00184ACB">
        <w:rPr>
          <w:rFonts w:eastAsia="Times New Roman"/>
          <w:b/>
          <w:color w:val="000000"/>
          <w:szCs w:val="28"/>
          <w:lang w:eastAsia="vi-VN"/>
        </w:rPr>
        <w:t>Nghị quyết số 47/2016/NQ-HĐND</w:t>
      </w:r>
      <w:r w:rsidR="00BA03DD" w:rsidRPr="00184ACB">
        <w:rPr>
          <w:b/>
          <w:color w:val="000000"/>
          <w:szCs w:val="28"/>
          <w:shd w:val="clear" w:color="auto" w:fill="FFFFFF"/>
        </w:rPr>
        <w:t xml:space="preserve"> quy định lệ phí của</w:t>
      </w:r>
      <w:r w:rsidR="00BA03DD" w:rsidRPr="00184ACB">
        <w:rPr>
          <w:color w:val="000000"/>
          <w:szCs w:val="28"/>
          <w:shd w:val="clear" w:color="auto" w:fill="FFFFFF"/>
        </w:rPr>
        <w:t xml:space="preserve"> </w:t>
      </w:r>
      <w:r w:rsidR="00BA03DD" w:rsidRPr="00184ACB">
        <w:rPr>
          <w:b/>
          <w:color w:val="000000"/>
          <w:szCs w:val="28"/>
          <w:shd w:val="clear" w:color="auto" w:fill="FFFFFF"/>
        </w:rPr>
        <w:t>thủ tục cấp g</w:t>
      </w:r>
      <w:r w:rsidR="00BA03DD" w:rsidRPr="00184ACB">
        <w:rPr>
          <w:rFonts w:eastAsia="Times New Roman"/>
          <w:b/>
          <w:color w:val="000000"/>
          <w:szCs w:val="28"/>
          <w:lang w:eastAsia="vi-VN"/>
        </w:rPr>
        <w:t>iấy chứng nhận quyền sử dụng đất, quyền sở hữu nhà hoặc tài sản gắn liền với đất cho hộ gia đình, cá nhân</w:t>
      </w:r>
      <w:r w:rsidR="00BA03DD" w:rsidRPr="00184ACB">
        <w:rPr>
          <w:rFonts w:eastAsia="Times New Roman"/>
          <w:color w:val="000000"/>
          <w:szCs w:val="28"/>
          <w:lang w:eastAsia="vi-VN"/>
        </w:rPr>
        <w:t xml:space="preserve"> </w:t>
      </w:r>
      <w:r w:rsidR="00BA03DD" w:rsidRPr="00184ACB">
        <w:rPr>
          <w:b/>
          <w:color w:val="000000"/>
          <w:szCs w:val="28"/>
          <w:shd w:val="clear" w:color="auto" w:fill="FFFFFF"/>
        </w:rPr>
        <w:t>tại các xã, thị trấn trên địa bàn tỉnh Nghệ An là bao nhiêu?</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A. 40.000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50.000 đồng/giấy.</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60.000 đồng/giấy.</w:t>
      </w:r>
    </w:p>
    <w:p w:rsidR="00BA03DD" w:rsidRPr="00184ACB" w:rsidRDefault="00BA03DD" w:rsidP="00BA03DD">
      <w:pPr>
        <w:ind w:firstLine="720"/>
        <w:rPr>
          <w:b/>
          <w:color w:val="000000"/>
          <w:szCs w:val="28"/>
          <w:shd w:val="clear" w:color="auto" w:fill="FFFFFF"/>
        </w:rPr>
      </w:pPr>
      <w:r w:rsidRPr="00184ACB">
        <w:rPr>
          <w:b/>
          <w:color w:val="000000"/>
          <w:szCs w:val="28"/>
          <w:shd w:val="clear" w:color="auto" w:fill="FFFFFF"/>
        </w:rPr>
        <w:t>Đáp án:</w:t>
      </w:r>
      <w:r w:rsidRPr="00184ACB">
        <w:rPr>
          <w:color w:val="000000"/>
          <w:szCs w:val="28"/>
          <w:shd w:val="clear" w:color="auto" w:fill="FFFFFF"/>
        </w:rPr>
        <w:t xml:space="preserve"> B. Theo quy định tại khoản 3 Điều 3 </w:t>
      </w:r>
      <w:r w:rsidRPr="00184ACB">
        <w:rPr>
          <w:rFonts w:eastAsia="Times New Roman"/>
          <w:color w:val="000000"/>
          <w:szCs w:val="28"/>
          <w:lang w:eastAsia="vi-VN"/>
        </w:rPr>
        <w:t>Nghị quyết số 47/2016/NQ-HĐND</w:t>
      </w:r>
      <w:r w:rsidRPr="00184ACB">
        <w:rPr>
          <w:color w:val="000000"/>
          <w:szCs w:val="28"/>
          <w:shd w:val="clear" w:color="auto" w:fill="FFFFFF"/>
        </w:rPr>
        <w:t xml:space="preserve"> </w:t>
      </w:r>
      <w:r w:rsidRPr="00184ACB">
        <w:rPr>
          <w:rFonts w:eastAsia="Times New Roman"/>
          <w:color w:val="000000"/>
          <w:szCs w:val="28"/>
          <w:lang w:eastAsia="vi-VN"/>
        </w:rPr>
        <w:t>ngày 16/12/2016 của Hội đồng nhân dân tỉnh Nghệ An</w:t>
      </w:r>
      <w:r w:rsidRPr="00184ACB">
        <w:rPr>
          <w:b/>
          <w:color w:val="000000"/>
          <w:szCs w:val="28"/>
          <w:shd w:val="clear" w:color="auto" w:fill="FFFFFF"/>
        </w:rPr>
        <w:t>.</w:t>
      </w:r>
    </w:p>
    <w:p w:rsidR="00BA03DD" w:rsidRPr="00184ACB" w:rsidRDefault="00BE11B9" w:rsidP="00BA03DD">
      <w:pPr>
        <w:spacing w:before="40"/>
        <w:ind w:firstLine="720"/>
        <w:rPr>
          <w:b/>
          <w:color w:val="000000"/>
          <w:szCs w:val="28"/>
        </w:rPr>
      </w:pPr>
      <w:r>
        <w:rPr>
          <w:rFonts w:ascii="'Times New Roman'" w:hAnsi="'Times New Roman'"/>
          <w:b/>
          <w:color w:val="000000"/>
          <w:szCs w:val="28"/>
        </w:rPr>
        <w:t>Câu 297</w:t>
      </w:r>
      <w:r w:rsidR="00BA03DD" w:rsidRPr="00184ACB">
        <w:rPr>
          <w:rFonts w:ascii="'Times New Roman'" w:hAnsi="'Times New Roman'"/>
          <w:b/>
          <w:color w:val="000000"/>
          <w:szCs w:val="28"/>
        </w:rPr>
        <w:t xml:space="preserve">. </w:t>
      </w:r>
      <w:bookmarkStart w:id="21" w:name="dieu_16"/>
      <w:r w:rsidR="00BA03DD" w:rsidRPr="00184ACB">
        <w:rPr>
          <w:rFonts w:eastAsia="Times New Roman"/>
          <w:b/>
          <w:color w:val="000000"/>
          <w:szCs w:val="28"/>
          <w:lang w:eastAsia="vi-VN"/>
        </w:rPr>
        <w:t xml:space="preserve">Thời hạn giải quyết hồ sơ đăng ký, cung cấp thông tin </w:t>
      </w:r>
      <w:bookmarkEnd w:id="21"/>
      <w:r w:rsidR="00BA03DD" w:rsidRPr="00184ACB">
        <w:rPr>
          <w:rFonts w:eastAsia="Times New Roman"/>
          <w:b/>
          <w:color w:val="000000"/>
          <w:szCs w:val="28"/>
          <w:lang w:eastAsia="vi-VN"/>
        </w:rPr>
        <w:t xml:space="preserve">bằng </w:t>
      </w:r>
      <w:r w:rsidR="004366B9" w:rsidRPr="004366B9">
        <w:rPr>
          <w:rFonts w:eastAsia="Times New Roman"/>
          <w:b/>
          <w:color w:val="FF0000"/>
          <w:szCs w:val="28"/>
          <w:lang w:val="en-US" w:eastAsia="vi-VN"/>
        </w:rPr>
        <w:t>biện pháp bảo đảm</w:t>
      </w:r>
      <w:r w:rsidR="004366B9">
        <w:rPr>
          <w:rFonts w:eastAsia="Times New Roman"/>
          <w:b/>
          <w:color w:val="000000"/>
          <w:szCs w:val="28"/>
          <w:lang w:val="en-US" w:eastAsia="vi-VN"/>
        </w:rPr>
        <w:t xml:space="preserve"> </w:t>
      </w:r>
      <w:r w:rsidR="00BA03DD" w:rsidRPr="00184ACB">
        <w:rPr>
          <w:rFonts w:eastAsia="Times New Roman"/>
          <w:b/>
          <w:color w:val="000000"/>
          <w:szCs w:val="28"/>
          <w:lang w:val="en-US" w:eastAsia="vi-VN"/>
        </w:rPr>
        <w:t>được quy định như thế nào</w:t>
      </w:r>
      <w:r w:rsidR="00BA03DD" w:rsidRPr="00184ACB">
        <w:rPr>
          <w:b/>
          <w:color w:val="000000"/>
          <w:szCs w:val="28"/>
        </w:rPr>
        <w:t>?</w:t>
      </w:r>
    </w:p>
    <w:p w:rsidR="00BA03DD" w:rsidRPr="00184ACB" w:rsidRDefault="00BA03DD" w:rsidP="00BA03DD">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A. 05 ngày làm việc.</w:t>
      </w:r>
    </w:p>
    <w:p w:rsidR="00BA03DD" w:rsidRPr="00184ACB" w:rsidRDefault="00BA03DD" w:rsidP="00BA03DD">
      <w:pPr>
        <w:pStyle w:val="NormalWeb"/>
        <w:shd w:val="clear" w:color="auto" w:fill="FFFFFF"/>
        <w:spacing w:before="40" w:beforeAutospacing="0" w:after="0" w:afterAutospacing="0" w:line="360" w:lineRule="atLeast"/>
        <w:ind w:firstLine="720"/>
        <w:jc w:val="both"/>
        <w:rPr>
          <w:color w:val="000000"/>
          <w:sz w:val="28"/>
          <w:szCs w:val="28"/>
        </w:rPr>
      </w:pPr>
      <w:r w:rsidRPr="00184ACB">
        <w:rPr>
          <w:color w:val="000000"/>
          <w:sz w:val="28"/>
          <w:szCs w:val="28"/>
        </w:rPr>
        <w:t>B. 03 ngày làm việc.</w:t>
      </w:r>
    </w:p>
    <w:p w:rsidR="00BA03DD" w:rsidRPr="00184ACB" w:rsidRDefault="00BA03DD" w:rsidP="00BA03DD">
      <w:pPr>
        <w:pStyle w:val="NormalWeb"/>
        <w:shd w:val="clear" w:color="auto" w:fill="FFFFFF"/>
        <w:spacing w:before="40" w:beforeAutospacing="0" w:after="0" w:afterAutospacing="0" w:line="360" w:lineRule="atLeast"/>
        <w:jc w:val="both"/>
        <w:rPr>
          <w:color w:val="000000"/>
          <w:sz w:val="28"/>
          <w:szCs w:val="28"/>
        </w:rPr>
      </w:pPr>
      <w:r w:rsidRPr="00184ACB">
        <w:rPr>
          <w:color w:val="000000"/>
          <w:sz w:val="28"/>
          <w:szCs w:val="28"/>
        </w:rPr>
        <w:tab/>
        <w:t>C. Ngay trong ngày nhận hồ sơ đăng ký hợp lệ; nếu nhận hồ sơ sau 15 giờ thì hoàn thành việc đăng ký và trả kết quả ngay trong ngày làm việc tiếp theo.</w:t>
      </w:r>
      <w:r w:rsidRPr="00184ACB">
        <w:rPr>
          <w:color w:val="000000"/>
          <w:sz w:val="28"/>
          <w:szCs w:val="28"/>
          <w:lang w:val="en-US"/>
        </w:rPr>
        <w:t xml:space="preserve"> </w:t>
      </w:r>
      <w:r w:rsidRPr="00184ACB">
        <w:rPr>
          <w:color w:val="000000"/>
          <w:sz w:val="28"/>
          <w:szCs w:val="28"/>
        </w:rPr>
        <w:lastRenderedPageBreak/>
        <w:t>Trường hợp phải kéo dài thời gian giải quyết hồ sơ đăng ký thì cũng không quá 03 ngày làm việc kể từ ngày nhận hồ sơ đăng ký hợp lệ.</w:t>
      </w:r>
    </w:p>
    <w:p w:rsidR="00BA03DD" w:rsidRPr="004366B9" w:rsidRDefault="00BA03DD" w:rsidP="00BA03DD">
      <w:pPr>
        <w:pStyle w:val="NormalWeb"/>
        <w:shd w:val="clear" w:color="auto" w:fill="FFFFFF"/>
        <w:spacing w:before="40" w:beforeAutospacing="0" w:after="0" w:afterAutospacing="0" w:line="360" w:lineRule="atLeast"/>
        <w:ind w:firstLine="720"/>
        <w:jc w:val="both"/>
        <w:rPr>
          <w:color w:val="FF0000"/>
          <w:sz w:val="28"/>
          <w:szCs w:val="28"/>
        </w:rPr>
      </w:pPr>
      <w:r w:rsidRPr="004366B9">
        <w:rPr>
          <w:b/>
          <w:color w:val="FF0000"/>
          <w:sz w:val="28"/>
          <w:szCs w:val="28"/>
        </w:rPr>
        <w:t>Đáp án:</w:t>
      </w:r>
      <w:r w:rsidR="004366B9" w:rsidRPr="004366B9">
        <w:rPr>
          <w:color w:val="FF0000"/>
          <w:sz w:val="28"/>
          <w:szCs w:val="28"/>
        </w:rPr>
        <w:t xml:space="preserve"> C. Theo quy định tại khoản 1 Điều 16</w:t>
      </w:r>
      <w:r w:rsidRPr="004366B9">
        <w:rPr>
          <w:color w:val="FF0000"/>
          <w:sz w:val="28"/>
          <w:szCs w:val="28"/>
        </w:rPr>
        <w:t xml:space="preserve"> Nghị định 102/2017/NĐ-CP về đăng ký biện pháp bảo đảm</w:t>
      </w:r>
    </w:p>
    <w:p w:rsidR="00BA03DD" w:rsidRPr="00184ACB" w:rsidRDefault="00BE11B9" w:rsidP="00BA03DD">
      <w:pPr>
        <w:ind w:firstLine="720"/>
        <w:rPr>
          <w:b/>
          <w:color w:val="000000"/>
          <w:szCs w:val="28"/>
        </w:rPr>
      </w:pPr>
      <w:r>
        <w:rPr>
          <w:b/>
          <w:color w:val="000000"/>
          <w:szCs w:val="28"/>
        </w:rPr>
        <w:t>Câu 298</w:t>
      </w:r>
      <w:r w:rsidR="00BA03DD" w:rsidRPr="00184ACB">
        <w:rPr>
          <w:b/>
          <w:color w:val="000000"/>
          <w:szCs w:val="28"/>
        </w:rPr>
        <w:t>.</w:t>
      </w:r>
      <w:r w:rsidR="00BA03DD" w:rsidRPr="00184ACB">
        <w:rPr>
          <w:color w:val="000000"/>
          <w:szCs w:val="28"/>
        </w:rPr>
        <w:t xml:space="preserve"> </w:t>
      </w:r>
      <w:r w:rsidR="00BA03DD" w:rsidRPr="00184ACB">
        <w:rPr>
          <w:rFonts w:ascii="'Times New Roman'" w:hAnsi="'Times New Roman'"/>
          <w:b/>
          <w:color w:val="000000"/>
          <w:szCs w:val="28"/>
        </w:rPr>
        <w:t xml:space="preserve">Cá nhân muốn được </w:t>
      </w:r>
      <w:r w:rsidR="00BA03DD" w:rsidRPr="00184ACB">
        <w:rPr>
          <w:b/>
          <w:color w:val="000000"/>
          <w:szCs w:val="28"/>
        </w:rPr>
        <w:t>cấp Giấy chứng sinh cho trường hợp trẻ em được sinh ra tại nhà hoặc tại nơi khác mà không phải là cơ sở khám bệnh, chữa bệnh thì nộp hồ sơ yêu cầu tại đâu?</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A. </w:t>
      </w:r>
      <w:r w:rsidRPr="00184ACB">
        <w:rPr>
          <w:color w:val="000000"/>
          <w:sz w:val="28"/>
          <w:szCs w:val="28"/>
          <w:shd w:val="clear" w:color="auto" w:fill="FFFFFF"/>
        </w:rPr>
        <w:t>Nộp trực tiếp tại trạm y tế xã, phường.</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B. Nộp trực tiếp tại Bệnh viện đa khoa của huyện, thành phố, thị xã.</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Nộp trực tiếp tại UBND cấp xã.</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A. Theo quy định tại Khoản 1 Điều 1 Thông tư số 27/2019/TT-BYT ngày 27/9/2019 sửa đổi một số điều </w:t>
      </w:r>
      <w:hyperlink r:id="rId11" w:tgtFrame="_blank" w:tooltip="Thông tư 17/2012/TT-BYT" w:history="1">
        <w:r w:rsidRPr="00184ACB">
          <w:rPr>
            <w:rStyle w:val="Hyperlink"/>
            <w:color w:val="000000"/>
            <w:sz w:val="28"/>
            <w:szCs w:val="28"/>
            <w:bdr w:val="none" w:sz="0" w:space="0" w:color="auto" w:frame="1"/>
          </w:rPr>
          <w:t>Thông tư 17/2012/TT-BYT</w:t>
        </w:r>
      </w:hyperlink>
      <w:r w:rsidRPr="00184ACB">
        <w:rPr>
          <w:color w:val="000000"/>
          <w:sz w:val="28"/>
          <w:szCs w:val="28"/>
        </w:rPr>
        <w:t xml:space="preserve"> ngày 24/10/2012 của Bộ trưởng Bộ Y tế quy định cấp và sử dụng giấy chứng sinh.</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299</w:t>
      </w:r>
      <w:r w:rsidR="00BA03DD" w:rsidRPr="00184ACB">
        <w:rPr>
          <w:b/>
          <w:color w:val="000000"/>
          <w:sz w:val="28"/>
          <w:szCs w:val="28"/>
        </w:rPr>
        <w:t xml:space="preserve">. </w:t>
      </w:r>
      <w:r w:rsidR="00BA03DD" w:rsidRPr="00184ACB">
        <w:rPr>
          <w:rFonts w:ascii="'Times New Roman'" w:hAnsi="'Times New Roman'"/>
          <w:b/>
          <w:color w:val="000000"/>
          <w:sz w:val="28"/>
          <w:szCs w:val="28"/>
        </w:rPr>
        <w:t xml:space="preserve">Cá nhân muốn được </w:t>
      </w:r>
      <w:r w:rsidR="00BA03DD" w:rsidRPr="00184ACB">
        <w:rPr>
          <w:b/>
          <w:color w:val="000000"/>
          <w:sz w:val="28"/>
          <w:szCs w:val="28"/>
        </w:rPr>
        <w:t>cấp Giấy chứng sinh cho trường hợp trẻ em được sinh ra do thực hiện kỹ thuật mang thai hộ thì nộp hồ sơ yêu cầu tại đâu?</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A. </w:t>
      </w:r>
      <w:r w:rsidRPr="00184ACB">
        <w:rPr>
          <w:color w:val="000000"/>
          <w:sz w:val="28"/>
          <w:szCs w:val="28"/>
          <w:shd w:val="clear" w:color="auto" w:fill="FFFFFF"/>
        </w:rPr>
        <w:t>Nộp trực tiếp tại Trạm y tế xã, phường.</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B. </w:t>
      </w:r>
      <w:r w:rsidRPr="00184ACB">
        <w:rPr>
          <w:color w:val="000000"/>
          <w:sz w:val="28"/>
          <w:szCs w:val="28"/>
          <w:shd w:val="clear" w:color="auto" w:fill="FFFFFF"/>
        </w:rPr>
        <w:t>Nộp trực tiếp tại cơ sở khám bệnh, chữa bệnh nơi trẻ em được sinh ra.</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Nộp trực tiếp tại Bệnh viện đa khoa của huyện, thành phố, thị xã.</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B.  Theo quy định tại khoản 2 Điều 1 Thông tư số </w:t>
      </w:r>
      <w:r w:rsidRPr="00184ACB">
        <w:rPr>
          <w:color w:val="000000"/>
          <w:sz w:val="28"/>
          <w:szCs w:val="28"/>
          <w:shd w:val="clear" w:color="auto" w:fill="FFFFFF"/>
        </w:rPr>
        <w:t>34/2015/TT-BYT</w:t>
      </w:r>
      <w:r w:rsidRPr="00184ACB">
        <w:rPr>
          <w:color w:val="000000"/>
          <w:sz w:val="28"/>
          <w:szCs w:val="28"/>
        </w:rPr>
        <w:t xml:space="preserve"> ngày 27/01/2015 của Bộ trưởng Bộ Y tế (bổ sung điểm c khoản 2 Điều 2 </w:t>
      </w:r>
      <w:r w:rsidRPr="00184ACB">
        <w:rPr>
          <w:bCs/>
          <w:color w:val="000000"/>
          <w:sz w:val="28"/>
          <w:szCs w:val="28"/>
          <w:shd w:val="clear" w:color="auto" w:fill="FFFFFF"/>
        </w:rPr>
        <w:t>Thông tư số 17/2012/TT-BYT </w:t>
      </w:r>
      <w:bookmarkStart w:id="22" w:name="dieu_1_name"/>
      <w:r w:rsidRPr="00184ACB">
        <w:rPr>
          <w:bCs/>
          <w:color w:val="000000"/>
          <w:sz w:val="28"/>
          <w:szCs w:val="28"/>
          <w:shd w:val="clear" w:color="auto" w:fill="FFFFFF"/>
        </w:rPr>
        <w:t>ngày 24 tháng 10 năm 2012 của Bộ trưởng Bộ Y tế quy định cấp và sử dụng Giấy chứng sinh</w:t>
      </w:r>
      <w:bookmarkEnd w:id="22"/>
      <w:r w:rsidRPr="00184ACB">
        <w:rPr>
          <w:bCs/>
          <w:color w:val="000000"/>
          <w:sz w:val="28"/>
          <w:szCs w:val="28"/>
          <w:shd w:val="clear" w:color="auto" w:fill="FFFFFF"/>
        </w:rPr>
        <w:t>)</w:t>
      </w:r>
      <w:r w:rsidRPr="00184ACB">
        <w:rPr>
          <w:color w:val="000000"/>
          <w:sz w:val="28"/>
          <w:szCs w:val="28"/>
        </w:rPr>
        <w:t>.</w:t>
      </w:r>
    </w:p>
    <w:p w:rsidR="00BA03DD" w:rsidRPr="00184ACB" w:rsidRDefault="00BE11B9" w:rsidP="00BA03DD">
      <w:pPr>
        <w:pStyle w:val="NormalWeb"/>
        <w:shd w:val="clear" w:color="auto" w:fill="FFFFFF"/>
        <w:spacing w:before="0" w:beforeAutospacing="0" w:after="0" w:afterAutospacing="0" w:line="360" w:lineRule="atLeast"/>
        <w:ind w:firstLine="720"/>
        <w:jc w:val="both"/>
        <w:rPr>
          <w:b/>
          <w:color w:val="000000"/>
          <w:sz w:val="28"/>
          <w:szCs w:val="28"/>
        </w:rPr>
      </w:pPr>
      <w:r>
        <w:rPr>
          <w:b/>
          <w:color w:val="000000"/>
          <w:sz w:val="28"/>
          <w:szCs w:val="28"/>
        </w:rPr>
        <w:t>Câu 300</w:t>
      </w:r>
      <w:r w:rsidR="00BA03DD" w:rsidRPr="00184ACB">
        <w:rPr>
          <w:b/>
          <w:color w:val="000000"/>
          <w:sz w:val="28"/>
          <w:szCs w:val="28"/>
        </w:rPr>
        <w:t>. Hồ sơ của thủ tục</w:t>
      </w:r>
      <w:r w:rsidR="00BA03DD" w:rsidRPr="00184ACB">
        <w:rPr>
          <w:color w:val="000000"/>
          <w:sz w:val="28"/>
          <w:szCs w:val="28"/>
        </w:rPr>
        <w:t xml:space="preserve"> </w:t>
      </w:r>
      <w:r w:rsidR="00BA03DD" w:rsidRPr="00184ACB">
        <w:rPr>
          <w:b/>
          <w:color w:val="000000"/>
          <w:sz w:val="28"/>
          <w:szCs w:val="28"/>
        </w:rPr>
        <w:t>cấp Giấy chứng sinh cho trường hợp trẻ em được sinh ra do thực hiện kỹ thuật mang thai hộ bao gồm những thành phần hồ sơ nào?</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shd w:val="clear" w:color="auto" w:fill="FFFFFF"/>
        </w:rPr>
      </w:pPr>
      <w:r w:rsidRPr="00184ACB">
        <w:rPr>
          <w:color w:val="000000"/>
          <w:sz w:val="28"/>
          <w:szCs w:val="28"/>
        </w:rPr>
        <w:t xml:space="preserve">A. </w:t>
      </w:r>
      <w:r w:rsidRPr="00184ACB">
        <w:rPr>
          <w:color w:val="000000"/>
          <w:sz w:val="28"/>
          <w:szCs w:val="28"/>
          <w:shd w:val="clear" w:color="auto" w:fill="FFFFFF"/>
        </w:rPr>
        <w:t>Bản xác nhận về việc sinh con bằng kỹ thuật mang thai hộ theo Phụ lục số 05 ban hành kèm theo Thông tư 34/2015/TT-BYT.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 xml:space="preserve">B. </w:t>
      </w:r>
      <w:r w:rsidRPr="00184ACB">
        <w:rPr>
          <w:color w:val="000000"/>
          <w:sz w:val="28"/>
          <w:szCs w:val="28"/>
          <w:shd w:val="clear" w:color="auto" w:fill="FFFFFF"/>
        </w:rPr>
        <w:t>Bản sao có chứng thực hoặc bản chụp có kèm theo bản chính để đối chiếu Bản thỏa thuận về mang thai hộ vì mục đích nhân đạo giữa vợ chồng nhờ mang thai hộ và Bên mang thai hộ.</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color w:val="000000"/>
          <w:sz w:val="28"/>
          <w:szCs w:val="28"/>
        </w:rPr>
        <w:t>C. Cả 02 loại hồ sơ trên.</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rPr>
        <w:t>Đáp án:</w:t>
      </w:r>
      <w:r w:rsidRPr="00184ACB">
        <w:rPr>
          <w:color w:val="000000"/>
          <w:sz w:val="28"/>
          <w:szCs w:val="28"/>
        </w:rPr>
        <w:t xml:space="preserve"> C. Theo quy định tại khoản 2 Điều 1 Thông tư số </w:t>
      </w:r>
      <w:r w:rsidRPr="00184ACB">
        <w:rPr>
          <w:color w:val="000000"/>
          <w:sz w:val="28"/>
          <w:szCs w:val="28"/>
          <w:shd w:val="clear" w:color="auto" w:fill="FFFFFF"/>
        </w:rPr>
        <w:t>34/2015/TT-BYT</w:t>
      </w:r>
      <w:r w:rsidRPr="00184ACB">
        <w:rPr>
          <w:color w:val="000000"/>
          <w:sz w:val="28"/>
          <w:szCs w:val="28"/>
        </w:rPr>
        <w:t xml:space="preserve"> ngày 27/01/2015 của Bộ trưởng Bộ Y tế (bổ sung điểm c khoản 2 Điều 2 </w:t>
      </w:r>
      <w:r w:rsidRPr="00184ACB">
        <w:rPr>
          <w:bCs/>
          <w:color w:val="000000"/>
          <w:sz w:val="28"/>
          <w:szCs w:val="28"/>
          <w:shd w:val="clear" w:color="auto" w:fill="FFFFFF"/>
        </w:rPr>
        <w:t>Thông tư số 17/2012/TT-BYT ngày 24 tháng 10 năm 2012 của Bộ trưởng Bộ Y tế quy định cấp và sử dụng Giấy chứng sinh)</w:t>
      </w:r>
      <w:r w:rsidRPr="00184ACB">
        <w:rPr>
          <w:color w:val="000000"/>
          <w:sz w:val="28"/>
          <w:szCs w:val="28"/>
        </w:rPr>
        <w:t>.</w:t>
      </w:r>
    </w:p>
    <w:p w:rsidR="00BA03DD" w:rsidRPr="00184ACB" w:rsidRDefault="00BA03DD" w:rsidP="00BA03DD">
      <w:pPr>
        <w:pStyle w:val="tenvb"/>
        <w:tabs>
          <w:tab w:val="left" w:pos="993"/>
          <w:tab w:val="left" w:pos="1080"/>
        </w:tabs>
        <w:spacing w:before="0" w:beforeAutospacing="0" w:after="0" w:afterAutospacing="0" w:line="360" w:lineRule="atLeast"/>
        <w:ind w:firstLine="709"/>
        <w:jc w:val="both"/>
        <w:rPr>
          <w:rFonts w:ascii="Times New Roman" w:hAnsi="Times New Roman" w:cs="Times New Roman"/>
          <w:b/>
          <w:bCs/>
          <w:sz w:val="28"/>
          <w:szCs w:val="28"/>
          <w:lang w:val="vi-VN"/>
        </w:rPr>
      </w:pPr>
      <w:r w:rsidRPr="00184ACB">
        <w:rPr>
          <w:rFonts w:ascii="Times New Roman" w:hAnsi="Times New Roman" w:cs="Times New Roman"/>
          <w:b/>
          <w:sz w:val="28"/>
          <w:szCs w:val="28"/>
          <w:lang w:val="vi-VN"/>
        </w:rPr>
        <w:t>Câu 30</w:t>
      </w:r>
      <w:r w:rsidR="00BE11B9">
        <w:rPr>
          <w:rFonts w:ascii="Times New Roman" w:hAnsi="Times New Roman" w:cs="Times New Roman"/>
          <w:b/>
          <w:sz w:val="28"/>
          <w:szCs w:val="28"/>
        </w:rPr>
        <w:t>1</w:t>
      </w:r>
      <w:r w:rsidRPr="00184ACB">
        <w:rPr>
          <w:rFonts w:ascii="Times New Roman" w:hAnsi="Times New Roman" w:cs="Times New Roman"/>
          <w:b/>
          <w:sz w:val="28"/>
          <w:szCs w:val="28"/>
          <w:lang w:val="vi-VN"/>
        </w:rPr>
        <w:t xml:space="preserve">. </w:t>
      </w:r>
      <w:r w:rsidRPr="00184ACB">
        <w:rPr>
          <w:rFonts w:ascii="Times New Roman" w:hAnsi="Times New Roman" w:cs="Times New Roman"/>
          <w:b/>
          <w:sz w:val="28"/>
          <w:szCs w:val="28"/>
        </w:rPr>
        <w:t xml:space="preserve">Theo quy định của pháp luật hiện hành, thời hạn giải quyết thủ tục </w:t>
      </w:r>
      <w:r w:rsidRPr="00184ACB">
        <w:rPr>
          <w:rFonts w:ascii="Times New Roman" w:hAnsi="Times New Roman" w:cs="Times New Roman"/>
          <w:b/>
          <w:sz w:val="28"/>
          <w:szCs w:val="28"/>
          <w:lang w:val="vi-VN"/>
        </w:rPr>
        <w:t xml:space="preserve">cấp </w:t>
      </w:r>
      <w:r w:rsidRPr="00184ACB">
        <w:rPr>
          <w:rFonts w:ascii="Times New Roman" w:hAnsi="Times New Roman" w:cs="Times New Roman"/>
          <w:b/>
          <w:bCs/>
          <w:sz w:val="28"/>
          <w:szCs w:val="28"/>
          <w:lang w:val="vi-VN"/>
        </w:rPr>
        <w:t>giấy chứng nhận đủ điều kiện hoạt động điểm cung cấp dịch vụ trò chơi điện tử công cộng là bao nhiêu</w:t>
      </w:r>
      <w:r w:rsidRPr="00184ACB">
        <w:rPr>
          <w:rFonts w:ascii="Times New Roman" w:hAnsi="Times New Roman" w:cs="Times New Roman"/>
          <w:b/>
          <w:bCs/>
          <w:sz w:val="28"/>
          <w:szCs w:val="28"/>
        </w:rPr>
        <w:t xml:space="preserve"> ngày làm việc</w:t>
      </w:r>
      <w:r w:rsidRPr="00184ACB">
        <w:rPr>
          <w:rFonts w:ascii="Times New Roman" w:hAnsi="Times New Roman" w:cs="Times New Roman"/>
          <w:b/>
          <w:bCs/>
          <w:sz w:val="28"/>
          <w:szCs w:val="28"/>
          <w:lang w:val="vi-VN"/>
        </w:rPr>
        <w:t>?</w:t>
      </w:r>
    </w:p>
    <w:p w:rsidR="00BA03DD" w:rsidRPr="00184ACB" w:rsidRDefault="00BA03DD" w:rsidP="00BA03DD">
      <w:pPr>
        <w:pStyle w:val="tenvb"/>
        <w:tabs>
          <w:tab w:val="left" w:pos="993"/>
          <w:tab w:val="left" w:pos="1080"/>
        </w:tabs>
        <w:spacing w:before="0" w:beforeAutospacing="0" w:after="0" w:afterAutospacing="0" w:line="360" w:lineRule="atLeast"/>
        <w:ind w:firstLine="709"/>
        <w:jc w:val="both"/>
        <w:rPr>
          <w:rFonts w:ascii="Times New Roman" w:hAnsi="Times New Roman" w:cs="Times New Roman"/>
          <w:sz w:val="28"/>
          <w:szCs w:val="28"/>
          <w:lang w:val="vi-VN"/>
        </w:rPr>
      </w:pPr>
      <w:r w:rsidRPr="00184ACB">
        <w:rPr>
          <w:rFonts w:ascii="Times New Roman" w:hAnsi="Times New Roman" w:cs="Times New Roman"/>
          <w:sz w:val="28"/>
          <w:szCs w:val="28"/>
          <w:lang w:val="vi-VN"/>
        </w:rPr>
        <w:t>A.</w:t>
      </w:r>
      <w:r w:rsidRPr="00184ACB">
        <w:rPr>
          <w:rFonts w:ascii="Times New Roman" w:hAnsi="Times New Roman" w:cs="Times New Roman"/>
          <w:sz w:val="28"/>
          <w:szCs w:val="28"/>
        </w:rPr>
        <w:t xml:space="preserve"> 05 ngày làm việc kể từ ngày nhận được hồ sơ</w:t>
      </w:r>
      <w:r w:rsidRPr="00184ACB">
        <w:rPr>
          <w:rFonts w:ascii="Times New Roman" w:hAnsi="Times New Roman" w:cs="Times New Roman"/>
          <w:sz w:val="28"/>
          <w:szCs w:val="28"/>
          <w:lang w:val="vi-VN"/>
        </w:rPr>
        <w:t>.</w:t>
      </w:r>
    </w:p>
    <w:p w:rsidR="00BA03DD" w:rsidRPr="00184ACB" w:rsidRDefault="00BA03DD" w:rsidP="00BA03DD">
      <w:pPr>
        <w:pStyle w:val="tenvb"/>
        <w:tabs>
          <w:tab w:val="left" w:pos="993"/>
          <w:tab w:val="left" w:pos="1080"/>
        </w:tabs>
        <w:spacing w:before="0" w:beforeAutospacing="0" w:after="0" w:afterAutospacing="0" w:line="360" w:lineRule="atLeast"/>
        <w:ind w:firstLine="709"/>
        <w:jc w:val="both"/>
        <w:rPr>
          <w:rFonts w:ascii="Times New Roman" w:hAnsi="Times New Roman" w:cs="Times New Roman"/>
          <w:sz w:val="28"/>
          <w:szCs w:val="28"/>
          <w:lang w:val="vi-VN"/>
        </w:rPr>
      </w:pPr>
      <w:r w:rsidRPr="00184ACB">
        <w:rPr>
          <w:rFonts w:ascii="Times New Roman" w:hAnsi="Times New Roman" w:cs="Times New Roman"/>
          <w:sz w:val="28"/>
          <w:szCs w:val="28"/>
          <w:lang w:val="vi-VN"/>
        </w:rPr>
        <w:lastRenderedPageBreak/>
        <w:t>B.</w:t>
      </w:r>
      <w:r w:rsidRPr="00184ACB">
        <w:rPr>
          <w:rFonts w:ascii="Times New Roman" w:hAnsi="Times New Roman" w:cs="Times New Roman"/>
          <w:sz w:val="28"/>
          <w:szCs w:val="28"/>
        </w:rPr>
        <w:t xml:space="preserve"> 07 ngày làm việc kể từ ngày nhận được hồ sơ</w:t>
      </w:r>
      <w:r w:rsidRPr="00184ACB">
        <w:rPr>
          <w:rFonts w:ascii="Times New Roman" w:hAnsi="Times New Roman" w:cs="Times New Roman"/>
          <w:sz w:val="28"/>
          <w:szCs w:val="28"/>
          <w:lang w:val="vi-VN"/>
        </w:rPr>
        <w:t>.</w:t>
      </w:r>
    </w:p>
    <w:p w:rsidR="00BA03DD" w:rsidRPr="00184ACB" w:rsidRDefault="00BA03DD" w:rsidP="00BA03DD">
      <w:pPr>
        <w:pStyle w:val="tenvb"/>
        <w:tabs>
          <w:tab w:val="left" w:pos="993"/>
          <w:tab w:val="left" w:pos="1080"/>
        </w:tabs>
        <w:spacing w:before="0" w:beforeAutospacing="0" w:after="0" w:afterAutospacing="0" w:line="360" w:lineRule="atLeast"/>
        <w:ind w:firstLine="709"/>
        <w:jc w:val="both"/>
        <w:rPr>
          <w:rFonts w:ascii="Times New Roman" w:hAnsi="Times New Roman" w:cs="Times New Roman"/>
          <w:sz w:val="28"/>
          <w:szCs w:val="28"/>
          <w:lang w:val="vi-VN"/>
        </w:rPr>
      </w:pPr>
      <w:r w:rsidRPr="00184ACB">
        <w:rPr>
          <w:rFonts w:ascii="Times New Roman" w:hAnsi="Times New Roman" w:cs="Times New Roman"/>
          <w:sz w:val="28"/>
          <w:szCs w:val="28"/>
          <w:lang w:val="vi-VN"/>
        </w:rPr>
        <w:t>C.</w:t>
      </w:r>
      <w:r w:rsidRPr="00184ACB">
        <w:rPr>
          <w:rFonts w:ascii="Times New Roman" w:hAnsi="Times New Roman" w:cs="Times New Roman"/>
          <w:sz w:val="28"/>
          <w:szCs w:val="28"/>
        </w:rPr>
        <w:t xml:space="preserve"> 10 ngày làm việc kể từ ngày nhận được hồ sơ</w:t>
      </w:r>
      <w:r w:rsidRPr="00184ACB">
        <w:rPr>
          <w:rFonts w:ascii="Times New Roman" w:hAnsi="Times New Roman" w:cs="Times New Roman"/>
          <w:sz w:val="28"/>
          <w:szCs w:val="28"/>
          <w:lang w:val="vi-VN"/>
        </w:rPr>
        <w:t>.</w:t>
      </w:r>
    </w:p>
    <w:p w:rsidR="00BA03DD" w:rsidRPr="009B28B1" w:rsidRDefault="00BA03DD" w:rsidP="00BA03DD">
      <w:pPr>
        <w:pStyle w:val="tenvb"/>
        <w:tabs>
          <w:tab w:val="left" w:pos="993"/>
          <w:tab w:val="left" w:pos="1080"/>
        </w:tabs>
        <w:spacing w:before="0" w:beforeAutospacing="0" w:after="0" w:afterAutospacing="0" w:line="360" w:lineRule="atLeast"/>
        <w:ind w:firstLine="709"/>
        <w:jc w:val="both"/>
        <w:rPr>
          <w:rFonts w:ascii="Times New Roman" w:hAnsi="Times New Roman" w:cs="Times New Roman"/>
          <w:color w:val="FF0000"/>
          <w:sz w:val="28"/>
          <w:szCs w:val="28"/>
        </w:rPr>
      </w:pPr>
      <w:r w:rsidRPr="00922F63">
        <w:rPr>
          <w:rFonts w:ascii="Times New Roman" w:hAnsi="Times New Roman" w:cs="Times New Roman"/>
          <w:b/>
          <w:color w:val="FF0000"/>
          <w:sz w:val="28"/>
          <w:szCs w:val="28"/>
          <w:lang w:val="vi-VN"/>
        </w:rPr>
        <w:t>Đáp án:</w:t>
      </w:r>
      <w:r w:rsidRPr="00922F63">
        <w:rPr>
          <w:rFonts w:ascii="Times New Roman" w:hAnsi="Times New Roman" w:cs="Times New Roman"/>
          <w:color w:val="FF0000"/>
          <w:sz w:val="28"/>
          <w:szCs w:val="28"/>
          <w:lang w:val="vi-VN"/>
        </w:rPr>
        <w:t xml:space="preserve"> C. Theo quy định tại</w:t>
      </w:r>
      <w:r w:rsidR="004366B9" w:rsidRPr="00922F63">
        <w:rPr>
          <w:rFonts w:ascii="Times New Roman" w:hAnsi="Times New Roman" w:cs="Times New Roman"/>
          <w:color w:val="FF0000"/>
          <w:sz w:val="28"/>
          <w:szCs w:val="28"/>
        </w:rPr>
        <w:t xml:space="preserve"> </w:t>
      </w:r>
      <w:r w:rsidRPr="00922F63">
        <w:rPr>
          <w:rFonts w:ascii="Times New Roman" w:hAnsi="Times New Roman" w:cs="Times New Roman"/>
          <w:color w:val="FF0000"/>
          <w:sz w:val="28"/>
          <w:szCs w:val="28"/>
        </w:rPr>
        <w:t>K</w:t>
      </w:r>
      <w:r w:rsidRPr="00922F63">
        <w:rPr>
          <w:rFonts w:ascii="Times New Roman" w:hAnsi="Times New Roman" w:cs="Times New Roman"/>
          <w:color w:val="FF0000"/>
          <w:sz w:val="28"/>
          <w:szCs w:val="28"/>
          <w:lang w:val="vi-VN"/>
        </w:rPr>
        <w:t>hoản 37 Điều 1 Nghị định số 27/2018/NĐ-</w:t>
      </w:r>
      <w:r w:rsidR="009B28B1">
        <w:rPr>
          <w:rFonts w:ascii="Times New Roman" w:hAnsi="Times New Roman" w:cs="Times New Roman"/>
          <w:color w:val="FF0000"/>
          <w:sz w:val="28"/>
          <w:szCs w:val="28"/>
        </w:rPr>
        <w:t>CP (</w:t>
      </w:r>
      <w:r w:rsidR="009B28B1" w:rsidRPr="00922F63">
        <w:rPr>
          <w:rFonts w:ascii="Times New Roman" w:hAnsi="Times New Roman" w:cs="Times New Roman"/>
          <w:color w:val="FF0000"/>
          <w:sz w:val="28"/>
          <w:szCs w:val="28"/>
        </w:rPr>
        <w:t xml:space="preserve">khoản 2 </w:t>
      </w:r>
      <w:r w:rsidR="009B28B1" w:rsidRPr="00922F63">
        <w:rPr>
          <w:rFonts w:ascii="Times New Roman" w:hAnsi="Times New Roman" w:cs="Times New Roman"/>
          <w:color w:val="FF0000"/>
          <w:sz w:val="28"/>
          <w:szCs w:val="28"/>
          <w:lang w:val="vi-VN"/>
        </w:rPr>
        <w:t>Điều 35b Nghị định số 72/2013/NĐ-CP</w:t>
      </w:r>
      <w:r w:rsidR="009B28B1">
        <w:rPr>
          <w:rFonts w:ascii="Times New Roman" w:hAnsi="Times New Roman" w:cs="Times New Roman"/>
          <w:color w:val="FF0000"/>
          <w:sz w:val="28"/>
          <w:szCs w:val="28"/>
        </w:rPr>
        <w:t>)</w:t>
      </w:r>
      <w:r w:rsidR="00967132">
        <w:rPr>
          <w:rFonts w:ascii="Times New Roman" w:hAnsi="Times New Roman" w:cs="Times New Roman"/>
          <w:color w:val="FF0000"/>
          <w:sz w:val="28"/>
          <w:szCs w:val="28"/>
        </w:rPr>
        <w:t>.</w:t>
      </w:r>
    </w:p>
    <w:p w:rsidR="00BA03DD" w:rsidRPr="00184ACB" w:rsidRDefault="00BA03DD" w:rsidP="00BA03DD">
      <w:pPr>
        <w:tabs>
          <w:tab w:val="left" w:pos="993"/>
        </w:tabs>
        <w:ind w:firstLine="709"/>
        <w:rPr>
          <w:b/>
          <w:color w:val="000000"/>
          <w:szCs w:val="28"/>
          <w:lang w:val="pt-BR"/>
        </w:rPr>
      </w:pPr>
      <w:r w:rsidRPr="00184ACB">
        <w:rPr>
          <w:b/>
          <w:color w:val="000000"/>
          <w:spacing w:val="-4"/>
          <w:szCs w:val="28"/>
        </w:rPr>
        <w:t>Câu 30</w:t>
      </w:r>
      <w:r w:rsidR="00BE11B9">
        <w:rPr>
          <w:b/>
          <w:color w:val="000000"/>
          <w:spacing w:val="-4"/>
          <w:szCs w:val="28"/>
          <w:lang w:val="en-US"/>
        </w:rPr>
        <w:t>2</w:t>
      </w:r>
      <w:r w:rsidRPr="00184ACB">
        <w:rPr>
          <w:b/>
          <w:color w:val="000000"/>
          <w:spacing w:val="-4"/>
          <w:szCs w:val="28"/>
        </w:rPr>
        <w:t xml:space="preserve">. Cơ sở kinh doanh dịch vụ </w:t>
      </w:r>
      <w:r w:rsidRPr="00184ACB">
        <w:rPr>
          <w:b/>
          <w:color w:val="000000"/>
          <w:szCs w:val="28"/>
          <w:lang w:val="pt-BR"/>
        </w:rPr>
        <w:t>photocopy trước khi hoạt động phải thực hiện thủ tục nào sau đây?</w:t>
      </w:r>
    </w:p>
    <w:p w:rsidR="00BA03DD" w:rsidRPr="00184ACB" w:rsidRDefault="00BA03DD" w:rsidP="00BA03DD">
      <w:pPr>
        <w:tabs>
          <w:tab w:val="left" w:pos="993"/>
        </w:tabs>
        <w:ind w:firstLine="709"/>
        <w:rPr>
          <w:color w:val="000000"/>
          <w:szCs w:val="28"/>
          <w:lang w:val="pt-BR"/>
        </w:rPr>
      </w:pPr>
      <w:r w:rsidRPr="00184ACB">
        <w:rPr>
          <w:color w:val="000000"/>
          <w:szCs w:val="28"/>
          <w:lang w:val="pt-BR"/>
        </w:rPr>
        <w:t>A. Khai báo hoạt động cơ sở dịch vụ photocopy.</w:t>
      </w:r>
    </w:p>
    <w:p w:rsidR="00BA03DD" w:rsidRPr="00184ACB" w:rsidRDefault="00BA03DD" w:rsidP="00BA03DD">
      <w:pPr>
        <w:tabs>
          <w:tab w:val="left" w:pos="993"/>
        </w:tabs>
        <w:ind w:firstLine="709"/>
        <w:rPr>
          <w:color w:val="000000"/>
          <w:szCs w:val="28"/>
          <w:lang w:val="pt-BR"/>
        </w:rPr>
      </w:pPr>
      <w:r w:rsidRPr="00184ACB">
        <w:rPr>
          <w:color w:val="000000"/>
          <w:szCs w:val="28"/>
          <w:lang w:val="pt-BR"/>
        </w:rPr>
        <w:t>B. Xin cấp giấy phép hoạt động cơ sở dịch vụ photocopy.</w:t>
      </w:r>
    </w:p>
    <w:p w:rsidR="00BA03DD" w:rsidRPr="00184ACB" w:rsidRDefault="00BA03DD" w:rsidP="00BA03DD">
      <w:pPr>
        <w:tabs>
          <w:tab w:val="left" w:pos="993"/>
        </w:tabs>
        <w:ind w:firstLine="709"/>
        <w:rPr>
          <w:color w:val="000000"/>
          <w:spacing w:val="-4"/>
          <w:szCs w:val="28"/>
          <w:lang w:val="pt-BR"/>
        </w:rPr>
      </w:pPr>
      <w:r w:rsidRPr="00184ACB">
        <w:rPr>
          <w:color w:val="000000"/>
          <w:szCs w:val="28"/>
          <w:lang w:val="pt-BR"/>
        </w:rPr>
        <w:t>C. Xin chấp thuận hoạt động cơ sở dịch vụ photocopy.</w:t>
      </w:r>
    </w:p>
    <w:p w:rsidR="00BA03DD" w:rsidRPr="00184ACB" w:rsidRDefault="00BA03DD" w:rsidP="00BA03DD">
      <w:pPr>
        <w:tabs>
          <w:tab w:val="left" w:pos="993"/>
        </w:tabs>
        <w:ind w:firstLine="709"/>
        <w:rPr>
          <w:rFonts w:eastAsia="Times New Roman"/>
          <w:color w:val="000000"/>
          <w:szCs w:val="26"/>
          <w:lang w:val="pt-BR"/>
        </w:rPr>
      </w:pPr>
      <w:r w:rsidRPr="00184ACB">
        <w:rPr>
          <w:b/>
          <w:color w:val="000000"/>
          <w:spacing w:val="-4"/>
          <w:lang w:val="pt-BR"/>
        </w:rPr>
        <w:t>Đáp án:</w:t>
      </w:r>
      <w:r w:rsidRPr="00184ACB">
        <w:rPr>
          <w:color w:val="000000"/>
          <w:spacing w:val="-4"/>
          <w:lang w:val="pt-BR"/>
        </w:rPr>
        <w:t xml:space="preserve"> A. Theo quy định tại Khoản 1 Điều 25 </w:t>
      </w:r>
      <w:r w:rsidRPr="00184ACB">
        <w:rPr>
          <w:rFonts w:eastAsia="Times New Roman"/>
          <w:color w:val="000000"/>
          <w:szCs w:val="26"/>
          <w:lang w:val="pt-BR"/>
        </w:rPr>
        <w:t>Nghị định số 60/2014/NĐ-CP ngày 19/6/2014 của Chính phủ quy định về hoạt động in và Khoản 14 Điều 1 Nghị định số 25/2018/NĐ-CP ngày 28/02/2018 của Chính phủ sửa đổi, bổ sung một số điều của Nghị định số 60/2014/NĐ-CP ngày 19/6/2014 của Chính phủ quy định về hoạt động in.</w:t>
      </w:r>
    </w:p>
    <w:p w:rsidR="00BA03DD" w:rsidRPr="00184ACB" w:rsidRDefault="00BE11B9" w:rsidP="00BA03DD">
      <w:pPr>
        <w:tabs>
          <w:tab w:val="left" w:pos="993"/>
        </w:tabs>
        <w:ind w:firstLine="709"/>
        <w:rPr>
          <w:b/>
          <w:color w:val="000000"/>
          <w:szCs w:val="28"/>
          <w:lang w:val="pt-BR"/>
        </w:rPr>
      </w:pPr>
      <w:r>
        <w:rPr>
          <w:b/>
          <w:color w:val="000000"/>
          <w:spacing w:val="-4"/>
          <w:lang w:val="pt-BR"/>
        </w:rPr>
        <w:t>Câu 303</w:t>
      </w:r>
      <w:r w:rsidR="00BA03DD" w:rsidRPr="00184ACB">
        <w:rPr>
          <w:b/>
          <w:color w:val="000000"/>
          <w:spacing w:val="-4"/>
          <w:lang w:val="pt-BR"/>
        </w:rPr>
        <w:t>. Nghị định số 60/2014/NĐ-CP</w:t>
      </w:r>
      <w:r w:rsidR="00BA03DD" w:rsidRPr="00184ACB">
        <w:rPr>
          <w:color w:val="000000"/>
          <w:szCs w:val="28"/>
          <w:lang w:val="pt-BR"/>
        </w:rPr>
        <w:t xml:space="preserve"> </w:t>
      </w:r>
      <w:r w:rsidR="00BA03DD" w:rsidRPr="00184ACB">
        <w:rPr>
          <w:b/>
          <w:color w:val="000000"/>
          <w:spacing w:val="-4"/>
          <w:lang w:val="pt-BR"/>
        </w:rPr>
        <w:t>quy định</w:t>
      </w:r>
      <w:r w:rsidR="00BA03DD" w:rsidRPr="00184ACB">
        <w:rPr>
          <w:color w:val="000000"/>
          <w:szCs w:val="28"/>
          <w:lang w:val="pt-BR"/>
        </w:rPr>
        <w:t xml:space="preserve"> </w:t>
      </w:r>
      <w:r w:rsidR="00BA03DD" w:rsidRPr="00184ACB">
        <w:rPr>
          <w:b/>
          <w:color w:val="000000"/>
          <w:spacing w:val="-4"/>
          <w:lang w:val="pt-BR"/>
        </w:rPr>
        <w:t>khi nhận được tờ k</w:t>
      </w:r>
      <w:r w:rsidR="00BA03DD" w:rsidRPr="00184ACB">
        <w:rPr>
          <w:b/>
          <w:color w:val="000000"/>
          <w:szCs w:val="28"/>
          <w:lang w:val="pt-BR"/>
        </w:rPr>
        <w:t>hai báo hoạt động cơ sở dịch vụ photocopy, UBND cấp huyện phải thực hiện hoạt động nào sau đây?</w:t>
      </w:r>
    </w:p>
    <w:p w:rsidR="00BA03DD" w:rsidRPr="00184ACB" w:rsidRDefault="00BA03DD" w:rsidP="00BA03DD">
      <w:pPr>
        <w:tabs>
          <w:tab w:val="left" w:pos="993"/>
        </w:tabs>
        <w:ind w:firstLine="709"/>
        <w:rPr>
          <w:color w:val="000000"/>
          <w:spacing w:val="-4"/>
          <w:szCs w:val="28"/>
          <w:lang w:val="pt-BR"/>
        </w:rPr>
      </w:pPr>
      <w:r w:rsidRPr="00184ACB">
        <w:rPr>
          <w:color w:val="000000"/>
          <w:szCs w:val="28"/>
          <w:lang w:val="pt-BR"/>
        </w:rPr>
        <w:t xml:space="preserve">A. </w:t>
      </w:r>
      <w:r w:rsidRPr="00184ACB">
        <w:rPr>
          <w:color w:val="000000"/>
          <w:szCs w:val="28"/>
          <w:shd w:val="clear" w:color="auto" w:fill="FFFFFF"/>
        </w:rPr>
        <w:t>05 ngày làm việc, kể từ ngày nhận được tờ khai theo quy định, Ủy ban nhân dân cấp huyện có trách nhiệm</w:t>
      </w:r>
      <w:r w:rsidRPr="00184ACB">
        <w:rPr>
          <w:color w:val="000000"/>
          <w:szCs w:val="28"/>
          <w:shd w:val="clear" w:color="auto" w:fill="FFFFFF"/>
          <w:lang w:val="pt-BR"/>
        </w:rPr>
        <w:t xml:space="preserve"> ban hành văn bản xác nhận </w:t>
      </w:r>
      <w:r w:rsidRPr="00184ACB">
        <w:rPr>
          <w:color w:val="000000"/>
          <w:szCs w:val="28"/>
          <w:lang w:val="pt-BR"/>
        </w:rPr>
        <w:t>hoạt động cơ sở dịch vụ photocopy.</w:t>
      </w:r>
    </w:p>
    <w:p w:rsidR="00BA03DD" w:rsidRPr="00184ACB" w:rsidRDefault="00BA03DD" w:rsidP="00BA03DD">
      <w:pPr>
        <w:tabs>
          <w:tab w:val="left" w:pos="993"/>
        </w:tabs>
        <w:ind w:firstLine="709"/>
        <w:rPr>
          <w:color w:val="000000"/>
          <w:spacing w:val="-4"/>
          <w:szCs w:val="28"/>
          <w:lang w:val="pt-BR"/>
        </w:rPr>
      </w:pPr>
      <w:r w:rsidRPr="00184ACB">
        <w:rPr>
          <w:color w:val="000000"/>
          <w:szCs w:val="28"/>
          <w:lang w:val="pt-BR"/>
        </w:rPr>
        <w:t xml:space="preserve">B. </w:t>
      </w:r>
      <w:r w:rsidRPr="00184ACB">
        <w:rPr>
          <w:color w:val="000000"/>
          <w:szCs w:val="28"/>
          <w:shd w:val="clear" w:color="auto" w:fill="FFFFFF"/>
        </w:rPr>
        <w:t>05 ngày làm việc, kể từ ngày nhận được tờ khai theo quy định, Ủy ban nhân dân cấp huyện có trách nhiệm cập nhật thông tin trong tờ khai vào cơ sở dữ liệu của cơ quan mình để quản lý.</w:t>
      </w:r>
    </w:p>
    <w:p w:rsidR="00BA03DD" w:rsidRPr="00184ACB" w:rsidRDefault="00BA03DD" w:rsidP="00BA03DD">
      <w:pPr>
        <w:tabs>
          <w:tab w:val="left" w:pos="993"/>
        </w:tabs>
        <w:ind w:firstLine="709"/>
        <w:rPr>
          <w:color w:val="000000"/>
          <w:spacing w:val="-4"/>
          <w:szCs w:val="28"/>
          <w:lang w:val="pt-BR"/>
        </w:rPr>
      </w:pPr>
      <w:r w:rsidRPr="00184ACB">
        <w:rPr>
          <w:color w:val="000000"/>
          <w:szCs w:val="28"/>
          <w:lang w:val="pt-BR"/>
        </w:rPr>
        <w:t xml:space="preserve">C. </w:t>
      </w:r>
      <w:r w:rsidRPr="00184ACB">
        <w:rPr>
          <w:color w:val="000000"/>
          <w:szCs w:val="28"/>
          <w:shd w:val="clear" w:color="auto" w:fill="FFFFFF"/>
        </w:rPr>
        <w:t>05 ngày làm việc, kể từ ngày nhận được tờ khai theo quy định, Ủy ban nhân dân cấp huyện có trách nhiệm</w:t>
      </w:r>
      <w:r w:rsidRPr="00184ACB">
        <w:rPr>
          <w:color w:val="000000"/>
          <w:szCs w:val="28"/>
          <w:shd w:val="clear" w:color="auto" w:fill="FFFFFF"/>
          <w:lang w:val="pt-BR"/>
        </w:rPr>
        <w:t xml:space="preserve"> ban hành Quyết định chấp thuận hoạt động </w:t>
      </w:r>
      <w:r w:rsidRPr="00184ACB">
        <w:rPr>
          <w:color w:val="000000"/>
          <w:szCs w:val="28"/>
          <w:lang w:val="pt-BR"/>
        </w:rPr>
        <w:t>cơ sở dịch vụ photocopy.</w:t>
      </w:r>
    </w:p>
    <w:p w:rsidR="00BA03DD" w:rsidRPr="00184ACB" w:rsidRDefault="00BA03DD" w:rsidP="00BA03DD">
      <w:pPr>
        <w:tabs>
          <w:tab w:val="left" w:pos="993"/>
        </w:tabs>
        <w:ind w:firstLine="709"/>
        <w:rPr>
          <w:color w:val="000000"/>
          <w:spacing w:val="-4"/>
          <w:lang w:val="pt-BR"/>
        </w:rPr>
      </w:pPr>
      <w:r w:rsidRPr="00184ACB">
        <w:rPr>
          <w:b/>
          <w:color w:val="000000"/>
          <w:szCs w:val="28"/>
          <w:lang w:val="pt-BR"/>
        </w:rPr>
        <w:t>Đáp án:</w:t>
      </w:r>
      <w:r w:rsidRPr="00184ACB">
        <w:rPr>
          <w:color w:val="000000"/>
          <w:szCs w:val="28"/>
          <w:lang w:val="pt-BR"/>
        </w:rPr>
        <w:t xml:space="preserve"> B. Theo quy định Khoản 4 </w:t>
      </w:r>
      <w:r w:rsidRPr="00184ACB">
        <w:rPr>
          <w:color w:val="000000"/>
          <w:spacing w:val="-4"/>
          <w:lang w:val="pt-BR"/>
        </w:rPr>
        <w:t>Điều 25 Nghị định số 60/2014/NĐ-CP</w:t>
      </w:r>
      <w:r w:rsidRPr="00184ACB">
        <w:rPr>
          <w:color w:val="000000"/>
          <w:szCs w:val="28"/>
          <w:lang w:val="pt-BR"/>
        </w:rPr>
        <w:t xml:space="preserve"> </w:t>
      </w:r>
      <w:r w:rsidRPr="00184ACB">
        <w:rPr>
          <w:rFonts w:eastAsia="Times New Roman"/>
          <w:color w:val="000000"/>
          <w:szCs w:val="26"/>
          <w:lang w:val="pt-BR"/>
        </w:rPr>
        <w:t>ngày 19/6/2014 của Chính phủ quy định về hoạt động in.</w:t>
      </w:r>
    </w:p>
    <w:p w:rsidR="00BA03DD" w:rsidRPr="00184ACB" w:rsidRDefault="00BA03DD" w:rsidP="00BA03DD">
      <w:pPr>
        <w:tabs>
          <w:tab w:val="left" w:pos="993"/>
        </w:tabs>
        <w:ind w:firstLine="709"/>
        <w:rPr>
          <w:b/>
          <w:color w:val="000000"/>
          <w:szCs w:val="28"/>
          <w:lang w:val="pt-BR"/>
        </w:rPr>
      </w:pPr>
      <w:r w:rsidRPr="00184ACB">
        <w:rPr>
          <w:b/>
          <w:color w:val="000000"/>
          <w:spacing w:val="-4"/>
          <w:lang w:val="pt-BR"/>
        </w:rPr>
        <w:t xml:space="preserve"> Câu 3</w:t>
      </w:r>
      <w:r w:rsidR="00BE11B9">
        <w:rPr>
          <w:b/>
          <w:color w:val="000000"/>
          <w:spacing w:val="-4"/>
          <w:lang w:val="pt-BR"/>
        </w:rPr>
        <w:t>04</w:t>
      </w:r>
      <w:r w:rsidRPr="00184ACB">
        <w:rPr>
          <w:b/>
          <w:color w:val="000000"/>
          <w:spacing w:val="-4"/>
          <w:lang w:val="pt-BR"/>
        </w:rPr>
        <w:t>. Nghị định số 60/2014/NĐ-CP quy định cơ sở</w:t>
      </w:r>
      <w:r w:rsidRPr="00184ACB">
        <w:rPr>
          <w:color w:val="000000"/>
          <w:spacing w:val="-4"/>
          <w:lang w:val="pt-BR"/>
        </w:rPr>
        <w:t xml:space="preserve"> </w:t>
      </w:r>
      <w:r w:rsidRPr="00184ACB">
        <w:rPr>
          <w:b/>
          <w:color w:val="000000"/>
          <w:szCs w:val="28"/>
          <w:lang w:val="pt-BR"/>
        </w:rPr>
        <w:t>dịch vụ photocopy phải làm thủ tục khai báo với UBND cấp huyện chậm chất bao nhiêu ngày trước khi hoạt động?</w:t>
      </w:r>
    </w:p>
    <w:p w:rsidR="00BA03DD" w:rsidRPr="00184ACB" w:rsidRDefault="00BA03DD" w:rsidP="00BA03DD">
      <w:pPr>
        <w:tabs>
          <w:tab w:val="left" w:pos="993"/>
        </w:tabs>
        <w:ind w:firstLine="709"/>
        <w:rPr>
          <w:color w:val="000000"/>
          <w:szCs w:val="28"/>
          <w:lang w:val="pt-BR"/>
        </w:rPr>
      </w:pPr>
      <w:r w:rsidRPr="00184ACB">
        <w:rPr>
          <w:color w:val="000000"/>
          <w:szCs w:val="28"/>
          <w:lang w:val="pt-BR"/>
        </w:rPr>
        <w:t>A. C</w:t>
      </w:r>
      <w:r w:rsidRPr="00184ACB">
        <w:rPr>
          <w:color w:val="000000"/>
          <w:szCs w:val="28"/>
          <w:shd w:val="clear" w:color="auto" w:fill="FFFFFF"/>
        </w:rPr>
        <w:t>hậm nhất 10 ngà</w:t>
      </w:r>
      <w:r w:rsidRPr="00184ACB">
        <w:rPr>
          <w:color w:val="000000"/>
          <w:szCs w:val="28"/>
          <w:shd w:val="clear" w:color="auto" w:fill="FFFFFF"/>
          <w:lang w:val="pt-BR"/>
        </w:rPr>
        <w:t>y</w:t>
      </w:r>
      <w:r w:rsidRPr="00184ACB">
        <w:rPr>
          <w:color w:val="000000"/>
          <w:szCs w:val="28"/>
          <w:lang w:val="pt-BR"/>
        </w:rPr>
        <w:t>.</w:t>
      </w:r>
    </w:p>
    <w:p w:rsidR="00BA03DD" w:rsidRPr="00184ACB" w:rsidRDefault="00BA03DD" w:rsidP="00BA03DD">
      <w:pPr>
        <w:tabs>
          <w:tab w:val="left" w:pos="993"/>
        </w:tabs>
        <w:ind w:firstLine="709"/>
        <w:rPr>
          <w:color w:val="000000"/>
          <w:spacing w:val="-4"/>
          <w:szCs w:val="28"/>
          <w:lang w:val="pt-BR"/>
        </w:rPr>
      </w:pPr>
      <w:r w:rsidRPr="00184ACB">
        <w:rPr>
          <w:color w:val="000000"/>
          <w:szCs w:val="28"/>
          <w:lang w:val="pt-BR"/>
        </w:rPr>
        <w:t>B. C</w:t>
      </w:r>
      <w:r w:rsidRPr="00184ACB">
        <w:rPr>
          <w:color w:val="000000"/>
          <w:szCs w:val="28"/>
          <w:shd w:val="clear" w:color="auto" w:fill="FFFFFF"/>
        </w:rPr>
        <w:t>hậm nhất 15 ngà</w:t>
      </w:r>
      <w:r w:rsidRPr="00184ACB">
        <w:rPr>
          <w:color w:val="000000"/>
          <w:szCs w:val="28"/>
          <w:shd w:val="clear" w:color="auto" w:fill="FFFFFF"/>
          <w:lang w:val="pt-BR"/>
        </w:rPr>
        <w:t>y</w:t>
      </w:r>
      <w:r w:rsidRPr="00184ACB">
        <w:rPr>
          <w:color w:val="000000"/>
          <w:szCs w:val="28"/>
          <w:lang w:val="pt-BR"/>
        </w:rPr>
        <w:t>.</w:t>
      </w:r>
    </w:p>
    <w:p w:rsidR="00BA03DD" w:rsidRPr="00184ACB" w:rsidRDefault="00BA03DD" w:rsidP="00BA03DD">
      <w:pPr>
        <w:tabs>
          <w:tab w:val="left" w:pos="993"/>
        </w:tabs>
        <w:ind w:firstLine="709"/>
        <w:rPr>
          <w:color w:val="000000"/>
          <w:szCs w:val="28"/>
          <w:lang w:val="pt-BR"/>
        </w:rPr>
      </w:pPr>
      <w:r w:rsidRPr="00184ACB">
        <w:rPr>
          <w:color w:val="000000"/>
          <w:szCs w:val="28"/>
          <w:lang w:val="pt-BR"/>
        </w:rPr>
        <w:t>C. C</w:t>
      </w:r>
      <w:r w:rsidRPr="00184ACB">
        <w:rPr>
          <w:color w:val="000000"/>
          <w:szCs w:val="28"/>
          <w:shd w:val="clear" w:color="auto" w:fill="FFFFFF"/>
        </w:rPr>
        <w:t>hậm nhất 20 ngà</w:t>
      </w:r>
      <w:r w:rsidRPr="00184ACB">
        <w:rPr>
          <w:color w:val="000000"/>
          <w:szCs w:val="28"/>
          <w:shd w:val="clear" w:color="auto" w:fill="FFFFFF"/>
          <w:lang w:val="pt-BR"/>
        </w:rPr>
        <w:t>y</w:t>
      </w:r>
      <w:r w:rsidRPr="00184ACB">
        <w:rPr>
          <w:color w:val="000000"/>
          <w:szCs w:val="28"/>
          <w:lang w:val="pt-BR"/>
        </w:rPr>
        <w:t>.</w:t>
      </w:r>
    </w:p>
    <w:p w:rsidR="00BA03DD" w:rsidRPr="00184ACB" w:rsidRDefault="00BA03DD" w:rsidP="00BA03DD">
      <w:pPr>
        <w:tabs>
          <w:tab w:val="left" w:pos="993"/>
        </w:tabs>
        <w:ind w:firstLine="709"/>
        <w:rPr>
          <w:color w:val="000000"/>
          <w:spacing w:val="-4"/>
          <w:lang w:val="pt-BR"/>
        </w:rPr>
      </w:pPr>
      <w:r w:rsidRPr="00184ACB">
        <w:rPr>
          <w:b/>
          <w:color w:val="000000"/>
          <w:szCs w:val="28"/>
          <w:lang w:val="pt-BR"/>
        </w:rPr>
        <w:t>Đáp án:</w:t>
      </w:r>
      <w:r w:rsidRPr="00184ACB">
        <w:rPr>
          <w:color w:val="000000"/>
          <w:szCs w:val="28"/>
          <w:lang w:val="pt-BR"/>
        </w:rPr>
        <w:t xml:space="preserve"> A. Theo quy định tại Khoản 1 </w:t>
      </w:r>
      <w:r w:rsidRPr="00184ACB">
        <w:rPr>
          <w:color w:val="000000"/>
          <w:spacing w:val="-4"/>
          <w:lang w:val="pt-BR"/>
        </w:rPr>
        <w:t>Điều 25 Nghị định số 60/2014/NĐ-CP</w:t>
      </w:r>
      <w:r w:rsidRPr="00184ACB">
        <w:rPr>
          <w:color w:val="000000"/>
          <w:szCs w:val="28"/>
          <w:lang w:val="pt-BR"/>
        </w:rPr>
        <w:t xml:space="preserve"> </w:t>
      </w:r>
      <w:r w:rsidRPr="00184ACB">
        <w:rPr>
          <w:rFonts w:eastAsia="Times New Roman"/>
          <w:color w:val="000000"/>
          <w:szCs w:val="26"/>
          <w:lang w:val="pt-BR"/>
        </w:rPr>
        <w:t>ngày 19/6/2014 của Chính phủ quy định về hoạt động in</w:t>
      </w:r>
    </w:p>
    <w:p w:rsidR="00BA03DD" w:rsidRPr="00184ACB" w:rsidRDefault="00BE11B9" w:rsidP="00BA03DD">
      <w:pPr>
        <w:tabs>
          <w:tab w:val="left" w:pos="993"/>
        </w:tabs>
        <w:ind w:firstLine="709"/>
        <w:rPr>
          <w:rFonts w:ascii="Arial" w:hAnsi="Arial" w:cs="Arial"/>
          <w:color w:val="000000"/>
          <w:sz w:val="18"/>
          <w:szCs w:val="18"/>
          <w:shd w:val="clear" w:color="auto" w:fill="FFFFFF"/>
        </w:rPr>
      </w:pPr>
      <w:r>
        <w:rPr>
          <w:b/>
          <w:color w:val="000000"/>
          <w:szCs w:val="28"/>
          <w:lang w:val="pt-BR"/>
        </w:rPr>
        <w:t>Câu 305</w:t>
      </w:r>
      <w:r w:rsidR="00BA03DD" w:rsidRPr="00184ACB">
        <w:rPr>
          <w:b/>
          <w:color w:val="000000"/>
          <w:szCs w:val="28"/>
          <w:lang w:val="pt-BR"/>
        </w:rPr>
        <w:t>. Theo quy định hiện hành, thời hạn giải quyết của hồ sơ cấp mới giấy phép lái xe là bao nhiêu ngày?</w:t>
      </w:r>
      <w:r w:rsidR="00BA03DD" w:rsidRPr="00184ACB">
        <w:rPr>
          <w:rFonts w:ascii="Arial" w:hAnsi="Arial" w:cs="Arial"/>
          <w:color w:val="000000"/>
          <w:sz w:val="18"/>
          <w:szCs w:val="18"/>
          <w:shd w:val="clear" w:color="auto" w:fill="FFFFFF"/>
        </w:rPr>
        <w:t xml:space="preserve"> </w:t>
      </w:r>
    </w:p>
    <w:p w:rsidR="00BA03DD" w:rsidRPr="00184ACB" w:rsidRDefault="00BA03DD" w:rsidP="00BA03DD">
      <w:pPr>
        <w:tabs>
          <w:tab w:val="left" w:pos="993"/>
        </w:tabs>
        <w:ind w:firstLine="709"/>
        <w:rPr>
          <w:b/>
          <w:color w:val="000000"/>
          <w:szCs w:val="28"/>
          <w:lang w:val="pt-BR"/>
        </w:rPr>
      </w:pPr>
      <w:r w:rsidRPr="00184ACB">
        <w:rPr>
          <w:color w:val="000000"/>
          <w:szCs w:val="28"/>
          <w:lang w:val="pt-BR"/>
        </w:rPr>
        <w:t xml:space="preserve">A. </w:t>
      </w:r>
      <w:r w:rsidRPr="00184ACB">
        <w:rPr>
          <w:color w:val="000000"/>
          <w:szCs w:val="28"/>
          <w:shd w:val="clear" w:color="auto" w:fill="FFFFFF"/>
        </w:rPr>
        <w:t>Không quá 10 ngày làm việc, kể từ ngày kết thúc kỳ sát hạch</w:t>
      </w:r>
      <w:r w:rsidRPr="00184ACB">
        <w:rPr>
          <w:color w:val="000000"/>
          <w:szCs w:val="28"/>
          <w:lang w:val="pt-BR"/>
        </w:rPr>
        <w:t>.</w:t>
      </w:r>
    </w:p>
    <w:p w:rsidR="00BA03DD" w:rsidRPr="00184ACB" w:rsidRDefault="00BA03DD" w:rsidP="00BA03DD">
      <w:pPr>
        <w:tabs>
          <w:tab w:val="left" w:pos="993"/>
        </w:tabs>
        <w:ind w:firstLine="709"/>
        <w:rPr>
          <w:color w:val="000000"/>
          <w:szCs w:val="28"/>
          <w:lang w:val="pt-BR"/>
        </w:rPr>
      </w:pPr>
      <w:r w:rsidRPr="00184ACB">
        <w:rPr>
          <w:color w:val="000000"/>
          <w:szCs w:val="28"/>
          <w:lang w:val="pt-BR"/>
        </w:rPr>
        <w:t xml:space="preserve">B. Sau 15 ngày kể từ </w:t>
      </w:r>
      <w:r w:rsidRPr="00184ACB">
        <w:rPr>
          <w:color w:val="000000"/>
          <w:szCs w:val="28"/>
        </w:rPr>
        <w:t>ngày kết thúc kỳ sát hạch</w:t>
      </w:r>
      <w:r w:rsidRPr="00184ACB">
        <w:rPr>
          <w:color w:val="000000"/>
          <w:szCs w:val="28"/>
          <w:lang w:val="pt-BR"/>
        </w:rPr>
        <w:t>.</w:t>
      </w:r>
    </w:p>
    <w:p w:rsidR="00BA03DD" w:rsidRPr="00184ACB" w:rsidRDefault="00BA03DD" w:rsidP="00BA03DD">
      <w:pPr>
        <w:tabs>
          <w:tab w:val="left" w:pos="993"/>
        </w:tabs>
        <w:ind w:firstLine="709"/>
        <w:rPr>
          <w:color w:val="000000"/>
          <w:szCs w:val="28"/>
          <w:lang w:val="pt-BR"/>
        </w:rPr>
      </w:pPr>
      <w:r w:rsidRPr="00184ACB">
        <w:rPr>
          <w:color w:val="000000"/>
          <w:szCs w:val="28"/>
          <w:lang w:val="pt-BR"/>
        </w:rPr>
        <w:lastRenderedPageBreak/>
        <w:t xml:space="preserve">C. Sau 20 ngày kể từ </w:t>
      </w:r>
      <w:r w:rsidRPr="00184ACB">
        <w:rPr>
          <w:color w:val="000000"/>
          <w:szCs w:val="28"/>
        </w:rPr>
        <w:t>ngày kết thúc kỳ sát hạch</w:t>
      </w:r>
      <w:r w:rsidRPr="00184ACB">
        <w:rPr>
          <w:color w:val="000000"/>
          <w:szCs w:val="28"/>
          <w:lang w:val="pt-BR"/>
        </w:rPr>
        <w:t>.</w:t>
      </w:r>
    </w:p>
    <w:p w:rsidR="00BA03DD" w:rsidRPr="00184ACB" w:rsidRDefault="00BA03DD" w:rsidP="00BA03DD">
      <w:pPr>
        <w:tabs>
          <w:tab w:val="left" w:pos="993"/>
        </w:tabs>
        <w:ind w:firstLine="567"/>
        <w:rPr>
          <w:color w:val="000000"/>
          <w:szCs w:val="28"/>
          <w:lang w:val="pt-BR"/>
        </w:rPr>
      </w:pPr>
      <w:r w:rsidRPr="00184ACB">
        <w:rPr>
          <w:b/>
          <w:color w:val="000000"/>
          <w:szCs w:val="28"/>
          <w:lang w:val="pt-BR"/>
        </w:rPr>
        <w:t>Đáp án:</w:t>
      </w:r>
      <w:r w:rsidRPr="00184ACB">
        <w:rPr>
          <w:color w:val="000000"/>
          <w:szCs w:val="28"/>
          <w:lang w:val="pt-BR"/>
        </w:rPr>
        <w:t xml:space="preserve"> A. Theo quy định tại khoản 3 Điều 35 </w:t>
      </w:r>
      <w:r w:rsidRPr="00184ACB">
        <w:rPr>
          <w:color w:val="000000"/>
          <w:lang w:val="pt-BR"/>
        </w:rPr>
        <w:t>Thông tư số 12/2017/TT-BGTVT</w:t>
      </w:r>
      <w:r w:rsidRPr="00184ACB">
        <w:rPr>
          <w:color w:val="000000"/>
          <w:szCs w:val="28"/>
          <w:lang w:val="pt-BR"/>
        </w:rPr>
        <w:t xml:space="preserve"> ngày 05/4/2017 của Bộ trưởng Bộ Giao thông vận tải  quy định về đào tạo, sát hạch, cấp giấy phép lái xe cơ giới đường bộ.</w:t>
      </w:r>
    </w:p>
    <w:p w:rsidR="00BA03DD" w:rsidRPr="00184ACB" w:rsidRDefault="00BE11B9" w:rsidP="00BA03DD">
      <w:pPr>
        <w:tabs>
          <w:tab w:val="left" w:pos="993"/>
        </w:tabs>
        <w:ind w:firstLine="709"/>
        <w:rPr>
          <w:b/>
          <w:color w:val="000000"/>
          <w:szCs w:val="28"/>
          <w:lang w:val="pt-BR"/>
        </w:rPr>
      </w:pPr>
      <w:r>
        <w:rPr>
          <w:b/>
          <w:color w:val="000000"/>
          <w:szCs w:val="28"/>
          <w:lang w:val="pt-BR"/>
        </w:rPr>
        <w:t>Câu 306</w:t>
      </w:r>
      <w:r w:rsidR="00BA03DD" w:rsidRPr="00184ACB">
        <w:rPr>
          <w:b/>
          <w:color w:val="000000"/>
          <w:szCs w:val="28"/>
          <w:lang w:val="pt-BR"/>
        </w:rPr>
        <w:t>. Trường hợp có nhu cầu tích hợp giấy phép lái xe, cá nhân được lựa chọn thực hiện thủ tục hành chính nào sau đây?</w:t>
      </w:r>
    </w:p>
    <w:p w:rsidR="00BA03DD" w:rsidRPr="00184ACB" w:rsidRDefault="00BA03DD" w:rsidP="00BA03DD">
      <w:pPr>
        <w:tabs>
          <w:tab w:val="left" w:pos="993"/>
        </w:tabs>
        <w:ind w:firstLine="709"/>
        <w:rPr>
          <w:color w:val="000000"/>
          <w:szCs w:val="28"/>
          <w:lang w:val="pt-BR"/>
        </w:rPr>
      </w:pPr>
      <w:r w:rsidRPr="00184ACB">
        <w:rPr>
          <w:color w:val="000000"/>
          <w:szCs w:val="28"/>
          <w:lang w:val="pt-BR"/>
        </w:rPr>
        <w:t xml:space="preserve">A. </w:t>
      </w:r>
      <w:r w:rsidRPr="00184ACB">
        <w:rPr>
          <w:rFonts w:cs="Arial"/>
          <w:color w:val="000000"/>
          <w:lang w:val="pt-BR"/>
        </w:rPr>
        <w:t>Đ</w:t>
      </w:r>
      <w:r w:rsidRPr="00184ACB">
        <w:rPr>
          <w:rFonts w:cs="Arial"/>
          <w:color w:val="000000"/>
        </w:rPr>
        <w:t>ăng ký vào đơn đề nghị học, sát hạch để cấp giấy phép lái xe quy định tại Phụ lục 7 ban hành kèm theo Thông tư</w:t>
      </w:r>
      <w:r w:rsidRPr="00184ACB">
        <w:rPr>
          <w:rFonts w:cs="Arial"/>
          <w:color w:val="000000"/>
          <w:lang w:val="pt-BR"/>
        </w:rPr>
        <w:t xml:space="preserve"> </w:t>
      </w:r>
      <w:r w:rsidRPr="00184ACB">
        <w:rPr>
          <w:color w:val="000000"/>
          <w:lang w:val="pt-BR"/>
        </w:rPr>
        <w:t>số 12/2017/TT-BGTVT hoặc l</w:t>
      </w:r>
      <w:r w:rsidRPr="00184ACB">
        <w:rPr>
          <w:rFonts w:cs="Arial"/>
          <w:color w:val="000000"/>
        </w:rPr>
        <w:t>àm thủ tục đổi giấy phép lái xe theo quy định tại Điều 38 của Thông tư</w:t>
      </w:r>
      <w:r w:rsidRPr="00184ACB">
        <w:rPr>
          <w:rFonts w:cs="Arial"/>
          <w:color w:val="000000"/>
          <w:lang w:val="pt-BR"/>
        </w:rPr>
        <w:t xml:space="preserve"> </w:t>
      </w:r>
      <w:r w:rsidRPr="00184ACB">
        <w:rPr>
          <w:color w:val="000000"/>
          <w:lang w:val="pt-BR"/>
        </w:rPr>
        <w:t>số 12/2017/TT-BGTVT.</w:t>
      </w:r>
    </w:p>
    <w:p w:rsidR="00BA03DD" w:rsidRPr="00184ACB" w:rsidRDefault="00BA03DD" w:rsidP="00BA03DD">
      <w:pPr>
        <w:tabs>
          <w:tab w:val="left" w:pos="993"/>
        </w:tabs>
        <w:ind w:firstLine="709"/>
        <w:rPr>
          <w:color w:val="000000"/>
          <w:szCs w:val="28"/>
          <w:lang w:val="pt-BR"/>
        </w:rPr>
      </w:pPr>
      <w:r w:rsidRPr="00184ACB">
        <w:rPr>
          <w:color w:val="000000"/>
          <w:szCs w:val="28"/>
          <w:lang w:val="pt-BR"/>
        </w:rPr>
        <w:t xml:space="preserve">B. </w:t>
      </w:r>
      <w:r w:rsidRPr="00184ACB">
        <w:rPr>
          <w:bCs/>
          <w:color w:val="000000"/>
          <w:lang w:val="pt-BR"/>
        </w:rPr>
        <w:t>Đổi giấy phép lái xe quân sự do Bộ quốc phòng cấp.</w:t>
      </w:r>
    </w:p>
    <w:p w:rsidR="00BA03DD" w:rsidRPr="00184ACB" w:rsidRDefault="00BA03DD" w:rsidP="00BA03DD">
      <w:pPr>
        <w:tabs>
          <w:tab w:val="left" w:pos="993"/>
        </w:tabs>
        <w:ind w:firstLine="709"/>
        <w:rPr>
          <w:color w:val="000000"/>
          <w:szCs w:val="28"/>
          <w:lang w:val="pt-BR"/>
        </w:rPr>
      </w:pPr>
      <w:r w:rsidRPr="00184ACB">
        <w:rPr>
          <w:color w:val="000000"/>
          <w:szCs w:val="28"/>
          <w:lang w:val="pt-BR"/>
        </w:rPr>
        <w:t>C. Làm thủ tục cấp lại giấy phép lái xe.</w:t>
      </w:r>
    </w:p>
    <w:p w:rsidR="00BA03DD" w:rsidRPr="00184ACB" w:rsidRDefault="00BA03DD" w:rsidP="00BA03DD">
      <w:pPr>
        <w:tabs>
          <w:tab w:val="left" w:pos="993"/>
        </w:tabs>
        <w:ind w:firstLine="720"/>
        <w:rPr>
          <w:color w:val="000000"/>
          <w:szCs w:val="28"/>
          <w:lang w:val="pt-BR"/>
        </w:rPr>
      </w:pPr>
      <w:r w:rsidRPr="00184ACB">
        <w:rPr>
          <w:b/>
          <w:color w:val="000000"/>
          <w:spacing w:val="-4"/>
          <w:szCs w:val="28"/>
          <w:lang w:val="pt-BR"/>
        </w:rPr>
        <w:t>Đáp án:</w:t>
      </w:r>
      <w:r w:rsidRPr="00184ACB">
        <w:rPr>
          <w:color w:val="000000"/>
          <w:spacing w:val="-4"/>
          <w:szCs w:val="28"/>
          <w:lang w:val="pt-BR"/>
        </w:rPr>
        <w:t xml:space="preserve"> A. Theo quy định tại khoản 2 Điều 33</w:t>
      </w:r>
      <w:r w:rsidRPr="00184ACB">
        <w:rPr>
          <w:b/>
          <w:color w:val="000000"/>
          <w:spacing w:val="-4"/>
          <w:szCs w:val="28"/>
          <w:lang w:val="pt-BR"/>
        </w:rPr>
        <w:t xml:space="preserve"> </w:t>
      </w:r>
      <w:r w:rsidRPr="00184ACB">
        <w:rPr>
          <w:color w:val="000000"/>
          <w:lang w:val="pt-BR"/>
        </w:rPr>
        <w:t>Thông tư số 12/2017/TT-BGTVT</w:t>
      </w:r>
      <w:r w:rsidRPr="00184ACB">
        <w:rPr>
          <w:color w:val="000000"/>
          <w:szCs w:val="28"/>
          <w:lang w:val="pt-BR"/>
        </w:rPr>
        <w:t xml:space="preserve"> ngày 05/4/2017 của Bộ trưởng Bộ Giao thông vận tải quy định về đào tạo, sát hạch, cấp giấy phép lái xe cơ giới đường bộ.</w:t>
      </w:r>
    </w:p>
    <w:p w:rsidR="00BA03DD" w:rsidRPr="00184ACB" w:rsidRDefault="00BA03DD" w:rsidP="00BA03DD">
      <w:pPr>
        <w:tabs>
          <w:tab w:val="left" w:pos="993"/>
        </w:tabs>
        <w:ind w:firstLine="709"/>
        <w:rPr>
          <w:b/>
          <w:color w:val="000000"/>
          <w:lang w:val="pt-BR"/>
        </w:rPr>
      </w:pPr>
      <w:r w:rsidRPr="00184ACB">
        <w:rPr>
          <w:color w:val="000000"/>
          <w:lang w:val="pt-BR"/>
        </w:rPr>
        <w:t xml:space="preserve"> </w:t>
      </w:r>
      <w:r w:rsidRPr="00184ACB">
        <w:rPr>
          <w:b/>
          <w:color w:val="000000"/>
          <w:spacing w:val="-4"/>
          <w:lang w:val="pt-BR"/>
        </w:rPr>
        <w:t>Câu 30</w:t>
      </w:r>
      <w:r w:rsidR="00BE11B9">
        <w:rPr>
          <w:b/>
          <w:color w:val="000000"/>
          <w:spacing w:val="-4"/>
          <w:lang w:val="pt-BR"/>
        </w:rPr>
        <w:t>7</w:t>
      </w:r>
      <w:r w:rsidRPr="00184ACB">
        <w:rPr>
          <w:b/>
          <w:color w:val="000000"/>
          <w:spacing w:val="-4"/>
          <w:lang w:val="pt-BR"/>
        </w:rPr>
        <w:t xml:space="preserve">. </w:t>
      </w:r>
      <w:r w:rsidRPr="00184ACB">
        <w:rPr>
          <w:b/>
          <w:color w:val="000000"/>
          <w:lang w:val="pt-BR"/>
        </w:rPr>
        <w:t>Thông tư số 188/2016/TT-BTC</w:t>
      </w:r>
      <w:r w:rsidRPr="00184ACB">
        <w:rPr>
          <w:b/>
          <w:color w:val="000000"/>
          <w:spacing w:val="-4"/>
        </w:rPr>
        <w:t xml:space="preserve"> </w:t>
      </w:r>
      <w:r w:rsidRPr="00184ACB">
        <w:rPr>
          <w:b/>
          <w:color w:val="000000"/>
          <w:spacing w:val="-4"/>
          <w:lang w:val="pt-BR"/>
        </w:rPr>
        <w:t xml:space="preserve">quy định phí sát hạch lái xe mô tô </w:t>
      </w:r>
      <w:r w:rsidRPr="00184ACB">
        <w:rPr>
          <w:b/>
          <w:color w:val="000000"/>
        </w:rPr>
        <w:t>(hạng A1, A2, A3, A4)</w:t>
      </w:r>
      <w:r w:rsidRPr="00184ACB">
        <w:rPr>
          <w:b/>
          <w:color w:val="000000"/>
          <w:lang w:val="pt-BR"/>
        </w:rPr>
        <w:t xml:space="preserve"> là bao nhiêu?</w:t>
      </w:r>
    </w:p>
    <w:p w:rsidR="00BA03DD" w:rsidRPr="00184ACB" w:rsidRDefault="00BA03DD" w:rsidP="00BA03DD">
      <w:pPr>
        <w:tabs>
          <w:tab w:val="left" w:pos="603"/>
        </w:tabs>
        <w:rPr>
          <w:color w:val="000000"/>
        </w:rPr>
      </w:pPr>
      <w:r w:rsidRPr="00184ACB">
        <w:rPr>
          <w:b/>
          <w:color w:val="000000"/>
          <w:lang w:val="pt-BR"/>
        </w:rPr>
        <w:tab/>
        <w:t xml:space="preserve"> </w:t>
      </w:r>
      <w:r w:rsidRPr="00184ACB">
        <w:rPr>
          <w:color w:val="000000"/>
          <w:lang w:val="pt-BR"/>
        </w:rPr>
        <w:t xml:space="preserve">A. </w:t>
      </w:r>
      <w:r w:rsidRPr="00184ACB">
        <w:rPr>
          <w:color w:val="000000"/>
        </w:rPr>
        <w:t xml:space="preserve">Sát hạch lý thuyết: </w:t>
      </w:r>
      <w:r w:rsidRPr="00184ACB">
        <w:rPr>
          <w:color w:val="000000"/>
          <w:lang w:val="pt-BR"/>
        </w:rPr>
        <w:t>3</w:t>
      </w:r>
      <w:r w:rsidRPr="00184ACB">
        <w:rPr>
          <w:color w:val="000000"/>
        </w:rPr>
        <w:t>0.000 đồng/lần;</w:t>
      </w:r>
      <w:r w:rsidRPr="00184ACB">
        <w:rPr>
          <w:color w:val="000000"/>
          <w:lang w:val="pt-BR"/>
        </w:rPr>
        <w:t xml:space="preserve"> s</w:t>
      </w:r>
      <w:r w:rsidRPr="00184ACB">
        <w:rPr>
          <w:color w:val="000000"/>
        </w:rPr>
        <w:t xml:space="preserve">át hạch thực hành: </w:t>
      </w:r>
      <w:r w:rsidRPr="00184ACB">
        <w:rPr>
          <w:color w:val="000000"/>
          <w:lang w:val="pt-BR"/>
        </w:rPr>
        <w:t>4</w:t>
      </w:r>
      <w:r w:rsidRPr="00184ACB">
        <w:rPr>
          <w:color w:val="000000"/>
        </w:rPr>
        <w:t>0.000 đồng/lần.</w:t>
      </w:r>
    </w:p>
    <w:p w:rsidR="00BA03DD" w:rsidRPr="00184ACB" w:rsidRDefault="00BA03DD" w:rsidP="00BA03DD">
      <w:pPr>
        <w:tabs>
          <w:tab w:val="left" w:pos="603"/>
        </w:tabs>
        <w:rPr>
          <w:color w:val="000000"/>
        </w:rPr>
      </w:pPr>
      <w:r w:rsidRPr="00184ACB">
        <w:rPr>
          <w:color w:val="000000"/>
          <w:lang w:val="pt-BR"/>
        </w:rPr>
        <w:tab/>
        <w:t xml:space="preserve"> B. </w:t>
      </w:r>
      <w:r w:rsidRPr="00184ACB">
        <w:rPr>
          <w:color w:val="000000"/>
        </w:rPr>
        <w:t>Sát hạch lý thuyết: 40.000 đồng/lần;</w:t>
      </w:r>
      <w:r w:rsidRPr="00184ACB">
        <w:rPr>
          <w:color w:val="000000"/>
          <w:lang w:val="pt-BR"/>
        </w:rPr>
        <w:t xml:space="preserve"> s</w:t>
      </w:r>
      <w:r w:rsidRPr="00184ACB">
        <w:rPr>
          <w:color w:val="000000"/>
        </w:rPr>
        <w:t>át hạch thực hành: 50.000 đồng/lần.</w:t>
      </w:r>
    </w:p>
    <w:p w:rsidR="00BA03DD" w:rsidRPr="00184ACB" w:rsidRDefault="00BA03DD" w:rsidP="00BA03DD">
      <w:pPr>
        <w:tabs>
          <w:tab w:val="left" w:pos="603"/>
        </w:tabs>
        <w:rPr>
          <w:color w:val="000000"/>
        </w:rPr>
      </w:pPr>
      <w:r w:rsidRPr="00184ACB">
        <w:rPr>
          <w:color w:val="000000"/>
          <w:lang w:val="pt-BR"/>
        </w:rPr>
        <w:tab/>
        <w:t xml:space="preserve">C. </w:t>
      </w:r>
      <w:r w:rsidRPr="00184ACB">
        <w:rPr>
          <w:color w:val="000000"/>
        </w:rPr>
        <w:t xml:space="preserve">Sát hạch lý thuyết: </w:t>
      </w:r>
      <w:r w:rsidRPr="00184ACB">
        <w:rPr>
          <w:color w:val="000000"/>
          <w:lang w:val="pt-BR"/>
        </w:rPr>
        <w:t>5</w:t>
      </w:r>
      <w:r w:rsidRPr="00184ACB">
        <w:rPr>
          <w:color w:val="000000"/>
        </w:rPr>
        <w:t>0.000 đồng/lần;</w:t>
      </w:r>
      <w:r w:rsidRPr="00184ACB">
        <w:rPr>
          <w:color w:val="000000"/>
          <w:lang w:val="pt-BR"/>
        </w:rPr>
        <w:t xml:space="preserve"> s</w:t>
      </w:r>
      <w:r w:rsidRPr="00184ACB">
        <w:rPr>
          <w:color w:val="000000"/>
        </w:rPr>
        <w:t xml:space="preserve">át hạch thực hành: </w:t>
      </w:r>
      <w:r w:rsidRPr="00184ACB">
        <w:rPr>
          <w:color w:val="000000"/>
          <w:lang w:val="pt-BR"/>
        </w:rPr>
        <w:t>6</w:t>
      </w:r>
      <w:r w:rsidRPr="00184ACB">
        <w:rPr>
          <w:color w:val="000000"/>
        </w:rPr>
        <w:t>0.000 đồng/lần.</w:t>
      </w:r>
    </w:p>
    <w:p w:rsidR="00BA03DD" w:rsidRPr="00184ACB" w:rsidRDefault="00BA03DD" w:rsidP="00BA03DD">
      <w:pPr>
        <w:tabs>
          <w:tab w:val="left" w:pos="993"/>
        </w:tabs>
        <w:ind w:firstLine="709"/>
        <w:rPr>
          <w:color w:val="000000"/>
          <w:spacing w:val="-4"/>
        </w:rPr>
      </w:pPr>
      <w:r w:rsidRPr="00184ACB">
        <w:rPr>
          <w:b/>
          <w:color w:val="000000"/>
          <w:spacing w:val="-4"/>
        </w:rPr>
        <w:t>Đáp án:</w:t>
      </w:r>
      <w:r w:rsidRPr="00184ACB">
        <w:rPr>
          <w:color w:val="000000"/>
          <w:spacing w:val="-4"/>
        </w:rPr>
        <w:t xml:space="preserve"> B. Theo quy định điểm a Mục 3 Biểu phí kèm theo </w:t>
      </w:r>
      <w:r w:rsidRPr="00184ACB">
        <w:rPr>
          <w:color w:val="000000"/>
          <w:lang w:val="pt-BR"/>
        </w:rPr>
        <w:t>Thông tư số 188/2016/TT-BTC</w:t>
      </w:r>
      <w:r w:rsidRPr="00184ACB">
        <w:rPr>
          <w:color w:val="000000"/>
          <w:spacing w:val="-4"/>
        </w:rPr>
        <w:t xml:space="preserve">  ngày 08/11/2016 của Bộ trưởng Bộ Tài chính.</w:t>
      </w:r>
    </w:p>
    <w:p w:rsidR="00BA03DD" w:rsidRPr="00184ACB" w:rsidRDefault="00BE11B9" w:rsidP="00BA03DD">
      <w:pPr>
        <w:tabs>
          <w:tab w:val="left" w:pos="993"/>
        </w:tabs>
        <w:ind w:firstLine="709"/>
        <w:rPr>
          <w:b/>
          <w:color w:val="000000"/>
        </w:rPr>
      </w:pPr>
      <w:r>
        <w:rPr>
          <w:b/>
          <w:color w:val="000000"/>
          <w:spacing w:val="-4"/>
        </w:rPr>
        <w:t>Câu 308</w:t>
      </w:r>
      <w:r w:rsidR="00BA03DD" w:rsidRPr="00184ACB">
        <w:rPr>
          <w:b/>
          <w:color w:val="000000"/>
          <w:spacing w:val="-4"/>
        </w:rPr>
        <w:t xml:space="preserve">. </w:t>
      </w:r>
      <w:r w:rsidR="00BA03DD" w:rsidRPr="00184ACB">
        <w:rPr>
          <w:b/>
          <w:color w:val="000000"/>
          <w:lang w:val="pt-BR"/>
        </w:rPr>
        <w:t>Thông tư số 188/2016/TT-BTC</w:t>
      </w:r>
      <w:r w:rsidR="00BA03DD" w:rsidRPr="00184ACB">
        <w:rPr>
          <w:b/>
          <w:color w:val="000000"/>
          <w:spacing w:val="-4"/>
        </w:rPr>
        <w:t xml:space="preserve"> quy định p</w:t>
      </w:r>
      <w:r w:rsidR="00BA03DD" w:rsidRPr="00184ACB">
        <w:rPr>
          <w:b/>
          <w:color w:val="000000"/>
        </w:rPr>
        <w:t>hí sát hạch lái xe ô tô (hạng xe B1, B2, C, D, E, F) là bao nhiêu?</w:t>
      </w:r>
    </w:p>
    <w:p w:rsidR="00BA03DD" w:rsidRPr="00184ACB" w:rsidRDefault="00BA03DD" w:rsidP="00BA03DD">
      <w:pPr>
        <w:tabs>
          <w:tab w:val="left" w:pos="603"/>
        </w:tabs>
        <w:rPr>
          <w:color w:val="000000"/>
        </w:rPr>
      </w:pPr>
      <w:r w:rsidRPr="00184ACB">
        <w:rPr>
          <w:color w:val="000000"/>
        </w:rPr>
        <w:tab/>
      </w:r>
      <w:r w:rsidRPr="00184ACB">
        <w:rPr>
          <w:color w:val="000000"/>
        </w:rPr>
        <w:tab/>
        <w:t>A. Sát hạch lý thuyết: 70.000 đồng/lần; Sát hạch trong hình: 100.000 đồng/lần; Sát hạch trên đường giao thông công cộng: 40.000 đồng/lần.</w:t>
      </w:r>
    </w:p>
    <w:p w:rsidR="00BA03DD" w:rsidRPr="00184ACB" w:rsidRDefault="00BA03DD" w:rsidP="00BA03DD">
      <w:pPr>
        <w:tabs>
          <w:tab w:val="left" w:pos="993"/>
        </w:tabs>
        <w:ind w:firstLine="709"/>
        <w:rPr>
          <w:color w:val="000000"/>
        </w:rPr>
      </w:pPr>
      <w:r w:rsidRPr="00184ACB">
        <w:rPr>
          <w:color w:val="000000"/>
        </w:rPr>
        <w:t>B. Sát hạch lý thuyết: 80.000 đồng/lần; Sát hạch trong hình: 200.000 đồng/lần; Sát hạch trên đường giao thông công cộng: 50.000 đồng/lần.</w:t>
      </w:r>
    </w:p>
    <w:p w:rsidR="00BA03DD" w:rsidRPr="00184ACB" w:rsidRDefault="00BA03DD" w:rsidP="00BA03DD">
      <w:pPr>
        <w:tabs>
          <w:tab w:val="left" w:pos="993"/>
        </w:tabs>
        <w:ind w:firstLine="709"/>
        <w:rPr>
          <w:color w:val="000000"/>
        </w:rPr>
      </w:pPr>
      <w:r w:rsidRPr="00184ACB">
        <w:rPr>
          <w:color w:val="000000"/>
        </w:rPr>
        <w:t>C. Sát hạch lý thuyết: 90.000 đồng/lần; Sát hạch trong hình: 300.000 đồng/lần; Sát hạch trên đường giao thông công cộng: 60.000 đồng/lần.</w:t>
      </w:r>
    </w:p>
    <w:p w:rsidR="00BA03DD" w:rsidRPr="00184ACB" w:rsidRDefault="00BA03DD" w:rsidP="00BA03DD">
      <w:pPr>
        <w:tabs>
          <w:tab w:val="left" w:pos="993"/>
        </w:tabs>
        <w:ind w:firstLine="709"/>
        <w:rPr>
          <w:color w:val="000000"/>
          <w:spacing w:val="-4"/>
        </w:rPr>
      </w:pPr>
      <w:r w:rsidRPr="00184ACB">
        <w:rPr>
          <w:b/>
          <w:color w:val="000000"/>
          <w:spacing w:val="-4"/>
        </w:rPr>
        <w:t>Đáp án:</w:t>
      </w:r>
      <w:r w:rsidRPr="00184ACB">
        <w:rPr>
          <w:color w:val="000000"/>
          <w:spacing w:val="-4"/>
        </w:rPr>
        <w:t xml:space="preserve"> C. Theo quy định tại điểm b Mục 3 Biểu phí, lệ phí kèm theo </w:t>
      </w:r>
      <w:r w:rsidRPr="00184ACB">
        <w:rPr>
          <w:color w:val="000000"/>
          <w:lang w:val="pt-BR"/>
        </w:rPr>
        <w:t>Thông tư số 188/2016/TT-BTC</w:t>
      </w:r>
      <w:r w:rsidRPr="00184ACB">
        <w:rPr>
          <w:color w:val="000000"/>
          <w:spacing w:val="-4"/>
        </w:rPr>
        <w:t xml:space="preserve"> ngày 08/11/2016 của Bộ trưởng Bộ Tài chính.</w:t>
      </w:r>
    </w:p>
    <w:p w:rsidR="00BA03DD" w:rsidRPr="00184ACB" w:rsidRDefault="00BE11B9" w:rsidP="00BA03DD">
      <w:pPr>
        <w:tabs>
          <w:tab w:val="left" w:pos="993"/>
          <w:tab w:val="left" w:pos="3828"/>
        </w:tabs>
        <w:ind w:firstLine="709"/>
        <w:rPr>
          <w:b/>
          <w:color w:val="000000"/>
          <w:spacing w:val="-4"/>
        </w:rPr>
      </w:pPr>
      <w:r>
        <w:rPr>
          <w:b/>
          <w:color w:val="000000"/>
          <w:spacing w:val="-4"/>
        </w:rPr>
        <w:t>Câu 309</w:t>
      </w:r>
      <w:r w:rsidR="00BA03DD" w:rsidRPr="00184ACB">
        <w:rPr>
          <w:b/>
          <w:color w:val="000000"/>
          <w:spacing w:val="-4"/>
        </w:rPr>
        <w:t xml:space="preserve">. Hồ sơ đổi giấy phép lái xe do ngành Giao thông vận tải cấp bao gồm những giấy tờ </w:t>
      </w:r>
      <w:r w:rsidR="00BA03DD" w:rsidRPr="00184ACB">
        <w:rPr>
          <w:b/>
          <w:color w:val="000000"/>
          <w:spacing w:val="-4"/>
          <w:lang w:val="en-US"/>
        </w:rPr>
        <w:t>nào sau đây</w:t>
      </w:r>
      <w:r w:rsidR="00BA03DD" w:rsidRPr="00184ACB">
        <w:rPr>
          <w:b/>
          <w:color w:val="000000"/>
          <w:spacing w:val="-4"/>
        </w:rPr>
        <w:t>?</w:t>
      </w:r>
    </w:p>
    <w:p w:rsidR="00BA03DD" w:rsidRPr="00184ACB" w:rsidRDefault="00BA03DD" w:rsidP="00BA03DD">
      <w:pPr>
        <w:ind w:firstLine="567"/>
        <w:rPr>
          <w:rFonts w:cs="Arial"/>
          <w:color w:val="000000"/>
        </w:rPr>
      </w:pPr>
      <w:r w:rsidRPr="00184ACB">
        <w:rPr>
          <w:color w:val="000000"/>
          <w:spacing w:val="-4"/>
        </w:rPr>
        <w:tab/>
        <w:t xml:space="preserve">A. </w:t>
      </w:r>
      <w:r w:rsidRPr="00184ACB">
        <w:rPr>
          <w:rFonts w:cs="Arial"/>
          <w:color w:val="000000"/>
        </w:rPr>
        <w:t xml:space="preserve">Đơn đề nghị đổi giấy phép lái xe theo mẫu quy định; </w:t>
      </w:r>
      <w:r w:rsidRPr="00184ACB">
        <w:rPr>
          <w:color w:val="000000"/>
          <w:szCs w:val="28"/>
          <w:shd w:val="clear" w:color="auto" w:fill="FFFFFF"/>
        </w:rPr>
        <w:t>Giấy khám sức khỏe của người lái xe do cơ sở y tế có thẩm quyền cấp theo quy định, trừ trường hợp đổi giấy phép lái xe hạng A1, A2, A3</w:t>
      </w:r>
      <w:r w:rsidRPr="00184ACB">
        <w:rPr>
          <w:rFonts w:ascii="Arial" w:hAnsi="Arial" w:cs="Arial"/>
          <w:color w:val="000000"/>
          <w:sz w:val="18"/>
          <w:szCs w:val="18"/>
          <w:shd w:val="clear" w:color="auto" w:fill="FFFFFF"/>
        </w:rPr>
        <w:t>.</w:t>
      </w:r>
    </w:p>
    <w:p w:rsidR="00BA03DD" w:rsidRPr="00184ACB" w:rsidRDefault="00BA03DD" w:rsidP="00BA03DD">
      <w:pPr>
        <w:ind w:firstLine="567"/>
        <w:rPr>
          <w:rFonts w:cs="Arial"/>
          <w:color w:val="000000"/>
        </w:rPr>
      </w:pPr>
      <w:r w:rsidRPr="00184ACB">
        <w:rPr>
          <w:color w:val="000000"/>
          <w:spacing w:val="-4"/>
        </w:rPr>
        <w:lastRenderedPageBreak/>
        <w:tab/>
        <w:t xml:space="preserve">B. </w:t>
      </w:r>
      <w:r w:rsidRPr="00184ACB">
        <w:rPr>
          <w:rFonts w:cs="Arial"/>
          <w:color w:val="000000"/>
        </w:rPr>
        <w:t>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w:t>
      </w:r>
    </w:p>
    <w:p w:rsidR="00BA03DD" w:rsidRPr="00184ACB" w:rsidRDefault="00BA03DD" w:rsidP="00BA03DD">
      <w:pPr>
        <w:ind w:firstLine="567"/>
        <w:rPr>
          <w:color w:val="000000"/>
          <w:spacing w:val="-4"/>
        </w:rPr>
      </w:pPr>
      <w:r w:rsidRPr="00184ACB">
        <w:rPr>
          <w:rFonts w:cs="Arial"/>
          <w:color w:val="000000"/>
        </w:rPr>
        <w:tab/>
      </w:r>
      <w:r w:rsidRPr="00184ACB">
        <w:rPr>
          <w:color w:val="000000"/>
          <w:spacing w:val="-4"/>
        </w:rPr>
        <w:t>C. Gồm 02 loại giấy tờ trên.</w:t>
      </w:r>
    </w:p>
    <w:p w:rsidR="00BA03DD" w:rsidRPr="00184ACB" w:rsidRDefault="00BA03DD" w:rsidP="00BA03DD">
      <w:pPr>
        <w:rPr>
          <w:color w:val="000000"/>
          <w:spacing w:val="-4"/>
          <w:szCs w:val="28"/>
        </w:rPr>
      </w:pPr>
      <w:r w:rsidRPr="00184ACB">
        <w:rPr>
          <w:color w:val="000000"/>
          <w:spacing w:val="-4"/>
        </w:rPr>
        <w:t xml:space="preserve">     </w:t>
      </w:r>
      <w:r w:rsidRPr="00184ACB">
        <w:rPr>
          <w:b/>
          <w:color w:val="000000"/>
          <w:spacing w:val="-4"/>
        </w:rPr>
        <w:t>Đáp án:</w:t>
      </w:r>
      <w:r w:rsidRPr="00184ACB">
        <w:rPr>
          <w:color w:val="000000"/>
          <w:spacing w:val="-4"/>
        </w:rPr>
        <w:t xml:space="preserve"> C. Theo quy định tại </w:t>
      </w:r>
      <w:r w:rsidRPr="009E6367">
        <w:rPr>
          <w:color w:val="FF0000"/>
          <w:spacing w:val="-4"/>
          <w:lang w:val="en-US"/>
        </w:rPr>
        <w:t>khoản 1,</w:t>
      </w:r>
      <w:r w:rsidR="009E6367" w:rsidRPr="009E6367">
        <w:rPr>
          <w:color w:val="FF0000"/>
          <w:spacing w:val="-4"/>
          <w:lang w:val="en-US"/>
        </w:rPr>
        <w:t xml:space="preserve"> 2,</w:t>
      </w:r>
      <w:r w:rsidRPr="009E6367">
        <w:rPr>
          <w:color w:val="FF0000"/>
          <w:spacing w:val="-4"/>
          <w:lang w:val="en-US"/>
        </w:rPr>
        <w:t xml:space="preserve"> 3</w:t>
      </w:r>
      <w:r w:rsidRPr="00184ACB">
        <w:rPr>
          <w:color w:val="000000"/>
          <w:spacing w:val="-4"/>
          <w:lang w:val="en-US"/>
        </w:rPr>
        <w:t xml:space="preserve"> </w:t>
      </w:r>
      <w:r w:rsidRPr="00184ACB">
        <w:rPr>
          <w:color w:val="000000"/>
          <w:spacing w:val="-4"/>
        </w:rPr>
        <w:t xml:space="preserve">Điều 38 </w:t>
      </w:r>
      <w:r w:rsidRPr="00184ACB">
        <w:rPr>
          <w:color w:val="000000"/>
          <w:lang w:val="pt-BR"/>
        </w:rPr>
        <w:t>Thông tư số 12/2017/TT-BGTVT</w:t>
      </w:r>
      <w:r w:rsidRPr="00184ACB">
        <w:rPr>
          <w:color w:val="000000"/>
          <w:spacing w:val="-4"/>
        </w:rPr>
        <w:t xml:space="preserve"> </w:t>
      </w:r>
      <w:r w:rsidRPr="00184ACB">
        <w:rPr>
          <w:color w:val="000000"/>
          <w:szCs w:val="28"/>
          <w:lang w:val="pt-BR"/>
        </w:rPr>
        <w:t xml:space="preserve">ngày 05/4/2017 của Bộ trưởng Bộ Giao thông vận tải quy định về đào tạo, sát hạch, cấp giấy phép lái xe cơ giới đường bộ và khoản 8 Điều 1 Thông tư số 04/2022/TT-BGTVT ngày 22/4/2022 của Bộ trưởng Bộ Giao thông vận tải </w:t>
      </w:r>
      <w:r w:rsidRPr="00184ACB">
        <w:rPr>
          <w:iCs/>
          <w:color w:val="000000"/>
          <w:szCs w:val="28"/>
          <w:shd w:val="clear" w:color="auto" w:fill="FFFFFF"/>
        </w:rPr>
        <w:t>sửa đổi, bổ sung một số điều Thông tư số </w:t>
      </w:r>
      <w:hyperlink r:id="rId12" w:tgtFrame="_blank" w:tooltip="Thông tư 12/2017/TT-BGTVT" w:history="1">
        <w:r w:rsidRPr="00184ACB">
          <w:rPr>
            <w:rStyle w:val="Hyperlink"/>
            <w:color w:val="000000"/>
            <w:szCs w:val="28"/>
            <w:shd w:val="clear" w:color="auto" w:fill="FFFFFF"/>
          </w:rPr>
          <w:t>12/2017/TT-BGTVT</w:t>
        </w:r>
      </w:hyperlink>
      <w:r w:rsidRPr="00184ACB">
        <w:rPr>
          <w:iCs/>
          <w:color w:val="000000"/>
          <w:szCs w:val="28"/>
          <w:shd w:val="clear" w:color="auto" w:fill="FFFFFF"/>
        </w:rPr>
        <w:t> ngày 15 tháng 4 năm 2017 của Bộ trưởng Bộ Giao thông vận tải</w:t>
      </w:r>
      <w:r w:rsidRPr="00184ACB">
        <w:rPr>
          <w:iCs/>
          <w:color w:val="000000"/>
          <w:szCs w:val="28"/>
          <w:shd w:val="clear" w:color="auto" w:fill="FFFFFF"/>
          <w:lang w:val="en-US"/>
        </w:rPr>
        <w:t xml:space="preserve"> (Sửa đổi Khoản 2 Điều 38 </w:t>
      </w:r>
      <w:r w:rsidRPr="00184ACB">
        <w:rPr>
          <w:color w:val="000000"/>
          <w:lang w:val="pt-BR"/>
        </w:rPr>
        <w:t>Thông tư số 12/2017/TT-BGTVT)</w:t>
      </w:r>
      <w:r w:rsidRPr="00184ACB">
        <w:rPr>
          <w:color w:val="000000"/>
          <w:szCs w:val="28"/>
          <w:lang w:val="pt-BR"/>
        </w:rPr>
        <w:t>.</w:t>
      </w:r>
    </w:p>
    <w:p w:rsidR="00BA03DD" w:rsidRPr="00184ACB" w:rsidRDefault="00BA03DD" w:rsidP="00BA03DD">
      <w:pPr>
        <w:rPr>
          <w:b/>
          <w:color w:val="000000"/>
          <w:spacing w:val="-4"/>
        </w:rPr>
      </w:pPr>
      <w:r w:rsidRPr="00184ACB">
        <w:rPr>
          <w:color w:val="000000"/>
          <w:spacing w:val="-4"/>
        </w:rPr>
        <w:tab/>
      </w:r>
      <w:r w:rsidR="00BE11B9">
        <w:rPr>
          <w:b/>
          <w:color w:val="000000"/>
          <w:spacing w:val="-4"/>
        </w:rPr>
        <w:t>Câu 310</w:t>
      </w:r>
      <w:r w:rsidRPr="00184ACB">
        <w:rPr>
          <w:b/>
          <w:color w:val="000000"/>
          <w:spacing w:val="-4"/>
        </w:rPr>
        <w:t>. Thời gian giải quyết hồ sơ đổi giấy phép lái xe do ngành Giao thông vận tải cấp?</w:t>
      </w:r>
    </w:p>
    <w:p w:rsidR="00BA03DD" w:rsidRPr="00184ACB" w:rsidRDefault="00BA03DD" w:rsidP="00BA03DD">
      <w:pPr>
        <w:rPr>
          <w:color w:val="000000"/>
          <w:spacing w:val="-4"/>
          <w:szCs w:val="28"/>
        </w:rPr>
      </w:pPr>
      <w:r w:rsidRPr="00184ACB">
        <w:rPr>
          <w:b/>
          <w:color w:val="000000"/>
          <w:spacing w:val="-4"/>
        </w:rPr>
        <w:tab/>
      </w:r>
      <w:r w:rsidRPr="00184ACB">
        <w:rPr>
          <w:color w:val="000000"/>
          <w:spacing w:val="-4"/>
          <w:szCs w:val="28"/>
        </w:rPr>
        <w:t xml:space="preserve">A. </w:t>
      </w:r>
      <w:r w:rsidRPr="00184ACB">
        <w:rPr>
          <w:color w:val="000000"/>
          <w:szCs w:val="28"/>
          <w:shd w:val="clear" w:color="auto" w:fill="FFFFFF"/>
        </w:rPr>
        <w:t>Không quá 05 ngày làm việc, kể từ khi nhận hồ sơ đầy đủ theo quy định</w:t>
      </w:r>
      <w:r w:rsidRPr="00184ACB">
        <w:rPr>
          <w:color w:val="000000"/>
          <w:spacing w:val="-4"/>
          <w:szCs w:val="28"/>
        </w:rPr>
        <w:t>.</w:t>
      </w:r>
    </w:p>
    <w:p w:rsidR="00BA03DD" w:rsidRPr="00184ACB" w:rsidRDefault="00BA03DD" w:rsidP="00BA03DD">
      <w:pPr>
        <w:rPr>
          <w:color w:val="000000"/>
          <w:spacing w:val="-4"/>
          <w:szCs w:val="28"/>
        </w:rPr>
      </w:pPr>
      <w:r w:rsidRPr="00184ACB">
        <w:rPr>
          <w:color w:val="000000"/>
          <w:spacing w:val="-4"/>
          <w:szCs w:val="28"/>
        </w:rPr>
        <w:tab/>
        <w:t xml:space="preserve">B. </w:t>
      </w:r>
      <w:r w:rsidRPr="00184ACB">
        <w:rPr>
          <w:color w:val="000000"/>
          <w:szCs w:val="28"/>
          <w:shd w:val="clear" w:color="auto" w:fill="FFFFFF"/>
        </w:rPr>
        <w:t>Không quá 07 ngày làm việc, kể từ khi nhận hồ sơ đầy đủ theo quy định</w:t>
      </w:r>
      <w:r w:rsidRPr="00184ACB">
        <w:rPr>
          <w:color w:val="000000"/>
          <w:spacing w:val="-4"/>
          <w:szCs w:val="28"/>
        </w:rPr>
        <w:t>.</w:t>
      </w:r>
    </w:p>
    <w:p w:rsidR="00BA03DD" w:rsidRPr="00184ACB" w:rsidRDefault="00BA03DD" w:rsidP="00BA03DD">
      <w:pPr>
        <w:rPr>
          <w:color w:val="000000"/>
          <w:szCs w:val="28"/>
        </w:rPr>
      </w:pPr>
      <w:r w:rsidRPr="00184ACB">
        <w:rPr>
          <w:color w:val="000000"/>
          <w:spacing w:val="-4"/>
          <w:szCs w:val="28"/>
        </w:rPr>
        <w:tab/>
        <w:t xml:space="preserve">C. </w:t>
      </w:r>
      <w:r w:rsidRPr="00184ACB">
        <w:rPr>
          <w:color w:val="000000"/>
          <w:szCs w:val="28"/>
          <w:shd w:val="clear" w:color="auto" w:fill="FFFFFF"/>
        </w:rPr>
        <w:t>Không quá 09 ngày làm việc, kể từ khi nhận hồ sơ đầy đủ theo quy định</w:t>
      </w:r>
      <w:r w:rsidRPr="00184ACB">
        <w:rPr>
          <w:color w:val="000000"/>
          <w:spacing w:val="-4"/>
          <w:szCs w:val="28"/>
        </w:rPr>
        <w:t>.</w:t>
      </w:r>
    </w:p>
    <w:p w:rsidR="00BA03DD" w:rsidRPr="00184ACB" w:rsidRDefault="00BA03DD" w:rsidP="00BA03DD">
      <w:pPr>
        <w:ind w:firstLine="567"/>
        <w:rPr>
          <w:color w:val="000000"/>
          <w:spacing w:val="-4"/>
        </w:rPr>
      </w:pPr>
      <w:r w:rsidRPr="00184ACB">
        <w:rPr>
          <w:b/>
          <w:color w:val="000000"/>
          <w:spacing w:val="-4"/>
        </w:rPr>
        <w:t>Đáp án:</w:t>
      </w:r>
      <w:r w:rsidRPr="00184ACB">
        <w:rPr>
          <w:color w:val="000000"/>
          <w:spacing w:val="-4"/>
        </w:rPr>
        <w:t xml:space="preserve"> A. Theo quy định tại điểm a </w:t>
      </w:r>
      <w:r w:rsidRPr="00184ACB">
        <w:rPr>
          <w:color w:val="000000"/>
          <w:spacing w:val="-4"/>
          <w:lang w:val="en-US"/>
        </w:rPr>
        <w:t>K</w:t>
      </w:r>
      <w:r w:rsidRPr="00184ACB">
        <w:rPr>
          <w:color w:val="000000"/>
          <w:spacing w:val="-4"/>
        </w:rPr>
        <w:t xml:space="preserve">hoản 8 Điều 37 </w:t>
      </w:r>
      <w:r w:rsidRPr="00184ACB">
        <w:rPr>
          <w:color w:val="000000"/>
          <w:lang w:val="pt-BR"/>
        </w:rPr>
        <w:t>Thông tư số 12/2017/TT-BGTVT</w:t>
      </w:r>
      <w:r w:rsidRPr="00184ACB">
        <w:rPr>
          <w:color w:val="000000"/>
          <w:spacing w:val="-4"/>
        </w:rPr>
        <w:t xml:space="preserve"> </w:t>
      </w:r>
      <w:r w:rsidRPr="00184ACB">
        <w:rPr>
          <w:color w:val="000000"/>
          <w:szCs w:val="28"/>
          <w:lang w:val="pt-BR"/>
        </w:rPr>
        <w:t>ngày 05/4/2017 của Bộ trưởng Bộ Giao thông vận tải  quy định về đào tạo, sát hạch, cấp giấy phép lái xe cơ giới đường bộ.</w:t>
      </w:r>
    </w:p>
    <w:p w:rsidR="00BA03DD" w:rsidRPr="00184ACB" w:rsidRDefault="00BE11B9" w:rsidP="00BA03DD">
      <w:pPr>
        <w:tabs>
          <w:tab w:val="left" w:pos="993"/>
        </w:tabs>
        <w:ind w:firstLine="709"/>
        <w:rPr>
          <w:b/>
          <w:color w:val="000000"/>
          <w:spacing w:val="-4"/>
        </w:rPr>
      </w:pPr>
      <w:r>
        <w:rPr>
          <w:b/>
          <w:color w:val="000000"/>
          <w:spacing w:val="-4"/>
        </w:rPr>
        <w:t>Câu 311</w:t>
      </w:r>
      <w:r w:rsidR="00BA03DD" w:rsidRPr="00184ACB">
        <w:rPr>
          <w:b/>
          <w:color w:val="000000"/>
          <w:spacing w:val="-4"/>
        </w:rPr>
        <w:t>. Khi làm hồ sơ</w:t>
      </w:r>
      <w:r w:rsidR="00BA03DD" w:rsidRPr="00184ACB">
        <w:rPr>
          <w:color w:val="000000"/>
          <w:spacing w:val="-4"/>
        </w:rPr>
        <w:t xml:space="preserve"> </w:t>
      </w:r>
      <w:r w:rsidR="00BA03DD" w:rsidRPr="00184ACB">
        <w:rPr>
          <w:b/>
          <w:color w:val="000000"/>
          <w:spacing w:val="-4"/>
        </w:rPr>
        <w:t>đổi giấy phép lái xe do ngành Giao thông vận tải cấp thì phải nộp lệ phí bao nhiêu?</w:t>
      </w:r>
    </w:p>
    <w:p w:rsidR="00BA03DD" w:rsidRPr="00184ACB" w:rsidRDefault="00BA03DD" w:rsidP="00BA03DD">
      <w:pPr>
        <w:tabs>
          <w:tab w:val="left" w:pos="993"/>
        </w:tabs>
        <w:ind w:firstLine="709"/>
        <w:rPr>
          <w:color w:val="000000"/>
          <w:spacing w:val="-4"/>
        </w:rPr>
      </w:pPr>
      <w:r w:rsidRPr="00184ACB">
        <w:rPr>
          <w:color w:val="000000"/>
          <w:spacing w:val="-4"/>
        </w:rPr>
        <w:t>A. 115.000 đồng.</w:t>
      </w:r>
    </w:p>
    <w:p w:rsidR="00BA03DD" w:rsidRPr="00184ACB" w:rsidRDefault="00BA03DD" w:rsidP="00BA03DD">
      <w:pPr>
        <w:tabs>
          <w:tab w:val="left" w:pos="993"/>
        </w:tabs>
        <w:ind w:firstLine="709"/>
        <w:rPr>
          <w:color w:val="000000"/>
          <w:spacing w:val="-4"/>
        </w:rPr>
      </w:pPr>
      <w:r w:rsidRPr="00184ACB">
        <w:rPr>
          <w:color w:val="000000"/>
          <w:spacing w:val="-4"/>
        </w:rPr>
        <w:t>B. 125.000 đồng.</w:t>
      </w:r>
    </w:p>
    <w:p w:rsidR="00BA03DD" w:rsidRPr="00184ACB" w:rsidRDefault="00BA03DD" w:rsidP="00BA03DD">
      <w:pPr>
        <w:tabs>
          <w:tab w:val="left" w:pos="993"/>
        </w:tabs>
        <w:ind w:firstLine="709"/>
        <w:rPr>
          <w:color w:val="000000"/>
          <w:spacing w:val="-4"/>
        </w:rPr>
      </w:pPr>
      <w:r w:rsidRPr="00184ACB">
        <w:rPr>
          <w:color w:val="000000"/>
          <w:spacing w:val="-4"/>
        </w:rPr>
        <w:t>C. 135.000 đồng.</w:t>
      </w:r>
    </w:p>
    <w:p w:rsidR="00BA03DD" w:rsidRPr="00184ACB" w:rsidRDefault="00BA03DD" w:rsidP="00BA03DD">
      <w:pPr>
        <w:tabs>
          <w:tab w:val="left" w:pos="993"/>
        </w:tabs>
        <w:ind w:firstLine="709"/>
        <w:rPr>
          <w:color w:val="000000"/>
          <w:spacing w:val="-4"/>
        </w:rPr>
      </w:pPr>
      <w:r w:rsidRPr="00184ACB">
        <w:rPr>
          <w:b/>
          <w:color w:val="000000"/>
          <w:spacing w:val="-4"/>
        </w:rPr>
        <w:t>Đáp án:</w:t>
      </w:r>
      <w:r w:rsidRPr="00184ACB">
        <w:rPr>
          <w:color w:val="000000"/>
          <w:spacing w:val="-4"/>
        </w:rPr>
        <w:t xml:space="preserve"> C. Theo mục mục 2 Biểu phí, lệ phí kèm theo </w:t>
      </w:r>
      <w:r w:rsidRPr="00184ACB">
        <w:rPr>
          <w:color w:val="000000"/>
          <w:lang w:val="pt-BR"/>
        </w:rPr>
        <w:t>Thông tư số 188/2016/TT-BTC</w:t>
      </w:r>
      <w:r w:rsidRPr="00184ACB">
        <w:rPr>
          <w:color w:val="000000"/>
          <w:spacing w:val="-4"/>
        </w:rPr>
        <w:t xml:space="preserve"> ngày 08/11/2016 của Bộ trưởng Bộ Tài chính.</w:t>
      </w:r>
    </w:p>
    <w:p w:rsidR="00BA03DD" w:rsidRPr="00184ACB" w:rsidRDefault="00BE11B9" w:rsidP="00BA03DD">
      <w:pPr>
        <w:tabs>
          <w:tab w:val="left" w:pos="993"/>
        </w:tabs>
        <w:ind w:firstLine="709"/>
        <w:rPr>
          <w:b/>
          <w:color w:val="000000"/>
          <w:spacing w:val="-4"/>
        </w:rPr>
      </w:pPr>
      <w:r>
        <w:rPr>
          <w:b/>
          <w:color w:val="000000"/>
          <w:spacing w:val="-4"/>
        </w:rPr>
        <w:t>Câu 312</w:t>
      </w:r>
      <w:r w:rsidR="00BA03DD" w:rsidRPr="00184ACB">
        <w:rPr>
          <w:b/>
          <w:color w:val="000000"/>
          <w:spacing w:val="-4"/>
        </w:rPr>
        <w:t>. Theo quy định hiện hành, cơ quan nào trên địa bàn tỉnh Nghệ An có thẩm quyền tiếp nhận hồ sơ đổi giấy phép lái xe do ngành Giao thông vận tải cấp?</w:t>
      </w:r>
    </w:p>
    <w:p w:rsidR="00BA03DD" w:rsidRPr="00184ACB" w:rsidRDefault="00BA03DD" w:rsidP="00BA03DD">
      <w:pPr>
        <w:rPr>
          <w:color w:val="000000"/>
        </w:rPr>
      </w:pPr>
      <w:r w:rsidRPr="00184ACB">
        <w:rPr>
          <w:color w:val="000000"/>
          <w:spacing w:val="-4"/>
        </w:rPr>
        <w:tab/>
        <w:t xml:space="preserve">A. </w:t>
      </w:r>
      <w:r w:rsidRPr="00184ACB">
        <w:rPr>
          <w:color w:val="000000"/>
        </w:rPr>
        <w:t>Sở Giao thông vận tải Nghệ An.</w:t>
      </w:r>
    </w:p>
    <w:p w:rsidR="00BA03DD" w:rsidRPr="00184ACB" w:rsidRDefault="00BA03DD" w:rsidP="00BA03DD">
      <w:pPr>
        <w:tabs>
          <w:tab w:val="left" w:pos="993"/>
        </w:tabs>
        <w:ind w:firstLine="709"/>
        <w:rPr>
          <w:color w:val="000000"/>
          <w:spacing w:val="-4"/>
        </w:rPr>
      </w:pPr>
      <w:r w:rsidRPr="00184ACB">
        <w:rPr>
          <w:color w:val="000000"/>
          <w:spacing w:val="-4"/>
        </w:rPr>
        <w:t>B. Cục Quản lý đường bộ 2.</w:t>
      </w:r>
    </w:p>
    <w:p w:rsidR="00BA03DD" w:rsidRPr="00184ACB" w:rsidRDefault="00BA03DD" w:rsidP="00BA03DD">
      <w:pPr>
        <w:tabs>
          <w:tab w:val="left" w:pos="993"/>
        </w:tabs>
        <w:ind w:firstLine="709"/>
        <w:rPr>
          <w:color w:val="000000"/>
          <w:spacing w:val="-4"/>
          <w:lang w:val="en-US"/>
        </w:rPr>
      </w:pPr>
      <w:r w:rsidRPr="00184ACB">
        <w:rPr>
          <w:color w:val="000000"/>
          <w:spacing w:val="-4"/>
          <w:lang w:val="en-US"/>
        </w:rPr>
        <w:t>C. Ủy ban nhân dân tỉnh Nghệ An.</w:t>
      </w:r>
    </w:p>
    <w:p w:rsidR="00BA03DD" w:rsidRPr="00184ACB" w:rsidRDefault="00BA03DD" w:rsidP="00BA03DD">
      <w:pPr>
        <w:ind w:firstLine="567"/>
        <w:rPr>
          <w:color w:val="000000"/>
          <w:spacing w:val="-4"/>
        </w:rPr>
      </w:pPr>
      <w:r w:rsidRPr="00184ACB">
        <w:rPr>
          <w:b/>
          <w:color w:val="000000"/>
          <w:spacing w:val="-4"/>
          <w:lang w:val="en-US"/>
        </w:rPr>
        <w:t>Đáp án:</w:t>
      </w:r>
      <w:r w:rsidRPr="00184ACB">
        <w:rPr>
          <w:color w:val="000000"/>
          <w:spacing w:val="-4"/>
          <w:lang w:val="en-US"/>
        </w:rPr>
        <w:t xml:space="preserve"> A. Theo quy định tại Điều 38 </w:t>
      </w:r>
      <w:r w:rsidRPr="00184ACB">
        <w:rPr>
          <w:color w:val="000000"/>
          <w:lang w:val="pt-BR"/>
        </w:rPr>
        <w:t>Thông tư số 12/2017/TT-BGTVT</w:t>
      </w:r>
      <w:r w:rsidRPr="00184ACB">
        <w:rPr>
          <w:color w:val="000000"/>
          <w:spacing w:val="-4"/>
        </w:rPr>
        <w:t xml:space="preserve"> </w:t>
      </w:r>
      <w:r w:rsidRPr="00184ACB">
        <w:rPr>
          <w:color w:val="000000"/>
          <w:szCs w:val="28"/>
          <w:lang w:val="pt-BR"/>
        </w:rPr>
        <w:t>ngày 05/4/2017 của Bộ trưởng Bộ Giao thông vận tải  quy định về đào tạo, sát hạch, cấp giấy phép lái xe cơ giới đường bộ.</w:t>
      </w:r>
    </w:p>
    <w:p w:rsidR="00BA03DD" w:rsidRPr="00184ACB" w:rsidRDefault="00BA03DD" w:rsidP="00BA03DD">
      <w:pPr>
        <w:tabs>
          <w:tab w:val="left" w:pos="993"/>
        </w:tabs>
        <w:ind w:firstLine="709"/>
        <w:rPr>
          <w:b/>
          <w:color w:val="000000"/>
          <w:spacing w:val="-4"/>
        </w:rPr>
      </w:pPr>
      <w:r w:rsidRPr="00184ACB">
        <w:rPr>
          <w:b/>
          <w:color w:val="000000"/>
          <w:spacing w:val="-4"/>
        </w:rPr>
        <w:lastRenderedPageBreak/>
        <w:t>Câu 31</w:t>
      </w:r>
      <w:r w:rsidR="00BE11B9">
        <w:rPr>
          <w:b/>
          <w:color w:val="000000"/>
          <w:spacing w:val="-4"/>
          <w:lang w:val="en-US"/>
        </w:rPr>
        <w:t>3</w:t>
      </w:r>
      <w:r w:rsidRPr="00184ACB">
        <w:rPr>
          <w:b/>
          <w:color w:val="000000"/>
          <w:spacing w:val="-4"/>
        </w:rPr>
        <w:t>. Theo quy định hiện hành, trường hợp  nào sau đây được thực hiện thủ tục hành chính cấp lại Giấy phép lái xe (không phải sát hạch)?</w:t>
      </w:r>
    </w:p>
    <w:p w:rsidR="00BA03DD" w:rsidRPr="00184ACB" w:rsidRDefault="00BA03DD" w:rsidP="00BA03DD">
      <w:pPr>
        <w:tabs>
          <w:tab w:val="left" w:pos="993"/>
        </w:tabs>
        <w:ind w:firstLine="709"/>
        <w:rPr>
          <w:color w:val="000000"/>
          <w:spacing w:val="-4"/>
        </w:rPr>
      </w:pPr>
      <w:r w:rsidRPr="00184ACB">
        <w:rPr>
          <w:color w:val="000000"/>
          <w:spacing w:val="-4"/>
        </w:rPr>
        <w:t xml:space="preserve">A. </w:t>
      </w:r>
      <w:r w:rsidRPr="00184ACB">
        <w:rPr>
          <w:rFonts w:cs="Arial"/>
          <w:color w:val="000000"/>
        </w:rPr>
        <w:t>Người có giấy phép lái xe bị mất, còn thời hạn sử dụng hoặc quá thời hạn sử dụng dưới 03 tháng, được xét cấp lại giấy phép lái xe.</w:t>
      </w:r>
    </w:p>
    <w:p w:rsidR="00BA03DD" w:rsidRPr="00184ACB" w:rsidRDefault="00BA03DD" w:rsidP="00BA03DD">
      <w:pPr>
        <w:tabs>
          <w:tab w:val="left" w:pos="993"/>
        </w:tabs>
        <w:ind w:firstLine="709"/>
        <w:rPr>
          <w:color w:val="000000"/>
          <w:spacing w:val="-4"/>
        </w:rPr>
      </w:pPr>
      <w:r w:rsidRPr="00184ACB">
        <w:rPr>
          <w:color w:val="000000"/>
          <w:spacing w:val="-4"/>
        </w:rPr>
        <w:t xml:space="preserve">B. </w:t>
      </w:r>
      <w:r w:rsidRPr="00184ACB">
        <w:rPr>
          <w:rFonts w:cs="Arial"/>
          <w:color w:val="000000"/>
        </w:rPr>
        <w:t>Người có giấy phép lái xe bị mất, quá thời hạn sử dụng từ 03 tháng trở lên, có tên trong hồ sơ của cơ quan quản lý sát hạch, không thuộc trường hợp đang bị các cơ quan có thẩm quyền thu giữ, xử lý</w:t>
      </w:r>
      <w:r w:rsidRPr="00184ACB">
        <w:rPr>
          <w:color w:val="000000"/>
          <w:spacing w:val="-4"/>
        </w:rPr>
        <w:t xml:space="preserve"> .</w:t>
      </w:r>
    </w:p>
    <w:p w:rsidR="00BA03DD" w:rsidRPr="00184ACB" w:rsidRDefault="00BA03DD" w:rsidP="00BA03DD">
      <w:pPr>
        <w:tabs>
          <w:tab w:val="left" w:pos="993"/>
        </w:tabs>
        <w:ind w:firstLine="709"/>
        <w:rPr>
          <w:color w:val="000000"/>
          <w:spacing w:val="-4"/>
        </w:rPr>
      </w:pPr>
      <w:r w:rsidRPr="00184ACB">
        <w:rPr>
          <w:color w:val="000000"/>
          <w:spacing w:val="-4"/>
        </w:rPr>
        <w:t>C. Cả 2 trường hợp trên.</w:t>
      </w:r>
    </w:p>
    <w:p w:rsidR="00BA03DD" w:rsidRPr="00184ACB" w:rsidRDefault="00BA03DD" w:rsidP="00BA03DD">
      <w:pPr>
        <w:ind w:firstLine="567"/>
        <w:rPr>
          <w:color w:val="000000"/>
          <w:spacing w:val="-4"/>
          <w:lang w:val="pt-BR"/>
        </w:rPr>
      </w:pPr>
      <w:r w:rsidRPr="00184ACB">
        <w:rPr>
          <w:b/>
          <w:color w:val="000000"/>
          <w:spacing w:val="-4"/>
        </w:rPr>
        <w:t>Đáp án:</w:t>
      </w:r>
      <w:r w:rsidRPr="00184ACB">
        <w:rPr>
          <w:color w:val="000000"/>
          <w:spacing w:val="-4"/>
        </w:rPr>
        <w:t xml:space="preserve"> A. Theo quy định tại </w:t>
      </w:r>
      <w:r w:rsidRPr="00184ACB">
        <w:rPr>
          <w:color w:val="000000"/>
          <w:spacing w:val="-4"/>
          <w:lang w:val="en-US"/>
        </w:rPr>
        <w:t>K</w:t>
      </w:r>
      <w:r w:rsidRPr="00184ACB">
        <w:rPr>
          <w:color w:val="000000"/>
          <w:spacing w:val="-4"/>
        </w:rPr>
        <w:t xml:space="preserve">hoản 2 Điều 36 </w:t>
      </w:r>
      <w:r w:rsidRPr="00184ACB">
        <w:rPr>
          <w:color w:val="000000"/>
          <w:lang w:val="pt-BR"/>
        </w:rPr>
        <w:t>Thông tư số 12/2017/TT-BGTVT</w:t>
      </w:r>
      <w:r w:rsidRPr="00184ACB">
        <w:rPr>
          <w:color w:val="000000"/>
          <w:spacing w:val="-4"/>
        </w:rPr>
        <w:t xml:space="preserve"> </w:t>
      </w:r>
      <w:r w:rsidRPr="00184ACB">
        <w:rPr>
          <w:color w:val="000000"/>
          <w:szCs w:val="28"/>
          <w:lang w:val="pt-BR"/>
        </w:rPr>
        <w:t>ngày 05/4/2017 của Bộ trưởng Bộ Giao thông vận tải  quy định về đào tạo, sát hạch, cấp giấy phép lái xe cơ giới đường bộ.</w:t>
      </w:r>
    </w:p>
    <w:p w:rsidR="00BA03DD" w:rsidRPr="00184ACB" w:rsidRDefault="00BE11B9" w:rsidP="00BA03DD">
      <w:pPr>
        <w:tabs>
          <w:tab w:val="left" w:pos="993"/>
        </w:tabs>
        <w:ind w:firstLine="709"/>
        <w:rPr>
          <w:b/>
          <w:color w:val="000000"/>
          <w:spacing w:val="-4"/>
          <w:lang w:val="pt-BR"/>
        </w:rPr>
      </w:pPr>
      <w:r>
        <w:rPr>
          <w:b/>
          <w:color w:val="000000"/>
          <w:spacing w:val="-4"/>
          <w:lang w:val="pt-BR"/>
        </w:rPr>
        <w:t>Câu 314</w:t>
      </w:r>
      <w:r w:rsidR="00BA03DD" w:rsidRPr="00184ACB">
        <w:rPr>
          <w:b/>
          <w:color w:val="000000"/>
          <w:spacing w:val="-4"/>
          <w:lang w:val="pt-BR"/>
        </w:rPr>
        <w:t xml:space="preserve">. </w:t>
      </w:r>
      <w:r w:rsidR="00BA03DD" w:rsidRPr="00184ACB">
        <w:rPr>
          <w:b/>
          <w:bCs/>
          <w:color w:val="000000"/>
          <w:lang w:val="pt-BR"/>
        </w:rPr>
        <w:t>Nghị định số 28/2015/NĐ-CP</w:t>
      </w:r>
      <w:r w:rsidR="00BA03DD" w:rsidRPr="00184ACB">
        <w:rPr>
          <w:b/>
          <w:color w:val="000000"/>
          <w:spacing w:val="-4"/>
          <w:lang w:val="pt-BR"/>
        </w:rPr>
        <w:t xml:space="preserve"> quy định thời gian giải quyết thủ tục hành chính hưởng trợ cấp thất nghiệp như thế nào?</w:t>
      </w:r>
    </w:p>
    <w:p w:rsidR="00BA03DD" w:rsidRPr="00184ACB" w:rsidRDefault="00BA03DD" w:rsidP="00BA03DD">
      <w:pPr>
        <w:tabs>
          <w:tab w:val="left" w:pos="993"/>
        </w:tabs>
        <w:ind w:firstLine="709"/>
        <w:rPr>
          <w:color w:val="000000"/>
          <w:spacing w:val="-4"/>
          <w:szCs w:val="28"/>
          <w:lang w:val="pt-BR"/>
        </w:rPr>
      </w:pPr>
      <w:r w:rsidRPr="00184ACB">
        <w:rPr>
          <w:color w:val="000000"/>
          <w:spacing w:val="-4"/>
          <w:szCs w:val="28"/>
          <w:lang w:val="pt-BR"/>
        </w:rPr>
        <w:t>A.</w:t>
      </w:r>
      <w:r w:rsidRPr="00184ACB">
        <w:rPr>
          <w:bCs/>
          <w:color w:val="000000"/>
          <w:szCs w:val="28"/>
          <w:lang w:val="pt-BR"/>
        </w:rPr>
        <w:t xml:space="preserve"> 1</w:t>
      </w:r>
      <w:r w:rsidRPr="00184ACB">
        <w:rPr>
          <w:color w:val="000000"/>
          <w:szCs w:val="28"/>
          <w:shd w:val="clear" w:color="auto" w:fill="FFFFFF"/>
        </w:rPr>
        <w:t>0 ngày làm việc kể từ ngày nhận đủ hồ sơ theo quy định</w:t>
      </w:r>
      <w:r w:rsidRPr="00184ACB">
        <w:rPr>
          <w:bCs/>
          <w:color w:val="000000"/>
          <w:szCs w:val="28"/>
          <w:lang w:val="pt-BR"/>
        </w:rPr>
        <w:t>.</w:t>
      </w:r>
    </w:p>
    <w:p w:rsidR="00BA03DD" w:rsidRPr="00184ACB" w:rsidRDefault="00BA03DD" w:rsidP="00BA03DD">
      <w:pPr>
        <w:tabs>
          <w:tab w:val="left" w:pos="993"/>
        </w:tabs>
        <w:ind w:firstLine="709"/>
        <w:rPr>
          <w:color w:val="000000"/>
          <w:spacing w:val="-4"/>
          <w:szCs w:val="28"/>
          <w:lang w:val="pt-BR"/>
        </w:rPr>
      </w:pPr>
      <w:r w:rsidRPr="00184ACB">
        <w:rPr>
          <w:color w:val="000000"/>
          <w:spacing w:val="-4"/>
          <w:lang w:val="pt-BR"/>
        </w:rPr>
        <w:t xml:space="preserve">B. </w:t>
      </w:r>
      <w:r w:rsidRPr="00184ACB">
        <w:rPr>
          <w:bCs/>
          <w:color w:val="000000"/>
        </w:rPr>
        <w:t>20 ngày làm việc</w:t>
      </w:r>
      <w:r w:rsidRPr="00184ACB">
        <w:rPr>
          <w:bCs/>
          <w:color w:val="000000"/>
          <w:lang w:val="pt-BR"/>
        </w:rPr>
        <w:t xml:space="preserve"> </w:t>
      </w:r>
      <w:r w:rsidRPr="00184ACB">
        <w:rPr>
          <w:color w:val="000000"/>
          <w:szCs w:val="28"/>
          <w:shd w:val="clear" w:color="auto" w:fill="FFFFFF"/>
        </w:rPr>
        <w:t>kể từ ngày nhận đủ hồ sơ theo quy định</w:t>
      </w:r>
      <w:r w:rsidRPr="00184ACB">
        <w:rPr>
          <w:bCs/>
          <w:color w:val="000000"/>
          <w:szCs w:val="28"/>
          <w:lang w:val="pt-BR"/>
        </w:rPr>
        <w:t>.</w:t>
      </w:r>
    </w:p>
    <w:p w:rsidR="00BA03DD" w:rsidRPr="00184ACB" w:rsidRDefault="00BA03DD" w:rsidP="00BA03DD">
      <w:pPr>
        <w:tabs>
          <w:tab w:val="left" w:pos="993"/>
        </w:tabs>
        <w:ind w:firstLine="709"/>
        <w:rPr>
          <w:color w:val="000000"/>
          <w:spacing w:val="-4"/>
          <w:szCs w:val="28"/>
          <w:lang w:val="pt-BR"/>
        </w:rPr>
      </w:pPr>
      <w:r w:rsidRPr="00184ACB">
        <w:rPr>
          <w:color w:val="000000"/>
          <w:spacing w:val="-4"/>
          <w:lang w:val="pt-BR"/>
        </w:rPr>
        <w:t xml:space="preserve">C. </w:t>
      </w:r>
      <w:r w:rsidRPr="00184ACB">
        <w:rPr>
          <w:bCs/>
          <w:color w:val="000000"/>
          <w:lang w:val="pt-BR"/>
        </w:rPr>
        <w:t>3</w:t>
      </w:r>
      <w:r w:rsidRPr="00184ACB">
        <w:rPr>
          <w:bCs/>
          <w:color w:val="000000"/>
        </w:rPr>
        <w:t>0 ngày làm việc</w:t>
      </w:r>
      <w:r w:rsidRPr="00184ACB">
        <w:rPr>
          <w:bCs/>
          <w:color w:val="000000"/>
          <w:lang w:val="pt-BR"/>
        </w:rPr>
        <w:t xml:space="preserve"> </w:t>
      </w:r>
      <w:r w:rsidRPr="00184ACB">
        <w:rPr>
          <w:color w:val="000000"/>
          <w:szCs w:val="28"/>
          <w:shd w:val="clear" w:color="auto" w:fill="FFFFFF"/>
        </w:rPr>
        <w:t>kể từ ngày nhận đủ hồ sơ theo quy định</w:t>
      </w:r>
      <w:r w:rsidRPr="00184ACB">
        <w:rPr>
          <w:bCs/>
          <w:color w:val="000000"/>
          <w:szCs w:val="28"/>
          <w:lang w:val="pt-BR"/>
        </w:rPr>
        <w:t>.</w:t>
      </w:r>
    </w:p>
    <w:p w:rsidR="00BA03DD" w:rsidRPr="00184ACB" w:rsidRDefault="00BA03DD" w:rsidP="00BA03DD">
      <w:pPr>
        <w:tabs>
          <w:tab w:val="left" w:pos="993"/>
        </w:tabs>
        <w:ind w:firstLine="709"/>
        <w:rPr>
          <w:bCs/>
          <w:color w:val="000000"/>
          <w:lang w:val="pt-BR"/>
        </w:rPr>
      </w:pPr>
      <w:r w:rsidRPr="00184ACB">
        <w:rPr>
          <w:b/>
          <w:bCs/>
          <w:color w:val="000000"/>
          <w:lang w:val="pt-BR"/>
        </w:rPr>
        <w:t>Đáp án:</w:t>
      </w:r>
      <w:r w:rsidRPr="00184ACB">
        <w:rPr>
          <w:bCs/>
          <w:color w:val="000000"/>
          <w:lang w:val="pt-BR"/>
        </w:rPr>
        <w:t xml:space="preserve"> B. Theo quy định tại khoản 1 Điều 18 Nghị định số 28/2015/NĐ-CP ngày 12/3/2015 của Chính phủ quy định chi tiết thi hành một số điều của Luật Việc làm về bảo hiểm thất nghiệp.</w:t>
      </w:r>
    </w:p>
    <w:p w:rsidR="00BA03DD" w:rsidRPr="00184ACB" w:rsidRDefault="00BA03DD" w:rsidP="00BA03DD">
      <w:pPr>
        <w:tabs>
          <w:tab w:val="left" w:pos="993"/>
        </w:tabs>
        <w:ind w:firstLine="709"/>
        <w:rPr>
          <w:b/>
          <w:color w:val="000000"/>
          <w:spacing w:val="-4"/>
          <w:lang w:val="pt-BR"/>
        </w:rPr>
      </w:pPr>
      <w:r w:rsidRPr="00184ACB">
        <w:rPr>
          <w:b/>
          <w:bCs/>
          <w:color w:val="000000"/>
          <w:lang w:val="pt-BR"/>
        </w:rPr>
        <w:t xml:space="preserve">Câu </w:t>
      </w:r>
      <w:r w:rsidR="00BE11B9">
        <w:rPr>
          <w:b/>
          <w:bCs/>
          <w:color w:val="000000"/>
          <w:lang w:val="pt-BR"/>
        </w:rPr>
        <w:t>315</w:t>
      </w:r>
      <w:r w:rsidRPr="00184ACB">
        <w:rPr>
          <w:b/>
          <w:bCs/>
          <w:color w:val="000000"/>
          <w:lang w:val="pt-BR"/>
        </w:rPr>
        <w:t>. Nghị định số 28/2015/NĐ-CP</w:t>
      </w:r>
      <w:r w:rsidRPr="00184ACB">
        <w:rPr>
          <w:b/>
          <w:color w:val="000000"/>
          <w:spacing w:val="-4"/>
          <w:lang w:val="pt-BR"/>
        </w:rPr>
        <w:t xml:space="preserve"> quy định </w:t>
      </w:r>
      <w:r w:rsidRPr="00184ACB">
        <w:rPr>
          <w:b/>
          <w:color w:val="000000"/>
          <w:szCs w:val="28"/>
          <w:shd w:val="clear" w:color="auto" w:fill="FFFFFF"/>
        </w:rPr>
        <w:t>người lao động chưa có việc làm và có nhu cầu hưởng trợ cấp thất nghiệp phải trực tiếp</w:t>
      </w:r>
      <w:r w:rsidRPr="00184ACB">
        <w:rPr>
          <w:b/>
          <w:color w:val="000000"/>
          <w:szCs w:val="28"/>
          <w:shd w:val="clear" w:color="auto" w:fill="FFFFFF"/>
          <w:lang w:val="pt-BR"/>
        </w:rPr>
        <w:t xml:space="preserve"> nộp hồ sơ tại cơ quan nào</w:t>
      </w:r>
      <w:r w:rsidRPr="00184ACB">
        <w:rPr>
          <w:b/>
          <w:color w:val="000000"/>
          <w:spacing w:val="-4"/>
          <w:lang w:val="pt-BR"/>
        </w:rPr>
        <w:t>?</w:t>
      </w:r>
    </w:p>
    <w:p w:rsidR="00BA03DD" w:rsidRPr="00184ACB" w:rsidRDefault="00BA03DD" w:rsidP="00BA03DD">
      <w:pPr>
        <w:tabs>
          <w:tab w:val="left" w:pos="993"/>
        </w:tabs>
        <w:ind w:firstLine="709"/>
        <w:rPr>
          <w:color w:val="000000"/>
          <w:spacing w:val="-4"/>
          <w:lang w:val="pt-BR"/>
        </w:rPr>
      </w:pPr>
      <w:r w:rsidRPr="00184ACB">
        <w:rPr>
          <w:color w:val="000000"/>
          <w:spacing w:val="-4"/>
          <w:lang w:val="pt-BR"/>
        </w:rPr>
        <w:t xml:space="preserve">A. </w:t>
      </w:r>
      <w:r w:rsidRPr="00184ACB">
        <w:rPr>
          <w:bCs/>
          <w:color w:val="000000"/>
        </w:rPr>
        <w:t>Trung tâm dịch vụ việc làm</w:t>
      </w:r>
      <w:r w:rsidRPr="00184ACB">
        <w:rPr>
          <w:bCs/>
          <w:color w:val="000000"/>
          <w:lang w:val="pt-BR"/>
        </w:rPr>
        <w:t xml:space="preserve"> địa phương nơi người lao động muốn nhận trợ cấp thất nghiệp.</w:t>
      </w:r>
    </w:p>
    <w:p w:rsidR="00BA03DD" w:rsidRPr="00184ACB" w:rsidRDefault="00BA03DD" w:rsidP="00BA03DD">
      <w:pPr>
        <w:tabs>
          <w:tab w:val="left" w:pos="993"/>
        </w:tabs>
        <w:ind w:firstLine="709"/>
        <w:rPr>
          <w:color w:val="000000"/>
          <w:spacing w:val="-4"/>
        </w:rPr>
      </w:pPr>
      <w:r w:rsidRPr="00184ACB">
        <w:rPr>
          <w:color w:val="000000"/>
          <w:spacing w:val="-4"/>
        </w:rPr>
        <w:t>B. Sở Lao động, Thương binh và Xã hội.</w:t>
      </w:r>
    </w:p>
    <w:p w:rsidR="00BA03DD" w:rsidRPr="00184ACB" w:rsidRDefault="00BA03DD" w:rsidP="00BA03DD">
      <w:pPr>
        <w:tabs>
          <w:tab w:val="left" w:pos="993"/>
        </w:tabs>
        <w:ind w:firstLine="709"/>
        <w:rPr>
          <w:color w:val="000000"/>
          <w:spacing w:val="-4"/>
        </w:rPr>
      </w:pPr>
      <w:r w:rsidRPr="00184ACB">
        <w:rPr>
          <w:color w:val="000000"/>
          <w:spacing w:val="-4"/>
        </w:rPr>
        <w:t>C. Ủy ban nhân dân các huyện, thành phố, thị xã.</w:t>
      </w:r>
    </w:p>
    <w:p w:rsidR="00BA03DD" w:rsidRPr="00184ACB" w:rsidRDefault="00BA03DD" w:rsidP="00BA03DD">
      <w:pPr>
        <w:tabs>
          <w:tab w:val="left" w:pos="993"/>
        </w:tabs>
        <w:ind w:firstLine="709"/>
        <w:rPr>
          <w:color w:val="000000"/>
          <w:spacing w:val="-4"/>
        </w:rPr>
      </w:pPr>
      <w:r w:rsidRPr="00184ACB">
        <w:rPr>
          <w:b/>
          <w:color w:val="000000"/>
          <w:spacing w:val="-4"/>
        </w:rPr>
        <w:t>Đáp án:</w:t>
      </w:r>
      <w:r w:rsidRPr="00184ACB">
        <w:rPr>
          <w:color w:val="000000"/>
          <w:spacing w:val="-4"/>
        </w:rPr>
        <w:t xml:space="preserve"> A. Theo quy định tại khoản 1 Điều 17 Nghị định số 28/2015/NĐ-CP của Chính phủ </w:t>
      </w:r>
      <w:r w:rsidRPr="00184ACB">
        <w:rPr>
          <w:bCs/>
          <w:color w:val="000000"/>
          <w:lang w:val="pt-BR"/>
        </w:rPr>
        <w:t>quy định chi tiết thi hành một số điều của Luật Việc làm về bảo hiểm thất nghiệp.</w:t>
      </w:r>
    </w:p>
    <w:p w:rsidR="00BA03DD" w:rsidRPr="001B32DA" w:rsidRDefault="00BE11B9" w:rsidP="00BA03DD">
      <w:pPr>
        <w:tabs>
          <w:tab w:val="left" w:pos="993"/>
        </w:tabs>
        <w:ind w:firstLine="709"/>
        <w:rPr>
          <w:b/>
          <w:color w:val="FF0000"/>
          <w:spacing w:val="-4"/>
        </w:rPr>
      </w:pPr>
      <w:r>
        <w:rPr>
          <w:b/>
          <w:color w:val="FF0000"/>
          <w:spacing w:val="-4"/>
        </w:rPr>
        <w:t>Câu 316</w:t>
      </w:r>
      <w:r w:rsidR="00BA03DD" w:rsidRPr="001B32DA">
        <w:rPr>
          <w:b/>
          <w:color w:val="FF0000"/>
          <w:spacing w:val="-4"/>
        </w:rPr>
        <w:t>. Thông tư số 36/2015/TT-BLĐTBXH quy định</w:t>
      </w:r>
      <w:r w:rsidR="00922F63" w:rsidRPr="001B32DA">
        <w:rPr>
          <w:b/>
          <w:color w:val="FF0000"/>
          <w:spacing w:val="-4"/>
          <w:lang w:val="en-US"/>
        </w:rPr>
        <w:t xml:space="preserve"> tổng</w:t>
      </w:r>
      <w:r w:rsidR="00BA03DD" w:rsidRPr="001B32DA">
        <w:rPr>
          <w:color w:val="FF0000"/>
          <w:spacing w:val="-4"/>
        </w:rPr>
        <w:t xml:space="preserve"> </w:t>
      </w:r>
      <w:r w:rsidR="00BA03DD" w:rsidRPr="001B32DA">
        <w:rPr>
          <w:b/>
          <w:color w:val="FF0000"/>
          <w:spacing w:val="-4"/>
          <w:lang w:val="pt-BR"/>
        </w:rPr>
        <w:t>t</w:t>
      </w:r>
      <w:r w:rsidR="00BA03DD" w:rsidRPr="001B32DA">
        <w:rPr>
          <w:b/>
          <w:color w:val="FF0000"/>
          <w:spacing w:val="-4"/>
        </w:rPr>
        <w:t>hời hạn giải quyết thủ tục chế độ ưu đãi trong giáo dục đối với người có công với cách mạng (trừ đối tượng</w:t>
      </w:r>
      <w:r w:rsidR="00BA03DD" w:rsidRPr="001B32DA">
        <w:rPr>
          <w:b/>
          <w:color w:val="FF0000"/>
          <w:szCs w:val="28"/>
          <w:shd w:val="clear" w:color="auto" w:fill="FFFFFF"/>
        </w:rPr>
        <w:t xml:space="preserve"> đang hưởng trợ cấp ưu đãi hàng tháng thuộc cơ quan, đơn vị quân đội, công an, trung tâm nuôi dưỡng thương binh, bệnh binh nặng và người có công thuộc ngành Lao động - Thương binh và Xã hội quản lý</w:t>
      </w:r>
      <w:r w:rsidR="00BA03DD" w:rsidRPr="001B32DA">
        <w:rPr>
          <w:b/>
          <w:color w:val="FF0000"/>
          <w:spacing w:val="-4"/>
        </w:rPr>
        <w:t>) là bao nhiêu ngày?</w:t>
      </w:r>
    </w:p>
    <w:p w:rsidR="00BA03DD" w:rsidRPr="001B32DA" w:rsidRDefault="00BA03DD" w:rsidP="00BA03DD">
      <w:pPr>
        <w:tabs>
          <w:tab w:val="left" w:pos="993"/>
        </w:tabs>
        <w:ind w:firstLine="709"/>
        <w:rPr>
          <w:color w:val="FF0000"/>
          <w:spacing w:val="-4"/>
        </w:rPr>
      </w:pPr>
      <w:r w:rsidRPr="001B32DA">
        <w:rPr>
          <w:color w:val="FF0000"/>
          <w:spacing w:val="-4"/>
        </w:rPr>
        <w:t>A. 11 ngày làm việc, kể từ ngày nhận được bản khai.</w:t>
      </w:r>
    </w:p>
    <w:p w:rsidR="00BA03DD" w:rsidRPr="001B32DA" w:rsidRDefault="00BA03DD" w:rsidP="00BA03DD">
      <w:pPr>
        <w:tabs>
          <w:tab w:val="left" w:pos="993"/>
        </w:tabs>
        <w:ind w:firstLine="709"/>
        <w:rPr>
          <w:color w:val="FF0000"/>
          <w:spacing w:val="-4"/>
        </w:rPr>
      </w:pPr>
      <w:r w:rsidRPr="001B32DA">
        <w:rPr>
          <w:color w:val="FF0000"/>
          <w:spacing w:val="-4"/>
        </w:rPr>
        <w:t>B. 12 ngày làm việc, kể từ ngày nhận được bản khai.</w:t>
      </w:r>
    </w:p>
    <w:p w:rsidR="00BA03DD" w:rsidRPr="001B32DA" w:rsidRDefault="00BA03DD" w:rsidP="00BA03DD">
      <w:pPr>
        <w:tabs>
          <w:tab w:val="left" w:pos="993"/>
        </w:tabs>
        <w:ind w:firstLine="709"/>
        <w:rPr>
          <w:color w:val="FF0000"/>
          <w:spacing w:val="-4"/>
        </w:rPr>
      </w:pPr>
      <w:r w:rsidRPr="001B32DA">
        <w:rPr>
          <w:color w:val="FF0000"/>
          <w:spacing w:val="-4"/>
        </w:rPr>
        <w:t>C. 13 ngày làm việc, kể từ ngày nhận được bản khai.</w:t>
      </w:r>
    </w:p>
    <w:p w:rsidR="00BA03DD" w:rsidRPr="001B32DA" w:rsidRDefault="00BA03DD" w:rsidP="00BA03DD">
      <w:pPr>
        <w:tabs>
          <w:tab w:val="left" w:pos="993"/>
        </w:tabs>
        <w:ind w:firstLine="709"/>
        <w:rPr>
          <w:color w:val="FF0000"/>
          <w:spacing w:val="-4"/>
          <w:szCs w:val="28"/>
        </w:rPr>
      </w:pPr>
      <w:r w:rsidRPr="001B32DA">
        <w:rPr>
          <w:b/>
          <w:color w:val="FF0000"/>
          <w:spacing w:val="-4"/>
        </w:rPr>
        <w:t>Đáp án:</w:t>
      </w:r>
      <w:r w:rsidRPr="001B32DA">
        <w:rPr>
          <w:color w:val="FF0000"/>
          <w:spacing w:val="-4"/>
        </w:rPr>
        <w:t xml:space="preserve"> C. Theo quy định tại khoản 1 Điều 6 Thông tư số 36/2015/TT-BLĐTBXH ngày 28/9/2015 của Bộ trưởng Bộ Lao động, Thương binh và Xã hội</w:t>
      </w:r>
      <w:r w:rsidRPr="001B32DA">
        <w:rPr>
          <w:iCs/>
          <w:color w:val="FF0000"/>
          <w:szCs w:val="28"/>
          <w:shd w:val="clear" w:color="auto" w:fill="FFFFFF"/>
        </w:rPr>
        <w:t>.</w:t>
      </w:r>
    </w:p>
    <w:p w:rsidR="00BA03DD" w:rsidRPr="00184ACB" w:rsidRDefault="00BE11B9" w:rsidP="00BA03DD">
      <w:pPr>
        <w:tabs>
          <w:tab w:val="left" w:pos="993"/>
        </w:tabs>
        <w:ind w:firstLine="709"/>
        <w:rPr>
          <w:b/>
          <w:color w:val="000000"/>
          <w:spacing w:val="-4"/>
        </w:rPr>
      </w:pPr>
      <w:r>
        <w:rPr>
          <w:b/>
          <w:color w:val="000000"/>
          <w:spacing w:val="-4"/>
        </w:rPr>
        <w:lastRenderedPageBreak/>
        <w:t>Câu 317</w:t>
      </w:r>
      <w:r w:rsidR="00BA03DD" w:rsidRPr="00184ACB">
        <w:rPr>
          <w:b/>
          <w:color w:val="000000"/>
          <w:spacing w:val="-4"/>
        </w:rPr>
        <w:t>. Thông tư số 36/2015/TT-BLĐTBXH quy định</w:t>
      </w:r>
      <w:r w:rsidR="00BA03DD" w:rsidRPr="00184ACB">
        <w:rPr>
          <w:color w:val="000000"/>
          <w:spacing w:val="-4"/>
        </w:rPr>
        <w:t xml:space="preserve"> </w:t>
      </w:r>
      <w:r w:rsidR="00BA03DD" w:rsidRPr="00184ACB">
        <w:rPr>
          <w:b/>
          <w:color w:val="000000"/>
          <w:spacing w:val="-4"/>
        </w:rPr>
        <w:t>cơ quan nào tiếp nhận hồ sơ của cá nhân về giải quyết thủ tục giải quyết chế độ ưu đãi trong giáo dục đối với học sinh, sinh viên?</w:t>
      </w:r>
    </w:p>
    <w:p w:rsidR="00BA03DD" w:rsidRPr="00184ACB" w:rsidRDefault="00BA03DD" w:rsidP="00BA03DD">
      <w:pPr>
        <w:tabs>
          <w:tab w:val="left" w:pos="993"/>
        </w:tabs>
        <w:ind w:firstLine="709"/>
        <w:rPr>
          <w:color w:val="000000"/>
          <w:spacing w:val="-4"/>
        </w:rPr>
      </w:pPr>
      <w:r w:rsidRPr="00184ACB">
        <w:rPr>
          <w:color w:val="000000"/>
          <w:spacing w:val="-4"/>
        </w:rPr>
        <w:t>A. Ủy ban nhân dân cấp xã.</w:t>
      </w:r>
    </w:p>
    <w:p w:rsidR="00BA03DD" w:rsidRPr="00184ACB" w:rsidRDefault="00BA03DD" w:rsidP="00BA03DD">
      <w:pPr>
        <w:tabs>
          <w:tab w:val="left" w:pos="993"/>
        </w:tabs>
        <w:ind w:firstLine="709"/>
        <w:rPr>
          <w:color w:val="000000"/>
          <w:spacing w:val="-4"/>
        </w:rPr>
      </w:pPr>
      <w:r w:rsidRPr="00184ACB">
        <w:rPr>
          <w:color w:val="000000"/>
          <w:spacing w:val="-4"/>
        </w:rPr>
        <w:t>B. Ủy ban nhân dân cấp huyện.</w:t>
      </w:r>
    </w:p>
    <w:p w:rsidR="00BA03DD" w:rsidRPr="00184ACB" w:rsidRDefault="00BA03DD" w:rsidP="00BA03DD">
      <w:pPr>
        <w:tabs>
          <w:tab w:val="left" w:pos="993"/>
        </w:tabs>
        <w:ind w:firstLine="709"/>
        <w:rPr>
          <w:color w:val="000000"/>
          <w:spacing w:val="-4"/>
        </w:rPr>
      </w:pPr>
      <w:r w:rsidRPr="00184ACB">
        <w:rPr>
          <w:color w:val="000000"/>
          <w:spacing w:val="-4"/>
        </w:rPr>
        <w:t>C. Ủy ban nhân dân cấp tỉnh.</w:t>
      </w:r>
    </w:p>
    <w:p w:rsidR="00BA03DD" w:rsidRPr="00184ACB" w:rsidRDefault="00BA03DD" w:rsidP="00BA03DD">
      <w:pPr>
        <w:tabs>
          <w:tab w:val="left" w:pos="993"/>
        </w:tabs>
        <w:ind w:firstLine="709"/>
        <w:rPr>
          <w:color w:val="000000"/>
          <w:spacing w:val="-4"/>
          <w:szCs w:val="28"/>
        </w:rPr>
      </w:pPr>
      <w:r w:rsidRPr="00184ACB">
        <w:rPr>
          <w:b/>
          <w:color w:val="000000"/>
          <w:spacing w:val="-4"/>
        </w:rPr>
        <w:t>Đáp án:</w:t>
      </w:r>
      <w:r w:rsidRPr="00184ACB">
        <w:rPr>
          <w:color w:val="000000"/>
          <w:spacing w:val="-4"/>
        </w:rPr>
        <w:t xml:space="preserve"> A. Theo quy định tại điểm a khoản 1 Điều 6 Thông tư số 36/2015/TT-BLĐTBXH ngày 28/9/2015 của Bộ trưởng Bộ Lao động, Thương binh và Xã hội</w:t>
      </w:r>
      <w:r w:rsidRPr="00184ACB">
        <w:rPr>
          <w:iCs/>
          <w:color w:val="000000"/>
          <w:szCs w:val="28"/>
          <w:shd w:val="clear" w:color="auto" w:fill="FFFFFF"/>
        </w:rPr>
        <w:t>.</w:t>
      </w:r>
    </w:p>
    <w:p w:rsidR="00BA03DD" w:rsidRPr="00184ACB" w:rsidRDefault="00BE11B9" w:rsidP="00BA03DD">
      <w:pPr>
        <w:tabs>
          <w:tab w:val="left" w:pos="993"/>
        </w:tabs>
        <w:ind w:firstLine="709"/>
        <w:rPr>
          <w:b/>
          <w:color w:val="000000"/>
          <w:spacing w:val="-4"/>
        </w:rPr>
      </w:pPr>
      <w:r>
        <w:rPr>
          <w:b/>
          <w:color w:val="000000"/>
          <w:spacing w:val="-4"/>
        </w:rPr>
        <w:t>Câu 318</w:t>
      </w:r>
      <w:r w:rsidR="00BA03DD" w:rsidRPr="00184ACB">
        <w:rPr>
          <w:b/>
          <w:color w:val="000000"/>
          <w:spacing w:val="-4"/>
        </w:rPr>
        <w:t xml:space="preserve">. Thông tư số 05/2013/TT-BLĐTBXH quy định </w:t>
      </w:r>
      <w:r w:rsidR="00922F63" w:rsidRPr="00922F63">
        <w:rPr>
          <w:b/>
          <w:color w:val="FF0000"/>
          <w:spacing w:val="-4"/>
          <w:lang w:val="en-US"/>
        </w:rPr>
        <w:t>tổng</w:t>
      </w:r>
      <w:r w:rsidR="00922F63">
        <w:rPr>
          <w:b/>
          <w:color w:val="000000"/>
          <w:spacing w:val="-4"/>
          <w:lang w:val="en-US"/>
        </w:rPr>
        <w:t xml:space="preserve"> </w:t>
      </w:r>
      <w:r w:rsidR="00BA03DD" w:rsidRPr="00184ACB">
        <w:rPr>
          <w:b/>
          <w:color w:val="000000"/>
          <w:spacing w:val="-4"/>
        </w:rPr>
        <w:t>thời hạn giải quyết thủ tục trợ cấp tiền tuất hàng tháng khi người có công từ trần là bao nhiêu ngày?</w:t>
      </w:r>
    </w:p>
    <w:p w:rsidR="00BA03DD" w:rsidRPr="00184ACB" w:rsidRDefault="00BA03DD" w:rsidP="00BA03DD">
      <w:pPr>
        <w:tabs>
          <w:tab w:val="left" w:pos="993"/>
        </w:tabs>
        <w:ind w:firstLine="709"/>
        <w:rPr>
          <w:color w:val="000000"/>
          <w:spacing w:val="-4"/>
        </w:rPr>
      </w:pPr>
      <w:r w:rsidRPr="00184ACB">
        <w:rPr>
          <w:color w:val="000000"/>
          <w:spacing w:val="-4"/>
        </w:rPr>
        <w:t>A. 20 ngày kể từ ngày nhận được bản khai và các giấy tờ kèm theo.</w:t>
      </w:r>
    </w:p>
    <w:p w:rsidR="00BA03DD" w:rsidRPr="00184ACB" w:rsidRDefault="00BA03DD" w:rsidP="00BA03DD">
      <w:pPr>
        <w:tabs>
          <w:tab w:val="left" w:pos="993"/>
        </w:tabs>
        <w:ind w:firstLine="709"/>
        <w:rPr>
          <w:color w:val="000000"/>
          <w:spacing w:val="-4"/>
        </w:rPr>
      </w:pPr>
      <w:r w:rsidRPr="00184ACB">
        <w:rPr>
          <w:color w:val="000000"/>
          <w:spacing w:val="-4"/>
        </w:rPr>
        <w:t>B. 25 ngày kể từ ngày nhận được bản khai và các giấy tờ kèm theo.</w:t>
      </w:r>
    </w:p>
    <w:p w:rsidR="00BA03DD" w:rsidRPr="00184ACB" w:rsidRDefault="00BA03DD" w:rsidP="00BA03DD">
      <w:pPr>
        <w:tabs>
          <w:tab w:val="left" w:pos="993"/>
        </w:tabs>
        <w:ind w:firstLine="709"/>
        <w:rPr>
          <w:color w:val="000000"/>
          <w:spacing w:val="-4"/>
        </w:rPr>
      </w:pPr>
      <w:r w:rsidRPr="00184ACB">
        <w:rPr>
          <w:color w:val="000000"/>
          <w:spacing w:val="-4"/>
        </w:rPr>
        <w:t>C. 30 ngày kể từ ngày nhận được bản khai và các giấy tờ kèm theo.</w:t>
      </w:r>
    </w:p>
    <w:p w:rsidR="00BA03DD" w:rsidRPr="00184ACB" w:rsidRDefault="00BA03DD" w:rsidP="00BA03DD">
      <w:pPr>
        <w:tabs>
          <w:tab w:val="left" w:pos="993"/>
        </w:tabs>
        <w:ind w:firstLine="709"/>
        <w:rPr>
          <w:color w:val="000000"/>
          <w:spacing w:val="-4"/>
        </w:rPr>
      </w:pPr>
      <w:r w:rsidRPr="00184ACB">
        <w:rPr>
          <w:b/>
          <w:color w:val="000000"/>
          <w:spacing w:val="-4"/>
        </w:rPr>
        <w:t>Đáp án:</w:t>
      </w:r>
      <w:r w:rsidRPr="00184ACB">
        <w:rPr>
          <w:color w:val="000000"/>
          <w:spacing w:val="-4"/>
        </w:rPr>
        <w:t xml:space="preserve"> B. Theo quy định tại khoản 2 Điều 40 Thông tư số 05/2013/TT-BLĐTBXH ngày 15/5/2013 của Bộ trưởng Bộ Lao động, Thương binh và Xã hội.</w:t>
      </w:r>
    </w:p>
    <w:p w:rsidR="00BA03DD" w:rsidRPr="00184ACB" w:rsidRDefault="00BE11B9" w:rsidP="00BA03DD">
      <w:pPr>
        <w:tabs>
          <w:tab w:val="left" w:pos="993"/>
        </w:tabs>
        <w:ind w:firstLine="709"/>
        <w:rPr>
          <w:rFonts w:ascii="Arial" w:hAnsi="Arial" w:cs="Arial"/>
          <w:color w:val="000000"/>
          <w:sz w:val="20"/>
          <w:szCs w:val="20"/>
          <w:shd w:val="clear" w:color="auto" w:fill="FFFFFF"/>
        </w:rPr>
      </w:pPr>
      <w:r>
        <w:rPr>
          <w:b/>
          <w:color w:val="000000"/>
          <w:spacing w:val="-4"/>
        </w:rPr>
        <w:t>Câu 319</w:t>
      </w:r>
      <w:r w:rsidR="00BA03DD" w:rsidRPr="00184ACB">
        <w:rPr>
          <w:b/>
          <w:color w:val="000000"/>
          <w:spacing w:val="-4"/>
        </w:rPr>
        <w:t xml:space="preserve">. Thông tư số 05/2013/TT-BLĐTBXH quy định cơ quan nào tiếp nhận hồ sơ </w:t>
      </w:r>
      <w:bookmarkStart w:id="23" w:name="dieu_40"/>
      <w:r w:rsidR="00BA03DD" w:rsidRPr="00184ACB">
        <w:rPr>
          <w:b/>
          <w:bCs/>
          <w:color w:val="000000"/>
          <w:szCs w:val="28"/>
          <w:shd w:val="clear" w:color="auto" w:fill="FFFFFF"/>
        </w:rPr>
        <w:t>giải quyết trợ cấp tiền tuất hàng tháng khi người có công từ trần</w:t>
      </w:r>
      <w:bookmarkEnd w:id="23"/>
      <w:r w:rsidR="00BA03DD" w:rsidRPr="00184ACB">
        <w:rPr>
          <w:b/>
          <w:bCs/>
          <w:color w:val="000000"/>
          <w:szCs w:val="28"/>
          <w:shd w:val="clear" w:color="auto" w:fill="FFFFFF"/>
        </w:rPr>
        <w:t>?</w:t>
      </w:r>
      <w:r w:rsidR="00BA03DD" w:rsidRPr="00184ACB">
        <w:rPr>
          <w:rFonts w:ascii="Arial" w:hAnsi="Arial" w:cs="Arial"/>
          <w:color w:val="000000"/>
          <w:sz w:val="20"/>
          <w:szCs w:val="20"/>
          <w:shd w:val="clear" w:color="auto" w:fill="FFFFFF"/>
        </w:rPr>
        <w:t>:</w:t>
      </w:r>
    </w:p>
    <w:p w:rsidR="00BA03DD" w:rsidRPr="00184ACB" w:rsidRDefault="00BA03DD" w:rsidP="00BA03DD">
      <w:pPr>
        <w:tabs>
          <w:tab w:val="left" w:pos="993"/>
        </w:tabs>
        <w:ind w:firstLine="709"/>
        <w:rPr>
          <w:color w:val="000000"/>
          <w:szCs w:val="28"/>
          <w:shd w:val="clear" w:color="auto" w:fill="FFFFFF"/>
        </w:rPr>
      </w:pPr>
      <w:r w:rsidRPr="00184ACB">
        <w:rPr>
          <w:color w:val="000000"/>
          <w:szCs w:val="28"/>
          <w:shd w:val="clear" w:color="auto" w:fill="FFFFFF"/>
        </w:rPr>
        <w:t>A. Ủy ban nhân dân cấp xã.</w:t>
      </w:r>
    </w:p>
    <w:p w:rsidR="00BA03DD" w:rsidRPr="00184ACB" w:rsidRDefault="00BA03DD" w:rsidP="00BA03DD">
      <w:pPr>
        <w:tabs>
          <w:tab w:val="left" w:pos="993"/>
        </w:tabs>
        <w:ind w:firstLine="709"/>
        <w:rPr>
          <w:color w:val="000000"/>
          <w:szCs w:val="28"/>
          <w:shd w:val="clear" w:color="auto" w:fill="FFFFFF"/>
        </w:rPr>
      </w:pPr>
      <w:r w:rsidRPr="00184ACB">
        <w:rPr>
          <w:color w:val="000000"/>
          <w:szCs w:val="28"/>
          <w:shd w:val="clear" w:color="auto" w:fill="FFFFFF"/>
        </w:rPr>
        <w:t>B. Phòng Lao động, Thương binh và Xã hội.</w:t>
      </w:r>
    </w:p>
    <w:p w:rsidR="00BA03DD" w:rsidRPr="00184ACB" w:rsidRDefault="00BA03DD" w:rsidP="00BA03DD">
      <w:pPr>
        <w:tabs>
          <w:tab w:val="left" w:pos="993"/>
        </w:tabs>
        <w:ind w:firstLine="709"/>
        <w:rPr>
          <w:color w:val="000000"/>
          <w:szCs w:val="28"/>
          <w:shd w:val="clear" w:color="auto" w:fill="FFFFFF"/>
        </w:rPr>
      </w:pPr>
      <w:r w:rsidRPr="00184ACB">
        <w:rPr>
          <w:color w:val="000000"/>
          <w:szCs w:val="28"/>
          <w:shd w:val="clear" w:color="auto" w:fill="FFFFFF"/>
        </w:rPr>
        <w:t>C. Sở Lao động, Thương binh và Xã hội.</w:t>
      </w:r>
    </w:p>
    <w:p w:rsidR="00BA03DD" w:rsidRPr="00184ACB" w:rsidRDefault="00BA03DD" w:rsidP="00BA03DD">
      <w:pPr>
        <w:tabs>
          <w:tab w:val="left" w:pos="993"/>
        </w:tabs>
        <w:ind w:firstLine="709"/>
        <w:rPr>
          <w:color w:val="000000"/>
          <w:spacing w:val="-4"/>
        </w:rPr>
      </w:pPr>
      <w:r w:rsidRPr="00184ACB">
        <w:rPr>
          <w:b/>
          <w:color w:val="000000"/>
          <w:szCs w:val="28"/>
          <w:shd w:val="clear" w:color="auto" w:fill="FFFFFF"/>
        </w:rPr>
        <w:t>Đáp án:</w:t>
      </w:r>
      <w:r w:rsidRPr="00184ACB">
        <w:rPr>
          <w:color w:val="000000"/>
          <w:szCs w:val="28"/>
          <w:shd w:val="clear" w:color="auto" w:fill="FFFFFF"/>
        </w:rPr>
        <w:t xml:space="preserve"> A. Theo quy định tại điểm a khoản 1 Điều 40 </w:t>
      </w:r>
      <w:r w:rsidRPr="00184ACB">
        <w:rPr>
          <w:color w:val="000000"/>
          <w:spacing w:val="-4"/>
        </w:rPr>
        <w:t>Thông tư số 05/2013/TT-BLĐTBXH ngày 15/5/2013 của Bộ trưởng Bộ Lao động, Thương binh và Xã hội.</w:t>
      </w:r>
    </w:p>
    <w:p w:rsidR="00BA03DD" w:rsidRPr="00184ACB" w:rsidRDefault="00BE11B9" w:rsidP="00BA03DD">
      <w:pPr>
        <w:ind w:firstLine="720"/>
        <w:rPr>
          <w:b/>
          <w:color w:val="000000"/>
          <w:lang w:val="nb-NO"/>
        </w:rPr>
      </w:pPr>
      <w:r>
        <w:rPr>
          <w:b/>
          <w:color w:val="000000"/>
          <w:lang w:val="nb-NO"/>
        </w:rPr>
        <w:t>Câu 320</w:t>
      </w:r>
      <w:r w:rsidR="00BA03DD" w:rsidRPr="00184ACB">
        <w:rPr>
          <w:b/>
          <w:color w:val="000000"/>
          <w:lang w:val="nb-NO"/>
        </w:rPr>
        <w:t>. Khi thực hiện thủ tục đăng ký thế chấp quyền sử dụng đất trên địa bàn tỉnh Nghệ An, mức phí mà cá nhân, hộ gia đình phải nộp là bao nhiêu?</w:t>
      </w:r>
    </w:p>
    <w:p w:rsidR="00BA03DD" w:rsidRPr="00184ACB" w:rsidRDefault="00BA03DD" w:rsidP="00BA03DD">
      <w:pPr>
        <w:ind w:firstLine="720"/>
        <w:rPr>
          <w:color w:val="000000"/>
          <w:lang w:val="nb-NO"/>
        </w:rPr>
      </w:pPr>
      <w:r w:rsidRPr="00184ACB">
        <w:rPr>
          <w:color w:val="000000"/>
          <w:lang w:val="nb-NO"/>
        </w:rPr>
        <w:t>A. 70.000 đồng.</w:t>
      </w:r>
    </w:p>
    <w:p w:rsidR="00BA03DD" w:rsidRPr="00184ACB" w:rsidRDefault="00BA03DD" w:rsidP="00BA03DD">
      <w:pPr>
        <w:ind w:firstLine="720"/>
        <w:rPr>
          <w:color w:val="000000"/>
          <w:lang w:val="nb-NO"/>
        </w:rPr>
      </w:pPr>
      <w:r w:rsidRPr="00184ACB">
        <w:rPr>
          <w:color w:val="000000"/>
          <w:lang w:val="nb-NO"/>
        </w:rPr>
        <w:t>B. 80.000 đồng.</w:t>
      </w:r>
    </w:p>
    <w:p w:rsidR="00BA03DD" w:rsidRPr="00184ACB" w:rsidRDefault="00BA03DD" w:rsidP="00BA03DD">
      <w:pPr>
        <w:ind w:firstLine="720"/>
        <w:rPr>
          <w:color w:val="000000"/>
          <w:lang w:val="nb-NO"/>
        </w:rPr>
      </w:pPr>
      <w:r w:rsidRPr="00184ACB">
        <w:rPr>
          <w:color w:val="000000"/>
          <w:lang w:val="nb-NO"/>
        </w:rPr>
        <w:t>C. 90.000 đồng.</w:t>
      </w:r>
    </w:p>
    <w:p w:rsidR="00BA03DD" w:rsidRPr="00184ACB" w:rsidRDefault="00BA03DD" w:rsidP="00BA03DD">
      <w:pPr>
        <w:ind w:firstLine="720"/>
        <w:rPr>
          <w:color w:val="000000"/>
          <w:szCs w:val="28"/>
          <w:shd w:val="clear" w:color="auto" w:fill="FFFFFF"/>
          <w:lang w:val="nb-NO"/>
        </w:rPr>
      </w:pPr>
      <w:r w:rsidRPr="00184ACB">
        <w:rPr>
          <w:b/>
          <w:color w:val="000000"/>
          <w:szCs w:val="28"/>
          <w:shd w:val="clear" w:color="auto" w:fill="FFFFFF"/>
        </w:rPr>
        <w:t>Đáp án:</w:t>
      </w:r>
      <w:r w:rsidRPr="00184ACB">
        <w:rPr>
          <w:b/>
          <w:color w:val="000000"/>
          <w:szCs w:val="28"/>
          <w:shd w:val="clear" w:color="auto" w:fill="FFFFFF"/>
          <w:lang w:val="nb-NO"/>
        </w:rPr>
        <w:t xml:space="preserve"> B. </w:t>
      </w:r>
      <w:r w:rsidRPr="00184ACB">
        <w:rPr>
          <w:color w:val="000000"/>
          <w:szCs w:val="28"/>
          <w:shd w:val="clear" w:color="auto" w:fill="FFFFFF"/>
          <w:lang w:val="nb-NO"/>
        </w:rPr>
        <w:t>Theo quy định tại Khoản 2 Điều 3 Nghị quyết số 44/2016/NQ-HĐND ngày 16/12/2016 của Hội đồng nhân dân tỉnh Nghệ An quy định phí cung cấp thông tin về giao dịch bảo đảm bằng quyền sử dụng đất, tài sản gắn liền với đất; phí đăng ký giao dịch bảo đảm trên địa bàn tỉnh Nghệ An.</w:t>
      </w:r>
    </w:p>
    <w:p w:rsidR="00BA03DD" w:rsidRPr="00184ACB" w:rsidRDefault="00725055" w:rsidP="00BA03DD">
      <w:pPr>
        <w:ind w:firstLine="720"/>
        <w:rPr>
          <w:b/>
          <w:color w:val="000000"/>
          <w:szCs w:val="28"/>
          <w:shd w:val="clear" w:color="auto" w:fill="FFFFFF"/>
          <w:lang w:val="nb-NO"/>
        </w:rPr>
      </w:pPr>
      <w:r>
        <w:rPr>
          <w:b/>
          <w:bCs/>
          <w:color w:val="000000"/>
          <w:szCs w:val="28"/>
          <w:lang w:val="nb-NO"/>
        </w:rPr>
        <w:t>Câu 321</w:t>
      </w:r>
      <w:r w:rsidR="00BA03DD" w:rsidRPr="00184ACB">
        <w:rPr>
          <w:b/>
          <w:bCs/>
          <w:color w:val="000000"/>
          <w:szCs w:val="28"/>
          <w:lang w:val="nb-NO"/>
        </w:rPr>
        <w:t xml:space="preserve">. Thời gian giải quyết đối với thủ tục </w:t>
      </w:r>
      <w:r w:rsidR="00BA03DD" w:rsidRPr="00184ACB">
        <w:rPr>
          <w:b/>
          <w:color w:val="000000"/>
          <w:szCs w:val="28"/>
          <w:shd w:val="clear" w:color="auto" w:fill="FFFFFF"/>
          <w:lang w:val="nb-NO"/>
        </w:rPr>
        <w:t>đăng ký hoạt động bán hàng đa cấp tại địa phương theo quy định của pháp luật hiện hành được quy định như thế nào?</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A. 03 ngày làm việc</w:t>
      </w:r>
      <w:r w:rsidRPr="00184ACB">
        <w:rPr>
          <w:color w:val="000000"/>
          <w:szCs w:val="28"/>
          <w:shd w:val="clear" w:color="auto" w:fill="FFFFFF"/>
        </w:rPr>
        <w:t xml:space="preserve"> kể từ ngày tiếp nhận hồ sơ</w:t>
      </w:r>
      <w:r w:rsidR="009E6367">
        <w:rPr>
          <w:color w:val="000000"/>
          <w:szCs w:val="28"/>
          <w:shd w:val="clear" w:color="auto" w:fill="FFFFFF"/>
          <w:lang w:val="en-US"/>
        </w:rPr>
        <w:t xml:space="preserve"> </w:t>
      </w:r>
      <w:r w:rsidR="009E6367" w:rsidRPr="009E6367">
        <w:rPr>
          <w:color w:val="FF0000"/>
          <w:szCs w:val="28"/>
          <w:shd w:val="clear" w:color="auto" w:fill="FFFFFF"/>
          <w:lang w:val="en-US"/>
        </w:rPr>
        <w:t>đầy đủ, hợp lệ</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lastRenderedPageBreak/>
        <w:t xml:space="preserve">B. 05 ngày làm việc </w:t>
      </w:r>
      <w:r w:rsidRPr="00184ACB">
        <w:rPr>
          <w:color w:val="000000"/>
          <w:szCs w:val="28"/>
          <w:shd w:val="clear" w:color="auto" w:fill="FFFFFF"/>
        </w:rPr>
        <w:t>kể từ ngày tiếp nhận hồ sơ</w:t>
      </w:r>
      <w:r w:rsidR="009E6367">
        <w:rPr>
          <w:color w:val="000000"/>
          <w:szCs w:val="28"/>
          <w:shd w:val="clear" w:color="auto" w:fill="FFFFFF"/>
          <w:lang w:val="en-US"/>
        </w:rPr>
        <w:t xml:space="preserve"> </w:t>
      </w:r>
      <w:r w:rsidR="009E6367" w:rsidRPr="009E6367">
        <w:rPr>
          <w:color w:val="FF0000"/>
          <w:szCs w:val="28"/>
          <w:shd w:val="clear" w:color="auto" w:fill="FFFFFF"/>
          <w:lang w:val="en-US"/>
        </w:rPr>
        <w:t>đầy đủ, hợp lệ</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C. 07 ngày làm việc </w:t>
      </w:r>
      <w:r w:rsidRPr="00184ACB">
        <w:rPr>
          <w:color w:val="000000"/>
          <w:szCs w:val="28"/>
          <w:shd w:val="clear" w:color="auto" w:fill="FFFFFF"/>
        </w:rPr>
        <w:t>kể từ ngày tiếp nhận hồ sơ</w:t>
      </w:r>
      <w:r w:rsidR="009E6367">
        <w:rPr>
          <w:color w:val="000000"/>
          <w:szCs w:val="28"/>
          <w:shd w:val="clear" w:color="auto" w:fill="FFFFFF"/>
          <w:lang w:val="en-US"/>
        </w:rPr>
        <w:t xml:space="preserve"> </w:t>
      </w:r>
      <w:r w:rsidR="009E6367" w:rsidRPr="009E6367">
        <w:rPr>
          <w:color w:val="FF0000"/>
          <w:szCs w:val="28"/>
          <w:shd w:val="clear" w:color="auto" w:fill="FFFFFF"/>
          <w:lang w:val="en-US"/>
        </w:rPr>
        <w:t>đầy đủ, hợp lệ</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b/>
          <w:color w:val="000000"/>
          <w:szCs w:val="28"/>
          <w:shd w:val="clear" w:color="auto" w:fill="FFFFFF"/>
        </w:rPr>
        <w:t>Đáp án:</w:t>
      </w:r>
      <w:r w:rsidRPr="00184ACB">
        <w:rPr>
          <w:b/>
          <w:color w:val="000000"/>
          <w:szCs w:val="28"/>
          <w:shd w:val="clear" w:color="auto" w:fill="FFFFFF"/>
          <w:lang w:val="nb-NO"/>
        </w:rPr>
        <w:t xml:space="preserve"> </w:t>
      </w:r>
      <w:r w:rsidRPr="00184ACB">
        <w:rPr>
          <w:color w:val="000000"/>
          <w:szCs w:val="28"/>
          <w:shd w:val="clear" w:color="auto" w:fill="FFFFFF"/>
          <w:lang w:val="nb-NO"/>
        </w:rPr>
        <w:t xml:space="preserve">C. Theo quy định tại khoản 3 Điều 21 </w:t>
      </w:r>
      <w:r w:rsidRPr="00184ACB">
        <w:rPr>
          <w:bCs/>
          <w:color w:val="000000"/>
          <w:szCs w:val="28"/>
        </w:rPr>
        <w:t>Nghị định số 40/2018/NĐ-CP ngày 12/3/2018 của Chính phủ</w:t>
      </w:r>
      <w:r w:rsidRPr="00184ACB">
        <w:rPr>
          <w:bCs/>
          <w:color w:val="000000"/>
          <w:szCs w:val="28"/>
          <w:lang w:val="en-US"/>
        </w:rPr>
        <w:t xml:space="preserve"> v</w:t>
      </w:r>
      <w:r w:rsidRPr="00184ACB">
        <w:rPr>
          <w:iCs/>
          <w:color w:val="000000"/>
          <w:szCs w:val="28"/>
          <w:shd w:val="clear" w:color="auto" w:fill="FFFFFF"/>
        </w:rPr>
        <w:t>ề quản lý hoạt động kinh doanh theo phương thức đa cấp.</w:t>
      </w:r>
    </w:p>
    <w:p w:rsidR="00BA03DD" w:rsidRPr="00184ACB" w:rsidRDefault="00BA03DD" w:rsidP="00BA03DD">
      <w:pPr>
        <w:ind w:firstLine="720"/>
        <w:rPr>
          <w:color w:val="000000"/>
          <w:szCs w:val="28"/>
          <w:shd w:val="clear" w:color="auto" w:fill="FFFFFF"/>
          <w:lang w:val="nb-NO"/>
        </w:rPr>
      </w:pPr>
      <w:r w:rsidRPr="00184ACB">
        <w:rPr>
          <w:b/>
          <w:bCs/>
          <w:color w:val="000000"/>
          <w:szCs w:val="28"/>
          <w:lang w:val="nb-NO"/>
        </w:rPr>
        <w:t>Câu 32</w:t>
      </w:r>
      <w:r w:rsidR="00725055">
        <w:rPr>
          <w:b/>
          <w:bCs/>
          <w:color w:val="000000"/>
          <w:szCs w:val="28"/>
          <w:lang w:val="nb-NO"/>
        </w:rPr>
        <w:t>2</w:t>
      </w:r>
      <w:r w:rsidRPr="00184ACB">
        <w:rPr>
          <w:b/>
          <w:bCs/>
          <w:color w:val="000000"/>
          <w:szCs w:val="28"/>
          <w:lang w:val="nb-NO"/>
        </w:rPr>
        <w:t xml:space="preserve">. </w:t>
      </w:r>
      <w:r w:rsidRPr="00184ACB">
        <w:rPr>
          <w:b/>
          <w:bCs/>
          <w:color w:val="000000"/>
          <w:szCs w:val="28"/>
        </w:rPr>
        <w:t>Nghị định số 40/2018/NĐ-CP ngày 12/3/2018 của Chính phủ</w:t>
      </w:r>
      <w:r w:rsidRPr="00184ACB">
        <w:rPr>
          <w:rFonts w:ascii="Arial" w:hAnsi="Arial" w:cs="Arial"/>
          <w:b/>
          <w:color w:val="000000"/>
          <w:sz w:val="18"/>
          <w:szCs w:val="18"/>
          <w:shd w:val="clear" w:color="auto" w:fill="FFFFFF"/>
        </w:rPr>
        <w:t xml:space="preserve"> </w:t>
      </w:r>
      <w:r w:rsidRPr="00184ACB">
        <w:rPr>
          <w:b/>
          <w:color w:val="000000"/>
          <w:szCs w:val="28"/>
          <w:shd w:val="clear" w:color="auto" w:fill="FFFFFF"/>
          <w:lang w:val="nb-NO"/>
        </w:rPr>
        <w:t xml:space="preserve">quy định thời gian </w:t>
      </w:r>
      <w:r w:rsidRPr="00184ACB">
        <w:rPr>
          <w:b/>
          <w:color w:val="000000"/>
          <w:szCs w:val="28"/>
          <w:shd w:val="clear" w:color="auto" w:fill="FFFFFF"/>
        </w:rPr>
        <w:t>nộp hồ sơ thông báo tổ chức hội nghị, hội thảo, đào tạo về bán hàng đa cấp</w:t>
      </w:r>
      <w:r w:rsidRPr="00184ACB">
        <w:rPr>
          <w:b/>
          <w:color w:val="000000"/>
          <w:szCs w:val="28"/>
          <w:shd w:val="clear" w:color="auto" w:fill="FFFFFF"/>
          <w:lang w:val="nb-NO"/>
        </w:rPr>
        <w:t xml:space="preserve"> như thế nào?</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A. Í</w:t>
      </w:r>
      <w:r w:rsidRPr="00184ACB">
        <w:rPr>
          <w:color w:val="000000"/>
          <w:szCs w:val="28"/>
          <w:shd w:val="clear" w:color="auto" w:fill="FFFFFF"/>
        </w:rPr>
        <w:t xml:space="preserve">t nhất </w:t>
      </w:r>
      <w:r w:rsidRPr="00184ACB">
        <w:rPr>
          <w:color w:val="000000"/>
          <w:szCs w:val="28"/>
          <w:shd w:val="clear" w:color="auto" w:fill="FFFFFF"/>
          <w:lang w:val="nb-NO"/>
        </w:rPr>
        <w:t>0</w:t>
      </w:r>
      <w:r w:rsidRPr="00184ACB">
        <w:rPr>
          <w:color w:val="000000"/>
          <w:szCs w:val="28"/>
          <w:shd w:val="clear" w:color="auto" w:fill="FFFFFF"/>
        </w:rPr>
        <w:t>5 ngày làm việc trước ngày dự kiến thực hiện.</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B. Í</w:t>
      </w:r>
      <w:r w:rsidRPr="00184ACB">
        <w:rPr>
          <w:color w:val="000000"/>
          <w:szCs w:val="28"/>
          <w:shd w:val="clear" w:color="auto" w:fill="FFFFFF"/>
        </w:rPr>
        <w:t>t nhất 1</w:t>
      </w:r>
      <w:r w:rsidRPr="00184ACB">
        <w:rPr>
          <w:color w:val="000000"/>
          <w:szCs w:val="28"/>
          <w:shd w:val="clear" w:color="auto" w:fill="FFFFFF"/>
          <w:lang w:val="nb-NO"/>
        </w:rPr>
        <w:t>0</w:t>
      </w:r>
      <w:r w:rsidRPr="00184ACB">
        <w:rPr>
          <w:color w:val="000000"/>
          <w:szCs w:val="28"/>
          <w:shd w:val="clear" w:color="auto" w:fill="FFFFFF"/>
        </w:rPr>
        <w:t xml:space="preserve"> ngày làm việc trước ngày dự kiến thực hiện.</w:t>
      </w:r>
    </w:p>
    <w:p w:rsidR="00BA03DD" w:rsidRPr="00184ACB" w:rsidRDefault="00BA03DD" w:rsidP="00BA03DD">
      <w:pPr>
        <w:ind w:firstLine="720"/>
        <w:rPr>
          <w:b/>
          <w:bCs/>
          <w:color w:val="000000"/>
          <w:szCs w:val="28"/>
          <w:lang w:val="nb-NO"/>
        </w:rPr>
      </w:pPr>
      <w:r w:rsidRPr="00184ACB">
        <w:rPr>
          <w:color w:val="000000"/>
          <w:szCs w:val="28"/>
          <w:shd w:val="clear" w:color="auto" w:fill="FFFFFF"/>
          <w:lang w:val="nb-NO"/>
        </w:rPr>
        <w:t>C. Í</w:t>
      </w:r>
      <w:r w:rsidRPr="00184ACB">
        <w:rPr>
          <w:color w:val="000000"/>
          <w:szCs w:val="28"/>
          <w:shd w:val="clear" w:color="auto" w:fill="FFFFFF"/>
        </w:rPr>
        <w:t>t nhất 15 ngày làm việc trước ngày dự kiến thực hiện.</w:t>
      </w:r>
    </w:p>
    <w:p w:rsidR="00BA03DD" w:rsidRPr="00184ACB" w:rsidRDefault="00BA03DD" w:rsidP="00BA03DD">
      <w:pPr>
        <w:ind w:firstLine="720"/>
        <w:rPr>
          <w:bCs/>
          <w:color w:val="000000"/>
          <w:szCs w:val="28"/>
          <w:lang w:val="nb-NO"/>
        </w:rPr>
      </w:pPr>
      <w:r w:rsidRPr="00184ACB">
        <w:rPr>
          <w:b/>
          <w:color w:val="000000"/>
          <w:szCs w:val="28"/>
          <w:shd w:val="clear" w:color="auto" w:fill="FFFFFF"/>
        </w:rPr>
        <w:t>Đáp án:</w:t>
      </w:r>
      <w:r w:rsidRPr="00184ACB">
        <w:rPr>
          <w:b/>
          <w:color w:val="000000"/>
          <w:szCs w:val="28"/>
          <w:shd w:val="clear" w:color="auto" w:fill="FFFFFF"/>
          <w:lang w:val="nb-NO"/>
        </w:rPr>
        <w:t xml:space="preserve"> </w:t>
      </w:r>
      <w:r w:rsidRPr="00184ACB">
        <w:rPr>
          <w:color w:val="000000"/>
          <w:szCs w:val="28"/>
          <w:shd w:val="clear" w:color="auto" w:fill="FFFFFF"/>
          <w:lang w:val="nb-NO"/>
        </w:rPr>
        <w:t>C.</w:t>
      </w:r>
      <w:r w:rsidRPr="00184ACB">
        <w:rPr>
          <w:b/>
          <w:color w:val="000000"/>
          <w:szCs w:val="28"/>
          <w:shd w:val="clear" w:color="auto" w:fill="FFFFFF"/>
          <w:lang w:val="nb-NO"/>
        </w:rPr>
        <w:t xml:space="preserve"> </w:t>
      </w:r>
      <w:r w:rsidRPr="00184ACB">
        <w:rPr>
          <w:color w:val="000000"/>
          <w:szCs w:val="28"/>
          <w:shd w:val="clear" w:color="auto" w:fill="FFFFFF"/>
          <w:lang w:val="nb-NO"/>
        </w:rPr>
        <w:t xml:space="preserve">Theo quy định tại khoản 3 Điều 27 </w:t>
      </w:r>
      <w:r w:rsidRPr="00184ACB">
        <w:rPr>
          <w:bCs/>
          <w:color w:val="000000"/>
          <w:szCs w:val="28"/>
        </w:rPr>
        <w:t>Nghị định số 40/2018/NĐ-CP ngày 12/3/2018 của Chính phủ</w:t>
      </w:r>
      <w:r w:rsidRPr="00184ACB">
        <w:rPr>
          <w:bCs/>
          <w:color w:val="000000"/>
          <w:szCs w:val="28"/>
          <w:lang w:val="nb-NO"/>
        </w:rPr>
        <w:t xml:space="preserve"> Về quản lý hoạt động kinh doanh theo phương thức đa cấp.</w:t>
      </w:r>
    </w:p>
    <w:p w:rsidR="00BA03DD" w:rsidRPr="00184ACB" w:rsidRDefault="00725055" w:rsidP="00BA03DD">
      <w:pPr>
        <w:ind w:firstLine="720"/>
        <w:rPr>
          <w:b/>
          <w:bCs/>
          <w:color w:val="000000"/>
          <w:szCs w:val="28"/>
          <w:lang w:val="nb-NO"/>
        </w:rPr>
      </w:pPr>
      <w:bookmarkStart w:id="24" w:name="dieu_26"/>
      <w:r>
        <w:rPr>
          <w:b/>
          <w:bCs/>
          <w:color w:val="000000"/>
          <w:szCs w:val="28"/>
          <w:lang w:val="nb-NO"/>
        </w:rPr>
        <w:t>Câu 323</w:t>
      </w:r>
      <w:r w:rsidR="00BA03DD" w:rsidRPr="00184ACB">
        <w:rPr>
          <w:b/>
          <w:bCs/>
          <w:color w:val="000000"/>
          <w:szCs w:val="28"/>
          <w:lang w:val="nb-NO"/>
        </w:rPr>
        <w:t xml:space="preserve">. </w:t>
      </w:r>
      <w:r w:rsidR="00BA03DD" w:rsidRPr="00184ACB">
        <w:rPr>
          <w:b/>
          <w:bCs/>
          <w:color w:val="000000"/>
          <w:szCs w:val="28"/>
        </w:rPr>
        <w:t xml:space="preserve">Nghị định số 40/2018/NĐ-CP </w:t>
      </w:r>
      <w:r w:rsidR="00BA03DD" w:rsidRPr="00184ACB">
        <w:rPr>
          <w:b/>
          <w:bCs/>
          <w:color w:val="000000"/>
          <w:szCs w:val="28"/>
          <w:lang w:val="nb-NO"/>
        </w:rPr>
        <w:t xml:space="preserve">quy định </w:t>
      </w:r>
      <w:r w:rsidR="00BA03DD" w:rsidRPr="00184ACB">
        <w:rPr>
          <w:b/>
          <w:color w:val="000000"/>
          <w:szCs w:val="28"/>
          <w:shd w:val="clear" w:color="auto" w:fill="FFFFFF"/>
          <w:lang w:val="nb-NO"/>
        </w:rPr>
        <w:t>trường hợp nào doanh nghiệp bán hàng đa cấp phải nộp hồ sơ t</w:t>
      </w:r>
      <w:r w:rsidR="00BA03DD" w:rsidRPr="00184ACB">
        <w:rPr>
          <w:b/>
          <w:bCs/>
          <w:color w:val="000000"/>
          <w:szCs w:val="28"/>
          <w:shd w:val="clear" w:color="auto" w:fill="FFFFFF"/>
        </w:rPr>
        <w:t>hông báo tổ chức hội nghị, hội thảo, đào tạo về bán hàng đa cấp</w:t>
      </w:r>
      <w:bookmarkEnd w:id="24"/>
      <w:r w:rsidR="00BA03DD" w:rsidRPr="00184ACB">
        <w:rPr>
          <w:b/>
          <w:bCs/>
          <w:color w:val="000000"/>
          <w:szCs w:val="28"/>
          <w:shd w:val="clear" w:color="auto" w:fill="FFFFFF"/>
          <w:lang w:val="nb-NO"/>
        </w:rPr>
        <w:t>?</w:t>
      </w:r>
    </w:p>
    <w:p w:rsidR="00BA03DD" w:rsidRPr="00184ACB" w:rsidRDefault="00BA03DD" w:rsidP="00BA03DD">
      <w:pPr>
        <w:ind w:firstLine="720"/>
        <w:rPr>
          <w:bCs/>
          <w:color w:val="000000"/>
          <w:szCs w:val="28"/>
          <w:lang w:val="nb-NO"/>
        </w:rPr>
      </w:pPr>
      <w:r w:rsidRPr="00184ACB">
        <w:rPr>
          <w:bCs/>
          <w:color w:val="000000"/>
          <w:szCs w:val="28"/>
          <w:lang w:val="nb-NO"/>
        </w:rPr>
        <w:t xml:space="preserve">A. </w:t>
      </w:r>
      <w:r w:rsidRPr="00184ACB">
        <w:rPr>
          <w:color w:val="000000"/>
          <w:szCs w:val="28"/>
          <w:shd w:val="clear" w:color="auto" w:fill="FFFFFF"/>
        </w:rPr>
        <w:t>Trường hợp hội nghị, hội thảo, đào tạo về bán hàng đa cấp có sự tham dự của từ 30 người trở lên hoặc có sự tham dự của từ 10 người tham gia bán hàng đa cấp trở lên</w:t>
      </w:r>
      <w:r w:rsidRPr="00184ACB">
        <w:rPr>
          <w:color w:val="000000"/>
          <w:szCs w:val="28"/>
          <w:shd w:val="clear" w:color="auto" w:fill="FFFFFF"/>
          <w:lang w:val="nb-NO"/>
        </w:rPr>
        <w:t>.</w:t>
      </w:r>
    </w:p>
    <w:p w:rsidR="00BA03DD" w:rsidRPr="00184ACB" w:rsidRDefault="00BA03DD" w:rsidP="00BA03DD">
      <w:pPr>
        <w:ind w:firstLine="720"/>
        <w:rPr>
          <w:bCs/>
          <w:color w:val="000000"/>
          <w:szCs w:val="28"/>
          <w:lang w:val="nb-NO"/>
        </w:rPr>
      </w:pPr>
      <w:r w:rsidRPr="00184ACB">
        <w:rPr>
          <w:bCs/>
          <w:color w:val="000000"/>
          <w:szCs w:val="28"/>
          <w:lang w:val="nb-NO"/>
        </w:rPr>
        <w:t xml:space="preserve">B. </w:t>
      </w:r>
      <w:r w:rsidRPr="00184ACB">
        <w:rPr>
          <w:color w:val="000000"/>
          <w:szCs w:val="28"/>
          <w:shd w:val="clear" w:color="auto" w:fill="FFFFFF"/>
        </w:rPr>
        <w:t>Trường hợp hội nghị, hội thảo, đào tạo về bán hàng đa cấp có sự tham dự</w:t>
      </w:r>
      <w:r w:rsidRPr="00184ACB">
        <w:rPr>
          <w:color w:val="000000"/>
          <w:szCs w:val="28"/>
          <w:shd w:val="clear" w:color="auto" w:fill="FFFFFF"/>
          <w:lang w:val="en-US"/>
        </w:rPr>
        <w:t xml:space="preserve"> dưới 30 người</w:t>
      </w:r>
      <w:r w:rsidRPr="00184ACB">
        <w:rPr>
          <w:color w:val="000000"/>
          <w:szCs w:val="28"/>
          <w:shd w:val="clear" w:color="auto" w:fill="FFFFFF"/>
          <w:lang w:val="nb-NO"/>
        </w:rPr>
        <w:t>.</w:t>
      </w:r>
    </w:p>
    <w:p w:rsidR="00BA03DD" w:rsidRPr="00184ACB" w:rsidRDefault="00BA03DD" w:rsidP="00BA03DD">
      <w:pPr>
        <w:ind w:firstLine="720"/>
        <w:rPr>
          <w:bCs/>
          <w:color w:val="000000"/>
          <w:szCs w:val="28"/>
          <w:lang w:val="nb-NO"/>
        </w:rPr>
      </w:pPr>
      <w:r w:rsidRPr="00184ACB">
        <w:rPr>
          <w:bCs/>
          <w:color w:val="000000"/>
          <w:szCs w:val="28"/>
          <w:lang w:val="nb-NO"/>
        </w:rPr>
        <w:t xml:space="preserve">C. </w:t>
      </w:r>
      <w:r w:rsidRPr="00184ACB">
        <w:rPr>
          <w:color w:val="000000"/>
          <w:szCs w:val="28"/>
          <w:shd w:val="clear" w:color="auto" w:fill="FFFFFF"/>
        </w:rPr>
        <w:t>Trường hợp hội nghị, hội thảo, đào tạo về bán hàng đa cấp có sự tham dự của từ 10 người tham gia bán hàng đa cấp trở</w:t>
      </w:r>
      <w:r w:rsidRPr="00184ACB">
        <w:rPr>
          <w:color w:val="000000"/>
          <w:szCs w:val="28"/>
          <w:shd w:val="clear" w:color="auto" w:fill="FFFFFF"/>
          <w:lang w:val="en-US"/>
        </w:rPr>
        <w:t xml:space="preserve"> xuống</w:t>
      </w:r>
      <w:r w:rsidRPr="00184ACB">
        <w:rPr>
          <w:color w:val="000000"/>
          <w:szCs w:val="28"/>
          <w:shd w:val="clear" w:color="auto" w:fill="FFFFFF"/>
          <w:lang w:val="nb-NO"/>
        </w:rPr>
        <w:t>.</w:t>
      </w:r>
    </w:p>
    <w:p w:rsidR="00BA03DD" w:rsidRPr="00184ACB" w:rsidRDefault="00BA03DD" w:rsidP="00BA03DD">
      <w:pPr>
        <w:ind w:firstLine="720"/>
        <w:rPr>
          <w:bCs/>
          <w:color w:val="000000"/>
          <w:szCs w:val="28"/>
          <w:lang w:val="nb-NO"/>
        </w:rPr>
      </w:pPr>
      <w:r w:rsidRPr="00184ACB">
        <w:rPr>
          <w:b/>
          <w:color w:val="000000"/>
          <w:szCs w:val="28"/>
          <w:shd w:val="clear" w:color="auto" w:fill="FFFFFF"/>
        </w:rPr>
        <w:t>Đáp án:</w:t>
      </w:r>
      <w:r w:rsidRPr="00184ACB">
        <w:rPr>
          <w:b/>
          <w:color w:val="000000"/>
          <w:szCs w:val="28"/>
          <w:shd w:val="clear" w:color="auto" w:fill="FFFFFF"/>
          <w:lang w:val="nb-NO"/>
        </w:rPr>
        <w:t xml:space="preserve"> </w:t>
      </w:r>
      <w:r w:rsidRPr="00184ACB">
        <w:rPr>
          <w:color w:val="000000"/>
          <w:szCs w:val="28"/>
          <w:shd w:val="clear" w:color="auto" w:fill="FFFFFF"/>
          <w:lang w:val="nb-NO"/>
        </w:rPr>
        <w:t>A.</w:t>
      </w:r>
      <w:r w:rsidRPr="00184ACB">
        <w:rPr>
          <w:b/>
          <w:color w:val="000000"/>
          <w:szCs w:val="28"/>
          <w:shd w:val="clear" w:color="auto" w:fill="FFFFFF"/>
          <w:lang w:val="nb-NO"/>
        </w:rPr>
        <w:t xml:space="preserve"> </w:t>
      </w:r>
      <w:r w:rsidRPr="00184ACB">
        <w:rPr>
          <w:color w:val="000000"/>
          <w:szCs w:val="28"/>
          <w:shd w:val="clear" w:color="auto" w:fill="FFFFFF"/>
          <w:lang w:val="nb-NO"/>
        </w:rPr>
        <w:t xml:space="preserve">Theo quy định tại khoản 2 Điều 26 </w:t>
      </w:r>
      <w:r w:rsidRPr="00184ACB">
        <w:rPr>
          <w:bCs/>
          <w:color w:val="000000"/>
          <w:szCs w:val="28"/>
        </w:rPr>
        <w:t>Nghị định số 40/2018/NĐ-CP ngày 12/3/2018 của Chính phủ</w:t>
      </w:r>
      <w:r w:rsidRPr="00184ACB">
        <w:rPr>
          <w:bCs/>
          <w:color w:val="000000"/>
          <w:szCs w:val="28"/>
          <w:lang w:val="nb-NO"/>
        </w:rPr>
        <w:t xml:space="preserve"> Về quản lý hoạt động kinh doanh theo phương thức đa cấp.</w:t>
      </w:r>
    </w:p>
    <w:p w:rsidR="00BA03DD" w:rsidRPr="00184ACB" w:rsidRDefault="00725055" w:rsidP="00BA03DD">
      <w:pPr>
        <w:ind w:firstLine="720"/>
        <w:rPr>
          <w:b/>
          <w:bCs/>
          <w:color w:val="000000"/>
          <w:szCs w:val="28"/>
          <w:shd w:val="clear" w:color="auto" w:fill="FFFFFF"/>
          <w:lang w:val="nb-NO"/>
        </w:rPr>
      </w:pPr>
      <w:r>
        <w:rPr>
          <w:b/>
          <w:bCs/>
          <w:color w:val="000000"/>
          <w:szCs w:val="28"/>
          <w:lang w:val="nb-NO"/>
        </w:rPr>
        <w:t>Câu 324</w:t>
      </w:r>
      <w:r w:rsidR="00BA03DD" w:rsidRPr="00184ACB">
        <w:rPr>
          <w:b/>
          <w:bCs/>
          <w:color w:val="000000"/>
          <w:szCs w:val="28"/>
          <w:lang w:val="nb-NO"/>
        </w:rPr>
        <w:t xml:space="preserve">. </w:t>
      </w:r>
      <w:r w:rsidR="00BA03DD" w:rsidRPr="00184ACB">
        <w:rPr>
          <w:b/>
          <w:bCs/>
          <w:color w:val="000000"/>
          <w:szCs w:val="28"/>
        </w:rPr>
        <w:t xml:space="preserve">Nghị định số 40/2018/NĐ-CP </w:t>
      </w:r>
      <w:r w:rsidR="00BA03DD" w:rsidRPr="00184ACB">
        <w:rPr>
          <w:b/>
          <w:bCs/>
          <w:color w:val="000000"/>
          <w:szCs w:val="28"/>
          <w:lang w:val="nb-NO"/>
        </w:rPr>
        <w:t xml:space="preserve">quy định về địa điểm tổ chức </w:t>
      </w:r>
      <w:r w:rsidR="00BA03DD" w:rsidRPr="00184ACB">
        <w:rPr>
          <w:b/>
          <w:bCs/>
          <w:color w:val="000000"/>
          <w:szCs w:val="28"/>
          <w:shd w:val="clear" w:color="auto" w:fill="FFFFFF"/>
        </w:rPr>
        <w:t>hội nghị, hội thảo, đào tạo về bán hàng đa cấp</w:t>
      </w:r>
      <w:r w:rsidR="00BA03DD" w:rsidRPr="00184ACB">
        <w:rPr>
          <w:b/>
          <w:bCs/>
          <w:color w:val="000000"/>
          <w:szCs w:val="28"/>
          <w:shd w:val="clear" w:color="auto" w:fill="FFFFFF"/>
          <w:lang w:val="nb-NO"/>
        </w:rPr>
        <w:t xml:space="preserve"> như thế nào?</w:t>
      </w:r>
    </w:p>
    <w:p w:rsidR="00BA03DD" w:rsidRPr="00184ACB" w:rsidRDefault="00BA03DD" w:rsidP="00BA03DD">
      <w:pPr>
        <w:ind w:firstLine="720"/>
        <w:rPr>
          <w:bCs/>
          <w:color w:val="000000"/>
          <w:szCs w:val="28"/>
          <w:shd w:val="clear" w:color="auto" w:fill="FFFFFF"/>
          <w:lang w:val="nb-NO"/>
        </w:rPr>
      </w:pPr>
      <w:r w:rsidRPr="00184ACB">
        <w:rPr>
          <w:bCs/>
          <w:color w:val="000000"/>
          <w:szCs w:val="28"/>
          <w:shd w:val="clear" w:color="auto" w:fill="FFFFFF"/>
          <w:lang w:val="nb-NO"/>
        </w:rPr>
        <w:t xml:space="preserve">A. </w:t>
      </w:r>
      <w:r w:rsidRPr="00184ACB">
        <w:rPr>
          <w:color w:val="000000"/>
          <w:szCs w:val="28"/>
          <w:shd w:val="clear" w:color="auto" w:fill="FFFFFF"/>
          <w:lang w:val="nb-NO"/>
        </w:rPr>
        <w:t>C</w:t>
      </w:r>
      <w:r w:rsidRPr="00184ACB">
        <w:rPr>
          <w:color w:val="000000"/>
          <w:szCs w:val="28"/>
          <w:shd w:val="clear" w:color="auto" w:fill="FFFFFF"/>
        </w:rPr>
        <w:t>hỉ được </w:t>
      </w:r>
      <w:r w:rsidRPr="00184ACB">
        <w:rPr>
          <w:color w:val="000000"/>
          <w:szCs w:val="28"/>
          <w:shd w:val="clear" w:color="auto" w:fill="FFFFFF"/>
          <w:lang w:val="nb-NO"/>
        </w:rPr>
        <w:t>phép</w:t>
      </w:r>
      <w:r w:rsidRPr="00184ACB">
        <w:rPr>
          <w:color w:val="000000"/>
          <w:szCs w:val="28"/>
          <w:shd w:val="clear" w:color="auto" w:fill="FFFFFF"/>
        </w:rPr>
        <w:t> tổ chức hội nghị, hội thảo, đào tạo về bán hàng đa cấp tại một địa điểm</w:t>
      </w:r>
      <w:r w:rsidRPr="00184ACB">
        <w:rPr>
          <w:color w:val="000000"/>
          <w:szCs w:val="28"/>
          <w:shd w:val="clear" w:color="auto" w:fill="FFFFFF"/>
          <w:lang w:val="nb-NO"/>
        </w:rPr>
        <w:t xml:space="preserve"> nhất định đã đăng ký.</w:t>
      </w:r>
    </w:p>
    <w:p w:rsidR="00BA03DD" w:rsidRPr="00184ACB" w:rsidRDefault="00BA03DD" w:rsidP="00BA03DD">
      <w:pPr>
        <w:ind w:firstLine="720"/>
        <w:rPr>
          <w:bCs/>
          <w:color w:val="000000"/>
          <w:szCs w:val="28"/>
          <w:shd w:val="clear" w:color="auto" w:fill="FFFFFF"/>
          <w:lang w:val="nb-NO"/>
        </w:rPr>
      </w:pPr>
      <w:r w:rsidRPr="00184ACB">
        <w:rPr>
          <w:bCs/>
          <w:color w:val="000000"/>
          <w:szCs w:val="28"/>
          <w:shd w:val="clear" w:color="auto" w:fill="FFFFFF"/>
          <w:lang w:val="nb-NO"/>
        </w:rPr>
        <w:t xml:space="preserve">B. </w:t>
      </w:r>
      <w:r w:rsidRPr="00184ACB">
        <w:rPr>
          <w:color w:val="000000"/>
          <w:szCs w:val="28"/>
          <w:shd w:val="clear" w:color="auto" w:fill="FFFFFF"/>
          <w:lang w:val="nb-NO"/>
        </w:rPr>
        <w:t>C</w:t>
      </w:r>
      <w:r w:rsidRPr="00184ACB">
        <w:rPr>
          <w:color w:val="000000"/>
          <w:szCs w:val="28"/>
          <w:shd w:val="clear" w:color="auto" w:fill="FFFFFF"/>
        </w:rPr>
        <w:t>hỉ được phép tổ chức hội nghị, hội thảo, đào tạo về bán hàng đa cấp tại các tỉnh, thành phố trực thuộc trung ương nơi doanh nghiệp đã được cấp xác nhận đăng ký hoạt động bán hàng đa cấp</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bCs/>
          <w:color w:val="000000"/>
          <w:szCs w:val="28"/>
          <w:shd w:val="clear" w:color="auto" w:fill="FFFFFF"/>
          <w:lang w:val="nb-NO"/>
        </w:rPr>
        <w:t>C.</w:t>
      </w:r>
      <w:r w:rsidRPr="00184ACB">
        <w:rPr>
          <w:b/>
          <w:bCs/>
          <w:color w:val="000000"/>
          <w:szCs w:val="28"/>
          <w:shd w:val="clear" w:color="auto" w:fill="FFFFFF"/>
          <w:lang w:val="nb-NO"/>
        </w:rPr>
        <w:t xml:space="preserve"> </w:t>
      </w:r>
      <w:r w:rsidRPr="00184ACB">
        <w:rPr>
          <w:color w:val="000000"/>
          <w:szCs w:val="28"/>
          <w:shd w:val="clear" w:color="auto" w:fill="FFFFFF"/>
          <w:lang w:val="nb-NO"/>
        </w:rPr>
        <w:t>C</w:t>
      </w:r>
      <w:r w:rsidRPr="00184ACB">
        <w:rPr>
          <w:color w:val="000000"/>
          <w:szCs w:val="28"/>
          <w:shd w:val="clear" w:color="auto" w:fill="FFFFFF"/>
        </w:rPr>
        <w:t>hỉ được </w:t>
      </w:r>
      <w:r w:rsidRPr="00184ACB">
        <w:rPr>
          <w:color w:val="000000"/>
          <w:szCs w:val="28"/>
          <w:shd w:val="clear" w:color="auto" w:fill="FFFFFF"/>
          <w:lang w:val="nb-NO"/>
        </w:rPr>
        <w:t>phép</w:t>
      </w:r>
      <w:r w:rsidRPr="00184ACB">
        <w:rPr>
          <w:color w:val="000000"/>
          <w:szCs w:val="28"/>
          <w:shd w:val="clear" w:color="auto" w:fill="FFFFFF"/>
        </w:rPr>
        <w:t> tổ chức hội nghị, hội thảo, đào tạo về bán hàng đa cấp tại</w:t>
      </w:r>
      <w:r w:rsidRPr="00184ACB">
        <w:rPr>
          <w:color w:val="000000"/>
          <w:szCs w:val="28"/>
          <w:shd w:val="clear" w:color="auto" w:fill="FFFFFF"/>
          <w:lang w:val="nb-NO"/>
        </w:rPr>
        <w:t xml:space="preserve"> huyện, thành phố, thị xã nơi doanh nghiệp đặt </w:t>
      </w:r>
      <w:r w:rsidRPr="00184ACB">
        <w:rPr>
          <w:color w:val="000000"/>
          <w:szCs w:val="28"/>
          <w:shd w:val="clear" w:color="auto" w:fill="FFFFFF"/>
        </w:rPr>
        <w:t>trụ sở, chi nhánh, văn phòng đại diện</w:t>
      </w:r>
      <w:r w:rsidRPr="00184ACB">
        <w:rPr>
          <w:color w:val="000000"/>
          <w:szCs w:val="28"/>
          <w:shd w:val="clear" w:color="auto" w:fill="FFFFFF"/>
          <w:lang w:val="nb-NO"/>
        </w:rPr>
        <w:t xml:space="preserve"> hoặc </w:t>
      </w:r>
      <w:r w:rsidRPr="00184ACB">
        <w:rPr>
          <w:color w:val="000000"/>
          <w:szCs w:val="28"/>
          <w:shd w:val="clear" w:color="auto" w:fill="FFFFFF"/>
        </w:rPr>
        <w:t>ủy quyền cho một cá nhân cư trú tại địa phương làm người đại diện</w:t>
      </w:r>
      <w:r w:rsidRPr="00184ACB">
        <w:rPr>
          <w:color w:val="000000"/>
          <w:szCs w:val="28"/>
          <w:shd w:val="clear" w:color="auto" w:fill="FFFFFF"/>
          <w:lang w:val="nb-NO"/>
        </w:rPr>
        <w:t>.</w:t>
      </w:r>
    </w:p>
    <w:p w:rsidR="00BA03DD" w:rsidRPr="00184ACB" w:rsidRDefault="00BA03DD" w:rsidP="00BA03DD">
      <w:pPr>
        <w:ind w:firstLine="720"/>
        <w:rPr>
          <w:bCs/>
          <w:color w:val="000000"/>
          <w:szCs w:val="28"/>
          <w:lang w:val="nb-NO"/>
        </w:rPr>
      </w:pPr>
      <w:r w:rsidRPr="00184ACB">
        <w:rPr>
          <w:b/>
          <w:color w:val="000000"/>
          <w:szCs w:val="28"/>
          <w:shd w:val="clear" w:color="auto" w:fill="FFFFFF"/>
        </w:rPr>
        <w:t>Đáp án</w:t>
      </w:r>
      <w:r w:rsidRPr="00184ACB">
        <w:rPr>
          <w:color w:val="000000"/>
          <w:szCs w:val="28"/>
          <w:shd w:val="clear" w:color="auto" w:fill="FFFFFF"/>
        </w:rPr>
        <w:t>:</w:t>
      </w:r>
      <w:r w:rsidRPr="00184ACB">
        <w:rPr>
          <w:color w:val="000000"/>
          <w:szCs w:val="28"/>
          <w:shd w:val="clear" w:color="auto" w:fill="FFFFFF"/>
          <w:lang w:val="nb-NO"/>
        </w:rPr>
        <w:t xml:space="preserve"> B.</w:t>
      </w:r>
      <w:r w:rsidRPr="00184ACB">
        <w:rPr>
          <w:b/>
          <w:color w:val="000000"/>
          <w:szCs w:val="28"/>
          <w:shd w:val="clear" w:color="auto" w:fill="FFFFFF"/>
          <w:lang w:val="nb-NO"/>
        </w:rPr>
        <w:t xml:space="preserve"> </w:t>
      </w:r>
      <w:r w:rsidRPr="00184ACB">
        <w:rPr>
          <w:color w:val="000000"/>
          <w:szCs w:val="28"/>
          <w:shd w:val="clear" w:color="auto" w:fill="FFFFFF"/>
          <w:lang w:val="nb-NO"/>
        </w:rPr>
        <w:t xml:space="preserve">Theo quy định tại khoản 1 Điều 26 </w:t>
      </w:r>
      <w:r w:rsidRPr="00184ACB">
        <w:rPr>
          <w:bCs/>
          <w:color w:val="000000"/>
          <w:szCs w:val="28"/>
        </w:rPr>
        <w:t>Nghị định số 40/2018/NĐ-CP ngày 12/3/2018 của Chính phủ</w:t>
      </w:r>
      <w:r w:rsidRPr="00184ACB">
        <w:rPr>
          <w:bCs/>
          <w:color w:val="000000"/>
          <w:szCs w:val="28"/>
          <w:lang w:val="nb-NO"/>
        </w:rPr>
        <w:t xml:space="preserve"> Về quản lý hoạt động kinh doanh theo phương thức đa cấp.</w:t>
      </w:r>
    </w:p>
    <w:p w:rsidR="00BA03DD" w:rsidRPr="00184ACB" w:rsidRDefault="00725055" w:rsidP="00BA03DD">
      <w:pPr>
        <w:ind w:firstLine="720"/>
        <w:rPr>
          <w:b/>
          <w:color w:val="000000"/>
          <w:szCs w:val="28"/>
          <w:shd w:val="clear" w:color="auto" w:fill="FFFFFF"/>
          <w:lang w:val="nb-NO"/>
        </w:rPr>
      </w:pPr>
      <w:r>
        <w:rPr>
          <w:b/>
          <w:bCs/>
          <w:color w:val="000000"/>
          <w:szCs w:val="28"/>
          <w:lang w:val="nb-NO"/>
        </w:rPr>
        <w:lastRenderedPageBreak/>
        <w:t>Câu 325</w:t>
      </w:r>
      <w:r w:rsidR="00BA03DD" w:rsidRPr="00184ACB">
        <w:rPr>
          <w:b/>
          <w:bCs/>
          <w:color w:val="000000"/>
          <w:szCs w:val="28"/>
          <w:lang w:val="nb-NO"/>
        </w:rPr>
        <w:t>. Nghị định số 40/2018/NĐ-CP quy định cá nhân, tổ chức muốn chấm dứt</w:t>
      </w:r>
      <w:r w:rsidR="00BA03DD" w:rsidRPr="00184ACB">
        <w:rPr>
          <w:bCs/>
          <w:color w:val="000000"/>
          <w:sz w:val="26"/>
          <w:szCs w:val="26"/>
          <w:lang w:val="nb-NO"/>
        </w:rPr>
        <w:t xml:space="preserve"> </w:t>
      </w:r>
      <w:r w:rsidR="00BA03DD" w:rsidRPr="00184ACB">
        <w:rPr>
          <w:b/>
          <w:color w:val="000000"/>
          <w:szCs w:val="28"/>
          <w:shd w:val="clear" w:color="auto" w:fill="FFFFFF"/>
          <w:lang w:val="nb-NO"/>
        </w:rPr>
        <w:t>hoạt động bán hàng đa cấp trên địa bàn tỉnh</w:t>
      </w:r>
      <w:r w:rsidR="009E6367">
        <w:rPr>
          <w:b/>
          <w:color w:val="000000"/>
          <w:szCs w:val="28"/>
          <w:shd w:val="clear" w:color="auto" w:fill="FFFFFF"/>
          <w:lang w:val="nb-NO"/>
        </w:rPr>
        <w:t xml:space="preserve"> </w:t>
      </w:r>
      <w:r w:rsidR="009E6367" w:rsidRPr="009E6367">
        <w:rPr>
          <w:b/>
          <w:color w:val="FF0000"/>
          <w:szCs w:val="28"/>
          <w:shd w:val="clear" w:color="auto" w:fill="FFFFFF"/>
          <w:lang w:val="nb-NO"/>
        </w:rPr>
        <w:t>Nghệ An</w:t>
      </w:r>
      <w:r w:rsidR="00BA03DD" w:rsidRPr="00184ACB">
        <w:rPr>
          <w:b/>
          <w:color w:val="000000"/>
          <w:szCs w:val="28"/>
          <w:shd w:val="clear" w:color="auto" w:fill="FFFFFF"/>
          <w:lang w:val="nb-NO"/>
        </w:rPr>
        <w:t xml:space="preserve"> thì phải nộp thông báo </w:t>
      </w:r>
      <w:r w:rsidR="00BA03DD" w:rsidRPr="00184ACB">
        <w:rPr>
          <w:b/>
          <w:bCs/>
          <w:color w:val="000000"/>
          <w:szCs w:val="28"/>
          <w:lang w:val="nb-NO"/>
        </w:rPr>
        <w:t>chấm dứt</w:t>
      </w:r>
      <w:r w:rsidR="00BA03DD" w:rsidRPr="00184ACB">
        <w:rPr>
          <w:bCs/>
          <w:color w:val="000000"/>
          <w:sz w:val="26"/>
          <w:szCs w:val="26"/>
          <w:lang w:val="nb-NO"/>
        </w:rPr>
        <w:t xml:space="preserve"> </w:t>
      </w:r>
      <w:r w:rsidR="00BA03DD" w:rsidRPr="00184ACB">
        <w:rPr>
          <w:b/>
          <w:color w:val="000000"/>
          <w:szCs w:val="28"/>
          <w:shd w:val="clear" w:color="auto" w:fill="FFFFFF"/>
          <w:lang w:val="nb-NO"/>
        </w:rPr>
        <w:t>hoạt động bán hàng đa cấp ở cơ quan nhà nước nào?</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A. Phòng Công Thương cấp huyện.</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B. Sở Công Thương tỉnh Nghệ An.</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C. Bộ Công Thương.</w:t>
      </w:r>
    </w:p>
    <w:p w:rsidR="00BA03DD" w:rsidRPr="00184ACB" w:rsidRDefault="00BA03DD" w:rsidP="00BA03DD">
      <w:pPr>
        <w:ind w:firstLine="720"/>
        <w:rPr>
          <w:bCs/>
          <w:color w:val="000000"/>
          <w:szCs w:val="28"/>
          <w:lang w:val="nb-NO"/>
        </w:rPr>
      </w:pPr>
      <w:r w:rsidRPr="00184ACB">
        <w:rPr>
          <w:b/>
          <w:color w:val="000000"/>
          <w:szCs w:val="28"/>
          <w:shd w:val="clear" w:color="auto" w:fill="FFFFFF"/>
        </w:rPr>
        <w:t>Đáp án:</w:t>
      </w:r>
      <w:r w:rsidRPr="00184ACB">
        <w:rPr>
          <w:b/>
          <w:color w:val="000000"/>
          <w:szCs w:val="28"/>
          <w:shd w:val="clear" w:color="auto" w:fill="FFFFFF"/>
          <w:lang w:val="nb-NO"/>
        </w:rPr>
        <w:t xml:space="preserve"> B. </w:t>
      </w:r>
      <w:r w:rsidRPr="00184ACB">
        <w:rPr>
          <w:color w:val="000000"/>
          <w:szCs w:val="28"/>
          <w:shd w:val="clear" w:color="auto" w:fill="FFFFFF"/>
          <w:lang w:val="nb-NO"/>
        </w:rPr>
        <w:t xml:space="preserve">Theo quy định tại Điều 25 </w:t>
      </w:r>
      <w:r w:rsidRPr="00184ACB">
        <w:rPr>
          <w:bCs/>
          <w:color w:val="000000"/>
          <w:szCs w:val="28"/>
        </w:rPr>
        <w:t>Nghị định số 40/2018/NĐ-CP ngày 12/3/2018 của Chính phủ</w:t>
      </w:r>
      <w:r w:rsidRPr="00184ACB">
        <w:rPr>
          <w:bCs/>
          <w:color w:val="000000"/>
          <w:szCs w:val="28"/>
          <w:lang w:val="nb-NO"/>
        </w:rPr>
        <w:t xml:space="preserve"> Về quản lý hoạt động kinh doanh theo phương thức đa cấp.</w:t>
      </w:r>
    </w:p>
    <w:p w:rsidR="00BA03DD" w:rsidRPr="00184ACB" w:rsidRDefault="00BA03DD" w:rsidP="00BA03DD">
      <w:pPr>
        <w:ind w:firstLine="720"/>
        <w:rPr>
          <w:b/>
          <w:color w:val="000000"/>
          <w:szCs w:val="28"/>
          <w:lang w:val="nb-NO"/>
        </w:rPr>
      </w:pPr>
      <w:r w:rsidRPr="00184ACB">
        <w:rPr>
          <w:b/>
          <w:color w:val="000000"/>
          <w:szCs w:val="28"/>
          <w:lang w:val="nb-NO"/>
        </w:rPr>
        <w:t>Câu 32</w:t>
      </w:r>
      <w:r w:rsidR="00725055">
        <w:rPr>
          <w:b/>
          <w:color w:val="000000"/>
          <w:szCs w:val="28"/>
          <w:lang w:val="nb-NO"/>
        </w:rPr>
        <w:t>6</w:t>
      </w:r>
      <w:r w:rsidRPr="00184ACB">
        <w:rPr>
          <w:b/>
          <w:color w:val="000000"/>
          <w:szCs w:val="28"/>
          <w:lang w:val="nb-NO"/>
        </w:rPr>
        <w:t xml:space="preserve">. Các trường hợp </w:t>
      </w:r>
      <w:r w:rsidRPr="00184ACB">
        <w:rPr>
          <w:b/>
          <w:color w:val="000000"/>
          <w:szCs w:val="28"/>
        </w:rPr>
        <w:t>không phải thực hiện thủ tục hành chính thông báo thực hiện khuyến mại khi khuyến mại theo các hình thức quy định tại Khoản 8 Điều 92 Luật thương mại và các Điều 8, Điều 9, Điều 10, Điều 11, Điều 12, Điều 14 Nghị định</w:t>
      </w:r>
      <w:r w:rsidRPr="00184ACB">
        <w:rPr>
          <w:rFonts w:ascii="Arial" w:hAnsi="Arial" w:cs="Arial"/>
          <w:b/>
          <w:color w:val="000000"/>
          <w:sz w:val="18"/>
          <w:szCs w:val="18"/>
          <w:lang w:val="nb-NO"/>
        </w:rPr>
        <w:t xml:space="preserve"> </w:t>
      </w:r>
      <w:r w:rsidRPr="00184ACB">
        <w:rPr>
          <w:b/>
          <w:color w:val="000000"/>
          <w:szCs w:val="28"/>
        </w:rPr>
        <w:t>81/2018/NĐ-CP ngày 22/5/2018 của Chính phủ</w:t>
      </w:r>
      <w:r w:rsidRPr="00184ACB">
        <w:rPr>
          <w:b/>
          <w:color w:val="000000"/>
          <w:szCs w:val="28"/>
          <w:lang w:val="nb-NO"/>
        </w:rPr>
        <w:t>?</w:t>
      </w:r>
    </w:p>
    <w:p w:rsidR="00BA03DD" w:rsidRPr="00184ACB" w:rsidRDefault="00BA03DD" w:rsidP="00BA03DD">
      <w:pPr>
        <w:ind w:firstLine="720"/>
        <w:rPr>
          <w:color w:val="000000"/>
          <w:szCs w:val="28"/>
          <w:lang w:val="nb-NO"/>
        </w:rPr>
      </w:pPr>
      <w:r w:rsidRPr="00184ACB">
        <w:rPr>
          <w:color w:val="000000"/>
          <w:szCs w:val="28"/>
          <w:lang w:val="nb-NO"/>
        </w:rPr>
        <w:t>A. T</w:t>
      </w:r>
      <w:r w:rsidRPr="00184ACB">
        <w:rPr>
          <w:color w:val="000000"/>
          <w:szCs w:val="28"/>
        </w:rPr>
        <w:t>hực hiện các chương trình khuyến mại quy định tại Khoản 1 Điều này có tổng giá trị giải thưởng, quà tặng dưới 100 triệu đồng</w:t>
      </w:r>
      <w:r w:rsidRPr="00184ACB">
        <w:rPr>
          <w:color w:val="000000"/>
          <w:szCs w:val="28"/>
          <w:lang w:val="nb-NO"/>
        </w:rPr>
        <w:t>.</w:t>
      </w:r>
    </w:p>
    <w:p w:rsidR="00BA03DD" w:rsidRPr="00184ACB" w:rsidRDefault="00BA03DD" w:rsidP="00BA03DD">
      <w:pPr>
        <w:ind w:firstLine="720"/>
        <w:rPr>
          <w:color w:val="000000"/>
          <w:szCs w:val="28"/>
          <w:lang w:val="nb-NO"/>
        </w:rPr>
      </w:pPr>
      <w:r w:rsidRPr="00184ACB">
        <w:rPr>
          <w:color w:val="000000"/>
          <w:szCs w:val="28"/>
          <w:lang w:val="nb-NO"/>
        </w:rPr>
        <w:t>B. C</w:t>
      </w:r>
      <w:r w:rsidRPr="00184ACB">
        <w:rPr>
          <w:color w:val="000000"/>
          <w:szCs w:val="28"/>
        </w:rPr>
        <w:t>hỉ thực hiện bán hàng và khuyến mại thông qua sàn giao dịch thương mại điện tử, website khuyến mại trực tuyến</w:t>
      </w:r>
      <w:r w:rsidRPr="00184ACB">
        <w:rPr>
          <w:color w:val="000000"/>
          <w:szCs w:val="28"/>
          <w:lang w:val="nb-NO"/>
        </w:rPr>
        <w:t>.</w:t>
      </w:r>
    </w:p>
    <w:p w:rsidR="00BA03DD" w:rsidRPr="00184ACB" w:rsidRDefault="00BA03DD" w:rsidP="00BA03DD">
      <w:pPr>
        <w:ind w:firstLine="720"/>
        <w:rPr>
          <w:color w:val="000000"/>
          <w:szCs w:val="28"/>
          <w:lang w:val="nb-NO"/>
        </w:rPr>
      </w:pPr>
      <w:r w:rsidRPr="00184ACB">
        <w:rPr>
          <w:color w:val="000000"/>
          <w:szCs w:val="28"/>
          <w:lang w:val="nb-NO"/>
        </w:rPr>
        <w:t>C. Cả 2 phương án trên.</w:t>
      </w:r>
    </w:p>
    <w:p w:rsidR="00BA03DD" w:rsidRPr="00184ACB" w:rsidRDefault="00BA03DD" w:rsidP="00BA03DD">
      <w:pPr>
        <w:ind w:firstLine="720"/>
        <w:rPr>
          <w:color w:val="000000"/>
          <w:szCs w:val="28"/>
          <w:lang w:val="nb-NO"/>
        </w:rPr>
      </w:pPr>
      <w:r w:rsidRPr="00184ACB">
        <w:rPr>
          <w:b/>
          <w:color w:val="000000"/>
          <w:szCs w:val="28"/>
          <w:shd w:val="clear" w:color="auto" w:fill="FFFFFF"/>
        </w:rPr>
        <w:t>Đáp án:</w:t>
      </w:r>
      <w:r w:rsidRPr="00184ACB">
        <w:rPr>
          <w:b/>
          <w:color w:val="000000"/>
          <w:szCs w:val="28"/>
          <w:shd w:val="clear" w:color="auto" w:fill="FFFFFF"/>
          <w:lang w:val="nb-NO"/>
        </w:rPr>
        <w:t xml:space="preserve"> C. </w:t>
      </w:r>
      <w:r w:rsidRPr="00184ACB">
        <w:rPr>
          <w:color w:val="000000"/>
          <w:szCs w:val="28"/>
          <w:shd w:val="clear" w:color="auto" w:fill="FFFFFF"/>
          <w:lang w:val="nb-NO"/>
        </w:rPr>
        <w:t xml:space="preserve">Theo quy định tại Khoản 2 Điều 17 </w:t>
      </w:r>
      <w:r w:rsidRPr="00184ACB">
        <w:rPr>
          <w:color w:val="000000"/>
          <w:szCs w:val="28"/>
        </w:rPr>
        <w:t>Nghị định số 81/2018/NĐ-CP ngày 22/5/2018 của Chính phủ</w:t>
      </w:r>
      <w:r w:rsidRPr="00184ACB">
        <w:rPr>
          <w:color w:val="000000"/>
          <w:szCs w:val="28"/>
          <w:lang w:val="nb-NO"/>
        </w:rPr>
        <w:t xml:space="preserve"> Quy định chi tiết Luật Thương mại về hoạt động xúc tiến thương mại.</w:t>
      </w:r>
    </w:p>
    <w:p w:rsidR="00BA03DD" w:rsidRPr="00184ACB" w:rsidRDefault="00725055" w:rsidP="00BA03DD">
      <w:pPr>
        <w:ind w:firstLine="720"/>
        <w:rPr>
          <w:b/>
          <w:bCs/>
          <w:color w:val="000000"/>
          <w:szCs w:val="28"/>
          <w:lang w:val="nb-NO"/>
        </w:rPr>
      </w:pPr>
      <w:r>
        <w:rPr>
          <w:b/>
          <w:bCs/>
          <w:color w:val="000000"/>
          <w:szCs w:val="28"/>
          <w:lang w:val="nb-NO"/>
        </w:rPr>
        <w:t>Câu 327</w:t>
      </w:r>
      <w:r w:rsidR="00BA03DD" w:rsidRPr="00184ACB">
        <w:rPr>
          <w:b/>
          <w:bCs/>
          <w:color w:val="000000"/>
          <w:szCs w:val="28"/>
          <w:lang w:val="nb-NO"/>
        </w:rPr>
        <w:t>. C</w:t>
      </w:r>
      <w:r w:rsidR="00BA03DD" w:rsidRPr="00184ACB">
        <w:rPr>
          <w:b/>
          <w:bCs/>
          <w:color w:val="000000"/>
          <w:szCs w:val="28"/>
        </w:rPr>
        <w:t>ơ sở dịch vụ tiêm (chích), thay băng, đếm mạch, đo nhiệt độ, đo huyết áp</w:t>
      </w:r>
      <w:r w:rsidR="00BA03DD" w:rsidRPr="00184ACB">
        <w:rPr>
          <w:b/>
          <w:bCs/>
          <w:color w:val="000000"/>
          <w:szCs w:val="28"/>
          <w:lang w:val="nb-NO"/>
        </w:rPr>
        <w:t xml:space="preserve">, </w:t>
      </w:r>
      <w:r w:rsidR="00BA03DD" w:rsidRPr="00184ACB">
        <w:rPr>
          <w:b/>
          <w:bCs/>
          <w:color w:val="000000"/>
          <w:szCs w:val="28"/>
        </w:rPr>
        <w:t>cơ sở dịch vụ chăm sóc sức khỏe tại nhà</w:t>
      </w:r>
      <w:r w:rsidR="00BA03DD" w:rsidRPr="00184ACB">
        <w:rPr>
          <w:b/>
          <w:bCs/>
          <w:color w:val="000000"/>
          <w:szCs w:val="28"/>
          <w:lang w:val="nb-NO"/>
        </w:rPr>
        <w:t xml:space="preserve"> trên địa bàn tỉnh Nghệ An muốn hoạt động phải xin giấy phép của cơ quan có thẩm quyền nào?</w:t>
      </w:r>
    </w:p>
    <w:p w:rsidR="00BA03DD" w:rsidRPr="00184ACB" w:rsidRDefault="00BA03DD" w:rsidP="00BA03DD">
      <w:pPr>
        <w:ind w:firstLine="720"/>
        <w:rPr>
          <w:bCs/>
          <w:color w:val="000000"/>
          <w:szCs w:val="28"/>
          <w:lang w:val="nb-NO"/>
        </w:rPr>
      </w:pPr>
      <w:r w:rsidRPr="00184ACB">
        <w:rPr>
          <w:bCs/>
          <w:color w:val="000000"/>
          <w:szCs w:val="28"/>
          <w:lang w:val="nb-NO"/>
        </w:rPr>
        <w:t>A. Ủy ban nhân dân cấp huyện.</w:t>
      </w:r>
    </w:p>
    <w:p w:rsidR="00BA03DD" w:rsidRPr="00184ACB" w:rsidRDefault="00BA03DD" w:rsidP="00BA03DD">
      <w:pPr>
        <w:ind w:firstLine="720"/>
        <w:rPr>
          <w:bCs/>
          <w:color w:val="000000"/>
          <w:szCs w:val="28"/>
          <w:lang w:val="nb-NO"/>
        </w:rPr>
      </w:pPr>
      <w:r w:rsidRPr="00184ACB">
        <w:rPr>
          <w:bCs/>
          <w:color w:val="000000"/>
          <w:szCs w:val="28"/>
          <w:lang w:val="nb-NO"/>
        </w:rPr>
        <w:t>B. Sở Y tế.</w:t>
      </w:r>
    </w:p>
    <w:p w:rsidR="00BA03DD" w:rsidRPr="00184ACB" w:rsidRDefault="00BA03DD" w:rsidP="00BA03DD">
      <w:pPr>
        <w:ind w:firstLine="720"/>
        <w:rPr>
          <w:bCs/>
          <w:color w:val="000000"/>
          <w:szCs w:val="28"/>
          <w:lang w:val="nb-NO"/>
        </w:rPr>
      </w:pPr>
      <w:r w:rsidRPr="00184ACB">
        <w:rPr>
          <w:bCs/>
          <w:color w:val="000000"/>
          <w:szCs w:val="28"/>
          <w:lang w:val="nb-NO"/>
        </w:rPr>
        <w:t>C. Ủy ban nhân dân tỉnh.</w:t>
      </w:r>
    </w:p>
    <w:p w:rsidR="00BA03DD" w:rsidRPr="00184ACB" w:rsidRDefault="00BA03DD" w:rsidP="00BA03DD">
      <w:pPr>
        <w:ind w:firstLine="720"/>
        <w:rPr>
          <w:color w:val="000000"/>
          <w:szCs w:val="28"/>
          <w:lang w:val="nb-NO"/>
        </w:rPr>
      </w:pPr>
      <w:r w:rsidRPr="00184ACB">
        <w:rPr>
          <w:b/>
          <w:color w:val="000000"/>
          <w:szCs w:val="28"/>
          <w:lang w:val="nb-NO"/>
        </w:rPr>
        <w:t xml:space="preserve">Đáp án: B. </w:t>
      </w:r>
      <w:r w:rsidRPr="00184ACB">
        <w:rPr>
          <w:color w:val="000000"/>
          <w:szCs w:val="28"/>
          <w:lang w:val="nb-NO"/>
        </w:rPr>
        <w:t>Theo quy định tại điểm b Khoản 1 Điều 44</w:t>
      </w:r>
      <w:r w:rsidRPr="00184ACB">
        <w:rPr>
          <w:b/>
          <w:color w:val="000000"/>
          <w:szCs w:val="28"/>
          <w:lang w:val="nb-NO"/>
        </w:rPr>
        <w:t xml:space="preserve"> </w:t>
      </w:r>
      <w:r w:rsidRPr="00184ACB">
        <w:rPr>
          <w:color w:val="000000"/>
          <w:szCs w:val="28"/>
        </w:rPr>
        <w:t>Nghị định số 109/2016/NĐ-CP ngày 01/7/2016</w:t>
      </w:r>
      <w:r w:rsidRPr="00184ACB">
        <w:rPr>
          <w:color w:val="000000"/>
          <w:szCs w:val="28"/>
          <w:lang w:val="nb-NO"/>
        </w:rPr>
        <w:t xml:space="preserve"> của Chính phủ quy định cấp chứng chỉ hành nghề đối với người hành nghề và cấp giấy phép hoạt động đối với cơ sở khám bệnh, chữa bệnh.</w:t>
      </w:r>
    </w:p>
    <w:p w:rsidR="00BA03DD" w:rsidRPr="00184ACB" w:rsidRDefault="00725055" w:rsidP="00BA03DD">
      <w:pPr>
        <w:ind w:firstLine="720"/>
        <w:rPr>
          <w:b/>
          <w:bCs/>
          <w:color w:val="000000"/>
          <w:szCs w:val="28"/>
          <w:lang w:val="nb-NO"/>
        </w:rPr>
      </w:pPr>
      <w:r>
        <w:rPr>
          <w:b/>
          <w:color w:val="000000"/>
          <w:szCs w:val="28"/>
          <w:lang w:val="nb-NO"/>
        </w:rPr>
        <w:t>Câu 328</w:t>
      </w:r>
      <w:r w:rsidR="00BA03DD" w:rsidRPr="00184ACB">
        <w:rPr>
          <w:b/>
          <w:color w:val="000000"/>
          <w:szCs w:val="28"/>
          <w:lang w:val="nb-NO"/>
        </w:rPr>
        <w:t>. Phí thẩm định thủ tục cấp giấy phép hoạt động</w:t>
      </w:r>
      <w:r w:rsidR="00BA03DD" w:rsidRPr="00184ACB">
        <w:rPr>
          <w:color w:val="000000"/>
          <w:szCs w:val="28"/>
          <w:lang w:val="nb-NO"/>
        </w:rPr>
        <w:t xml:space="preserve"> </w:t>
      </w:r>
      <w:r w:rsidR="00BA03DD" w:rsidRPr="00184ACB">
        <w:rPr>
          <w:b/>
          <w:bCs/>
          <w:color w:val="000000"/>
          <w:szCs w:val="28"/>
          <w:lang w:val="nb-NO"/>
        </w:rPr>
        <w:t>c</w:t>
      </w:r>
      <w:r w:rsidR="00BA03DD" w:rsidRPr="00184ACB">
        <w:rPr>
          <w:b/>
          <w:bCs/>
          <w:color w:val="000000"/>
          <w:szCs w:val="28"/>
        </w:rPr>
        <w:t>ơ sở dịch vụ tiêm (chích), thay băng, đếm mạch, đo nhiệt độ, đo huyết áp</w:t>
      </w:r>
      <w:r w:rsidR="00BA03DD" w:rsidRPr="00184ACB">
        <w:rPr>
          <w:b/>
          <w:bCs/>
          <w:color w:val="000000"/>
          <w:szCs w:val="28"/>
          <w:lang w:val="nb-NO"/>
        </w:rPr>
        <w:t xml:space="preserve">, </w:t>
      </w:r>
      <w:r w:rsidR="00BA03DD" w:rsidRPr="00184ACB">
        <w:rPr>
          <w:b/>
          <w:bCs/>
          <w:color w:val="000000"/>
          <w:szCs w:val="28"/>
        </w:rPr>
        <w:t>cơ sở dịch vụ chăm sóc sức khỏe tại nhà</w:t>
      </w:r>
      <w:r w:rsidR="00BA03DD" w:rsidRPr="00184ACB">
        <w:rPr>
          <w:b/>
          <w:bCs/>
          <w:color w:val="000000"/>
          <w:szCs w:val="28"/>
          <w:lang w:val="nb-NO"/>
        </w:rPr>
        <w:t xml:space="preserve"> là bao nhiêu?</w:t>
      </w:r>
    </w:p>
    <w:p w:rsidR="00BA03DD" w:rsidRPr="00184ACB" w:rsidRDefault="00BA03DD" w:rsidP="00BA03DD">
      <w:pPr>
        <w:ind w:firstLine="720"/>
        <w:rPr>
          <w:bCs/>
          <w:color w:val="000000"/>
          <w:szCs w:val="28"/>
          <w:lang w:val="nb-NO"/>
        </w:rPr>
      </w:pPr>
      <w:r w:rsidRPr="00184ACB">
        <w:rPr>
          <w:bCs/>
          <w:color w:val="000000"/>
          <w:szCs w:val="28"/>
          <w:lang w:val="nb-NO"/>
        </w:rPr>
        <w:t xml:space="preserve">A. </w:t>
      </w:r>
      <w:r w:rsidRPr="00184ACB">
        <w:rPr>
          <w:color w:val="000000"/>
          <w:sz w:val="26"/>
          <w:szCs w:val="26"/>
        </w:rPr>
        <w:t>4.300.000</w:t>
      </w:r>
      <w:r w:rsidRPr="00184ACB">
        <w:rPr>
          <w:color w:val="000000"/>
          <w:sz w:val="26"/>
          <w:szCs w:val="26"/>
          <w:lang w:val="nb-NO"/>
        </w:rPr>
        <w:t xml:space="preserve"> đồng.</w:t>
      </w:r>
    </w:p>
    <w:p w:rsidR="00BA03DD" w:rsidRPr="00184ACB" w:rsidRDefault="00BA03DD" w:rsidP="00BA03DD">
      <w:pPr>
        <w:ind w:firstLine="720"/>
        <w:rPr>
          <w:bCs/>
          <w:color w:val="000000"/>
          <w:szCs w:val="28"/>
          <w:lang w:val="nb-NO"/>
        </w:rPr>
      </w:pPr>
      <w:r w:rsidRPr="00184ACB">
        <w:rPr>
          <w:bCs/>
          <w:color w:val="000000"/>
          <w:szCs w:val="28"/>
          <w:lang w:val="nb-NO"/>
        </w:rPr>
        <w:t xml:space="preserve">B. </w:t>
      </w:r>
      <w:r w:rsidRPr="00184ACB">
        <w:rPr>
          <w:color w:val="000000"/>
          <w:sz w:val="26"/>
          <w:szCs w:val="26"/>
        </w:rPr>
        <w:t>4.</w:t>
      </w:r>
      <w:r w:rsidRPr="00184ACB">
        <w:rPr>
          <w:color w:val="000000"/>
          <w:sz w:val="26"/>
          <w:szCs w:val="26"/>
          <w:lang w:val="nb-NO"/>
        </w:rPr>
        <w:t>4</w:t>
      </w:r>
      <w:r w:rsidRPr="00184ACB">
        <w:rPr>
          <w:color w:val="000000"/>
          <w:sz w:val="26"/>
          <w:szCs w:val="26"/>
        </w:rPr>
        <w:t>00.000</w:t>
      </w:r>
      <w:r w:rsidRPr="00184ACB">
        <w:rPr>
          <w:color w:val="000000"/>
          <w:sz w:val="26"/>
          <w:szCs w:val="26"/>
          <w:lang w:val="nb-NO"/>
        </w:rPr>
        <w:t xml:space="preserve"> đồng.</w:t>
      </w:r>
    </w:p>
    <w:p w:rsidR="00BA03DD" w:rsidRPr="00184ACB" w:rsidRDefault="00BA03DD" w:rsidP="00BA03DD">
      <w:pPr>
        <w:ind w:firstLine="720"/>
        <w:rPr>
          <w:color w:val="000000"/>
          <w:szCs w:val="28"/>
          <w:lang w:val="nb-NO"/>
        </w:rPr>
      </w:pPr>
      <w:r w:rsidRPr="00184ACB">
        <w:rPr>
          <w:bCs/>
          <w:color w:val="000000"/>
          <w:szCs w:val="28"/>
          <w:lang w:val="nb-NO"/>
        </w:rPr>
        <w:t xml:space="preserve">C. </w:t>
      </w:r>
      <w:r w:rsidRPr="00184ACB">
        <w:rPr>
          <w:color w:val="000000"/>
          <w:sz w:val="26"/>
          <w:szCs w:val="26"/>
        </w:rPr>
        <w:t>4.</w:t>
      </w:r>
      <w:r w:rsidRPr="00184ACB">
        <w:rPr>
          <w:color w:val="000000"/>
          <w:sz w:val="26"/>
          <w:szCs w:val="26"/>
          <w:lang w:val="nb-NO"/>
        </w:rPr>
        <w:t>5</w:t>
      </w:r>
      <w:r w:rsidRPr="00184ACB">
        <w:rPr>
          <w:color w:val="000000"/>
          <w:sz w:val="26"/>
          <w:szCs w:val="26"/>
        </w:rPr>
        <w:t>00.000</w:t>
      </w:r>
      <w:r w:rsidRPr="00184ACB">
        <w:rPr>
          <w:color w:val="000000"/>
          <w:sz w:val="26"/>
          <w:szCs w:val="26"/>
          <w:lang w:val="nb-NO"/>
        </w:rPr>
        <w:t xml:space="preserve"> đồng.</w:t>
      </w:r>
    </w:p>
    <w:p w:rsidR="00BA03DD" w:rsidRPr="00184ACB" w:rsidRDefault="00BA03DD" w:rsidP="00BA03DD">
      <w:pPr>
        <w:ind w:firstLine="720"/>
        <w:rPr>
          <w:color w:val="000000"/>
          <w:szCs w:val="28"/>
          <w:lang w:val="nb-NO"/>
        </w:rPr>
      </w:pPr>
      <w:r w:rsidRPr="00184ACB">
        <w:rPr>
          <w:b/>
          <w:color w:val="000000"/>
          <w:szCs w:val="28"/>
          <w:lang w:val="nb-NO"/>
        </w:rPr>
        <w:lastRenderedPageBreak/>
        <w:t xml:space="preserve">Đáp án: A. </w:t>
      </w:r>
      <w:r w:rsidRPr="00184ACB">
        <w:rPr>
          <w:color w:val="000000"/>
          <w:szCs w:val="28"/>
          <w:lang w:val="nb-NO"/>
        </w:rPr>
        <w:t xml:space="preserve">Theo quy định tại điểm c Mục 1 Phần IV Biểu mức thu phí ban hành kèm theo Thông tư số 11/2020/TT-BTC ngày 20/02/2020 của Bộ trưởng Bộ Tài chính sửa đổi, bổ sung một số điều của </w:t>
      </w:r>
      <w:r w:rsidRPr="00184ACB">
        <w:rPr>
          <w:color w:val="000000"/>
          <w:szCs w:val="28"/>
        </w:rPr>
        <w:t>Thông tư 278/2016/TT-BTC ngày 14/11/2016 về Quy định mức thu, chế độ thu, nộp, quản lý và sử dụng phí trong lĩnh vực y tế.</w:t>
      </w:r>
    </w:p>
    <w:p w:rsidR="00BA03DD" w:rsidRPr="00184ACB" w:rsidRDefault="00BA03DD" w:rsidP="00BA03DD">
      <w:pPr>
        <w:rPr>
          <w:b/>
          <w:color w:val="000000"/>
          <w:szCs w:val="28"/>
          <w:shd w:val="clear" w:color="auto" w:fill="FFFFFF"/>
          <w:lang w:val="nb-NO"/>
        </w:rPr>
      </w:pPr>
      <w:r w:rsidRPr="00184ACB">
        <w:rPr>
          <w:rFonts w:ascii="Arial" w:hAnsi="Arial" w:cs="Arial"/>
          <w:color w:val="000000"/>
          <w:sz w:val="20"/>
          <w:szCs w:val="20"/>
          <w:shd w:val="clear" w:color="auto" w:fill="FFFFFF"/>
          <w:lang w:val="nb-NO"/>
        </w:rPr>
        <w:tab/>
      </w:r>
      <w:r w:rsidR="00725055">
        <w:rPr>
          <w:b/>
          <w:color w:val="000000"/>
          <w:szCs w:val="28"/>
          <w:shd w:val="clear" w:color="auto" w:fill="FFFFFF"/>
          <w:lang w:val="nb-NO"/>
        </w:rPr>
        <w:t>Câu 329</w:t>
      </w:r>
      <w:r w:rsidRPr="00184ACB">
        <w:rPr>
          <w:b/>
          <w:color w:val="000000"/>
          <w:szCs w:val="28"/>
          <w:shd w:val="clear" w:color="auto" w:fill="FFFFFF"/>
          <w:lang w:val="nb-NO"/>
        </w:rPr>
        <w:t xml:space="preserve">. </w:t>
      </w:r>
      <w:r w:rsidRPr="00184ACB">
        <w:rPr>
          <w:b/>
          <w:color w:val="000000"/>
          <w:szCs w:val="28"/>
          <w:lang w:val="nb-NO"/>
        </w:rPr>
        <w:t>Nghị định 155/2018/NĐ-CP</w:t>
      </w:r>
      <w:r w:rsidRPr="00184ACB">
        <w:rPr>
          <w:b/>
          <w:color w:val="000000"/>
          <w:szCs w:val="28"/>
          <w:shd w:val="clear" w:color="auto" w:fill="FFFFFF"/>
          <w:lang w:val="nb-NO"/>
        </w:rPr>
        <w:t xml:space="preserve"> quy định như thế nào về điều kiện nhân sự đối với cơ sở dịch vụ y tế </w:t>
      </w:r>
      <w:r w:rsidRPr="00184ACB">
        <w:rPr>
          <w:b/>
          <w:color w:val="000000"/>
          <w:szCs w:val="28"/>
          <w:shd w:val="clear" w:color="auto" w:fill="FFFFFF"/>
        </w:rPr>
        <w:t>chăm sóc sức khỏe tại nhà cung cấp các dịch vụ như thay băng, cắt chỉ; vật lý trị liệu, phục hồi chức năng; chăm sóc mẹ và bé; lấy máu xét nghiệm, trả kết quả; chăm sóc người bệnh ung thư và các dịch vụ điều dưỡng khác tại nhà</w:t>
      </w:r>
      <w:r w:rsidRPr="00184ACB">
        <w:rPr>
          <w:b/>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A.</w:t>
      </w:r>
      <w:r w:rsidRPr="00184ACB">
        <w:rPr>
          <w:color w:val="000000"/>
          <w:szCs w:val="28"/>
          <w:shd w:val="clear" w:color="auto" w:fill="FFFFFF"/>
        </w:rPr>
        <w:t xml:space="preserve"> </w:t>
      </w:r>
      <w:r w:rsidRPr="00184ACB">
        <w:rPr>
          <w:color w:val="000000"/>
          <w:szCs w:val="28"/>
          <w:shd w:val="clear" w:color="auto" w:fill="FFFFFF"/>
          <w:lang w:val="nb-NO"/>
        </w:rPr>
        <w:t>N</w:t>
      </w:r>
      <w:r w:rsidRPr="00184ACB">
        <w:rPr>
          <w:color w:val="000000"/>
          <w:szCs w:val="28"/>
          <w:shd w:val="clear" w:color="auto" w:fill="FFFFFF"/>
        </w:rPr>
        <w:t xml:space="preserve">gười chịu trách nhiệm chuyên môn kỹ thuật đối với cơ sở dịch vụ chăm sóc sức khỏe tại nhà phải là người tốt nghiệp trung cấp y trở lên có chứng chỉ hành nghề và có thời gian khám bệnh, chữa bệnh ít nhất là </w:t>
      </w:r>
      <w:r w:rsidRPr="00184ACB">
        <w:rPr>
          <w:color w:val="000000"/>
          <w:szCs w:val="28"/>
          <w:shd w:val="clear" w:color="auto" w:fill="FFFFFF"/>
          <w:lang w:val="nb-NO"/>
        </w:rPr>
        <w:t>3</w:t>
      </w:r>
      <w:r w:rsidRPr="00184ACB">
        <w:rPr>
          <w:color w:val="000000"/>
          <w:szCs w:val="28"/>
          <w:shd w:val="clear" w:color="auto" w:fill="FFFFFF"/>
        </w:rPr>
        <w:t>5 tháng</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B. N</w:t>
      </w:r>
      <w:r w:rsidRPr="00184ACB">
        <w:rPr>
          <w:color w:val="000000"/>
          <w:szCs w:val="28"/>
          <w:shd w:val="clear" w:color="auto" w:fill="FFFFFF"/>
        </w:rPr>
        <w:t xml:space="preserve">gười chịu trách nhiệm chuyên môn kỹ thuật đối với cơ sở dịch vụ chăm sóc sức khỏe tại nhà phải là người tốt nghiệp trung cấp y trở lên có chứng chỉ hành nghề và có thời gian khám bệnh, chữa bệnh ít nhất là </w:t>
      </w:r>
      <w:r w:rsidRPr="00184ACB">
        <w:rPr>
          <w:color w:val="000000"/>
          <w:szCs w:val="28"/>
          <w:shd w:val="clear" w:color="auto" w:fill="FFFFFF"/>
          <w:lang w:val="nb-NO"/>
        </w:rPr>
        <w:t>40</w:t>
      </w:r>
      <w:r w:rsidRPr="00184ACB">
        <w:rPr>
          <w:color w:val="000000"/>
          <w:szCs w:val="28"/>
          <w:shd w:val="clear" w:color="auto" w:fill="FFFFFF"/>
        </w:rPr>
        <w:t xml:space="preserve"> tháng</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C. N</w:t>
      </w:r>
      <w:r w:rsidRPr="00184ACB">
        <w:rPr>
          <w:color w:val="000000"/>
          <w:szCs w:val="28"/>
          <w:shd w:val="clear" w:color="auto" w:fill="FFFFFF"/>
        </w:rPr>
        <w:t xml:space="preserve">gười chịu trách nhiệm chuyên môn kỹ thuật đối với cơ sở dịch vụ chăm sóc sức khỏe tại nhà phải là người tốt nghiệp trung cấp y trở lên có chứng chỉ hành nghề và có thời gian khám bệnh, chữa bệnh ít nhất là </w:t>
      </w:r>
      <w:r w:rsidRPr="00184ACB">
        <w:rPr>
          <w:color w:val="000000"/>
          <w:szCs w:val="28"/>
          <w:shd w:val="clear" w:color="auto" w:fill="FFFFFF"/>
          <w:lang w:val="nb-NO"/>
        </w:rPr>
        <w:t>4</w:t>
      </w:r>
      <w:r w:rsidRPr="00184ACB">
        <w:rPr>
          <w:color w:val="000000"/>
          <w:szCs w:val="28"/>
          <w:shd w:val="clear" w:color="auto" w:fill="FFFFFF"/>
        </w:rPr>
        <w:t>5 tháng</w:t>
      </w:r>
      <w:r w:rsidRPr="00184ACB">
        <w:rPr>
          <w:color w:val="000000"/>
          <w:szCs w:val="28"/>
          <w:shd w:val="clear" w:color="auto" w:fill="FFFFFF"/>
          <w:lang w:val="nb-NO"/>
        </w:rPr>
        <w:t>.</w:t>
      </w:r>
    </w:p>
    <w:p w:rsidR="00922F63" w:rsidRPr="00922F63" w:rsidRDefault="00BA03DD" w:rsidP="00922F63">
      <w:pPr>
        <w:ind w:firstLine="720"/>
        <w:rPr>
          <w:color w:val="FF0000"/>
          <w:szCs w:val="28"/>
          <w:lang w:val="nb-NO"/>
        </w:rPr>
      </w:pPr>
      <w:r w:rsidRPr="00922F63">
        <w:rPr>
          <w:b/>
          <w:color w:val="FF0000"/>
          <w:szCs w:val="28"/>
          <w:lang w:val="nb-NO"/>
        </w:rPr>
        <w:t xml:space="preserve">Đáp án: </w:t>
      </w:r>
      <w:r w:rsidRPr="00922F63">
        <w:rPr>
          <w:color w:val="FF0000"/>
          <w:szCs w:val="28"/>
          <w:lang w:val="nb-NO"/>
        </w:rPr>
        <w:t>C.</w:t>
      </w:r>
      <w:r w:rsidRPr="00922F63">
        <w:rPr>
          <w:b/>
          <w:color w:val="FF0000"/>
          <w:szCs w:val="28"/>
          <w:lang w:val="nb-NO"/>
        </w:rPr>
        <w:t xml:space="preserve"> </w:t>
      </w:r>
      <w:r w:rsidRPr="00922F63">
        <w:rPr>
          <w:color w:val="FF0000"/>
          <w:szCs w:val="28"/>
          <w:lang w:val="nb-NO"/>
        </w:rPr>
        <w:t>Theo quy định tại</w:t>
      </w:r>
      <w:r w:rsidR="009B28B1">
        <w:rPr>
          <w:color w:val="FF0000"/>
          <w:szCs w:val="28"/>
          <w:lang w:val="nb-NO"/>
        </w:rPr>
        <w:t xml:space="preserve"> </w:t>
      </w:r>
      <w:r w:rsidR="009B28B1" w:rsidRPr="00922F63">
        <w:rPr>
          <w:color w:val="FF0000"/>
          <w:szCs w:val="28"/>
          <w:lang w:val="nb-NO"/>
        </w:rPr>
        <w:t>Khoản 10 Điều 11 Nghị định 155/2018/NĐ-CP ngày 12/11/2018 của Chính phủ sửa đổi, bổ sung một số Quy định liên quan đến điều kiện đầu tư kinh doanh thuộc phạm vi quản lý nhà nước của Bộ Y tế</w:t>
      </w:r>
      <w:r w:rsidRPr="00922F63">
        <w:rPr>
          <w:color w:val="FF0000"/>
          <w:szCs w:val="28"/>
          <w:lang w:val="nb-NO"/>
        </w:rPr>
        <w:t xml:space="preserve"> </w:t>
      </w:r>
      <w:r w:rsidR="009B28B1">
        <w:rPr>
          <w:color w:val="FF0000"/>
          <w:szCs w:val="28"/>
          <w:lang w:val="nb-NO"/>
        </w:rPr>
        <w:t>(</w:t>
      </w:r>
      <w:r w:rsidR="00922F63" w:rsidRPr="00922F63">
        <w:rPr>
          <w:color w:val="FF0000"/>
          <w:szCs w:val="28"/>
          <w:lang w:val="nb-NO"/>
        </w:rPr>
        <w:t>điểm đ khoản 3 Điều 33a Nghị định số 109/2016/NĐ-CP ngày 01/7/2016 của Chính phủ).</w:t>
      </w:r>
    </w:p>
    <w:p w:rsidR="00BA03DD" w:rsidRPr="00922F63" w:rsidRDefault="00BA03DD" w:rsidP="00922F63">
      <w:pPr>
        <w:ind w:firstLine="720"/>
        <w:rPr>
          <w:color w:val="000000"/>
          <w:szCs w:val="28"/>
          <w:lang w:val="nb-NO"/>
        </w:rPr>
      </w:pPr>
      <w:r w:rsidRPr="00184ACB">
        <w:rPr>
          <w:color w:val="000000"/>
          <w:szCs w:val="28"/>
          <w:lang w:val="nb-NO"/>
        </w:rPr>
        <w:t xml:space="preserve"> </w:t>
      </w:r>
      <w:r w:rsidRPr="00184ACB">
        <w:rPr>
          <w:b/>
          <w:bCs/>
          <w:color w:val="000000"/>
          <w:szCs w:val="28"/>
          <w:lang w:val="nb-NO"/>
        </w:rPr>
        <w:t>Câu 33</w:t>
      </w:r>
      <w:r w:rsidR="00725055">
        <w:rPr>
          <w:b/>
          <w:bCs/>
          <w:color w:val="000000"/>
          <w:szCs w:val="28"/>
          <w:lang w:val="nb-NO"/>
        </w:rPr>
        <w:t>0</w:t>
      </w:r>
      <w:r w:rsidRPr="00184ACB">
        <w:rPr>
          <w:b/>
          <w:bCs/>
          <w:color w:val="000000"/>
          <w:szCs w:val="28"/>
          <w:lang w:val="nb-NO"/>
        </w:rPr>
        <w:t>. Nghị định 155/2018/NĐ-CP</w:t>
      </w:r>
      <w:r w:rsidRPr="00184ACB">
        <w:rPr>
          <w:b/>
          <w:bCs/>
          <w:color w:val="000000"/>
          <w:szCs w:val="28"/>
          <w:shd w:val="clear" w:color="auto" w:fill="FFFFFF"/>
          <w:lang w:val="nb-NO"/>
        </w:rPr>
        <w:t xml:space="preserve"> quy định như thế nào về điều kiện nhân sự đối với người thực hiện </w:t>
      </w:r>
      <w:r w:rsidRPr="00184ACB">
        <w:rPr>
          <w:b/>
          <w:bCs/>
          <w:color w:val="000000"/>
          <w:szCs w:val="28"/>
          <w:shd w:val="clear" w:color="auto" w:fill="FFFFFF"/>
        </w:rPr>
        <w:t>xăm, phun, thêu trên da không sử dụng thuốc gây tê dạng tiêm</w:t>
      </w:r>
      <w:r w:rsidRPr="00184ACB">
        <w:rPr>
          <w:b/>
          <w:bCs/>
          <w:color w:val="000000"/>
          <w:szCs w:val="28"/>
          <w:shd w:val="clear" w:color="auto" w:fill="FFFFFF"/>
          <w:lang w:val="nb-NO"/>
        </w:rPr>
        <w:t xml:space="preserve"> tại cơ sở dịch vụ thẩm mỹ? </w:t>
      </w:r>
    </w:p>
    <w:p w:rsidR="00BA03DD" w:rsidRPr="00184ACB" w:rsidRDefault="00BA03DD" w:rsidP="00BA03DD">
      <w:pPr>
        <w:rPr>
          <w:bCs/>
          <w:color w:val="000000"/>
          <w:szCs w:val="28"/>
          <w:shd w:val="clear" w:color="auto" w:fill="FFFFFF"/>
          <w:lang w:val="en-US"/>
        </w:rPr>
      </w:pPr>
      <w:r w:rsidRPr="00184ACB">
        <w:rPr>
          <w:b/>
          <w:color w:val="000000"/>
          <w:szCs w:val="28"/>
          <w:shd w:val="clear" w:color="auto" w:fill="FFFFFF"/>
          <w:lang w:val="nb-NO"/>
        </w:rPr>
        <w:tab/>
      </w:r>
      <w:r w:rsidRPr="00184ACB">
        <w:rPr>
          <w:bCs/>
          <w:color w:val="000000"/>
          <w:szCs w:val="28"/>
          <w:shd w:val="clear" w:color="auto" w:fill="FFFFFF"/>
          <w:lang w:val="nb-NO"/>
        </w:rPr>
        <w:t xml:space="preserve">A. </w:t>
      </w:r>
      <w:r w:rsidRPr="00184ACB">
        <w:rPr>
          <w:bCs/>
          <w:color w:val="000000"/>
          <w:szCs w:val="28"/>
          <w:shd w:val="clear" w:color="auto" w:fill="FFFFFF"/>
          <w:lang w:val="en-US"/>
        </w:rPr>
        <w:t>P</w:t>
      </w:r>
      <w:r w:rsidRPr="00184ACB">
        <w:rPr>
          <w:bCs/>
          <w:color w:val="000000"/>
          <w:szCs w:val="28"/>
          <w:shd w:val="clear" w:color="auto" w:fill="FFFFFF"/>
        </w:rPr>
        <w:t xml:space="preserve">hải </w:t>
      </w:r>
      <w:r w:rsidRPr="00184ACB">
        <w:rPr>
          <w:bCs/>
          <w:color w:val="000000"/>
          <w:szCs w:val="28"/>
          <w:shd w:val="clear" w:color="auto" w:fill="FFFFFF"/>
          <w:lang w:val="en-US"/>
        </w:rPr>
        <w:t>có</w:t>
      </w:r>
      <w:r w:rsidRPr="00184ACB">
        <w:rPr>
          <w:bCs/>
          <w:color w:val="000000"/>
          <w:szCs w:val="28"/>
          <w:shd w:val="clear" w:color="auto" w:fill="FFFFFF"/>
        </w:rPr>
        <w:t xml:space="preserve"> giấy phép hoạt động </w:t>
      </w:r>
      <w:r w:rsidRPr="00184ACB">
        <w:rPr>
          <w:bCs/>
          <w:color w:val="000000"/>
          <w:szCs w:val="28"/>
          <w:shd w:val="clear" w:color="auto" w:fill="FFFFFF"/>
          <w:lang w:val="en-US"/>
        </w:rPr>
        <w:t>do Sở Y tế cấp.</w:t>
      </w:r>
    </w:p>
    <w:p w:rsidR="00BA03DD" w:rsidRPr="00184ACB" w:rsidRDefault="00BA03DD" w:rsidP="00BA03DD">
      <w:pPr>
        <w:rPr>
          <w:bCs/>
          <w:color w:val="000000"/>
          <w:szCs w:val="28"/>
          <w:shd w:val="clear" w:color="auto" w:fill="FFFFFF"/>
          <w:lang w:val="en-US"/>
        </w:rPr>
      </w:pPr>
      <w:r w:rsidRPr="00184ACB">
        <w:rPr>
          <w:bCs/>
          <w:color w:val="000000"/>
          <w:szCs w:val="28"/>
          <w:shd w:val="clear" w:color="auto" w:fill="FFFFFF"/>
          <w:lang w:val="nb-NO"/>
        </w:rPr>
        <w:t xml:space="preserve"> </w:t>
      </w:r>
      <w:r w:rsidRPr="00184ACB">
        <w:rPr>
          <w:bCs/>
          <w:color w:val="000000"/>
          <w:szCs w:val="28"/>
          <w:shd w:val="clear" w:color="auto" w:fill="FFFFFF"/>
          <w:lang w:val="nb-NO"/>
        </w:rPr>
        <w:tab/>
        <w:t xml:space="preserve">B. </w:t>
      </w:r>
      <w:r w:rsidRPr="00184ACB">
        <w:rPr>
          <w:bCs/>
          <w:color w:val="000000"/>
          <w:szCs w:val="28"/>
          <w:shd w:val="clear" w:color="auto" w:fill="FFFFFF"/>
          <w:lang w:val="en-US"/>
        </w:rPr>
        <w:t>P</w:t>
      </w:r>
      <w:r w:rsidRPr="00184ACB">
        <w:rPr>
          <w:bCs/>
          <w:color w:val="000000"/>
          <w:szCs w:val="28"/>
          <w:shd w:val="clear" w:color="auto" w:fill="FFFFFF"/>
        </w:rPr>
        <w:t>hải có giấy chứng nhận hoặc chứng chỉ đào tạo, dạy nghề về phun, xăm, thêu trên da do cơ sở đào tạo hoặc dạy nghề hợp pháp cấp</w:t>
      </w:r>
      <w:r w:rsidRPr="00184ACB">
        <w:rPr>
          <w:bCs/>
          <w:color w:val="000000"/>
          <w:szCs w:val="28"/>
          <w:shd w:val="clear" w:color="auto" w:fill="FFFFFF"/>
          <w:lang w:val="en-US"/>
        </w:rPr>
        <w:t>.</w:t>
      </w:r>
    </w:p>
    <w:p w:rsidR="00BA03DD" w:rsidRPr="00184ACB" w:rsidRDefault="00BA03DD" w:rsidP="00BA03DD">
      <w:pPr>
        <w:ind w:firstLine="720"/>
        <w:rPr>
          <w:bCs/>
          <w:color w:val="000000"/>
          <w:szCs w:val="28"/>
          <w:shd w:val="clear" w:color="auto" w:fill="FFFFFF"/>
          <w:lang w:val="nb-NO"/>
        </w:rPr>
      </w:pPr>
      <w:r w:rsidRPr="00184ACB">
        <w:rPr>
          <w:bCs/>
          <w:color w:val="000000"/>
          <w:szCs w:val="28"/>
          <w:shd w:val="clear" w:color="auto" w:fill="FFFFFF"/>
          <w:lang w:val="nb-NO"/>
        </w:rPr>
        <w:t>C. Phải có từ 2 người trở lên đảm bảo hoạt động của cơ sở dịch vụ thẩm mỹ.</w:t>
      </w:r>
    </w:p>
    <w:p w:rsidR="009B28B1" w:rsidRPr="009B28B1" w:rsidRDefault="00BA03DD" w:rsidP="009B28B1">
      <w:pPr>
        <w:ind w:firstLine="720"/>
        <w:rPr>
          <w:color w:val="FF0000"/>
          <w:szCs w:val="28"/>
          <w:lang w:val="nb-NO"/>
        </w:rPr>
      </w:pPr>
      <w:r w:rsidRPr="009B28B1">
        <w:rPr>
          <w:b/>
          <w:color w:val="FF0000"/>
          <w:szCs w:val="28"/>
          <w:lang w:val="nb-NO"/>
        </w:rPr>
        <w:t xml:space="preserve">Đáp án: B. </w:t>
      </w:r>
      <w:r w:rsidRPr="009B28B1">
        <w:rPr>
          <w:color w:val="FF0000"/>
          <w:szCs w:val="28"/>
          <w:lang w:val="nb-NO"/>
        </w:rPr>
        <w:t>Theo quy định tại</w:t>
      </w:r>
      <w:r w:rsidR="009B28B1" w:rsidRPr="009B28B1">
        <w:rPr>
          <w:color w:val="FF0000"/>
          <w:szCs w:val="28"/>
          <w:lang w:val="nb-NO"/>
        </w:rPr>
        <w:t xml:space="preserve"> tại Khoản 10 Điều 11 Nghị định số 155/2018/NĐ-CP ngày 12/11/2018 của Chính phủ sửa đổi, bổ sung một số Quy định liên quan đến điều kiện đầu tư kinh doanh thuộc phạm vi quản lý nhà nước của Bộ Y tế (</w:t>
      </w:r>
      <w:r w:rsidR="00922F63" w:rsidRPr="009B28B1">
        <w:rPr>
          <w:color w:val="FF0000"/>
          <w:szCs w:val="28"/>
          <w:lang w:val="nb-NO"/>
        </w:rPr>
        <w:t>Khoản 5 Điều 23a Nghị định số 109/2016/NĐ-CP ngày 01/7/2016 của Chính phủ</w:t>
      </w:r>
      <w:r w:rsidR="009B28B1" w:rsidRPr="009B28B1">
        <w:rPr>
          <w:color w:val="FF0000"/>
          <w:szCs w:val="28"/>
          <w:lang w:val="nb-NO"/>
        </w:rPr>
        <w:t>).</w:t>
      </w:r>
    </w:p>
    <w:p w:rsidR="00BA03DD" w:rsidRPr="009B28B1" w:rsidRDefault="00922F63" w:rsidP="009B28B1">
      <w:pPr>
        <w:ind w:firstLine="720"/>
        <w:rPr>
          <w:b/>
          <w:color w:val="FF0000"/>
          <w:szCs w:val="28"/>
          <w:shd w:val="clear" w:color="auto" w:fill="FFFFFF"/>
          <w:lang w:val="nb-NO"/>
        </w:rPr>
      </w:pPr>
      <w:r>
        <w:rPr>
          <w:color w:val="000000"/>
          <w:szCs w:val="28"/>
          <w:lang w:val="nb-NO"/>
        </w:rPr>
        <w:t xml:space="preserve"> </w:t>
      </w:r>
      <w:r w:rsidR="00725055">
        <w:rPr>
          <w:b/>
          <w:color w:val="000000"/>
          <w:szCs w:val="28"/>
          <w:lang w:val="nb-NO"/>
        </w:rPr>
        <w:t>Câu 331</w:t>
      </w:r>
      <w:r w:rsidR="00BA03DD" w:rsidRPr="00184ACB">
        <w:rPr>
          <w:b/>
          <w:color w:val="000000"/>
          <w:szCs w:val="28"/>
          <w:lang w:val="nb-NO"/>
        </w:rPr>
        <w:t xml:space="preserve">. Các </w:t>
      </w:r>
      <w:r w:rsidR="00BA03DD" w:rsidRPr="00184ACB">
        <w:rPr>
          <w:b/>
          <w:color w:val="000000"/>
          <w:szCs w:val="28"/>
          <w:shd w:val="clear" w:color="auto" w:fill="FFFFFF"/>
        </w:rPr>
        <w:t>cơ quan, tổ chức, đơn vị lực lượng vũ trang, trường học, doanh nghiệp, các cơ sở sản xuất kinh doanh, dịch vụ</w:t>
      </w:r>
      <w:r w:rsidR="00BA03DD" w:rsidRPr="00184ACB">
        <w:rPr>
          <w:b/>
          <w:color w:val="000000"/>
          <w:szCs w:val="28"/>
          <w:shd w:val="clear" w:color="auto" w:fill="FFFFFF"/>
          <w:lang w:val="nb-NO"/>
        </w:rPr>
        <w:t xml:space="preserve"> thành lập c</w:t>
      </w:r>
      <w:r w:rsidR="00BA03DD" w:rsidRPr="00184ACB">
        <w:rPr>
          <w:b/>
          <w:color w:val="000000"/>
          <w:szCs w:val="28"/>
          <w:shd w:val="clear" w:color="auto" w:fill="FFFFFF"/>
        </w:rPr>
        <w:t xml:space="preserve">âu lạc bộ thể dục thể thao cơ sở </w:t>
      </w:r>
      <w:r w:rsidR="00BA03DD" w:rsidRPr="00184ACB">
        <w:rPr>
          <w:b/>
          <w:color w:val="000000"/>
          <w:szCs w:val="28"/>
          <w:shd w:val="clear" w:color="auto" w:fill="FFFFFF"/>
          <w:lang w:val="nb-NO"/>
        </w:rPr>
        <w:t>thì phải thực hiện quy định nào sau đây?</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lastRenderedPageBreak/>
        <w:t>A. Phải được Chủ tịch Ủy ban nhân dân cấp xã công nhận.</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B. Phải được cơ quan quản lý nhà nước về văn hóa, thể thao thuộc Ủy ban nhân dân cấp huyện công nhận.</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C. Phải được Ủy ban nhân dân cấp huyện công nhận.</w:t>
      </w:r>
    </w:p>
    <w:p w:rsidR="00BA03DD" w:rsidRPr="00184ACB" w:rsidRDefault="00BA03DD" w:rsidP="00BA03DD">
      <w:pPr>
        <w:ind w:firstLine="720"/>
        <w:rPr>
          <w:color w:val="000000"/>
          <w:szCs w:val="28"/>
          <w:lang w:val="nb-NO"/>
        </w:rPr>
      </w:pPr>
      <w:r w:rsidRPr="00184ACB">
        <w:rPr>
          <w:b/>
          <w:color w:val="000000"/>
          <w:szCs w:val="28"/>
          <w:lang w:val="nb-NO"/>
        </w:rPr>
        <w:t xml:space="preserve">Đáp án: </w:t>
      </w:r>
      <w:r w:rsidRPr="00184ACB">
        <w:rPr>
          <w:color w:val="000000"/>
          <w:szCs w:val="28"/>
          <w:lang w:val="nb-NO"/>
        </w:rPr>
        <w:t>A.</w:t>
      </w:r>
      <w:r w:rsidRPr="00184ACB">
        <w:rPr>
          <w:b/>
          <w:color w:val="000000"/>
          <w:szCs w:val="28"/>
          <w:lang w:val="nb-NO"/>
        </w:rPr>
        <w:t xml:space="preserve"> </w:t>
      </w:r>
      <w:r w:rsidRPr="00184ACB">
        <w:rPr>
          <w:color w:val="000000"/>
          <w:szCs w:val="28"/>
          <w:lang w:val="nb-NO"/>
        </w:rPr>
        <w:t xml:space="preserve">Theo quy định tại Điều 3 </w:t>
      </w:r>
      <w:r w:rsidRPr="00184ACB">
        <w:rPr>
          <w:color w:val="000000"/>
          <w:szCs w:val="28"/>
        </w:rPr>
        <w:t>Thông tư số 18/2011/TT-BVHTTDL ngày 02/12/2011 của Bộ trưởng Bộ Văn hoá, Thể thao và Du lịch</w:t>
      </w:r>
      <w:r w:rsidRPr="00184ACB">
        <w:rPr>
          <w:color w:val="000000"/>
          <w:szCs w:val="28"/>
          <w:lang w:val="nb-NO"/>
        </w:rPr>
        <w:t xml:space="preserve"> quy định mẫu về tổ chức và hoạt động của câu lạc bộ thể dục thể thao cơ sở.</w:t>
      </w:r>
    </w:p>
    <w:p w:rsidR="00BA03DD" w:rsidRPr="00184ACB" w:rsidRDefault="00BA03DD" w:rsidP="00BA03DD">
      <w:pPr>
        <w:ind w:firstLine="720"/>
        <w:rPr>
          <w:b/>
          <w:color w:val="000000"/>
          <w:szCs w:val="28"/>
          <w:lang w:val="nb-NO"/>
        </w:rPr>
      </w:pPr>
      <w:r w:rsidRPr="00184ACB">
        <w:rPr>
          <w:b/>
          <w:color w:val="000000"/>
          <w:szCs w:val="28"/>
          <w:shd w:val="clear" w:color="auto" w:fill="FFFFFF"/>
          <w:lang w:val="nb-NO"/>
        </w:rPr>
        <w:t>Câu 33</w:t>
      </w:r>
      <w:r w:rsidR="00725055">
        <w:rPr>
          <w:b/>
          <w:color w:val="000000"/>
          <w:szCs w:val="28"/>
          <w:shd w:val="clear" w:color="auto" w:fill="FFFFFF"/>
          <w:lang w:val="nb-NO"/>
        </w:rPr>
        <w:t>2</w:t>
      </w:r>
      <w:r w:rsidRPr="00184ACB">
        <w:rPr>
          <w:b/>
          <w:color w:val="000000"/>
          <w:szCs w:val="28"/>
          <w:shd w:val="clear" w:color="auto" w:fill="FFFFFF"/>
          <w:lang w:val="nb-NO"/>
        </w:rPr>
        <w:t xml:space="preserve">. </w:t>
      </w:r>
      <w:r w:rsidRPr="00184ACB">
        <w:rPr>
          <w:b/>
          <w:color w:val="000000"/>
          <w:szCs w:val="28"/>
        </w:rPr>
        <w:t>Nghị định số 54/2019/NĐ-CP</w:t>
      </w:r>
      <w:bookmarkStart w:id="25" w:name="dieu_8"/>
      <w:r w:rsidRPr="00184ACB">
        <w:rPr>
          <w:b/>
          <w:color w:val="000000"/>
          <w:szCs w:val="28"/>
        </w:rPr>
        <w:t xml:space="preserve"> ngày 19</w:t>
      </w:r>
      <w:r w:rsidRPr="00184ACB">
        <w:rPr>
          <w:b/>
          <w:color w:val="000000"/>
          <w:szCs w:val="28"/>
          <w:lang w:val="nl-NL"/>
        </w:rPr>
        <w:t>/</w:t>
      </w:r>
      <w:r w:rsidRPr="00184ACB">
        <w:rPr>
          <w:b/>
          <w:color w:val="000000"/>
          <w:szCs w:val="28"/>
        </w:rPr>
        <w:t>6</w:t>
      </w:r>
      <w:r w:rsidRPr="00184ACB">
        <w:rPr>
          <w:b/>
          <w:color w:val="000000"/>
          <w:szCs w:val="28"/>
          <w:lang w:val="nl-NL"/>
        </w:rPr>
        <w:t>/</w:t>
      </w:r>
      <w:r w:rsidRPr="00184ACB">
        <w:rPr>
          <w:b/>
          <w:color w:val="000000"/>
          <w:szCs w:val="28"/>
        </w:rPr>
        <w:t>2019 của Chính phủ</w:t>
      </w:r>
      <w:r w:rsidRPr="00184ACB">
        <w:rPr>
          <w:b/>
          <w:color w:val="000000"/>
          <w:szCs w:val="28"/>
          <w:lang w:val="nb-NO"/>
        </w:rPr>
        <w:t xml:space="preserve"> </w:t>
      </w:r>
      <w:r w:rsidRPr="00184ACB">
        <w:rPr>
          <w:b/>
          <w:color w:val="000000"/>
          <w:szCs w:val="28"/>
          <w:shd w:val="clear" w:color="auto" w:fill="FFFFFF"/>
          <w:lang w:val="nb-NO"/>
        </w:rPr>
        <w:t>q</w:t>
      </w:r>
      <w:r w:rsidRPr="00184ACB">
        <w:rPr>
          <w:b/>
          <w:color w:val="000000"/>
          <w:szCs w:val="28"/>
          <w:lang w:val="nb-NO"/>
        </w:rPr>
        <w:t>uy định đối với</w:t>
      </w:r>
      <w:r w:rsidRPr="00184ACB">
        <w:rPr>
          <w:b/>
          <w:bCs/>
          <w:color w:val="000000"/>
          <w:szCs w:val="28"/>
          <w:shd w:val="clear" w:color="auto" w:fill="FFFFFF"/>
        </w:rPr>
        <w:t> doanh nghiệp, hộ kinh doanh khi kinh doanh dịch vụ vũ trường</w:t>
      </w:r>
      <w:bookmarkEnd w:id="25"/>
      <w:r w:rsidRPr="00184ACB">
        <w:rPr>
          <w:b/>
          <w:bCs/>
          <w:color w:val="000000"/>
          <w:szCs w:val="28"/>
          <w:shd w:val="clear" w:color="auto" w:fill="FFFFFF"/>
          <w:lang w:val="nb-NO"/>
        </w:rPr>
        <w:t xml:space="preserve"> phải tuân theo quy định nào</w:t>
      </w:r>
      <w:r w:rsidRPr="00184ACB">
        <w:rPr>
          <w:b/>
          <w:color w:val="000000"/>
          <w:szCs w:val="28"/>
          <w:lang w:val="nb-NO"/>
        </w:rPr>
        <w:t>?</w:t>
      </w:r>
    </w:p>
    <w:p w:rsidR="00BA03DD" w:rsidRPr="00184ACB" w:rsidRDefault="00BA03DD" w:rsidP="00BA03DD">
      <w:pPr>
        <w:ind w:firstLine="720"/>
        <w:rPr>
          <w:color w:val="000000"/>
          <w:sz w:val="26"/>
          <w:szCs w:val="26"/>
          <w:lang w:val="nb-NO"/>
        </w:rPr>
      </w:pPr>
      <w:r w:rsidRPr="00184ACB">
        <w:rPr>
          <w:color w:val="000000"/>
          <w:sz w:val="26"/>
          <w:szCs w:val="26"/>
          <w:lang w:val="nb-NO"/>
        </w:rPr>
        <w:t xml:space="preserve">A. </w:t>
      </w:r>
      <w:r w:rsidRPr="00184ACB">
        <w:rPr>
          <w:color w:val="000000"/>
          <w:szCs w:val="28"/>
          <w:shd w:val="clear" w:color="auto" w:fill="FFFFFF"/>
        </w:rPr>
        <w:t>Không được hoạt động từ 0 giờ sáng đến 08 giờ sáng.</w:t>
      </w:r>
    </w:p>
    <w:p w:rsidR="00BA03DD" w:rsidRPr="00184ACB" w:rsidRDefault="00BA03DD" w:rsidP="00BA03DD">
      <w:pPr>
        <w:pStyle w:val="NormalWeb"/>
        <w:shd w:val="clear" w:color="auto" w:fill="FFFFFF"/>
        <w:spacing w:before="0" w:beforeAutospacing="0" w:after="0" w:afterAutospacing="0" w:line="360" w:lineRule="atLeast"/>
        <w:rPr>
          <w:rFonts w:ascii="Arial" w:hAnsi="Arial" w:cs="Arial"/>
          <w:color w:val="000000"/>
          <w:sz w:val="18"/>
          <w:szCs w:val="18"/>
          <w:lang w:val="nb-NO"/>
        </w:rPr>
      </w:pPr>
      <w:r w:rsidRPr="00184ACB">
        <w:rPr>
          <w:color w:val="000000"/>
          <w:sz w:val="26"/>
          <w:szCs w:val="26"/>
          <w:lang w:val="nb-NO"/>
        </w:rPr>
        <w:tab/>
        <w:t xml:space="preserve">B. </w:t>
      </w:r>
      <w:r w:rsidRPr="00184ACB">
        <w:rPr>
          <w:color w:val="000000"/>
          <w:sz w:val="28"/>
          <w:szCs w:val="28"/>
        </w:rPr>
        <w:t>Không được hoạt động từ 02 giờ sáng đến 08 giờ sáng.</w:t>
      </w:r>
      <w:r w:rsidRPr="00184ACB">
        <w:rPr>
          <w:color w:val="000000"/>
          <w:sz w:val="28"/>
          <w:szCs w:val="28"/>
          <w:lang w:val="nb-NO"/>
        </w:rPr>
        <w:t xml:space="preserve"> </w:t>
      </w:r>
      <w:r w:rsidRPr="00184ACB">
        <w:rPr>
          <w:color w:val="000000"/>
          <w:sz w:val="28"/>
          <w:szCs w:val="28"/>
        </w:rPr>
        <w:t>Không cung cấp dịch vụ vũ trường cho người chưa đủ 18 tuổi.</w:t>
      </w:r>
    </w:p>
    <w:p w:rsidR="00BA03DD" w:rsidRPr="00184ACB" w:rsidRDefault="00BA03DD" w:rsidP="00BA03DD">
      <w:pPr>
        <w:ind w:firstLine="720"/>
        <w:rPr>
          <w:color w:val="000000"/>
          <w:szCs w:val="28"/>
          <w:lang w:val="nb-NO"/>
        </w:rPr>
      </w:pPr>
      <w:r w:rsidRPr="00184ACB">
        <w:rPr>
          <w:color w:val="000000"/>
          <w:szCs w:val="28"/>
          <w:lang w:val="nb-NO"/>
        </w:rPr>
        <w:t>C. Cả 2 phương án trên.</w:t>
      </w:r>
    </w:p>
    <w:p w:rsidR="00BA03DD" w:rsidRPr="00184ACB" w:rsidRDefault="00BA03DD" w:rsidP="00BA03DD">
      <w:pPr>
        <w:ind w:firstLine="720"/>
        <w:rPr>
          <w:b/>
          <w:color w:val="000000"/>
          <w:szCs w:val="28"/>
          <w:lang w:val="nb-NO"/>
        </w:rPr>
      </w:pPr>
      <w:r w:rsidRPr="00184ACB">
        <w:rPr>
          <w:b/>
          <w:color w:val="000000"/>
          <w:szCs w:val="28"/>
          <w:lang w:val="nb-NO"/>
        </w:rPr>
        <w:t xml:space="preserve">Đáp án: B. </w:t>
      </w:r>
      <w:r w:rsidRPr="00184ACB">
        <w:rPr>
          <w:color w:val="000000"/>
          <w:szCs w:val="28"/>
          <w:lang w:val="nb-NO"/>
        </w:rPr>
        <w:t xml:space="preserve">Theo quy định tại Khoản 1, 2 Điều 8 </w:t>
      </w:r>
      <w:r w:rsidRPr="00184ACB">
        <w:rPr>
          <w:color w:val="000000"/>
          <w:szCs w:val="28"/>
        </w:rPr>
        <w:t>Nghị định số 54/2019/NĐ-CP ngày 19</w:t>
      </w:r>
      <w:r w:rsidRPr="00184ACB">
        <w:rPr>
          <w:color w:val="000000"/>
          <w:szCs w:val="28"/>
          <w:lang w:val="nl-NL"/>
        </w:rPr>
        <w:t>/</w:t>
      </w:r>
      <w:r w:rsidRPr="00184ACB">
        <w:rPr>
          <w:color w:val="000000"/>
          <w:szCs w:val="28"/>
        </w:rPr>
        <w:t>6</w:t>
      </w:r>
      <w:r w:rsidRPr="00184ACB">
        <w:rPr>
          <w:color w:val="000000"/>
          <w:szCs w:val="28"/>
          <w:lang w:val="nl-NL"/>
        </w:rPr>
        <w:t>/</w:t>
      </w:r>
      <w:r w:rsidRPr="00184ACB">
        <w:rPr>
          <w:color w:val="000000"/>
          <w:szCs w:val="28"/>
        </w:rPr>
        <w:t>2019 của Chính phủ</w:t>
      </w:r>
      <w:r w:rsidRPr="00184ACB">
        <w:rPr>
          <w:color w:val="000000"/>
          <w:szCs w:val="28"/>
          <w:lang w:val="nb-NO"/>
        </w:rPr>
        <w:t xml:space="preserve"> quy định về kinh doanh dịch vụ karaoke, dịch vụ vũ trường.</w:t>
      </w:r>
    </w:p>
    <w:p w:rsidR="00BA03DD" w:rsidRPr="00184ACB" w:rsidRDefault="00BA03DD" w:rsidP="00BA03DD">
      <w:pPr>
        <w:ind w:firstLine="720"/>
        <w:rPr>
          <w:color w:val="000000"/>
          <w:sz w:val="26"/>
          <w:szCs w:val="26"/>
          <w:lang w:val="nb-NO"/>
        </w:rPr>
      </w:pPr>
      <w:r w:rsidRPr="00184ACB">
        <w:rPr>
          <w:b/>
          <w:color w:val="000000"/>
          <w:szCs w:val="28"/>
          <w:lang w:val="nb-NO"/>
        </w:rPr>
        <w:t>Câu 33</w:t>
      </w:r>
      <w:r w:rsidR="00725055">
        <w:rPr>
          <w:b/>
          <w:color w:val="000000"/>
          <w:szCs w:val="28"/>
          <w:lang w:val="nb-NO"/>
        </w:rPr>
        <w:t>3</w:t>
      </w:r>
      <w:r w:rsidRPr="00184ACB">
        <w:rPr>
          <w:b/>
          <w:color w:val="000000"/>
          <w:szCs w:val="28"/>
          <w:lang w:val="nb-NO"/>
        </w:rPr>
        <w:t xml:space="preserve">. </w:t>
      </w:r>
      <w:r w:rsidRPr="00184ACB">
        <w:rPr>
          <w:b/>
          <w:color w:val="000000"/>
          <w:szCs w:val="28"/>
        </w:rPr>
        <w:t>Nghị định số 54/2019/NĐ-CP</w:t>
      </w:r>
      <w:r w:rsidRPr="00184ACB">
        <w:rPr>
          <w:color w:val="000000"/>
          <w:szCs w:val="28"/>
        </w:rPr>
        <w:t xml:space="preserve"> </w:t>
      </w:r>
      <w:r w:rsidRPr="00184ACB">
        <w:rPr>
          <w:b/>
          <w:color w:val="000000"/>
          <w:szCs w:val="28"/>
        </w:rPr>
        <w:t>ngày 19</w:t>
      </w:r>
      <w:r w:rsidRPr="00184ACB">
        <w:rPr>
          <w:b/>
          <w:color w:val="000000"/>
          <w:szCs w:val="28"/>
          <w:lang w:val="nl-NL"/>
        </w:rPr>
        <w:t>/</w:t>
      </w:r>
      <w:r w:rsidRPr="00184ACB">
        <w:rPr>
          <w:b/>
          <w:color w:val="000000"/>
          <w:szCs w:val="28"/>
        </w:rPr>
        <w:t>6</w:t>
      </w:r>
      <w:r w:rsidRPr="00184ACB">
        <w:rPr>
          <w:b/>
          <w:color w:val="000000"/>
          <w:szCs w:val="28"/>
          <w:lang w:val="nl-NL"/>
        </w:rPr>
        <w:t>/</w:t>
      </w:r>
      <w:r w:rsidRPr="00184ACB">
        <w:rPr>
          <w:b/>
          <w:color w:val="000000"/>
          <w:szCs w:val="28"/>
        </w:rPr>
        <w:t>2019 của Chính phủ</w:t>
      </w:r>
      <w:r w:rsidRPr="00184ACB">
        <w:rPr>
          <w:b/>
          <w:color w:val="000000"/>
          <w:szCs w:val="28"/>
          <w:lang w:val="nb-NO"/>
        </w:rPr>
        <w:t xml:space="preserve"> quy định những nội dung nào sau đây khi kinh doanh dịch vụ vũ trường phải tuân thủ?</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Cung cấp trang phục, biển tên cho người lao động.</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B. </w:t>
      </w:r>
      <w:r w:rsidRPr="00184ACB">
        <w:rPr>
          <w:color w:val="000000"/>
          <w:szCs w:val="28"/>
          <w:shd w:val="clear" w:color="auto" w:fill="FFFFFF"/>
        </w:rPr>
        <w:t>Trường hợp có chương trình biểu diễn nghệ thuật phải thực hiện theo quy định của pháp luật về biểu diễn nghệ thuật.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C. Cả 2 phương án trên.</w:t>
      </w:r>
    </w:p>
    <w:p w:rsidR="00BA03DD" w:rsidRPr="00184ACB" w:rsidRDefault="00BA03DD" w:rsidP="00BA03DD">
      <w:pPr>
        <w:ind w:firstLine="720"/>
        <w:rPr>
          <w:b/>
          <w:color w:val="000000"/>
          <w:szCs w:val="28"/>
          <w:lang w:val="nb-NO"/>
        </w:rPr>
      </w:pPr>
      <w:r w:rsidRPr="00184ACB">
        <w:rPr>
          <w:b/>
          <w:color w:val="000000"/>
          <w:szCs w:val="28"/>
          <w:lang w:val="nb-NO"/>
        </w:rPr>
        <w:t xml:space="preserve">Đáp án: C. </w:t>
      </w:r>
      <w:r w:rsidRPr="00184ACB">
        <w:rPr>
          <w:color w:val="000000"/>
          <w:szCs w:val="28"/>
          <w:lang w:val="nb-NO"/>
        </w:rPr>
        <w:t xml:space="preserve">Theo quy định tại Khoản 2 Điều 6 và Khoản 3 Điều 8 </w:t>
      </w:r>
      <w:r w:rsidRPr="00184ACB">
        <w:rPr>
          <w:color w:val="000000"/>
          <w:szCs w:val="28"/>
        </w:rPr>
        <w:t>Nghị định số 54/2019/NĐ-CP ngày 19</w:t>
      </w:r>
      <w:r w:rsidRPr="00184ACB">
        <w:rPr>
          <w:color w:val="000000"/>
          <w:szCs w:val="28"/>
          <w:lang w:val="nl-NL"/>
        </w:rPr>
        <w:t>/</w:t>
      </w:r>
      <w:r w:rsidRPr="00184ACB">
        <w:rPr>
          <w:color w:val="000000"/>
          <w:szCs w:val="28"/>
        </w:rPr>
        <w:t>6</w:t>
      </w:r>
      <w:r w:rsidRPr="00184ACB">
        <w:rPr>
          <w:color w:val="000000"/>
          <w:szCs w:val="28"/>
          <w:lang w:val="nl-NL"/>
        </w:rPr>
        <w:t>/</w:t>
      </w:r>
      <w:r w:rsidRPr="00184ACB">
        <w:rPr>
          <w:color w:val="000000"/>
          <w:szCs w:val="28"/>
        </w:rPr>
        <w:t>2019 của Chính phủ</w:t>
      </w:r>
      <w:r w:rsidRPr="00184ACB">
        <w:rPr>
          <w:color w:val="000000"/>
          <w:szCs w:val="28"/>
          <w:lang w:val="nb-NO"/>
        </w:rPr>
        <w:t xml:space="preserve"> quy định về kinh doanh dịch vụ karaoke, dịch vụ vũ trường.</w:t>
      </w:r>
    </w:p>
    <w:p w:rsidR="00BA03DD" w:rsidRPr="00184ACB" w:rsidRDefault="00725055" w:rsidP="00BA03DD">
      <w:pPr>
        <w:ind w:firstLine="720"/>
        <w:rPr>
          <w:b/>
          <w:color w:val="000000"/>
          <w:szCs w:val="28"/>
          <w:shd w:val="clear" w:color="auto" w:fill="FFFFFF"/>
          <w:lang w:val="nb-NO"/>
        </w:rPr>
      </w:pPr>
      <w:r>
        <w:rPr>
          <w:b/>
          <w:color w:val="000000"/>
          <w:szCs w:val="28"/>
          <w:shd w:val="clear" w:color="auto" w:fill="FFFFFF"/>
          <w:lang w:val="nb-NO"/>
        </w:rPr>
        <w:t>Câu 334</w:t>
      </w:r>
      <w:r w:rsidR="00BA03DD" w:rsidRPr="00184ACB">
        <w:rPr>
          <w:b/>
          <w:color w:val="000000"/>
          <w:szCs w:val="28"/>
          <w:shd w:val="clear" w:color="auto" w:fill="FFFFFF"/>
          <w:lang w:val="nb-NO"/>
        </w:rPr>
        <w:t>. Theo quy định của pháp luật hiện hành, những đối tượng nào sau đây không được miễn lệ phí đăng ký doanh nghiệp?</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Đăng ký giải thể doanh nghiệp, tạm ngừng kinh doanh; chấm dứt hoạt động chi nhánh, văn phòng đại diện, địa điểm kinh doanh</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B. Doanh nghiệp chuyển đổi </w:t>
      </w:r>
      <w:r w:rsidRPr="00184ACB">
        <w:rPr>
          <w:color w:val="000000"/>
          <w:szCs w:val="28"/>
          <w:lang w:val="pt-BR"/>
        </w:rPr>
        <w:t>loại hình từ công ty trách nhiệm hữu hạn thành công ty cổ phần.</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C. </w:t>
      </w:r>
      <w:r w:rsidRPr="00184ACB">
        <w:rPr>
          <w:color w:val="000000"/>
          <w:szCs w:val="28"/>
          <w:shd w:val="clear" w:color="auto" w:fill="FFFFFF"/>
        </w:rPr>
        <w:t>Doanh nghiệp thực hiện đăng ký doanh nghiệp qua mạng điện tử</w:t>
      </w:r>
      <w:r w:rsidRPr="00184ACB">
        <w:rPr>
          <w:color w:val="000000"/>
          <w:szCs w:val="28"/>
          <w:shd w:val="clear" w:color="auto" w:fill="FFFFFF"/>
          <w:lang w:val="nb-NO"/>
        </w:rPr>
        <w:t>.</w:t>
      </w:r>
    </w:p>
    <w:p w:rsidR="00BA03DD" w:rsidRPr="00184ACB" w:rsidRDefault="00BA03DD" w:rsidP="00BA03DD">
      <w:pPr>
        <w:ind w:firstLine="720"/>
        <w:rPr>
          <w:iCs/>
          <w:color w:val="000000"/>
          <w:szCs w:val="28"/>
          <w:shd w:val="clear" w:color="auto" w:fill="FFFFFF"/>
          <w:lang w:val="nb-NO"/>
        </w:rPr>
      </w:pPr>
      <w:r w:rsidRPr="00184ACB">
        <w:rPr>
          <w:b/>
          <w:color w:val="000000"/>
          <w:szCs w:val="28"/>
          <w:lang w:val="nb-NO"/>
        </w:rPr>
        <w:t xml:space="preserve">Đáp án: B. </w:t>
      </w:r>
      <w:r w:rsidRPr="00184ACB">
        <w:rPr>
          <w:color w:val="000000"/>
          <w:szCs w:val="28"/>
          <w:lang w:val="nb-NO"/>
        </w:rPr>
        <w:t xml:space="preserve">Theo quy định tại Điều 5 </w:t>
      </w:r>
      <w:r w:rsidRPr="00184ACB">
        <w:rPr>
          <w:iCs/>
          <w:color w:val="000000"/>
          <w:szCs w:val="28"/>
          <w:shd w:val="clear" w:color="auto" w:fill="FFFFFF"/>
        </w:rPr>
        <w:t>Thông tư số 47/2019/TT-BTC ngày 05</w:t>
      </w:r>
      <w:r w:rsidRPr="00184ACB">
        <w:rPr>
          <w:iCs/>
          <w:color w:val="000000"/>
          <w:szCs w:val="28"/>
          <w:shd w:val="clear" w:color="auto" w:fill="FFFFFF"/>
          <w:lang w:val="nb-NO"/>
        </w:rPr>
        <w:t>/8/</w:t>
      </w:r>
      <w:r w:rsidRPr="00184ACB">
        <w:rPr>
          <w:iCs/>
          <w:color w:val="000000"/>
          <w:szCs w:val="28"/>
          <w:shd w:val="clear" w:color="auto" w:fill="FFFFFF"/>
        </w:rPr>
        <w:t>2019 của Bộ trưởng Bộ Tài chính</w:t>
      </w:r>
      <w:r w:rsidRPr="00184ACB">
        <w:rPr>
          <w:iCs/>
          <w:color w:val="000000"/>
          <w:szCs w:val="28"/>
          <w:shd w:val="clear" w:color="auto" w:fill="FFFFFF"/>
          <w:lang w:val="nb-NO"/>
        </w:rPr>
        <w:t xml:space="preserve"> </w:t>
      </w:r>
      <w:r w:rsidRPr="00184ACB">
        <w:rPr>
          <w:iCs/>
          <w:color w:val="000000"/>
          <w:szCs w:val="28"/>
          <w:shd w:val="clear" w:color="auto" w:fill="FFFFFF"/>
        </w:rPr>
        <w:t>quy định mức thu, chế độ thu, nộp, quản lý và sử dụng phí cung cấp thông tin doanh nghiệp, lệ phí đăng ký doanh nghiệp</w:t>
      </w:r>
      <w:r w:rsidRPr="00184ACB">
        <w:rPr>
          <w:iCs/>
          <w:color w:val="000000"/>
          <w:szCs w:val="28"/>
          <w:shd w:val="clear" w:color="auto" w:fill="FFFFFF"/>
          <w:lang w:val="nb-NO"/>
        </w:rPr>
        <w:t>.</w:t>
      </w:r>
    </w:p>
    <w:p w:rsidR="00BA03DD" w:rsidRPr="00184ACB" w:rsidRDefault="00725055" w:rsidP="00BA03DD">
      <w:pPr>
        <w:ind w:firstLine="720"/>
        <w:rPr>
          <w:b/>
          <w:color w:val="000000"/>
          <w:szCs w:val="28"/>
          <w:shd w:val="clear" w:color="auto" w:fill="FFFFFF"/>
          <w:lang w:val="nb-NO"/>
        </w:rPr>
      </w:pPr>
      <w:r>
        <w:rPr>
          <w:b/>
          <w:iCs/>
          <w:color w:val="000000"/>
          <w:szCs w:val="28"/>
          <w:shd w:val="clear" w:color="auto" w:fill="FFFFFF"/>
          <w:lang w:val="nb-NO"/>
        </w:rPr>
        <w:t>Câu 335</w:t>
      </w:r>
      <w:r w:rsidR="00BA03DD" w:rsidRPr="00184ACB">
        <w:rPr>
          <w:b/>
          <w:iCs/>
          <w:color w:val="000000"/>
          <w:szCs w:val="28"/>
          <w:shd w:val="clear" w:color="auto" w:fill="FFFFFF"/>
          <w:lang w:val="nb-NO"/>
        </w:rPr>
        <w:t>.</w:t>
      </w:r>
      <w:r w:rsidR="00BA03DD" w:rsidRPr="00184ACB">
        <w:rPr>
          <w:iCs/>
          <w:color w:val="000000"/>
          <w:szCs w:val="28"/>
          <w:shd w:val="clear" w:color="auto" w:fill="FFFFFF"/>
          <w:lang w:val="nb-NO"/>
        </w:rPr>
        <w:t xml:space="preserve"> </w:t>
      </w:r>
      <w:r w:rsidR="00BA03DD" w:rsidRPr="00184ACB">
        <w:rPr>
          <w:b/>
          <w:iCs/>
          <w:color w:val="000000"/>
          <w:szCs w:val="28"/>
          <w:shd w:val="clear" w:color="auto" w:fill="FFFFFF"/>
        </w:rPr>
        <w:t>Thông tư số 47/2019/TT-BTC</w:t>
      </w:r>
      <w:r w:rsidR="00BA03DD" w:rsidRPr="00184ACB">
        <w:rPr>
          <w:iCs/>
          <w:color w:val="000000"/>
          <w:szCs w:val="28"/>
          <w:shd w:val="clear" w:color="auto" w:fill="FFFFFF"/>
        </w:rPr>
        <w:t xml:space="preserve"> </w:t>
      </w:r>
      <w:r w:rsidR="00BA03DD" w:rsidRPr="00184ACB">
        <w:rPr>
          <w:b/>
          <w:iCs/>
          <w:color w:val="000000"/>
          <w:szCs w:val="28"/>
          <w:shd w:val="clear" w:color="auto" w:fill="FFFFFF"/>
        </w:rPr>
        <w:t>ngày 05</w:t>
      </w:r>
      <w:r w:rsidR="00BA03DD" w:rsidRPr="00184ACB">
        <w:rPr>
          <w:b/>
          <w:iCs/>
          <w:color w:val="000000"/>
          <w:szCs w:val="28"/>
          <w:shd w:val="clear" w:color="auto" w:fill="FFFFFF"/>
          <w:lang w:val="nb-NO"/>
        </w:rPr>
        <w:t>/8/</w:t>
      </w:r>
      <w:r w:rsidR="00BA03DD" w:rsidRPr="00184ACB">
        <w:rPr>
          <w:b/>
          <w:iCs/>
          <w:color w:val="000000"/>
          <w:szCs w:val="28"/>
          <w:shd w:val="clear" w:color="auto" w:fill="FFFFFF"/>
        </w:rPr>
        <w:t>2019 của Bộ trưởng Bộ Tài chính</w:t>
      </w:r>
      <w:r w:rsidR="00BA03DD" w:rsidRPr="00184ACB">
        <w:rPr>
          <w:b/>
          <w:color w:val="000000"/>
          <w:szCs w:val="28"/>
          <w:shd w:val="clear" w:color="auto" w:fill="FFFFFF"/>
          <w:lang w:val="nb-NO"/>
        </w:rPr>
        <w:t xml:space="preserve"> quy định những đối tượng nào sau đây được miễn lệ phí đăng ký doanh nghiệp?</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lastRenderedPageBreak/>
        <w:t xml:space="preserve">A. </w:t>
      </w:r>
      <w:r w:rsidRPr="00184ACB">
        <w:rPr>
          <w:color w:val="000000"/>
          <w:szCs w:val="28"/>
          <w:shd w:val="clear" w:color="auto" w:fill="FFFFFF"/>
        </w:rPr>
        <w:t>Doanh nghiệp bổ sung, thay đổi thông tin do thay đổi địa giới hành chính</w:t>
      </w:r>
      <w:r w:rsidRPr="00184ACB">
        <w:rPr>
          <w:color w:val="000000"/>
          <w:szCs w:val="28"/>
          <w:shd w:val="clear" w:color="auto" w:fill="FFFFFF"/>
          <w:lang w:val="nb-NO"/>
        </w:rPr>
        <w:t xml:space="preserve">; </w:t>
      </w:r>
      <w:r w:rsidRPr="00184ACB">
        <w:rPr>
          <w:color w:val="000000"/>
          <w:szCs w:val="28"/>
          <w:shd w:val="clear" w:color="auto" w:fill="FFFFFF"/>
        </w:rPr>
        <w:t>Doanh nghiệp thực hiện đăng ký doanh nghiệp qua mạng điện tử</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B. </w:t>
      </w:r>
      <w:r w:rsidRPr="00184ACB">
        <w:rPr>
          <w:color w:val="000000"/>
          <w:szCs w:val="28"/>
          <w:shd w:val="clear" w:color="auto" w:fill="FFFFFF"/>
        </w:rPr>
        <w:t>Doanh nghiệp nhỏ và vừa chuyển đổi từ hộ kinh doanh</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C. Cả 2 ý trên.</w:t>
      </w:r>
    </w:p>
    <w:p w:rsidR="00BA03DD" w:rsidRPr="00184ACB" w:rsidRDefault="00BA03DD" w:rsidP="00BA03DD">
      <w:pPr>
        <w:ind w:firstLine="720"/>
        <w:rPr>
          <w:iCs/>
          <w:color w:val="000000"/>
          <w:szCs w:val="28"/>
          <w:shd w:val="clear" w:color="auto" w:fill="FFFFFF"/>
          <w:lang w:val="nb-NO"/>
        </w:rPr>
      </w:pPr>
      <w:r w:rsidRPr="00184ACB">
        <w:rPr>
          <w:b/>
          <w:color w:val="000000"/>
          <w:szCs w:val="28"/>
          <w:lang w:val="nb-NO"/>
        </w:rPr>
        <w:t xml:space="preserve">Đáp án: B. </w:t>
      </w:r>
      <w:r w:rsidRPr="00184ACB">
        <w:rPr>
          <w:color w:val="000000"/>
          <w:szCs w:val="28"/>
          <w:lang w:val="nb-NO"/>
        </w:rPr>
        <w:t xml:space="preserve">Theo quy định tại Khoản 1, 3, 5 Điều 5 </w:t>
      </w:r>
      <w:r w:rsidRPr="00184ACB">
        <w:rPr>
          <w:iCs/>
          <w:color w:val="000000"/>
          <w:szCs w:val="28"/>
          <w:shd w:val="clear" w:color="auto" w:fill="FFFFFF"/>
        </w:rPr>
        <w:t>Thông tư số 47/2019/TT-BTC ngày 05</w:t>
      </w:r>
      <w:r w:rsidRPr="00184ACB">
        <w:rPr>
          <w:iCs/>
          <w:color w:val="000000"/>
          <w:szCs w:val="28"/>
          <w:shd w:val="clear" w:color="auto" w:fill="FFFFFF"/>
          <w:lang w:val="nb-NO"/>
        </w:rPr>
        <w:t>/8/</w:t>
      </w:r>
      <w:r w:rsidRPr="00184ACB">
        <w:rPr>
          <w:iCs/>
          <w:color w:val="000000"/>
          <w:szCs w:val="28"/>
          <w:shd w:val="clear" w:color="auto" w:fill="FFFFFF"/>
        </w:rPr>
        <w:t>2019 của Bộ trưởng Bộ Tài chính</w:t>
      </w:r>
      <w:r w:rsidRPr="00184ACB">
        <w:rPr>
          <w:iCs/>
          <w:color w:val="000000"/>
          <w:szCs w:val="28"/>
          <w:shd w:val="clear" w:color="auto" w:fill="FFFFFF"/>
          <w:lang w:val="nb-NO"/>
        </w:rPr>
        <w:t xml:space="preserve"> </w:t>
      </w:r>
      <w:r w:rsidRPr="00184ACB">
        <w:rPr>
          <w:iCs/>
          <w:color w:val="000000"/>
          <w:szCs w:val="28"/>
          <w:shd w:val="clear" w:color="auto" w:fill="FFFFFF"/>
        </w:rPr>
        <w:t>quy định mức thu, chế độ thu, nộp, quản lý và sử dụng phí cung cấp thông tin doanh nghiệp, lệ phí đăng ký doanh nghiệp</w:t>
      </w:r>
      <w:r w:rsidRPr="00184ACB">
        <w:rPr>
          <w:iCs/>
          <w:color w:val="000000"/>
          <w:szCs w:val="28"/>
          <w:shd w:val="clear" w:color="auto" w:fill="FFFFFF"/>
          <w:lang w:val="nb-NO"/>
        </w:rPr>
        <w:t>.</w:t>
      </w:r>
    </w:p>
    <w:p w:rsidR="00BA03DD" w:rsidRPr="00184ACB" w:rsidRDefault="00725055" w:rsidP="00BA03DD">
      <w:pPr>
        <w:ind w:firstLine="720"/>
        <w:rPr>
          <w:b/>
          <w:color w:val="000000"/>
          <w:szCs w:val="28"/>
          <w:shd w:val="clear" w:color="auto" w:fill="FFFFFF"/>
          <w:lang w:val="nb-NO"/>
        </w:rPr>
      </w:pPr>
      <w:r>
        <w:rPr>
          <w:b/>
          <w:iCs/>
          <w:color w:val="000000"/>
          <w:szCs w:val="28"/>
          <w:shd w:val="clear" w:color="auto" w:fill="FFFFFF"/>
          <w:lang w:val="nb-NO"/>
        </w:rPr>
        <w:t>Câu 336</w:t>
      </w:r>
      <w:r w:rsidR="00BA03DD" w:rsidRPr="00184ACB">
        <w:rPr>
          <w:b/>
          <w:iCs/>
          <w:color w:val="000000"/>
          <w:szCs w:val="28"/>
          <w:shd w:val="clear" w:color="auto" w:fill="FFFFFF"/>
          <w:lang w:val="nb-NO"/>
        </w:rPr>
        <w:t xml:space="preserve">. </w:t>
      </w:r>
      <w:r w:rsidR="00BA03DD" w:rsidRPr="00184ACB">
        <w:rPr>
          <w:b/>
          <w:iCs/>
          <w:color w:val="000000"/>
          <w:szCs w:val="28"/>
          <w:shd w:val="clear" w:color="auto" w:fill="FFFFFF"/>
        </w:rPr>
        <w:t>Thông tư số 47/2019/TT-BTC</w:t>
      </w:r>
      <w:r w:rsidR="00BA03DD" w:rsidRPr="00184ACB">
        <w:rPr>
          <w:b/>
          <w:iCs/>
          <w:color w:val="000000"/>
          <w:szCs w:val="28"/>
          <w:shd w:val="clear" w:color="auto" w:fill="FFFFFF"/>
          <w:lang w:val="nb-NO"/>
        </w:rPr>
        <w:t xml:space="preserve"> </w:t>
      </w:r>
      <w:r w:rsidR="00BA03DD" w:rsidRPr="00184ACB">
        <w:rPr>
          <w:b/>
          <w:iCs/>
          <w:color w:val="000000"/>
          <w:szCs w:val="28"/>
          <w:shd w:val="clear" w:color="auto" w:fill="FFFFFF"/>
        </w:rPr>
        <w:t>ngày 05</w:t>
      </w:r>
      <w:r w:rsidR="00BA03DD" w:rsidRPr="00184ACB">
        <w:rPr>
          <w:b/>
          <w:iCs/>
          <w:color w:val="000000"/>
          <w:szCs w:val="28"/>
          <w:shd w:val="clear" w:color="auto" w:fill="FFFFFF"/>
          <w:lang w:val="nb-NO"/>
        </w:rPr>
        <w:t>/8/</w:t>
      </w:r>
      <w:r w:rsidR="00BA03DD" w:rsidRPr="00184ACB">
        <w:rPr>
          <w:b/>
          <w:iCs/>
          <w:color w:val="000000"/>
          <w:szCs w:val="28"/>
          <w:shd w:val="clear" w:color="auto" w:fill="FFFFFF"/>
        </w:rPr>
        <w:t>2019 của Bộ trưởng Bộ Tài chính</w:t>
      </w:r>
      <w:r w:rsidR="00BA03DD" w:rsidRPr="00184ACB">
        <w:rPr>
          <w:b/>
          <w:iCs/>
          <w:color w:val="000000"/>
          <w:szCs w:val="28"/>
          <w:shd w:val="clear" w:color="auto" w:fill="FFFFFF"/>
          <w:lang w:val="nb-NO"/>
        </w:rPr>
        <w:t xml:space="preserve"> quy định</w:t>
      </w:r>
      <w:r w:rsidR="00BA03DD" w:rsidRPr="00184ACB">
        <w:rPr>
          <w:b/>
          <w:color w:val="000000"/>
          <w:szCs w:val="28"/>
          <w:shd w:val="clear" w:color="auto" w:fill="FFFFFF"/>
          <w:lang w:val="nb-NO"/>
        </w:rPr>
        <w:t xml:space="preserve"> những đối tượng nào sau đây được miễn </w:t>
      </w:r>
      <w:r w:rsidR="00BA03DD" w:rsidRPr="00184ACB">
        <w:rPr>
          <w:b/>
          <w:color w:val="000000"/>
          <w:szCs w:val="28"/>
          <w:shd w:val="clear" w:color="auto" w:fill="FFFFFF"/>
        </w:rPr>
        <w:t>phí</w:t>
      </w:r>
      <w:r w:rsidR="00BA03DD" w:rsidRPr="00184ACB">
        <w:rPr>
          <w:b/>
          <w:color w:val="000000"/>
          <w:szCs w:val="28"/>
          <w:shd w:val="clear" w:color="auto" w:fill="FFFFFF"/>
          <w:lang w:val="nb-NO"/>
        </w:rPr>
        <w:t xml:space="preserve"> công bố nội dung</w:t>
      </w:r>
      <w:r w:rsidR="00BA03DD" w:rsidRPr="00184ACB">
        <w:rPr>
          <w:b/>
          <w:color w:val="000000"/>
          <w:szCs w:val="28"/>
          <w:shd w:val="clear" w:color="auto" w:fill="FFFFFF"/>
        </w:rPr>
        <w:t xml:space="preserve"> đăng ký doanh nghiệp</w:t>
      </w:r>
      <w:r w:rsidR="00BA03DD" w:rsidRPr="00184ACB">
        <w:rPr>
          <w:b/>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Doanh nghiệp bổ sung, thay đổi thông tin do thay đổi địa giới hành chính</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B. </w:t>
      </w:r>
      <w:r w:rsidRPr="00184ACB">
        <w:rPr>
          <w:color w:val="000000"/>
          <w:szCs w:val="28"/>
          <w:shd w:val="clear" w:color="auto" w:fill="FFFFFF"/>
        </w:rPr>
        <w:t>Doanh nghiệp nhỏ và vừa chuyển đổi từ hộ kinh doanh</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C. </w:t>
      </w:r>
      <w:r w:rsidRPr="00184ACB">
        <w:rPr>
          <w:color w:val="000000"/>
          <w:szCs w:val="28"/>
          <w:shd w:val="clear" w:color="auto" w:fill="FFFFFF"/>
        </w:rPr>
        <w:t>Doanh nghiệp thực hiện đăng ký doanh nghiệp qua mạng điện tử</w:t>
      </w:r>
      <w:r w:rsidRPr="00184ACB">
        <w:rPr>
          <w:color w:val="000000"/>
          <w:szCs w:val="28"/>
          <w:shd w:val="clear" w:color="auto" w:fill="FFFFFF"/>
          <w:lang w:val="nb-NO"/>
        </w:rPr>
        <w:t>.</w:t>
      </w:r>
    </w:p>
    <w:p w:rsidR="00BA03DD" w:rsidRPr="00184ACB" w:rsidRDefault="00BA03DD" w:rsidP="00BA03DD">
      <w:pPr>
        <w:ind w:firstLine="720"/>
        <w:rPr>
          <w:iCs/>
          <w:color w:val="000000"/>
          <w:szCs w:val="28"/>
          <w:shd w:val="clear" w:color="auto" w:fill="FFFFFF"/>
          <w:lang w:val="nb-NO"/>
        </w:rPr>
      </w:pPr>
      <w:r w:rsidRPr="00184ACB">
        <w:rPr>
          <w:b/>
          <w:color w:val="000000"/>
          <w:szCs w:val="28"/>
          <w:lang w:val="nb-NO"/>
        </w:rPr>
        <w:t xml:space="preserve">Đáp án: A. </w:t>
      </w:r>
      <w:r w:rsidRPr="00184ACB">
        <w:rPr>
          <w:color w:val="000000"/>
          <w:szCs w:val="28"/>
          <w:lang w:val="nb-NO"/>
        </w:rPr>
        <w:t xml:space="preserve">Theo quy định tại Khoản 1, 3, 5 Điều 5 </w:t>
      </w:r>
      <w:r w:rsidRPr="00184ACB">
        <w:rPr>
          <w:iCs/>
          <w:color w:val="000000"/>
          <w:szCs w:val="28"/>
          <w:shd w:val="clear" w:color="auto" w:fill="FFFFFF"/>
        </w:rPr>
        <w:t>Thông tư số 47/2019/TT-BTC ngày 05</w:t>
      </w:r>
      <w:r w:rsidRPr="00184ACB">
        <w:rPr>
          <w:iCs/>
          <w:color w:val="000000"/>
          <w:szCs w:val="28"/>
          <w:shd w:val="clear" w:color="auto" w:fill="FFFFFF"/>
          <w:lang w:val="nb-NO"/>
        </w:rPr>
        <w:t>/8/</w:t>
      </w:r>
      <w:r w:rsidRPr="00184ACB">
        <w:rPr>
          <w:iCs/>
          <w:color w:val="000000"/>
          <w:szCs w:val="28"/>
          <w:shd w:val="clear" w:color="auto" w:fill="FFFFFF"/>
        </w:rPr>
        <w:t>2019 của Bộ trưởng Bộ Tài chính</w:t>
      </w:r>
      <w:r w:rsidRPr="00184ACB">
        <w:rPr>
          <w:iCs/>
          <w:color w:val="000000"/>
          <w:szCs w:val="28"/>
          <w:shd w:val="clear" w:color="auto" w:fill="FFFFFF"/>
          <w:lang w:val="nb-NO"/>
        </w:rPr>
        <w:t xml:space="preserve"> </w:t>
      </w:r>
      <w:r w:rsidRPr="00184ACB">
        <w:rPr>
          <w:iCs/>
          <w:color w:val="000000"/>
          <w:szCs w:val="28"/>
          <w:shd w:val="clear" w:color="auto" w:fill="FFFFFF"/>
        </w:rPr>
        <w:t>quy định mức thu, chế độ thu, nộp, quản lý và sử dụng phí cung cấp thông tin doanh nghiệp, lệ phí đăng ký doanh nghiệp</w:t>
      </w:r>
      <w:r w:rsidRPr="00184ACB">
        <w:rPr>
          <w:iCs/>
          <w:color w:val="000000"/>
          <w:szCs w:val="28"/>
          <w:shd w:val="clear" w:color="auto" w:fill="FFFFFF"/>
          <w:lang w:val="nb-NO"/>
        </w:rPr>
        <w:t>.</w:t>
      </w:r>
    </w:p>
    <w:p w:rsidR="00BA03DD" w:rsidRPr="00184ACB" w:rsidRDefault="00725055" w:rsidP="00BA03DD">
      <w:pPr>
        <w:ind w:firstLine="720"/>
        <w:rPr>
          <w:b/>
          <w:bCs/>
          <w:color w:val="000000"/>
          <w:szCs w:val="28"/>
          <w:shd w:val="clear" w:color="auto" w:fill="FFFFFF"/>
          <w:lang w:val="nb-NO"/>
        </w:rPr>
      </w:pPr>
      <w:r>
        <w:rPr>
          <w:b/>
          <w:color w:val="000000"/>
          <w:szCs w:val="28"/>
          <w:lang w:val="nb-NO"/>
        </w:rPr>
        <w:t>Câu 337</w:t>
      </w:r>
      <w:r w:rsidR="00BA03DD" w:rsidRPr="00184ACB">
        <w:rPr>
          <w:b/>
          <w:color w:val="000000"/>
          <w:szCs w:val="28"/>
          <w:lang w:val="nb-NO"/>
        </w:rPr>
        <w:t xml:space="preserve">. </w:t>
      </w:r>
      <w:r w:rsidR="00BA03DD" w:rsidRPr="00184ACB">
        <w:rPr>
          <w:b/>
          <w:color w:val="000000"/>
          <w:szCs w:val="28"/>
        </w:rPr>
        <w:t>Nghị định số </w:t>
      </w:r>
      <w:hyperlink r:id="rId13" w:tgtFrame="_blank" w:history="1">
        <w:r w:rsidR="00BA03DD" w:rsidRPr="00184ACB">
          <w:rPr>
            <w:b/>
            <w:color w:val="000000"/>
            <w:szCs w:val="28"/>
          </w:rPr>
          <w:t>84/2019/NĐ-CP</w:t>
        </w:r>
      </w:hyperlink>
      <w:r w:rsidR="00BA03DD" w:rsidRPr="00184ACB">
        <w:rPr>
          <w:color w:val="000000"/>
          <w:szCs w:val="28"/>
        </w:rPr>
        <w:t xml:space="preserve"> </w:t>
      </w:r>
      <w:r w:rsidR="00BA03DD" w:rsidRPr="00184ACB">
        <w:rPr>
          <w:b/>
          <w:color w:val="000000"/>
          <w:szCs w:val="28"/>
        </w:rPr>
        <w:t>ngày 14/11/2019 của Chính phủ</w:t>
      </w:r>
      <w:r w:rsidR="00BA03DD" w:rsidRPr="00184ACB">
        <w:rPr>
          <w:b/>
          <w:color w:val="000000"/>
          <w:szCs w:val="28"/>
          <w:lang w:val="nb-NO"/>
        </w:rPr>
        <w:t xml:space="preserve"> quy định cơ quan nào có thẩm quyền </w:t>
      </w:r>
      <w:r w:rsidR="00BA03DD" w:rsidRPr="00184ACB">
        <w:rPr>
          <w:b/>
          <w:color w:val="000000"/>
          <w:szCs w:val="28"/>
          <w:shd w:val="clear" w:color="auto" w:fill="FFFFFF"/>
        </w:rPr>
        <w:t>kiểm tra, cấp, cấp lại, thu hồi Giấy chứng nhận đủ điều kiện buôn bán phân bón</w:t>
      </w:r>
      <w:r w:rsidR="00BA03DD" w:rsidRPr="00184ACB">
        <w:rPr>
          <w:b/>
          <w:bCs/>
          <w:color w:val="000000"/>
          <w:szCs w:val="28"/>
          <w:shd w:val="clear" w:color="auto" w:fill="FFFFFF"/>
          <w:lang w:val="nb-NO"/>
        </w:rPr>
        <w:t>?</w:t>
      </w:r>
    </w:p>
    <w:p w:rsidR="00BA03DD" w:rsidRPr="00184ACB" w:rsidRDefault="00BA03DD" w:rsidP="00BA03DD">
      <w:pPr>
        <w:ind w:firstLine="720"/>
        <w:rPr>
          <w:color w:val="000000"/>
          <w:szCs w:val="28"/>
          <w:lang w:val="nb-NO"/>
        </w:rPr>
      </w:pPr>
      <w:r w:rsidRPr="00184ACB">
        <w:rPr>
          <w:color w:val="000000"/>
          <w:szCs w:val="28"/>
          <w:lang w:val="nb-NO"/>
        </w:rPr>
        <w:t>A. Sở Nông nghiệp và Phát triển nông thôn.</w:t>
      </w:r>
    </w:p>
    <w:p w:rsidR="00BA03DD" w:rsidRPr="00184ACB" w:rsidRDefault="00BA03DD" w:rsidP="00BA03DD">
      <w:pPr>
        <w:ind w:firstLine="720"/>
        <w:rPr>
          <w:color w:val="000000"/>
          <w:szCs w:val="28"/>
          <w:lang w:val="nb-NO"/>
        </w:rPr>
      </w:pPr>
      <w:r w:rsidRPr="00184ACB">
        <w:rPr>
          <w:color w:val="000000"/>
          <w:szCs w:val="28"/>
          <w:lang w:val="nb-NO"/>
        </w:rPr>
        <w:t xml:space="preserve">B. </w:t>
      </w:r>
      <w:r w:rsidRPr="00184ACB">
        <w:rPr>
          <w:color w:val="000000"/>
          <w:szCs w:val="28"/>
          <w:shd w:val="clear" w:color="auto" w:fill="FFFFFF"/>
        </w:rPr>
        <w:t>Chi cục Trồng trọt và Bảo vệ thực vật</w:t>
      </w:r>
      <w:r w:rsidRPr="00184ACB">
        <w:rPr>
          <w:color w:val="000000"/>
          <w:szCs w:val="28"/>
          <w:shd w:val="clear" w:color="auto" w:fill="FFFFFF"/>
          <w:lang w:val="nb-NO"/>
        </w:rPr>
        <w:t>.</w:t>
      </w:r>
    </w:p>
    <w:p w:rsidR="00BA03DD" w:rsidRPr="00184ACB" w:rsidRDefault="00BA03DD" w:rsidP="00BA03DD">
      <w:pPr>
        <w:ind w:firstLine="720"/>
        <w:rPr>
          <w:color w:val="000000"/>
          <w:szCs w:val="28"/>
          <w:lang w:val="nb-NO"/>
        </w:rPr>
      </w:pPr>
      <w:r w:rsidRPr="00184ACB">
        <w:rPr>
          <w:color w:val="000000"/>
          <w:szCs w:val="28"/>
          <w:lang w:val="nb-NO"/>
        </w:rPr>
        <w:t>C. Ủy ban nhân dân cấp huyện.</w:t>
      </w:r>
    </w:p>
    <w:p w:rsidR="00BA03DD" w:rsidRPr="00B24D9A" w:rsidRDefault="00B24D9A" w:rsidP="00BA03DD">
      <w:pPr>
        <w:ind w:firstLine="720"/>
        <w:rPr>
          <w:color w:val="FF0000"/>
          <w:szCs w:val="28"/>
          <w:lang w:val="nb-NO"/>
        </w:rPr>
      </w:pPr>
      <w:r w:rsidRPr="00B24D9A">
        <w:rPr>
          <w:b/>
          <w:color w:val="FF0000"/>
          <w:szCs w:val="28"/>
          <w:lang w:val="nb-NO"/>
        </w:rPr>
        <w:t>Đáp án: A</w:t>
      </w:r>
      <w:r w:rsidR="00BA03DD" w:rsidRPr="00B24D9A">
        <w:rPr>
          <w:b/>
          <w:color w:val="FF0000"/>
          <w:szCs w:val="28"/>
          <w:lang w:val="nb-NO"/>
        </w:rPr>
        <w:t xml:space="preserve">. </w:t>
      </w:r>
      <w:r w:rsidR="00BA03DD" w:rsidRPr="00B24D9A">
        <w:rPr>
          <w:color w:val="FF0000"/>
          <w:szCs w:val="28"/>
          <w:lang w:val="nb-NO"/>
        </w:rPr>
        <w:t xml:space="preserve">Theo quy định tại Khoản 2 Điều 13 </w:t>
      </w:r>
      <w:r w:rsidR="00BA03DD" w:rsidRPr="00B24D9A">
        <w:rPr>
          <w:color w:val="FF0000"/>
          <w:szCs w:val="28"/>
        </w:rPr>
        <w:t>Nghị định số </w:t>
      </w:r>
      <w:hyperlink r:id="rId14" w:tgtFrame="_blank" w:history="1">
        <w:r w:rsidR="00BA03DD" w:rsidRPr="00B24D9A">
          <w:rPr>
            <w:color w:val="FF0000"/>
            <w:szCs w:val="28"/>
          </w:rPr>
          <w:t>84/2019/NĐ-CP</w:t>
        </w:r>
      </w:hyperlink>
      <w:r w:rsidR="00BA03DD" w:rsidRPr="00B24D9A">
        <w:rPr>
          <w:color w:val="FF0000"/>
          <w:szCs w:val="28"/>
        </w:rPr>
        <w:t xml:space="preserve"> ngày 14/11/2019 của Chính phủ </w:t>
      </w:r>
      <w:r w:rsidR="00BA03DD" w:rsidRPr="00B24D9A">
        <w:rPr>
          <w:color w:val="FF0000"/>
          <w:szCs w:val="28"/>
          <w:lang w:val="en-US"/>
        </w:rPr>
        <w:t xml:space="preserve">quy định </w:t>
      </w:r>
      <w:r w:rsidR="00BA03DD" w:rsidRPr="00B24D9A">
        <w:rPr>
          <w:color w:val="FF0000"/>
          <w:szCs w:val="28"/>
        </w:rPr>
        <w:t>về quản lý phân bón</w:t>
      </w:r>
      <w:r w:rsidR="00BA03DD" w:rsidRPr="00B24D9A">
        <w:rPr>
          <w:color w:val="FF0000"/>
          <w:szCs w:val="28"/>
          <w:lang w:val="nb-NO"/>
        </w:rPr>
        <w:t>.</w:t>
      </w:r>
    </w:p>
    <w:p w:rsidR="00BA03DD" w:rsidRPr="00184ACB" w:rsidRDefault="00725055" w:rsidP="00BA03DD">
      <w:pPr>
        <w:ind w:firstLine="720"/>
        <w:rPr>
          <w:b/>
          <w:bCs/>
          <w:color w:val="000000"/>
          <w:szCs w:val="28"/>
          <w:shd w:val="clear" w:color="auto" w:fill="FFFFFF"/>
          <w:lang w:val="nb-NO"/>
        </w:rPr>
      </w:pPr>
      <w:r>
        <w:rPr>
          <w:b/>
          <w:color w:val="000000"/>
          <w:szCs w:val="28"/>
          <w:lang w:val="nb-NO"/>
        </w:rPr>
        <w:t>Câu 338</w:t>
      </w:r>
      <w:r w:rsidR="00BA03DD" w:rsidRPr="00184ACB">
        <w:rPr>
          <w:b/>
          <w:color w:val="000000"/>
          <w:szCs w:val="28"/>
          <w:lang w:val="nb-NO"/>
        </w:rPr>
        <w:t>. Cá nhân, tổ chức khi làm hồ sơ cấp</w:t>
      </w:r>
      <w:r w:rsidR="00BA03DD" w:rsidRPr="00184ACB">
        <w:rPr>
          <w:color w:val="000000"/>
          <w:szCs w:val="28"/>
          <w:lang w:val="nb-NO"/>
        </w:rPr>
        <w:t xml:space="preserve"> </w:t>
      </w:r>
      <w:r w:rsidR="00BA03DD" w:rsidRPr="00184ACB">
        <w:rPr>
          <w:b/>
          <w:color w:val="000000"/>
          <w:szCs w:val="28"/>
          <w:lang w:val="nb-NO"/>
        </w:rPr>
        <w:t>Giấy chứng nhận</w:t>
      </w:r>
      <w:r w:rsidR="00BA03DD" w:rsidRPr="00184ACB">
        <w:rPr>
          <w:color w:val="000000"/>
          <w:szCs w:val="28"/>
          <w:lang w:val="nb-NO"/>
        </w:rPr>
        <w:t xml:space="preserve"> </w:t>
      </w:r>
      <w:r w:rsidR="00BA03DD" w:rsidRPr="00184ACB">
        <w:rPr>
          <w:b/>
          <w:bCs/>
          <w:color w:val="000000"/>
          <w:szCs w:val="28"/>
          <w:shd w:val="clear" w:color="auto" w:fill="FFFFFF"/>
        </w:rPr>
        <w:t>đủ điều kiện buôn bán phân bón</w:t>
      </w:r>
      <w:r w:rsidR="00BA03DD" w:rsidRPr="00184ACB">
        <w:rPr>
          <w:b/>
          <w:bCs/>
          <w:color w:val="000000"/>
          <w:szCs w:val="28"/>
          <w:shd w:val="clear" w:color="auto" w:fill="FFFFFF"/>
          <w:lang w:val="nb-NO"/>
        </w:rPr>
        <w:t xml:space="preserve"> phải nộp phí thẩm định cấp Giấy chứng nhận là bao nhiêu?</w:t>
      </w:r>
    </w:p>
    <w:p w:rsidR="00BA03DD" w:rsidRPr="00184ACB" w:rsidRDefault="00BA03DD" w:rsidP="00BA03DD">
      <w:pPr>
        <w:ind w:firstLine="720"/>
        <w:rPr>
          <w:bCs/>
          <w:color w:val="000000"/>
          <w:szCs w:val="28"/>
          <w:shd w:val="clear" w:color="auto" w:fill="FFFFFF"/>
          <w:lang w:val="nb-NO"/>
        </w:rPr>
      </w:pPr>
      <w:r w:rsidRPr="00184ACB">
        <w:rPr>
          <w:bCs/>
          <w:color w:val="000000"/>
          <w:szCs w:val="28"/>
          <w:shd w:val="clear" w:color="auto" w:fill="FFFFFF"/>
          <w:lang w:val="nb-NO"/>
        </w:rPr>
        <w:t>A. 400.000 đồng.</w:t>
      </w:r>
    </w:p>
    <w:p w:rsidR="00BA03DD" w:rsidRPr="00184ACB" w:rsidRDefault="00BA03DD" w:rsidP="00BA03DD">
      <w:pPr>
        <w:ind w:firstLine="720"/>
        <w:rPr>
          <w:bCs/>
          <w:color w:val="000000"/>
          <w:szCs w:val="28"/>
          <w:shd w:val="clear" w:color="auto" w:fill="FFFFFF"/>
          <w:lang w:val="nb-NO"/>
        </w:rPr>
      </w:pPr>
      <w:r w:rsidRPr="00184ACB">
        <w:rPr>
          <w:bCs/>
          <w:color w:val="000000"/>
          <w:szCs w:val="28"/>
          <w:shd w:val="clear" w:color="auto" w:fill="FFFFFF"/>
          <w:lang w:val="nb-NO"/>
        </w:rPr>
        <w:t>B. 450.000 đồng.</w:t>
      </w:r>
    </w:p>
    <w:p w:rsidR="00BA03DD" w:rsidRPr="00184ACB" w:rsidRDefault="00BA03DD" w:rsidP="00BA03DD">
      <w:pPr>
        <w:ind w:firstLine="720"/>
        <w:rPr>
          <w:bCs/>
          <w:color w:val="000000"/>
          <w:szCs w:val="28"/>
          <w:shd w:val="clear" w:color="auto" w:fill="FFFFFF"/>
          <w:lang w:val="nb-NO"/>
        </w:rPr>
      </w:pPr>
      <w:r w:rsidRPr="00184ACB">
        <w:rPr>
          <w:bCs/>
          <w:color w:val="000000"/>
          <w:szCs w:val="28"/>
          <w:shd w:val="clear" w:color="auto" w:fill="FFFFFF"/>
          <w:lang w:val="nb-NO"/>
        </w:rPr>
        <w:t>C. 500.000 đồng.</w:t>
      </w:r>
    </w:p>
    <w:p w:rsidR="00BA03DD" w:rsidRPr="00184ACB" w:rsidRDefault="00BA03DD" w:rsidP="00BA03DD">
      <w:pPr>
        <w:ind w:firstLine="720"/>
        <w:rPr>
          <w:b/>
          <w:color w:val="000000"/>
          <w:szCs w:val="28"/>
          <w:lang w:val="nb-NO"/>
        </w:rPr>
      </w:pPr>
      <w:r w:rsidRPr="00184ACB">
        <w:rPr>
          <w:b/>
          <w:color w:val="000000"/>
          <w:szCs w:val="28"/>
          <w:lang w:val="nb-NO"/>
        </w:rPr>
        <w:t xml:space="preserve">Đáp án: C. </w:t>
      </w:r>
      <w:r w:rsidRPr="00184ACB">
        <w:rPr>
          <w:color w:val="000000"/>
          <w:szCs w:val="28"/>
          <w:lang w:val="nb-NO"/>
        </w:rPr>
        <w:t xml:space="preserve">Theo quy định tại mục 3 Phần V Biểu phí tại Điều 2 </w:t>
      </w:r>
      <w:r w:rsidRPr="00184ACB">
        <w:rPr>
          <w:color w:val="000000"/>
          <w:szCs w:val="28"/>
        </w:rPr>
        <w:t>Thông tư số 14/2018/TT-BTC ngày 07/02/2018 của Bộ trưởng Bộ Tài chính sửa đổi, bổ sung một số điều của Thông tư số 207/2016/TT-BTC ngày 09/11/2016 quy định mức thu, chế độ thu, nộp, quản lý và sử dụng phí, lệ phí trong lĩnh vực trồng trọt và giống cây lâm nghiệp.</w:t>
      </w:r>
    </w:p>
    <w:p w:rsidR="00BA03DD" w:rsidRPr="00184ACB" w:rsidRDefault="00725055" w:rsidP="00BA03DD">
      <w:pPr>
        <w:ind w:firstLine="720"/>
        <w:rPr>
          <w:b/>
          <w:color w:val="000000"/>
          <w:szCs w:val="28"/>
          <w:lang w:val="nb-NO"/>
        </w:rPr>
      </w:pPr>
      <w:r>
        <w:rPr>
          <w:b/>
          <w:color w:val="000000"/>
          <w:szCs w:val="28"/>
          <w:lang w:val="nb-NO"/>
        </w:rPr>
        <w:lastRenderedPageBreak/>
        <w:t>Câu 339</w:t>
      </w:r>
      <w:r w:rsidR="00BA03DD" w:rsidRPr="00184ACB">
        <w:rPr>
          <w:b/>
          <w:color w:val="000000"/>
          <w:szCs w:val="28"/>
          <w:lang w:val="nb-NO"/>
        </w:rPr>
        <w:t xml:space="preserve">. Thông tư số 02/2020/TT-BNNPTNT ngày 28/02/2020 của </w:t>
      </w:r>
      <w:r w:rsidR="00BA03DD" w:rsidRPr="00184ACB">
        <w:rPr>
          <w:b/>
          <w:color w:val="000000"/>
          <w:szCs w:val="28"/>
        </w:rPr>
        <w:t>Bộ trưởng Bộ Nông nghiệp và Phát triển nông thôn quy định tiêu chí</w:t>
      </w:r>
      <w:r w:rsidR="00BA03DD" w:rsidRPr="00184ACB">
        <w:rPr>
          <w:b/>
          <w:color w:val="000000"/>
          <w:szCs w:val="28"/>
          <w:lang w:val="nb-NO"/>
        </w:rPr>
        <w:t xml:space="preserve"> kinh tế trang trại áp dụng đối với đối tượng </w:t>
      </w:r>
      <w:r w:rsidR="00BA03DD" w:rsidRPr="00184ACB">
        <w:rPr>
          <w:b/>
          <w:color w:val="000000"/>
          <w:shd w:val="clear" w:color="auto" w:fill="FFFFFF"/>
          <w:lang w:val="nb-NO"/>
        </w:rPr>
        <w:t>nào sau đây?</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lang w:val="en-US"/>
        </w:rPr>
      </w:pPr>
      <w:r w:rsidRPr="00184ACB">
        <w:rPr>
          <w:color w:val="000000"/>
          <w:sz w:val="28"/>
          <w:szCs w:val="28"/>
          <w:lang w:val="en-US"/>
        </w:rPr>
        <w:t xml:space="preserve">A. </w:t>
      </w:r>
      <w:r w:rsidRPr="00184ACB">
        <w:rPr>
          <w:color w:val="000000"/>
          <w:sz w:val="28"/>
          <w:szCs w:val="28"/>
        </w:rPr>
        <w:t>Cá nhân, chủ hộ gia đình có hoạt động sản xuất kinh doanh trong lĩnh vực nông nghiệp (trồng trọt, chăn nuôi, lâm nghiệp, nuôi trồng thủy sản, diêm nghiệp) đáp ứng các tiêu chí kinh tế trang trại theo quy định của Thông tư này;</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rPr>
      </w:pPr>
      <w:r w:rsidRPr="00184ACB">
        <w:rPr>
          <w:color w:val="000000"/>
          <w:sz w:val="28"/>
          <w:szCs w:val="28"/>
          <w:lang w:val="en-US"/>
        </w:rPr>
        <w:t>B.</w:t>
      </w:r>
      <w:r w:rsidRPr="00184ACB">
        <w:rPr>
          <w:color w:val="000000"/>
          <w:sz w:val="28"/>
          <w:szCs w:val="28"/>
        </w:rPr>
        <w:t xml:space="preserve"> Cơ quan quản lý nhà nước, các tổ chức, cá nhân khác có liên quan.</w:t>
      </w:r>
    </w:p>
    <w:p w:rsidR="00BA03DD" w:rsidRPr="00184ACB" w:rsidRDefault="00BA03DD" w:rsidP="00BA03DD">
      <w:pPr>
        <w:ind w:firstLine="720"/>
        <w:rPr>
          <w:color w:val="000000"/>
          <w:szCs w:val="28"/>
          <w:lang w:val="nb-NO"/>
        </w:rPr>
      </w:pPr>
      <w:r w:rsidRPr="00184ACB">
        <w:rPr>
          <w:color w:val="000000"/>
          <w:szCs w:val="28"/>
          <w:shd w:val="clear" w:color="auto" w:fill="FFFFFF"/>
          <w:lang w:val="nb-NO"/>
        </w:rPr>
        <w:t>C. Cả 2 đối tượng trên.</w:t>
      </w:r>
    </w:p>
    <w:p w:rsidR="00BA03DD" w:rsidRPr="00184ACB" w:rsidRDefault="00BA03DD" w:rsidP="00BA03DD">
      <w:pPr>
        <w:ind w:firstLine="720"/>
        <w:rPr>
          <w:color w:val="000000"/>
          <w:szCs w:val="28"/>
          <w:lang w:val="nb-NO"/>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color w:val="000000"/>
          <w:szCs w:val="28"/>
          <w:lang w:val="nb-NO"/>
        </w:rPr>
        <w:t xml:space="preserve">Theo quy định tại khoản 2 Điều 1 Thông tư số 02/2020/TT-BNNPTNT ngày 28/02/2020 của </w:t>
      </w:r>
      <w:r w:rsidRPr="00184ACB">
        <w:rPr>
          <w:color w:val="000000"/>
          <w:szCs w:val="28"/>
        </w:rPr>
        <w:t>Bộ trưởng Bộ Nông nghiệp và Phát triển nông thôn quy định tiêu chí</w:t>
      </w:r>
      <w:r w:rsidRPr="00184ACB">
        <w:rPr>
          <w:color w:val="000000"/>
          <w:szCs w:val="28"/>
          <w:lang w:val="nb-NO"/>
        </w:rPr>
        <w:t xml:space="preserve"> kinh tế trang trại.</w:t>
      </w:r>
    </w:p>
    <w:p w:rsidR="00BA03DD" w:rsidRPr="00184ACB" w:rsidRDefault="00725055" w:rsidP="00BA03DD">
      <w:pPr>
        <w:ind w:firstLine="720"/>
        <w:rPr>
          <w:b/>
          <w:iCs/>
          <w:color w:val="000000"/>
          <w:szCs w:val="28"/>
          <w:lang w:val="nl-NL"/>
        </w:rPr>
      </w:pPr>
      <w:r>
        <w:rPr>
          <w:b/>
          <w:iCs/>
          <w:color w:val="000000"/>
          <w:szCs w:val="28"/>
          <w:lang w:val="nl-NL"/>
        </w:rPr>
        <w:t>Câu 340</w:t>
      </w:r>
      <w:r w:rsidR="00BA03DD" w:rsidRPr="00184ACB">
        <w:rPr>
          <w:b/>
          <w:iCs/>
          <w:color w:val="000000"/>
          <w:szCs w:val="28"/>
          <w:lang w:val="nl-NL"/>
        </w:rPr>
        <w:t xml:space="preserve">. </w:t>
      </w:r>
      <w:r w:rsidR="00BA03DD" w:rsidRPr="00184ACB">
        <w:rPr>
          <w:b/>
          <w:color w:val="000000"/>
          <w:szCs w:val="28"/>
          <w:lang w:val="nb-NO"/>
        </w:rPr>
        <w:t xml:space="preserve">Thông tư số 02/2020/TT-BNNPTNT ngày 28/02/2020 của </w:t>
      </w:r>
      <w:r w:rsidR="00BA03DD" w:rsidRPr="00184ACB">
        <w:rPr>
          <w:b/>
          <w:color w:val="000000"/>
          <w:szCs w:val="28"/>
        </w:rPr>
        <w:t>Bộ trưởng Bộ Nông nghiệp và Phát triển nông thôn</w:t>
      </w:r>
      <w:r w:rsidR="00BA03DD" w:rsidRPr="00184ACB">
        <w:rPr>
          <w:b/>
          <w:color w:val="000000"/>
          <w:szCs w:val="28"/>
          <w:lang w:val="en-US"/>
        </w:rPr>
        <w:t xml:space="preserve"> quy định về trang trại tổng hợp như thế nào</w:t>
      </w:r>
      <w:r w:rsidR="00BA03DD" w:rsidRPr="00184ACB">
        <w:rPr>
          <w:b/>
          <w:iCs/>
          <w:color w:val="000000"/>
          <w:szCs w:val="28"/>
          <w:lang w:val="nl-NL"/>
        </w:rPr>
        <w:t>?</w:t>
      </w:r>
    </w:p>
    <w:p w:rsidR="00BA03DD" w:rsidRPr="00184ACB" w:rsidRDefault="00BA03DD" w:rsidP="00BA03DD">
      <w:pPr>
        <w:ind w:firstLine="720"/>
        <w:rPr>
          <w:iCs/>
          <w:color w:val="000000"/>
          <w:szCs w:val="28"/>
          <w:lang w:val="nl-NL"/>
        </w:rPr>
      </w:pPr>
      <w:r w:rsidRPr="00184ACB">
        <w:rPr>
          <w:iCs/>
          <w:color w:val="000000"/>
          <w:szCs w:val="28"/>
          <w:lang w:val="nl-NL"/>
        </w:rPr>
        <w:t>A. Là t</w:t>
      </w:r>
      <w:r w:rsidRPr="00184ACB">
        <w:rPr>
          <w:color w:val="000000"/>
          <w:szCs w:val="28"/>
          <w:shd w:val="clear" w:color="auto" w:fill="FFFFFF"/>
        </w:rPr>
        <w:t>rang trại được xác định theo lĩnh vực sản xuất như trồng trọt, chăn nuôi, lâm nghiệp, nuôi trồng thủy sản, diêm nghiệp và tỷ trọng giá trị sản xuất của lĩnh vực chiếm trên 50% cơ cấu giá trị sản xuất của trang trại trong năm. </w:t>
      </w:r>
    </w:p>
    <w:p w:rsidR="00BA03DD" w:rsidRPr="00184ACB" w:rsidRDefault="00BA03DD" w:rsidP="00BA03DD">
      <w:pPr>
        <w:ind w:firstLine="720"/>
        <w:rPr>
          <w:iCs/>
          <w:color w:val="000000"/>
          <w:szCs w:val="28"/>
          <w:lang w:val="nl-NL"/>
        </w:rPr>
      </w:pPr>
      <w:r w:rsidRPr="00184ACB">
        <w:rPr>
          <w:iCs/>
          <w:color w:val="000000"/>
          <w:szCs w:val="28"/>
          <w:lang w:val="nl-NL"/>
        </w:rPr>
        <w:t>B. Là trang trại được t</w:t>
      </w:r>
      <w:r w:rsidRPr="00184ACB">
        <w:rPr>
          <w:color w:val="000000"/>
          <w:szCs w:val="28"/>
          <w:shd w:val="clear" w:color="auto" w:fill="FFFFFF"/>
        </w:rPr>
        <w:t>ổ chức sản xuất kinh doanh phù hợp với quy hoạch, kế hoạch sử dụng đất</w:t>
      </w:r>
      <w:r w:rsidRPr="00184ACB">
        <w:rPr>
          <w:color w:val="000000"/>
          <w:szCs w:val="28"/>
          <w:shd w:val="clear" w:color="auto" w:fill="FFFFFF"/>
          <w:lang w:val="nl-NL"/>
        </w:rPr>
        <w:t>.</w:t>
      </w:r>
    </w:p>
    <w:p w:rsidR="00BA03DD" w:rsidRPr="00184ACB" w:rsidRDefault="00BA03DD" w:rsidP="00BA03DD">
      <w:pPr>
        <w:ind w:firstLine="720"/>
        <w:rPr>
          <w:iCs/>
          <w:color w:val="000000"/>
          <w:szCs w:val="28"/>
          <w:lang w:val="nl-NL"/>
        </w:rPr>
      </w:pPr>
      <w:r w:rsidRPr="00184ACB">
        <w:rPr>
          <w:iCs/>
          <w:color w:val="000000"/>
          <w:szCs w:val="28"/>
          <w:lang w:val="nl-NL"/>
        </w:rPr>
        <w:t>C.</w:t>
      </w:r>
      <w:r w:rsidRPr="00184ACB">
        <w:rPr>
          <w:color w:val="000000"/>
          <w:szCs w:val="28"/>
          <w:shd w:val="clear" w:color="auto" w:fill="FFFFFF"/>
          <w:lang w:val="en-US"/>
        </w:rPr>
        <w:t xml:space="preserve"> L</w:t>
      </w:r>
      <w:r w:rsidRPr="00184ACB">
        <w:rPr>
          <w:color w:val="000000"/>
          <w:szCs w:val="28"/>
          <w:shd w:val="clear" w:color="auto" w:fill="FFFFFF"/>
        </w:rPr>
        <w:t>à trang trại trong đó không có lĩnh vực sản xuất nào có tỷ trọng giá trị sản xuất chiếm trên 50% cơ cấu giá trị sản xuất của trang trại trong năm.</w:t>
      </w:r>
    </w:p>
    <w:p w:rsidR="00BA03DD" w:rsidRPr="00184ACB" w:rsidRDefault="00BA03DD" w:rsidP="00BA03DD">
      <w:pPr>
        <w:ind w:firstLine="720"/>
        <w:rPr>
          <w:color w:val="000000"/>
          <w:szCs w:val="28"/>
          <w:lang w:val="nb-NO"/>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color w:val="000000"/>
          <w:szCs w:val="28"/>
          <w:lang w:val="nb-NO"/>
        </w:rPr>
        <w:t>Theo quy định tại Khoản 2 Điều 2 Thông tư số 02/2020/TT-BNNPTNT ngày 28/02/2020 của Bộ trưởng Bộ Nông nghiệp và Phát triển nông thôn quy định tiêu chí kinh tế trang trại.</w:t>
      </w:r>
    </w:p>
    <w:p w:rsidR="00BA03DD" w:rsidRPr="00184ACB" w:rsidRDefault="00725055" w:rsidP="00BA03DD">
      <w:pPr>
        <w:ind w:firstLine="720"/>
        <w:rPr>
          <w:b/>
          <w:color w:val="000000"/>
          <w:szCs w:val="28"/>
          <w:lang w:val="nb-NO"/>
        </w:rPr>
      </w:pPr>
      <w:r>
        <w:rPr>
          <w:b/>
          <w:color w:val="000000"/>
          <w:szCs w:val="28"/>
          <w:lang w:val="nb-NO"/>
        </w:rPr>
        <w:t>Câu 341</w:t>
      </w:r>
      <w:r w:rsidR="00BA03DD" w:rsidRPr="00184ACB">
        <w:rPr>
          <w:b/>
          <w:color w:val="000000"/>
          <w:szCs w:val="28"/>
          <w:lang w:val="nb-NO"/>
        </w:rPr>
        <w:t>. Thông tư số 01/2020/TT-BTP ngày 03/3/2020 của Bộ trưởng Bộ Tư pháp quy định như thế nào về trách nhiệm của người thực hiện chứng thực chữ ký trên tờ khai lý lịch cá nhân?</w:t>
      </w:r>
    </w:p>
    <w:p w:rsidR="00BA03DD" w:rsidRPr="00184ACB" w:rsidRDefault="00BA03DD" w:rsidP="00BA03DD">
      <w:pPr>
        <w:ind w:firstLine="720"/>
        <w:rPr>
          <w:color w:val="000000"/>
          <w:szCs w:val="28"/>
          <w:lang w:val="nb-NO"/>
        </w:rPr>
      </w:pPr>
      <w:r w:rsidRPr="00184ACB">
        <w:rPr>
          <w:color w:val="000000"/>
          <w:szCs w:val="28"/>
          <w:lang w:val="nb-NO"/>
        </w:rPr>
        <w:t xml:space="preserve">A. </w:t>
      </w:r>
      <w:r w:rsidRPr="00184ACB">
        <w:rPr>
          <w:color w:val="000000"/>
          <w:szCs w:val="28"/>
          <w:shd w:val="clear" w:color="auto" w:fill="FFFFFF"/>
          <w:lang w:val="nb-NO"/>
        </w:rPr>
        <w:t>G</w:t>
      </w:r>
      <w:r w:rsidRPr="00184ACB">
        <w:rPr>
          <w:color w:val="000000"/>
          <w:szCs w:val="28"/>
          <w:shd w:val="clear" w:color="auto" w:fill="FFFFFF"/>
        </w:rPr>
        <w:t>hi bất kỳ nhận xét gì vào tờ khai lý lịch cá nhân</w:t>
      </w:r>
    </w:p>
    <w:p w:rsidR="00BA03DD" w:rsidRPr="00184ACB" w:rsidRDefault="00BA03DD" w:rsidP="00BA03DD">
      <w:pPr>
        <w:ind w:firstLine="720"/>
        <w:rPr>
          <w:color w:val="000000"/>
          <w:szCs w:val="28"/>
          <w:lang w:val="nb-NO"/>
        </w:rPr>
      </w:pPr>
      <w:r w:rsidRPr="00184ACB">
        <w:rPr>
          <w:color w:val="000000"/>
          <w:szCs w:val="28"/>
          <w:lang w:val="nb-NO"/>
        </w:rPr>
        <w:t xml:space="preserve">B. </w:t>
      </w:r>
      <w:r w:rsidRPr="00184ACB">
        <w:rPr>
          <w:color w:val="000000"/>
          <w:szCs w:val="28"/>
          <w:shd w:val="clear" w:color="auto" w:fill="FFFFFF"/>
          <w:lang w:val="nb-NO"/>
        </w:rPr>
        <w:t>K</w:t>
      </w:r>
      <w:r w:rsidRPr="00184ACB">
        <w:rPr>
          <w:color w:val="000000"/>
          <w:szCs w:val="28"/>
          <w:shd w:val="clear" w:color="auto" w:fill="FFFFFF"/>
        </w:rPr>
        <w:t>hông ghi bất kỳ nhận xét gì vào tờ khai lý lịch cá nhân, chỉ ghi lời chứng chứng thực theo mẫu quy định tại Nghị định số 23/2015/NĐ-CP. Trường hợp pháp luật chuyên ngành có quy định khác về việc ghi nhận xét trên tờ khai lý lịch cá nhân thì tuân theo pháp luật chuyên ngành.</w:t>
      </w:r>
    </w:p>
    <w:p w:rsidR="00BA03DD" w:rsidRPr="00184ACB" w:rsidRDefault="00BA03DD" w:rsidP="00BA03DD">
      <w:pPr>
        <w:ind w:firstLine="720"/>
        <w:rPr>
          <w:color w:val="000000"/>
          <w:szCs w:val="28"/>
          <w:shd w:val="clear" w:color="auto" w:fill="FFFFFF"/>
          <w:lang w:val="nb-NO"/>
        </w:rPr>
      </w:pPr>
      <w:r w:rsidRPr="00184ACB">
        <w:rPr>
          <w:color w:val="000000"/>
          <w:szCs w:val="28"/>
          <w:lang w:val="nb-NO"/>
        </w:rPr>
        <w:t xml:space="preserve">C. </w:t>
      </w:r>
      <w:r w:rsidRPr="00184ACB">
        <w:rPr>
          <w:color w:val="000000"/>
          <w:szCs w:val="28"/>
          <w:shd w:val="clear" w:color="auto" w:fill="FFFFFF"/>
          <w:lang w:val="nb-NO"/>
        </w:rPr>
        <w:t>C</w:t>
      </w:r>
      <w:r w:rsidRPr="00184ACB">
        <w:rPr>
          <w:color w:val="000000"/>
          <w:szCs w:val="28"/>
          <w:shd w:val="clear" w:color="auto" w:fill="FFFFFF"/>
        </w:rPr>
        <w:t>hứng thực chữ ký của tất cả những người đã ký trong giấy tờ, văn bản đó</w:t>
      </w:r>
      <w:r w:rsidRPr="00184ACB">
        <w:rPr>
          <w:color w:val="000000"/>
          <w:szCs w:val="28"/>
          <w:shd w:val="clear" w:color="auto" w:fill="FFFFFF"/>
          <w:lang w:val="nb-NO"/>
        </w:rPr>
        <w:t>.</w:t>
      </w:r>
    </w:p>
    <w:p w:rsidR="00BA03DD" w:rsidRPr="00184ACB" w:rsidRDefault="00BA03DD" w:rsidP="00BA03DD">
      <w:pPr>
        <w:ind w:firstLine="720"/>
        <w:rPr>
          <w:rFonts w:eastAsia="Times New Roman"/>
          <w:bCs/>
          <w:color w:val="000000"/>
          <w:kern w:val="36"/>
          <w:szCs w:val="28"/>
          <w:lang w:val="nb-NO" w:eastAsia="vi-VN"/>
        </w:rPr>
      </w:pPr>
      <w:r w:rsidRPr="00184ACB">
        <w:rPr>
          <w:b/>
          <w:color w:val="000000"/>
          <w:szCs w:val="28"/>
          <w:lang w:val="nb-NO"/>
        </w:rPr>
        <w:t xml:space="preserve">Đáp án: </w:t>
      </w:r>
      <w:r w:rsidRPr="00184ACB">
        <w:rPr>
          <w:color w:val="000000"/>
          <w:szCs w:val="28"/>
          <w:lang w:val="nb-NO"/>
        </w:rPr>
        <w:t>B.</w:t>
      </w:r>
      <w:r w:rsidRPr="00184ACB">
        <w:rPr>
          <w:b/>
          <w:color w:val="000000"/>
          <w:szCs w:val="28"/>
          <w:lang w:val="nb-NO"/>
        </w:rPr>
        <w:t xml:space="preserve"> </w:t>
      </w:r>
      <w:r w:rsidRPr="00184ACB">
        <w:rPr>
          <w:color w:val="000000"/>
          <w:szCs w:val="28"/>
          <w:lang w:val="nb-NO"/>
        </w:rPr>
        <w:t xml:space="preserve">Theo quy định tại Khoản 1 Điều 15 Thông tư số 01/2020/TT-BTP ngày 03/3/2020 của Bộ trưởng Bộ Tư pháp quy định </w:t>
      </w:r>
      <w:r w:rsidRPr="00184ACB">
        <w:rPr>
          <w:rFonts w:eastAsia="Times New Roman"/>
          <w:bCs/>
          <w:color w:val="000000"/>
          <w:kern w:val="36"/>
          <w:szCs w:val="28"/>
          <w:lang w:eastAsia="vi-VN"/>
        </w:rPr>
        <w:t>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r w:rsidRPr="00184ACB">
        <w:rPr>
          <w:rFonts w:eastAsia="Times New Roman"/>
          <w:bCs/>
          <w:color w:val="000000"/>
          <w:kern w:val="36"/>
          <w:szCs w:val="28"/>
          <w:lang w:val="nb-NO" w:eastAsia="vi-VN"/>
        </w:rPr>
        <w:t>.</w:t>
      </w:r>
    </w:p>
    <w:p w:rsidR="00BA03DD" w:rsidRPr="00184ACB" w:rsidRDefault="00725055" w:rsidP="00BA03DD">
      <w:pPr>
        <w:ind w:firstLine="720"/>
        <w:rPr>
          <w:b/>
          <w:color w:val="000000"/>
          <w:szCs w:val="28"/>
          <w:lang w:val="nb-NO"/>
        </w:rPr>
      </w:pPr>
      <w:r>
        <w:rPr>
          <w:b/>
          <w:color w:val="000000"/>
          <w:szCs w:val="28"/>
          <w:lang w:val="nb-NO"/>
        </w:rPr>
        <w:lastRenderedPageBreak/>
        <w:t>Câu 342</w:t>
      </w:r>
      <w:r w:rsidR="00BA03DD" w:rsidRPr="00184ACB">
        <w:rPr>
          <w:b/>
          <w:color w:val="000000"/>
          <w:szCs w:val="28"/>
          <w:lang w:val="nb-NO"/>
        </w:rPr>
        <w:t>.</w:t>
      </w:r>
      <w:r w:rsidR="00BA03DD" w:rsidRPr="00184ACB">
        <w:rPr>
          <w:color w:val="000000"/>
          <w:szCs w:val="28"/>
          <w:lang w:val="nb-NO"/>
        </w:rPr>
        <w:t xml:space="preserve"> </w:t>
      </w:r>
      <w:r w:rsidR="00BA03DD" w:rsidRPr="00184ACB">
        <w:rPr>
          <w:b/>
          <w:color w:val="000000"/>
          <w:szCs w:val="28"/>
          <w:lang w:val="nb-NO"/>
        </w:rPr>
        <w:t>Thông tư số 01/2020/TT-BTP ngày 03/3/2020 của Bộ trưởng Bộ Tư pháp quy định như thế nào về trách nhiệm của người dân khi chứng thực chữ ký trên tờ khai lý lịch cá nhân?</w:t>
      </w:r>
    </w:p>
    <w:p w:rsidR="00BA03DD" w:rsidRPr="00184ACB" w:rsidRDefault="00BA03DD" w:rsidP="00BA03DD">
      <w:pPr>
        <w:ind w:firstLine="720"/>
        <w:rPr>
          <w:color w:val="000000"/>
          <w:szCs w:val="28"/>
          <w:lang w:val="nb-NO"/>
        </w:rPr>
      </w:pPr>
      <w:r w:rsidRPr="00184ACB">
        <w:rPr>
          <w:color w:val="000000"/>
          <w:szCs w:val="28"/>
          <w:lang w:val="nb-NO"/>
        </w:rPr>
        <w:t xml:space="preserve">A. Có trách nhiệm </w:t>
      </w:r>
      <w:r w:rsidRPr="00184ACB">
        <w:rPr>
          <w:color w:val="000000"/>
          <w:szCs w:val="28"/>
          <w:shd w:val="clear" w:color="auto" w:fill="FFFFFF"/>
        </w:rPr>
        <w:t>kiểm tra kỹ hồ sơ, tính xác thực về chữ ký của người yêu cầu chứng thực.</w:t>
      </w:r>
    </w:p>
    <w:p w:rsidR="00BA03DD" w:rsidRPr="00184ACB" w:rsidRDefault="00BA03DD" w:rsidP="00BA03DD">
      <w:pPr>
        <w:ind w:firstLine="720"/>
        <w:rPr>
          <w:color w:val="000000"/>
          <w:szCs w:val="28"/>
          <w:lang w:val="nb-NO"/>
        </w:rPr>
      </w:pPr>
      <w:r w:rsidRPr="00184ACB">
        <w:rPr>
          <w:color w:val="000000"/>
          <w:szCs w:val="28"/>
          <w:lang w:val="nb-NO"/>
        </w:rPr>
        <w:t>B. Đ</w:t>
      </w:r>
      <w:r w:rsidRPr="00184ACB">
        <w:rPr>
          <w:color w:val="000000"/>
          <w:szCs w:val="28"/>
          <w:shd w:val="clear" w:color="auto" w:fill="FFFFFF"/>
        </w:rPr>
        <w:t>ối chiếu bản sao với bản chính và bảo đảm chỉ thực hiện chứng thực bản sao sau khi đã đối chiếu đúng với bản chính.</w:t>
      </w:r>
    </w:p>
    <w:p w:rsidR="00BA03DD" w:rsidRPr="00184ACB" w:rsidRDefault="00BA03DD" w:rsidP="00BA03DD">
      <w:pPr>
        <w:ind w:firstLine="720"/>
        <w:rPr>
          <w:color w:val="000000"/>
          <w:szCs w:val="28"/>
          <w:lang w:val="nb-NO"/>
        </w:rPr>
      </w:pPr>
      <w:r w:rsidRPr="00184ACB">
        <w:rPr>
          <w:color w:val="000000"/>
          <w:szCs w:val="28"/>
          <w:lang w:val="nb-NO"/>
        </w:rPr>
        <w:t>C. P</w:t>
      </w:r>
      <w:r w:rsidRPr="00184ACB">
        <w:rPr>
          <w:color w:val="000000"/>
          <w:szCs w:val="28"/>
          <w:shd w:val="clear" w:color="auto" w:fill="FFFFFF"/>
        </w:rPr>
        <w:t>hải chịu trách nhiệm về toàn bộ nội dung trong tờ khai lý lịch cá nhân của mình. Đối với những mục không có nội dung trong tờ khai lý lịch cá nhân thì phải gạch chéo trước khi yêu cầu chứng thực.</w:t>
      </w:r>
    </w:p>
    <w:p w:rsidR="00BA03DD" w:rsidRPr="00184ACB" w:rsidRDefault="00BA03DD" w:rsidP="00BA03DD">
      <w:pPr>
        <w:ind w:firstLine="720"/>
        <w:rPr>
          <w:rFonts w:eastAsia="Times New Roman"/>
          <w:bCs/>
          <w:color w:val="000000"/>
          <w:kern w:val="36"/>
          <w:szCs w:val="28"/>
          <w:lang w:val="nb-NO" w:eastAsia="vi-VN"/>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color w:val="000000"/>
          <w:szCs w:val="28"/>
          <w:lang w:val="nb-NO"/>
        </w:rPr>
        <w:t xml:space="preserve">Theo quy định tại Khoản 2 Điều 15 Thông tư số 01/2020/TT-BTP ngày 03/3/2020 của Bộ trưởng Bộ Tư pháp quy định </w:t>
      </w:r>
      <w:r w:rsidRPr="00184ACB">
        <w:rPr>
          <w:rFonts w:eastAsia="Times New Roman"/>
          <w:bCs/>
          <w:color w:val="000000"/>
          <w:kern w:val="36"/>
          <w:szCs w:val="28"/>
          <w:lang w:eastAsia="vi-VN"/>
        </w:rPr>
        <w:t>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r w:rsidRPr="00184ACB">
        <w:rPr>
          <w:rFonts w:eastAsia="Times New Roman"/>
          <w:bCs/>
          <w:color w:val="000000"/>
          <w:kern w:val="36"/>
          <w:szCs w:val="28"/>
          <w:lang w:val="nb-NO" w:eastAsia="vi-VN"/>
        </w:rPr>
        <w:t>.</w:t>
      </w:r>
    </w:p>
    <w:p w:rsidR="00BA03DD" w:rsidRPr="00184ACB" w:rsidRDefault="00725055" w:rsidP="00BA03DD">
      <w:pPr>
        <w:ind w:firstLine="720"/>
        <w:rPr>
          <w:b/>
          <w:color w:val="000000"/>
          <w:szCs w:val="28"/>
          <w:shd w:val="clear" w:color="auto" w:fill="FFFFFF"/>
          <w:lang w:val="nb-NO"/>
        </w:rPr>
      </w:pPr>
      <w:r>
        <w:rPr>
          <w:rFonts w:eastAsia="Times New Roman"/>
          <w:b/>
          <w:bCs/>
          <w:color w:val="000000"/>
          <w:kern w:val="36"/>
          <w:szCs w:val="28"/>
          <w:lang w:val="nb-NO" w:eastAsia="vi-VN"/>
        </w:rPr>
        <w:t>Câu 343</w:t>
      </w:r>
      <w:r w:rsidR="00BA03DD" w:rsidRPr="00184ACB">
        <w:rPr>
          <w:rFonts w:eastAsia="Times New Roman"/>
          <w:b/>
          <w:bCs/>
          <w:color w:val="000000"/>
          <w:kern w:val="36"/>
          <w:szCs w:val="28"/>
          <w:lang w:val="nb-NO" w:eastAsia="vi-VN"/>
        </w:rPr>
        <w:t xml:space="preserve">. Nghị định số 23/2015/NĐ-CP và </w:t>
      </w:r>
      <w:r w:rsidR="00BA03DD" w:rsidRPr="00184ACB">
        <w:rPr>
          <w:b/>
          <w:color w:val="000000"/>
          <w:szCs w:val="28"/>
          <w:lang w:val="nb-NO"/>
        </w:rPr>
        <w:t xml:space="preserve">Thông tư số 01/2020/TT-BTP ngày 03/3/2020 của Bộ trưởng Bộ Tư pháp quy định trường hợp nào mà người chứng thực được thực hiện chứng </w:t>
      </w:r>
      <w:r w:rsidR="00BA03DD" w:rsidRPr="00184ACB">
        <w:rPr>
          <w:b/>
          <w:color w:val="000000"/>
          <w:szCs w:val="28"/>
          <w:shd w:val="clear" w:color="auto" w:fill="FFFFFF"/>
        </w:rPr>
        <w:t>thực chữ ký trên giấy ủy quyền</w:t>
      </w:r>
      <w:r w:rsidR="00BA03DD" w:rsidRPr="00184ACB">
        <w:rPr>
          <w:b/>
          <w:color w:val="000000"/>
          <w:szCs w:val="28"/>
          <w:shd w:val="clear" w:color="auto" w:fill="FFFFFF"/>
          <w:lang w:val="nb-NO"/>
        </w:rPr>
        <w:t>?</w:t>
      </w:r>
    </w:p>
    <w:p w:rsidR="00BA03DD" w:rsidRPr="00184ACB" w:rsidRDefault="00BA03DD" w:rsidP="00BA03DD">
      <w:pPr>
        <w:ind w:firstLine="720"/>
        <w:rPr>
          <w:b/>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rPr>
        <w:t>Ủy quyền về việc nộp hộ, nhận hộ hồ sơ, giấy tờ, trừ trường hợp pháp luật quy định không được ủy quyền</w:t>
      </w:r>
      <w:r w:rsidRPr="00184ACB">
        <w:rPr>
          <w:b/>
          <w:color w:val="000000"/>
          <w:szCs w:val="28"/>
          <w:lang w:val="nb-NO"/>
        </w:rPr>
        <w:t xml:space="preserve">; </w:t>
      </w:r>
      <w:r w:rsidRPr="00184ACB">
        <w:rPr>
          <w:color w:val="000000"/>
          <w:szCs w:val="28"/>
        </w:rPr>
        <w:t>Ủy quyền nhận hộ lương hưu, bưu phẩm, trợ cấp, phụ cấp</w:t>
      </w:r>
      <w:r w:rsidRPr="00184ACB">
        <w:rPr>
          <w:color w:val="000000"/>
          <w:szCs w:val="28"/>
          <w:lang w:val="nb-NO"/>
        </w:rPr>
        <w:t>.</w:t>
      </w:r>
    </w:p>
    <w:p w:rsidR="00BA03DD" w:rsidRPr="00184ACB" w:rsidRDefault="00BA03DD" w:rsidP="00BA03DD">
      <w:pPr>
        <w:pStyle w:val="NormalWeb"/>
        <w:shd w:val="clear" w:color="auto" w:fill="FFFFFF"/>
        <w:spacing w:before="0" w:beforeAutospacing="0" w:after="0" w:afterAutospacing="0" w:line="360" w:lineRule="atLeast"/>
        <w:rPr>
          <w:color w:val="000000"/>
          <w:sz w:val="28"/>
          <w:szCs w:val="28"/>
          <w:lang w:val="nb-NO"/>
        </w:rPr>
      </w:pPr>
      <w:r w:rsidRPr="00184ACB">
        <w:rPr>
          <w:color w:val="000000"/>
          <w:sz w:val="28"/>
          <w:szCs w:val="28"/>
          <w:shd w:val="clear" w:color="auto" w:fill="FFFFFF"/>
          <w:lang w:val="nb-NO"/>
        </w:rPr>
        <w:tab/>
        <w:t xml:space="preserve">B. </w:t>
      </w:r>
      <w:r w:rsidRPr="00184ACB">
        <w:rPr>
          <w:color w:val="000000"/>
          <w:sz w:val="28"/>
          <w:szCs w:val="28"/>
        </w:rPr>
        <w:t>Ủy quyền nhờ trông nom nhà cửa;</w:t>
      </w:r>
      <w:r w:rsidRPr="00184ACB">
        <w:rPr>
          <w:color w:val="000000"/>
          <w:sz w:val="28"/>
          <w:szCs w:val="28"/>
          <w:lang w:val="nb-NO"/>
        </w:rPr>
        <w:t xml:space="preserve"> </w:t>
      </w:r>
      <w:r w:rsidRPr="00184ACB">
        <w:rPr>
          <w:color w:val="000000"/>
          <w:sz w:val="28"/>
          <w:szCs w:val="28"/>
        </w:rPr>
        <w:t>Ủy quyền của thành viên hộ gia đình để vay vốn tại Ngân hàng chính sách xã hội.</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C. Cả 2 phương án trên.</w:t>
      </w:r>
    </w:p>
    <w:p w:rsidR="00BA03DD" w:rsidRPr="00184ACB" w:rsidRDefault="00BA03DD" w:rsidP="00BA03DD">
      <w:pPr>
        <w:ind w:firstLine="720"/>
        <w:rPr>
          <w:rFonts w:eastAsia="Times New Roman"/>
          <w:bCs/>
          <w:color w:val="000000"/>
          <w:kern w:val="36"/>
          <w:szCs w:val="28"/>
          <w:lang w:val="nb-NO" w:eastAsia="vi-VN"/>
        </w:rPr>
      </w:pPr>
      <w:r w:rsidRPr="00184ACB">
        <w:rPr>
          <w:b/>
          <w:color w:val="000000"/>
          <w:szCs w:val="28"/>
          <w:lang w:val="nb-NO"/>
        </w:rPr>
        <w:t xml:space="preserve">Đáp án: </w:t>
      </w:r>
      <w:r w:rsidRPr="00184ACB">
        <w:rPr>
          <w:color w:val="000000"/>
          <w:szCs w:val="28"/>
          <w:lang w:val="nb-NO"/>
        </w:rPr>
        <w:t xml:space="preserve">C. Theo quy định tại </w:t>
      </w:r>
      <w:bookmarkStart w:id="26" w:name="dc_5"/>
      <w:r w:rsidRPr="00184ACB">
        <w:rPr>
          <w:color w:val="000000"/>
          <w:szCs w:val="28"/>
          <w:shd w:val="clear" w:color="auto" w:fill="FFFFFF"/>
        </w:rPr>
        <w:t>điểm d khoản 4 Điều 24 Nghị định số 23/2015/NĐ-CP</w:t>
      </w:r>
      <w:bookmarkEnd w:id="26"/>
      <w:r w:rsidRPr="00184ACB">
        <w:rPr>
          <w:color w:val="000000"/>
          <w:szCs w:val="28"/>
          <w:shd w:val="clear" w:color="auto" w:fill="FFFFFF"/>
          <w:lang w:val="nb-NO"/>
        </w:rPr>
        <w:t xml:space="preserve"> và Khoản 2 Điều 14 </w:t>
      </w:r>
      <w:r w:rsidRPr="00184ACB">
        <w:rPr>
          <w:color w:val="000000"/>
          <w:szCs w:val="28"/>
          <w:lang w:val="nb-NO"/>
        </w:rPr>
        <w:t xml:space="preserve">Thông tư số 01/2020/TT-BTP ngày 03/3/2020 của Bộ trưởng Bộ Tư pháp quy định </w:t>
      </w:r>
      <w:r w:rsidRPr="00184ACB">
        <w:rPr>
          <w:rFonts w:eastAsia="Times New Roman"/>
          <w:bCs/>
          <w:color w:val="000000"/>
          <w:kern w:val="36"/>
          <w:szCs w:val="28"/>
          <w:lang w:eastAsia="vi-VN"/>
        </w:rPr>
        <w:t>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r w:rsidRPr="00184ACB">
        <w:rPr>
          <w:rFonts w:eastAsia="Times New Roman"/>
          <w:bCs/>
          <w:color w:val="000000"/>
          <w:kern w:val="36"/>
          <w:szCs w:val="28"/>
          <w:lang w:val="nb-NO" w:eastAsia="vi-VN"/>
        </w:rPr>
        <w:t>.</w:t>
      </w:r>
    </w:p>
    <w:p w:rsidR="00BA03DD" w:rsidRPr="00184ACB" w:rsidRDefault="00725055" w:rsidP="00BA03DD">
      <w:pPr>
        <w:ind w:firstLine="720"/>
        <w:rPr>
          <w:b/>
          <w:bCs/>
          <w:color w:val="000000"/>
          <w:szCs w:val="28"/>
          <w:shd w:val="clear" w:color="auto" w:fill="FFFFFF"/>
          <w:lang w:val="nb-NO"/>
        </w:rPr>
      </w:pPr>
      <w:r>
        <w:rPr>
          <w:rFonts w:eastAsia="Times New Roman"/>
          <w:b/>
          <w:bCs/>
          <w:color w:val="000000"/>
          <w:kern w:val="36"/>
          <w:szCs w:val="28"/>
          <w:lang w:val="nb-NO" w:eastAsia="vi-VN"/>
        </w:rPr>
        <w:t>Câu 344</w:t>
      </w:r>
      <w:r w:rsidR="00BA03DD" w:rsidRPr="00184ACB">
        <w:rPr>
          <w:rFonts w:eastAsia="Times New Roman"/>
          <w:b/>
          <w:bCs/>
          <w:color w:val="000000"/>
          <w:kern w:val="36"/>
          <w:szCs w:val="28"/>
          <w:lang w:val="nb-NO" w:eastAsia="vi-VN"/>
        </w:rPr>
        <w:t xml:space="preserve">. </w:t>
      </w:r>
      <w:r w:rsidR="00BA03DD" w:rsidRPr="00184ACB">
        <w:rPr>
          <w:b/>
          <w:color w:val="000000"/>
          <w:szCs w:val="28"/>
          <w:lang w:val="nb-NO"/>
        </w:rPr>
        <w:t>Thông tư số 01/2020/TT-BTP</w:t>
      </w:r>
      <w:r w:rsidR="00BA03DD" w:rsidRPr="00184ACB">
        <w:rPr>
          <w:rFonts w:eastAsia="Times New Roman"/>
          <w:b/>
          <w:bCs/>
          <w:color w:val="000000"/>
          <w:kern w:val="36"/>
          <w:szCs w:val="28"/>
          <w:lang w:val="nb-NO" w:eastAsia="vi-VN"/>
        </w:rPr>
        <w:t xml:space="preserve"> quy định </w:t>
      </w:r>
      <w:r w:rsidR="00BA03DD" w:rsidRPr="00184ACB">
        <w:rPr>
          <w:b/>
          <w:color w:val="000000"/>
          <w:szCs w:val="28"/>
          <w:lang w:val="nb-NO"/>
        </w:rPr>
        <w:t xml:space="preserve">trách nhiệm của người yêu cầu </w:t>
      </w:r>
      <w:r w:rsidR="00BA03DD" w:rsidRPr="00184ACB">
        <w:rPr>
          <w:b/>
          <w:color w:val="000000"/>
          <w:szCs w:val="28"/>
          <w:shd w:val="clear" w:color="auto" w:fill="FFFFFF"/>
        </w:rPr>
        <w:t>chứng thực hợp đồng, giao dịch </w:t>
      </w:r>
      <w:r w:rsidR="00BA03DD" w:rsidRPr="00184ACB">
        <w:rPr>
          <w:b/>
          <w:color w:val="000000"/>
          <w:szCs w:val="28"/>
          <w:shd w:val="clear" w:color="auto" w:fill="FFFFFF"/>
          <w:lang w:val="nb-NO"/>
        </w:rPr>
        <w:t xml:space="preserve">khi nộp hồ sơ </w:t>
      </w:r>
      <w:bookmarkStart w:id="27" w:name="dieu_20"/>
      <w:r w:rsidR="00BA03DD" w:rsidRPr="00184ACB">
        <w:rPr>
          <w:b/>
          <w:bCs/>
          <w:color w:val="000000"/>
          <w:szCs w:val="28"/>
          <w:shd w:val="clear" w:color="auto" w:fill="FFFFFF"/>
        </w:rPr>
        <w:t xml:space="preserve">tại </w:t>
      </w:r>
      <w:r w:rsidR="00BA03DD" w:rsidRPr="00184ACB">
        <w:rPr>
          <w:b/>
          <w:bCs/>
          <w:color w:val="000000"/>
          <w:szCs w:val="28"/>
          <w:shd w:val="clear" w:color="auto" w:fill="FFFFFF"/>
          <w:lang w:val="nb-NO"/>
        </w:rPr>
        <w:t>B</w:t>
      </w:r>
      <w:r w:rsidR="00BA03DD" w:rsidRPr="00184ACB">
        <w:rPr>
          <w:b/>
          <w:bCs/>
          <w:color w:val="000000"/>
          <w:szCs w:val="28"/>
          <w:shd w:val="clear" w:color="auto" w:fill="FFFFFF"/>
        </w:rPr>
        <w:t xml:space="preserve">ộ phận </w:t>
      </w:r>
      <w:r w:rsidR="00BA03DD" w:rsidRPr="00184ACB">
        <w:rPr>
          <w:b/>
          <w:bCs/>
          <w:color w:val="000000"/>
          <w:szCs w:val="28"/>
          <w:shd w:val="clear" w:color="auto" w:fill="FFFFFF"/>
          <w:lang w:val="nb-NO"/>
        </w:rPr>
        <w:t>T</w:t>
      </w:r>
      <w:r w:rsidR="00BA03DD" w:rsidRPr="00184ACB">
        <w:rPr>
          <w:b/>
          <w:bCs/>
          <w:color w:val="000000"/>
          <w:szCs w:val="28"/>
          <w:shd w:val="clear" w:color="auto" w:fill="FFFFFF"/>
        </w:rPr>
        <w:t xml:space="preserve">iếp nhận và </w:t>
      </w:r>
      <w:r w:rsidR="00BA03DD" w:rsidRPr="00184ACB">
        <w:rPr>
          <w:b/>
          <w:bCs/>
          <w:color w:val="000000"/>
          <w:szCs w:val="28"/>
          <w:shd w:val="clear" w:color="auto" w:fill="FFFFFF"/>
          <w:lang w:val="nb-NO"/>
        </w:rPr>
        <w:t>T</w:t>
      </w:r>
      <w:r w:rsidR="00BA03DD" w:rsidRPr="00184ACB">
        <w:rPr>
          <w:b/>
          <w:bCs/>
          <w:color w:val="000000"/>
          <w:szCs w:val="28"/>
          <w:shd w:val="clear" w:color="auto" w:fill="FFFFFF"/>
        </w:rPr>
        <w:t>rả kết quả theo cơ chế một cửa, một cửa liên thông</w:t>
      </w:r>
      <w:bookmarkEnd w:id="27"/>
      <w:r w:rsidR="00BA03DD" w:rsidRPr="00184ACB">
        <w:rPr>
          <w:b/>
          <w:bCs/>
          <w:color w:val="000000"/>
          <w:szCs w:val="28"/>
          <w:shd w:val="clear" w:color="auto" w:fill="FFFFFF"/>
          <w:lang w:val="nb-NO"/>
        </w:rPr>
        <w:t xml:space="preserve"> 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rFonts w:ascii="Arial" w:hAnsi="Arial" w:cs="Arial"/>
          <w:color w:val="000000"/>
          <w:sz w:val="18"/>
          <w:szCs w:val="18"/>
          <w:lang w:val="nb-NO"/>
        </w:rPr>
        <w:tab/>
      </w:r>
      <w:r w:rsidRPr="00184ACB">
        <w:rPr>
          <w:color w:val="000000"/>
          <w:sz w:val="28"/>
          <w:szCs w:val="28"/>
          <w:lang w:val="nb-NO"/>
        </w:rPr>
        <w:t>A. C</w:t>
      </w:r>
      <w:r w:rsidRPr="00184ACB">
        <w:rPr>
          <w:color w:val="000000"/>
          <w:sz w:val="28"/>
          <w:szCs w:val="28"/>
        </w:rPr>
        <w:t>ác bên phải ký trước mặt người tiếp nhận hồ sơ.</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lang w:val="nb-NO"/>
        </w:rPr>
        <w:tab/>
        <w:t xml:space="preserve">B. </w:t>
      </w:r>
      <w:r w:rsidRPr="00184ACB">
        <w:rPr>
          <w:color w:val="000000"/>
          <w:sz w:val="28"/>
          <w:szCs w:val="28"/>
        </w:rPr>
        <w:t xml:space="preserve">Trường hợp người giao kết hợp đồng, giao dịch là đại diện của tổ chức tín dụng, doanh nghiệp đã đăng ký chữ ký mẫu tại cơ quan thực hiện chứng thực, thì người đó có thể ký trước vào hợp đồng, giao dịch. Người tiếp nhận hồ sơ có trách nhiệm đối chiếu chữ ký trong hợp đồng, giao dịch với chữ ký mẫu. Nếu </w:t>
      </w:r>
      <w:r w:rsidRPr="00184ACB">
        <w:rPr>
          <w:color w:val="000000"/>
          <w:sz w:val="28"/>
          <w:szCs w:val="28"/>
        </w:rPr>
        <w:lastRenderedPageBreak/>
        <w:t>thấy chữ ký trong hợp đồng, giao dịch khác chữ ký mẫu, thì yêu cầu người đó ký trước mặt người tiếp nhận hồ sơ.</w:t>
      </w:r>
    </w:p>
    <w:p w:rsidR="00BA03DD" w:rsidRPr="00184ACB" w:rsidRDefault="00BA03DD" w:rsidP="00BA03DD">
      <w:pPr>
        <w:ind w:firstLine="720"/>
        <w:rPr>
          <w:color w:val="000000"/>
          <w:szCs w:val="28"/>
          <w:shd w:val="clear" w:color="auto" w:fill="FFFFFF"/>
          <w:lang w:val="nb-NO"/>
        </w:rPr>
      </w:pPr>
      <w:r w:rsidRPr="00184ACB">
        <w:rPr>
          <w:color w:val="000000"/>
          <w:szCs w:val="28"/>
        </w:rPr>
        <w:t xml:space="preserve">C. </w:t>
      </w:r>
      <w:r w:rsidRPr="00184ACB">
        <w:rPr>
          <w:color w:val="000000"/>
          <w:szCs w:val="28"/>
          <w:shd w:val="clear" w:color="auto" w:fill="FFFFFF"/>
          <w:lang w:val="nb-NO"/>
        </w:rPr>
        <w:t>Cả 2 phương án trên.</w:t>
      </w:r>
    </w:p>
    <w:p w:rsidR="00BA03DD" w:rsidRPr="00184ACB" w:rsidRDefault="00BA03DD" w:rsidP="00BA03DD">
      <w:pPr>
        <w:ind w:firstLine="720"/>
        <w:rPr>
          <w:rFonts w:eastAsia="Times New Roman"/>
          <w:bCs/>
          <w:color w:val="000000"/>
          <w:kern w:val="36"/>
          <w:szCs w:val="28"/>
          <w:lang w:val="nb-NO" w:eastAsia="vi-VN"/>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color w:val="000000"/>
          <w:szCs w:val="28"/>
          <w:lang w:val="nb-NO"/>
        </w:rPr>
        <w:t xml:space="preserve">Theo quy định tại </w:t>
      </w:r>
      <w:r w:rsidRPr="00184ACB">
        <w:rPr>
          <w:color w:val="000000"/>
          <w:szCs w:val="28"/>
          <w:shd w:val="clear" w:color="auto" w:fill="FFFFFF"/>
          <w:lang w:val="nb-NO"/>
        </w:rPr>
        <w:t xml:space="preserve">Khoản 1 Điều 20 </w:t>
      </w:r>
      <w:r w:rsidRPr="00184ACB">
        <w:rPr>
          <w:color w:val="000000"/>
          <w:szCs w:val="28"/>
          <w:lang w:val="nb-NO"/>
        </w:rPr>
        <w:t xml:space="preserve">Thông tư số 01/2020/TT-BTP ngày 03/3/2020 của Bộ trưởng Bộ Tư pháp quy định </w:t>
      </w:r>
      <w:r w:rsidRPr="00184ACB">
        <w:rPr>
          <w:rFonts w:eastAsia="Times New Roman"/>
          <w:bCs/>
          <w:color w:val="000000"/>
          <w:kern w:val="36"/>
          <w:szCs w:val="28"/>
          <w:lang w:eastAsia="vi-VN"/>
        </w:rPr>
        <w:t>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r w:rsidRPr="00184ACB">
        <w:rPr>
          <w:rFonts w:eastAsia="Times New Roman"/>
          <w:bCs/>
          <w:color w:val="000000"/>
          <w:kern w:val="36"/>
          <w:szCs w:val="28"/>
          <w:lang w:val="nb-NO" w:eastAsia="vi-VN"/>
        </w:rPr>
        <w:t>.</w:t>
      </w:r>
    </w:p>
    <w:p w:rsidR="00BA03DD" w:rsidRPr="00184ACB" w:rsidRDefault="00725055" w:rsidP="00BA03DD">
      <w:pPr>
        <w:ind w:firstLine="720"/>
        <w:rPr>
          <w:rFonts w:eastAsia="Times New Roman"/>
          <w:b/>
          <w:bCs/>
          <w:color w:val="000000"/>
          <w:kern w:val="36"/>
          <w:szCs w:val="28"/>
          <w:lang w:val="nb-NO" w:eastAsia="vi-VN"/>
        </w:rPr>
      </w:pPr>
      <w:r>
        <w:rPr>
          <w:rFonts w:eastAsia="Times New Roman"/>
          <w:b/>
          <w:bCs/>
          <w:color w:val="000000"/>
          <w:kern w:val="36"/>
          <w:szCs w:val="28"/>
          <w:lang w:val="nb-NO" w:eastAsia="vi-VN"/>
        </w:rPr>
        <w:t>Câu 345</w:t>
      </w:r>
      <w:r w:rsidR="00BA03DD" w:rsidRPr="00184ACB">
        <w:rPr>
          <w:rFonts w:eastAsia="Times New Roman"/>
          <w:b/>
          <w:bCs/>
          <w:color w:val="000000"/>
          <w:kern w:val="36"/>
          <w:szCs w:val="28"/>
          <w:lang w:val="nb-NO" w:eastAsia="vi-VN"/>
        </w:rPr>
        <w:t>. Nghị định số 23/2020/NĐ-CP ngày 24/02/2020 của Chính phủ quy định thời gian khai thác cát, sỏi như thế nào?</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nb-NO"/>
        </w:rPr>
      </w:pPr>
      <w:r w:rsidRPr="00184ACB">
        <w:rPr>
          <w:color w:val="000000"/>
          <w:sz w:val="28"/>
          <w:szCs w:val="28"/>
          <w:lang w:val="nb-NO"/>
        </w:rPr>
        <w:tab/>
        <w:t xml:space="preserve">A. </w:t>
      </w:r>
      <w:r w:rsidRPr="00184ACB">
        <w:rPr>
          <w:color w:val="000000"/>
          <w:sz w:val="28"/>
          <w:szCs w:val="28"/>
          <w:shd w:val="clear" w:color="auto" w:fill="FFFFFF"/>
        </w:rPr>
        <w:t>Thời gian được phép hoạt động khai thác trong ngày, từ 7 giờ sáng đến 5 giờ chiều, không được khai thác ban đêm; quy định về thời gian khai thác trong năm.</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nb-NO"/>
        </w:rPr>
      </w:pPr>
      <w:r w:rsidRPr="00184ACB">
        <w:rPr>
          <w:color w:val="000000"/>
          <w:sz w:val="28"/>
          <w:szCs w:val="28"/>
          <w:lang w:val="nb-NO"/>
        </w:rPr>
        <w:tab/>
        <w:t xml:space="preserve">B. </w:t>
      </w:r>
      <w:r w:rsidRPr="00184ACB">
        <w:rPr>
          <w:color w:val="000000"/>
          <w:sz w:val="28"/>
          <w:szCs w:val="28"/>
          <w:shd w:val="clear" w:color="auto" w:fill="FFFFFF"/>
        </w:rPr>
        <w:t xml:space="preserve">Thời gian được phép hoạt động khai thác trong ngày, từ </w:t>
      </w:r>
      <w:r w:rsidRPr="00184ACB">
        <w:rPr>
          <w:color w:val="000000"/>
          <w:sz w:val="28"/>
          <w:szCs w:val="28"/>
          <w:shd w:val="clear" w:color="auto" w:fill="FFFFFF"/>
          <w:lang w:val="nb-NO"/>
        </w:rPr>
        <w:t>6</w:t>
      </w:r>
      <w:r w:rsidRPr="00184ACB">
        <w:rPr>
          <w:color w:val="000000"/>
          <w:sz w:val="28"/>
          <w:szCs w:val="28"/>
          <w:shd w:val="clear" w:color="auto" w:fill="FFFFFF"/>
        </w:rPr>
        <w:t xml:space="preserve"> giờ sáng đến </w:t>
      </w:r>
      <w:r w:rsidRPr="00184ACB">
        <w:rPr>
          <w:color w:val="000000"/>
          <w:sz w:val="28"/>
          <w:szCs w:val="28"/>
          <w:shd w:val="clear" w:color="auto" w:fill="FFFFFF"/>
          <w:lang w:val="nb-NO"/>
        </w:rPr>
        <w:t>6</w:t>
      </w:r>
      <w:r w:rsidRPr="00184ACB">
        <w:rPr>
          <w:color w:val="000000"/>
          <w:sz w:val="28"/>
          <w:szCs w:val="28"/>
          <w:shd w:val="clear" w:color="auto" w:fill="FFFFFF"/>
        </w:rPr>
        <w:t xml:space="preserve"> giờ chiều, không được khai thác ban đêm; quy định về thời gian khai thác trong năm.</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lang w:val="nb-NO"/>
        </w:rPr>
      </w:pPr>
      <w:r w:rsidRPr="00184ACB">
        <w:rPr>
          <w:color w:val="000000"/>
          <w:sz w:val="28"/>
          <w:szCs w:val="28"/>
          <w:lang w:val="nb-NO"/>
        </w:rPr>
        <w:tab/>
        <w:t xml:space="preserve">C. </w:t>
      </w:r>
      <w:r w:rsidRPr="00184ACB">
        <w:rPr>
          <w:color w:val="000000"/>
          <w:sz w:val="28"/>
          <w:szCs w:val="28"/>
          <w:shd w:val="clear" w:color="auto" w:fill="FFFFFF"/>
        </w:rPr>
        <w:t xml:space="preserve">Thời gian được phép hoạt động khai thác trong ngày, từ </w:t>
      </w:r>
      <w:r w:rsidRPr="00184ACB">
        <w:rPr>
          <w:color w:val="000000"/>
          <w:sz w:val="28"/>
          <w:szCs w:val="28"/>
          <w:shd w:val="clear" w:color="auto" w:fill="FFFFFF"/>
          <w:lang w:val="nb-NO"/>
        </w:rPr>
        <w:t>5</w:t>
      </w:r>
      <w:r w:rsidRPr="00184ACB">
        <w:rPr>
          <w:color w:val="000000"/>
          <w:sz w:val="28"/>
          <w:szCs w:val="28"/>
          <w:shd w:val="clear" w:color="auto" w:fill="FFFFFF"/>
        </w:rPr>
        <w:t xml:space="preserve"> giờ sáng đến 5 giờ chiều, không được khai thác ban đêm; quy định về thời gian khai thác trong năm.</w:t>
      </w:r>
    </w:p>
    <w:p w:rsidR="00BA03DD" w:rsidRPr="00184ACB" w:rsidRDefault="00BA03DD" w:rsidP="00BA03DD">
      <w:pPr>
        <w:ind w:firstLine="720"/>
        <w:rPr>
          <w:rFonts w:eastAsia="Times New Roman"/>
          <w:bCs/>
          <w:color w:val="000000"/>
          <w:kern w:val="36"/>
          <w:szCs w:val="28"/>
          <w:lang w:val="nb-NO" w:eastAsia="vi-VN"/>
        </w:rPr>
      </w:pPr>
      <w:r w:rsidRPr="00184ACB">
        <w:rPr>
          <w:b/>
          <w:color w:val="000000"/>
          <w:szCs w:val="28"/>
          <w:lang w:val="nb-NO"/>
        </w:rPr>
        <w:t xml:space="preserve">Đáp án: </w:t>
      </w:r>
      <w:r w:rsidRPr="00184ACB">
        <w:rPr>
          <w:color w:val="000000"/>
          <w:szCs w:val="28"/>
          <w:lang w:val="nb-NO"/>
        </w:rPr>
        <w:t xml:space="preserve">A. Theo quy định tại Khoản 1 Điều 9 </w:t>
      </w:r>
      <w:r w:rsidRPr="00184ACB">
        <w:rPr>
          <w:rFonts w:eastAsia="Times New Roman"/>
          <w:bCs/>
          <w:color w:val="000000"/>
          <w:kern w:val="36"/>
          <w:szCs w:val="28"/>
          <w:lang w:val="nb-NO" w:eastAsia="vi-VN"/>
        </w:rPr>
        <w:t>Nghị định số 23/2020/NĐ-CP ngày 24/02/2020 của Chính phủ quy định về quản lý cát, sỏi lòng sông và bảo vệ lòng, bờ, bãi sông.</w:t>
      </w:r>
    </w:p>
    <w:p w:rsidR="00BA03DD" w:rsidRPr="00184ACB" w:rsidRDefault="00725055" w:rsidP="00BA03DD">
      <w:pPr>
        <w:ind w:firstLine="720"/>
        <w:rPr>
          <w:b/>
          <w:color w:val="000000"/>
          <w:szCs w:val="28"/>
          <w:lang w:val="nb-NO"/>
        </w:rPr>
      </w:pPr>
      <w:r>
        <w:rPr>
          <w:b/>
          <w:color w:val="000000"/>
          <w:szCs w:val="28"/>
          <w:lang w:val="nb-NO"/>
        </w:rPr>
        <w:t>Câu 346</w:t>
      </w:r>
      <w:r w:rsidR="00BA03DD" w:rsidRPr="00184ACB">
        <w:rPr>
          <w:b/>
          <w:color w:val="000000"/>
          <w:szCs w:val="28"/>
          <w:lang w:val="nb-NO"/>
        </w:rPr>
        <w:t>. Theo Luật phòng, chống tác hại của rượu, bia thì kể từ ngày 01/01/2020, cơ sở kinh doanh rượu, bia để tiêu dùng tại chỗ phải có trách nhiệm như thế nào?</w:t>
      </w:r>
    </w:p>
    <w:p w:rsidR="00BA03DD" w:rsidRPr="00184ACB" w:rsidRDefault="00BA03DD" w:rsidP="00BA03DD">
      <w:pPr>
        <w:ind w:firstLine="720"/>
        <w:rPr>
          <w:color w:val="000000"/>
          <w:szCs w:val="28"/>
          <w:lang w:val="nb-NO"/>
        </w:rPr>
      </w:pPr>
      <w:r w:rsidRPr="00184ACB">
        <w:rPr>
          <w:color w:val="000000"/>
          <w:szCs w:val="28"/>
          <w:lang w:val="nb-NO"/>
        </w:rPr>
        <w:t xml:space="preserve">A. </w:t>
      </w:r>
      <w:r w:rsidRPr="00184ACB">
        <w:rPr>
          <w:color w:val="000000"/>
          <w:szCs w:val="28"/>
          <w:shd w:val="clear" w:color="auto" w:fill="FFFFFF"/>
          <w:lang w:val="nb-NO"/>
        </w:rPr>
        <w:t>K</w:t>
      </w:r>
      <w:r w:rsidRPr="00184ACB">
        <w:rPr>
          <w:color w:val="000000"/>
          <w:szCs w:val="28"/>
          <w:shd w:val="clear" w:color="auto" w:fill="FFFFFF"/>
        </w:rPr>
        <w:t xml:space="preserve">hông được mở </w:t>
      </w:r>
      <w:r w:rsidRPr="00184ACB">
        <w:rPr>
          <w:color w:val="000000"/>
          <w:szCs w:val="28"/>
          <w:shd w:val="clear" w:color="auto" w:fill="FFFFFF"/>
          <w:lang w:val="nb-NO"/>
        </w:rPr>
        <w:t xml:space="preserve">mới </w:t>
      </w:r>
      <w:r w:rsidRPr="00184ACB">
        <w:rPr>
          <w:color w:val="000000"/>
          <w:szCs w:val="28"/>
          <w:shd w:val="clear" w:color="auto" w:fill="FFFFFF"/>
        </w:rPr>
        <w:t xml:space="preserve">điểm bán rượu, bia để tiêu dùng tại chỗ trong bán kính </w:t>
      </w:r>
      <w:r w:rsidRPr="00184ACB">
        <w:rPr>
          <w:color w:val="000000"/>
          <w:szCs w:val="28"/>
          <w:shd w:val="clear" w:color="auto" w:fill="FFFFFF"/>
          <w:lang w:val="nb-NO"/>
        </w:rPr>
        <w:t>2</w:t>
      </w:r>
      <w:r w:rsidRPr="00184ACB">
        <w:rPr>
          <w:color w:val="000000"/>
          <w:szCs w:val="28"/>
          <w:shd w:val="clear" w:color="auto" w:fill="FFFFFF"/>
        </w:rPr>
        <w:t>00m tính từ khuôn viên của cơ sở y tế, nhà trẻ, trường mẫu giáo, trường mầm non, cơ sở giáo dục phổ thông.</w:t>
      </w:r>
    </w:p>
    <w:p w:rsidR="00BA03DD" w:rsidRPr="00184ACB" w:rsidRDefault="00BA03DD" w:rsidP="00BA03DD">
      <w:pPr>
        <w:ind w:firstLine="720"/>
        <w:rPr>
          <w:color w:val="000000"/>
          <w:szCs w:val="28"/>
          <w:lang w:val="nb-NO"/>
        </w:rPr>
      </w:pPr>
      <w:r w:rsidRPr="00184ACB">
        <w:rPr>
          <w:color w:val="000000"/>
          <w:szCs w:val="28"/>
          <w:lang w:val="nb-NO"/>
        </w:rPr>
        <w:t xml:space="preserve">B. </w:t>
      </w:r>
      <w:r w:rsidRPr="00184ACB">
        <w:rPr>
          <w:color w:val="000000"/>
          <w:szCs w:val="28"/>
          <w:shd w:val="clear" w:color="auto" w:fill="FFFFFF"/>
          <w:lang w:val="nb-NO"/>
        </w:rPr>
        <w:t>K</w:t>
      </w:r>
      <w:r w:rsidRPr="00184ACB">
        <w:rPr>
          <w:color w:val="000000"/>
          <w:szCs w:val="28"/>
          <w:shd w:val="clear" w:color="auto" w:fill="FFFFFF"/>
        </w:rPr>
        <w:t xml:space="preserve">hông được mở </w:t>
      </w:r>
      <w:r w:rsidRPr="00184ACB">
        <w:rPr>
          <w:color w:val="000000"/>
          <w:szCs w:val="28"/>
          <w:shd w:val="clear" w:color="auto" w:fill="FFFFFF"/>
          <w:lang w:val="nb-NO"/>
        </w:rPr>
        <w:t xml:space="preserve">mới </w:t>
      </w:r>
      <w:r w:rsidRPr="00184ACB">
        <w:rPr>
          <w:color w:val="000000"/>
          <w:szCs w:val="28"/>
          <w:shd w:val="clear" w:color="auto" w:fill="FFFFFF"/>
        </w:rPr>
        <w:t>điểm bán rượu, bia để tiêu dùng tại chỗ trong bán kính 1</w:t>
      </w:r>
      <w:r w:rsidRPr="00184ACB">
        <w:rPr>
          <w:color w:val="000000"/>
          <w:szCs w:val="28"/>
          <w:shd w:val="clear" w:color="auto" w:fill="FFFFFF"/>
          <w:lang w:val="nb-NO"/>
        </w:rPr>
        <w:t>5</w:t>
      </w:r>
      <w:r w:rsidRPr="00184ACB">
        <w:rPr>
          <w:color w:val="000000"/>
          <w:szCs w:val="28"/>
          <w:shd w:val="clear" w:color="auto" w:fill="FFFFFF"/>
        </w:rPr>
        <w:t>0 m tính từ khuôn viên của cơ sở y tế, nhà trẻ, trường mẫu giáo, trường mầm non, cơ sở giáo dục phổ thông.</w:t>
      </w:r>
    </w:p>
    <w:p w:rsidR="00BA03DD" w:rsidRPr="00184ACB" w:rsidRDefault="00BA03DD" w:rsidP="00BA03DD">
      <w:pPr>
        <w:ind w:firstLine="720"/>
        <w:rPr>
          <w:color w:val="000000"/>
          <w:szCs w:val="28"/>
          <w:lang w:val="nb-NO"/>
        </w:rPr>
      </w:pPr>
      <w:r w:rsidRPr="00184ACB">
        <w:rPr>
          <w:color w:val="000000"/>
          <w:szCs w:val="28"/>
          <w:lang w:val="nb-NO"/>
        </w:rPr>
        <w:t xml:space="preserve">C. </w:t>
      </w:r>
      <w:r w:rsidRPr="00184ACB">
        <w:rPr>
          <w:color w:val="000000"/>
          <w:szCs w:val="28"/>
          <w:shd w:val="clear" w:color="auto" w:fill="FFFFFF"/>
          <w:lang w:val="nb-NO"/>
        </w:rPr>
        <w:t>K</w:t>
      </w:r>
      <w:r w:rsidRPr="00184ACB">
        <w:rPr>
          <w:color w:val="000000"/>
          <w:szCs w:val="28"/>
          <w:shd w:val="clear" w:color="auto" w:fill="FFFFFF"/>
        </w:rPr>
        <w:t xml:space="preserve">hông được mở </w:t>
      </w:r>
      <w:r w:rsidRPr="00184ACB">
        <w:rPr>
          <w:color w:val="000000"/>
          <w:szCs w:val="28"/>
          <w:shd w:val="clear" w:color="auto" w:fill="FFFFFF"/>
          <w:lang w:val="nb-NO"/>
        </w:rPr>
        <w:t xml:space="preserve">mới </w:t>
      </w:r>
      <w:r w:rsidRPr="00184ACB">
        <w:rPr>
          <w:color w:val="000000"/>
          <w:szCs w:val="28"/>
          <w:shd w:val="clear" w:color="auto" w:fill="FFFFFF"/>
        </w:rPr>
        <w:t>điểm bán rượu, bia để tiêu dùng tại chỗ trong bán kính 100m tính từ khuôn viên của cơ sở y tế, nhà trẻ, trường mẫu giáo, trường mầm non, cơ sở giáo dục phổ thông.</w:t>
      </w:r>
    </w:p>
    <w:p w:rsidR="00BA03DD" w:rsidRPr="00184ACB" w:rsidRDefault="00BA03DD" w:rsidP="00BA03DD">
      <w:pPr>
        <w:ind w:firstLine="720"/>
        <w:rPr>
          <w:color w:val="000000"/>
          <w:szCs w:val="28"/>
          <w:lang w:val="nb-NO"/>
        </w:rPr>
      </w:pPr>
      <w:r w:rsidRPr="00184ACB">
        <w:rPr>
          <w:b/>
          <w:color w:val="000000"/>
          <w:szCs w:val="28"/>
          <w:lang w:val="nb-NO"/>
        </w:rPr>
        <w:t xml:space="preserve">Đáp án: </w:t>
      </w:r>
      <w:r w:rsidRPr="00184ACB">
        <w:rPr>
          <w:color w:val="000000"/>
          <w:szCs w:val="28"/>
          <w:lang w:val="nb-NO"/>
        </w:rPr>
        <w:t>C. Theo quy định tại Khoản 7 Điều 32 Luật phòng, chống tác hại của rượu, bia.</w:t>
      </w:r>
    </w:p>
    <w:p w:rsidR="00BA03DD" w:rsidRPr="00184ACB" w:rsidRDefault="00BA03DD" w:rsidP="00BA03DD">
      <w:pPr>
        <w:ind w:firstLine="720"/>
        <w:rPr>
          <w:b/>
          <w:color w:val="000000"/>
          <w:szCs w:val="28"/>
          <w:shd w:val="clear" w:color="auto" w:fill="FFFFFF"/>
          <w:lang w:val="nb-NO"/>
        </w:rPr>
      </w:pPr>
      <w:r w:rsidRPr="00184ACB">
        <w:rPr>
          <w:b/>
          <w:color w:val="000000"/>
          <w:szCs w:val="28"/>
          <w:lang w:val="nb-NO"/>
        </w:rPr>
        <w:t>Câu 34</w:t>
      </w:r>
      <w:r w:rsidR="00725055">
        <w:rPr>
          <w:b/>
          <w:color w:val="000000"/>
          <w:szCs w:val="28"/>
          <w:lang w:val="nb-NO"/>
        </w:rPr>
        <w:t>7</w:t>
      </w:r>
      <w:r w:rsidRPr="00184ACB">
        <w:rPr>
          <w:b/>
          <w:color w:val="000000"/>
          <w:szCs w:val="28"/>
          <w:lang w:val="nb-NO"/>
        </w:rPr>
        <w:t xml:space="preserve">. Nghị định số 10/2020/NĐ-CP ngày 17/01/2020 quy định về thời hạn phải lắp camera </w:t>
      </w:r>
      <w:r w:rsidRPr="00184ACB">
        <w:rPr>
          <w:b/>
          <w:color w:val="000000"/>
          <w:szCs w:val="28"/>
          <w:shd w:val="clear" w:color="auto" w:fill="FFFFFF"/>
        </w:rPr>
        <w:t xml:space="preserve">đảm bảo ghi, lưu trữ hình ảnh trên xe trong quá trình xe </w:t>
      </w:r>
      <w:r w:rsidRPr="00184ACB">
        <w:rPr>
          <w:b/>
          <w:color w:val="000000"/>
          <w:szCs w:val="28"/>
          <w:shd w:val="clear" w:color="auto" w:fill="FFFFFF"/>
          <w:lang w:val="nb-NO"/>
        </w:rPr>
        <w:t xml:space="preserve">vận tải khách, vận tải hàng hóa </w:t>
      </w:r>
      <w:r w:rsidRPr="00184ACB">
        <w:rPr>
          <w:b/>
          <w:color w:val="000000"/>
          <w:szCs w:val="28"/>
          <w:shd w:val="clear" w:color="auto" w:fill="FFFFFF"/>
        </w:rPr>
        <w:t>tham gia giao thông</w:t>
      </w:r>
      <w:r w:rsidRPr="00184ACB">
        <w:rPr>
          <w:b/>
          <w:color w:val="000000"/>
          <w:szCs w:val="28"/>
          <w:shd w:val="clear" w:color="auto" w:fill="FFFFFF"/>
          <w:lang w:val="nb-NO"/>
        </w:rPr>
        <w:t xml:space="preserve"> như thế nào?</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Trước ngày 01 tháng 7 năm 202</w:t>
      </w:r>
      <w:r w:rsidRPr="00184ACB">
        <w:rPr>
          <w:color w:val="000000"/>
          <w:szCs w:val="28"/>
          <w:shd w:val="clear" w:color="auto" w:fill="FFFFFF"/>
          <w:lang w:val="nb-NO"/>
        </w:rPr>
        <w:t>0.</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lastRenderedPageBreak/>
        <w:t xml:space="preserve">B. </w:t>
      </w:r>
      <w:r w:rsidRPr="00184ACB">
        <w:rPr>
          <w:color w:val="000000"/>
          <w:szCs w:val="28"/>
          <w:shd w:val="clear" w:color="auto" w:fill="FFFFFF"/>
        </w:rPr>
        <w:t>Trước ngày 01 tháng 7 năm 2021</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C. </w:t>
      </w:r>
      <w:r w:rsidRPr="00184ACB">
        <w:rPr>
          <w:color w:val="000000"/>
          <w:szCs w:val="28"/>
          <w:shd w:val="clear" w:color="auto" w:fill="FFFFFF"/>
        </w:rPr>
        <w:t>Trước ngày 01 tháng 7 năm 202</w:t>
      </w:r>
      <w:r w:rsidRPr="00184ACB">
        <w:rPr>
          <w:color w:val="000000"/>
          <w:szCs w:val="28"/>
          <w:shd w:val="clear" w:color="auto" w:fill="FFFFFF"/>
          <w:lang w:val="nb-NO"/>
        </w:rPr>
        <w:t>2.</w:t>
      </w:r>
    </w:p>
    <w:p w:rsidR="00BA03DD" w:rsidRPr="00184ACB" w:rsidRDefault="00BA03DD" w:rsidP="00BA03DD">
      <w:pPr>
        <w:ind w:firstLine="720"/>
        <w:rPr>
          <w:color w:val="000000"/>
          <w:szCs w:val="28"/>
          <w:lang w:val="nb-NO"/>
        </w:rPr>
      </w:pPr>
      <w:r w:rsidRPr="00184ACB">
        <w:rPr>
          <w:b/>
          <w:color w:val="000000"/>
          <w:szCs w:val="28"/>
          <w:lang w:val="nb-NO"/>
        </w:rPr>
        <w:t>Đáp án: B.</w:t>
      </w:r>
      <w:r w:rsidRPr="00184ACB">
        <w:rPr>
          <w:color w:val="000000"/>
          <w:szCs w:val="28"/>
          <w:lang w:val="nb-NO"/>
        </w:rPr>
        <w:t xml:space="preserve"> Theo quy định tại Khoản 2 Điều 13, Khoản 2 Điều 14 Nghị định số 10/2020/NĐ-CP ngày 17/01/2020 của Chính phủ quy định về kinh doanh và điều kiện kinh doanh vận tải bằng xe ô tô</w:t>
      </w:r>
    </w:p>
    <w:p w:rsidR="00BA03DD" w:rsidRPr="00184ACB" w:rsidRDefault="00725055" w:rsidP="00BA03DD">
      <w:pPr>
        <w:ind w:firstLine="720"/>
        <w:rPr>
          <w:b/>
          <w:color w:val="000000"/>
          <w:szCs w:val="28"/>
          <w:shd w:val="clear" w:color="auto" w:fill="FFFFFF"/>
          <w:lang w:val="nb-NO"/>
        </w:rPr>
      </w:pPr>
      <w:r>
        <w:rPr>
          <w:b/>
          <w:color w:val="000000"/>
          <w:szCs w:val="28"/>
          <w:lang w:val="nb-NO"/>
        </w:rPr>
        <w:t>Câu 348</w:t>
      </w:r>
      <w:r w:rsidR="00BA03DD" w:rsidRPr="00184ACB">
        <w:rPr>
          <w:b/>
          <w:color w:val="000000"/>
          <w:szCs w:val="28"/>
          <w:lang w:val="nb-NO"/>
        </w:rPr>
        <w:t xml:space="preserve">. </w:t>
      </w:r>
      <w:bookmarkStart w:id="28" w:name="dc_2"/>
      <w:r w:rsidR="00BA03DD" w:rsidRPr="00184ACB">
        <w:rPr>
          <w:b/>
          <w:color w:val="000000"/>
          <w:szCs w:val="28"/>
          <w:shd w:val="clear" w:color="auto" w:fill="FFFFFF"/>
        </w:rPr>
        <w:t>Luật hộ tịch</w:t>
      </w:r>
      <w:bookmarkEnd w:id="28"/>
      <w:r w:rsidR="00BA03DD" w:rsidRPr="00184ACB">
        <w:rPr>
          <w:b/>
          <w:color w:val="000000"/>
          <w:szCs w:val="28"/>
          <w:shd w:val="clear" w:color="auto" w:fill="FFFFFF"/>
        </w:rPr>
        <w:t> </w:t>
      </w:r>
      <w:r w:rsidR="00BA03DD" w:rsidRPr="00184ACB">
        <w:rPr>
          <w:b/>
          <w:color w:val="000000"/>
          <w:szCs w:val="28"/>
          <w:shd w:val="clear" w:color="auto" w:fill="FFFFFF"/>
          <w:lang w:val="nb-NO"/>
        </w:rPr>
        <w:t>năm 2014 quy định thời gian giải quyết thủ tục đăng ký nhận cha, mẹ, con như thế nào?</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 xml:space="preserve">A. </w:t>
      </w:r>
      <w:r w:rsidRPr="00184ACB">
        <w:rPr>
          <w:color w:val="000000"/>
          <w:szCs w:val="28"/>
          <w:shd w:val="clear" w:color="auto" w:fill="FFFFFF"/>
        </w:rPr>
        <w:t>03 ngày làm việc kể từ ngày nhận đủ giấy tờ theo quy định</w:t>
      </w:r>
      <w:r w:rsidRPr="00184ACB">
        <w:rPr>
          <w:color w:val="000000"/>
          <w:szCs w:val="28"/>
          <w:shd w:val="clear" w:color="auto" w:fill="FFFFFF"/>
          <w:lang w:val="nb-NO"/>
        </w:rPr>
        <w:t>.</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lang w:val="nb-NO"/>
        </w:rPr>
        <w:t xml:space="preserve">B. </w:t>
      </w:r>
      <w:r w:rsidRPr="00184ACB">
        <w:rPr>
          <w:color w:val="000000"/>
          <w:szCs w:val="28"/>
          <w:shd w:val="clear" w:color="auto" w:fill="FFFFFF"/>
        </w:rPr>
        <w:t>05 ngày làm việc kể từ ngày nhận đủ giấy tờ theo quy định.</w:t>
      </w:r>
    </w:p>
    <w:p w:rsidR="00BA03DD" w:rsidRPr="00184ACB" w:rsidRDefault="00BA03DD" w:rsidP="00BA03DD">
      <w:pPr>
        <w:ind w:firstLine="720"/>
        <w:rPr>
          <w:color w:val="000000"/>
          <w:szCs w:val="28"/>
          <w:lang w:val="nb-NO"/>
        </w:rPr>
      </w:pPr>
      <w:r w:rsidRPr="00184ACB">
        <w:rPr>
          <w:color w:val="000000"/>
          <w:szCs w:val="28"/>
          <w:shd w:val="clear" w:color="auto" w:fill="FFFFFF"/>
          <w:lang w:val="nb-NO"/>
        </w:rPr>
        <w:t xml:space="preserve">C. </w:t>
      </w:r>
      <w:r w:rsidRPr="00184ACB">
        <w:rPr>
          <w:color w:val="000000"/>
          <w:szCs w:val="28"/>
          <w:shd w:val="clear" w:color="auto" w:fill="FFFFFF"/>
        </w:rPr>
        <w:t>07 ngày làm việc kể từ ngày nhận đủ giấy tờ theo quy định</w:t>
      </w:r>
      <w:r w:rsidRPr="00184ACB">
        <w:rPr>
          <w:color w:val="000000"/>
          <w:szCs w:val="28"/>
          <w:shd w:val="clear" w:color="auto" w:fill="FFFFFF"/>
          <w:lang w:val="nb-NO"/>
        </w:rPr>
        <w:t>.</w:t>
      </w:r>
    </w:p>
    <w:p w:rsidR="00BA03DD" w:rsidRPr="00184ACB" w:rsidRDefault="00BA03DD" w:rsidP="00BA03DD">
      <w:pPr>
        <w:ind w:firstLine="720"/>
        <w:rPr>
          <w:color w:val="000000"/>
          <w:szCs w:val="28"/>
          <w:lang w:val="nb-NO"/>
        </w:rPr>
      </w:pPr>
      <w:r w:rsidRPr="00184ACB">
        <w:rPr>
          <w:b/>
          <w:color w:val="000000"/>
          <w:szCs w:val="28"/>
          <w:lang w:val="nb-NO"/>
        </w:rPr>
        <w:t xml:space="preserve">Đáp án: </w:t>
      </w:r>
      <w:r w:rsidRPr="00184ACB">
        <w:rPr>
          <w:color w:val="000000"/>
          <w:szCs w:val="28"/>
          <w:lang w:val="nb-NO"/>
        </w:rPr>
        <w:t>A. Theo quy định tại 2 Điều 25 Luật hộ tịch năm 2014.</w:t>
      </w:r>
    </w:p>
    <w:p w:rsidR="00BA03DD" w:rsidRPr="00184ACB" w:rsidRDefault="00725055" w:rsidP="00BA03DD">
      <w:pPr>
        <w:ind w:firstLine="720"/>
        <w:rPr>
          <w:b/>
          <w:color w:val="000000"/>
          <w:szCs w:val="28"/>
          <w:shd w:val="clear" w:color="auto" w:fill="FFFFFF"/>
          <w:lang w:val="nb-NO"/>
        </w:rPr>
      </w:pPr>
      <w:r>
        <w:rPr>
          <w:b/>
          <w:color w:val="000000"/>
          <w:szCs w:val="28"/>
          <w:lang w:val="nb-NO"/>
        </w:rPr>
        <w:t>Câu 349</w:t>
      </w:r>
      <w:r w:rsidR="00BA03DD" w:rsidRPr="00184ACB">
        <w:rPr>
          <w:b/>
          <w:color w:val="000000"/>
          <w:szCs w:val="28"/>
          <w:lang w:val="nb-NO"/>
        </w:rPr>
        <w:t xml:space="preserve">. Theo Thông tư số 04/2020/TT-BTP ngày 28/5/2020 của Bộ trưởng Bộ Tư pháp, trong trường hợp </w:t>
      </w:r>
      <w:r w:rsidR="00BA03DD" w:rsidRPr="00184ACB">
        <w:rPr>
          <w:b/>
          <w:color w:val="000000"/>
          <w:szCs w:val="28"/>
          <w:shd w:val="clear" w:color="auto" w:fill="FFFFFF"/>
        </w:rPr>
        <w:t>pháp luật quy định xuất trình giấy tờ khi đăng ký hộ tịch</w:t>
      </w:r>
      <w:r w:rsidR="00BA03DD" w:rsidRPr="00184ACB">
        <w:rPr>
          <w:b/>
          <w:color w:val="000000"/>
          <w:szCs w:val="28"/>
          <w:shd w:val="clear" w:color="auto" w:fill="FFFFFF"/>
          <w:lang w:val="nb-NO"/>
        </w:rPr>
        <w:t xml:space="preserve"> thì </w:t>
      </w:r>
      <w:r w:rsidR="00BA03DD" w:rsidRPr="00184ACB">
        <w:rPr>
          <w:b/>
          <w:color w:val="000000"/>
          <w:szCs w:val="28"/>
          <w:lang w:val="nb-NO"/>
        </w:rPr>
        <w:t>trách nhiệm của cán bộ, công chức tiếp nhận hồ sơ như thế nào</w:t>
      </w:r>
      <w:r w:rsidR="00BA03DD" w:rsidRPr="00184ACB">
        <w:rPr>
          <w:b/>
          <w:color w:val="000000"/>
          <w:szCs w:val="28"/>
          <w:shd w:val="clear" w:color="auto" w:fill="FFFFFF"/>
          <w:lang w:val="nb-NO"/>
        </w:rPr>
        <w:t>?</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A. Y</w:t>
      </w:r>
      <w:r w:rsidRPr="00184ACB">
        <w:rPr>
          <w:color w:val="000000"/>
          <w:szCs w:val="28"/>
          <w:shd w:val="clear" w:color="auto" w:fill="FFFFFF"/>
        </w:rPr>
        <w:t>êu cầu người đăng ký hộ tịch nộp thêm bản sao giấy tờ đó.</w:t>
      </w:r>
    </w:p>
    <w:p w:rsidR="00BA03DD" w:rsidRPr="00184ACB" w:rsidRDefault="00BA03DD" w:rsidP="00BA03DD">
      <w:pPr>
        <w:ind w:firstLine="720"/>
        <w:rPr>
          <w:color w:val="000000"/>
          <w:szCs w:val="28"/>
          <w:shd w:val="clear" w:color="auto" w:fill="FFFFFF"/>
          <w:lang w:val="nb-NO"/>
        </w:rPr>
      </w:pPr>
      <w:r w:rsidRPr="00184ACB">
        <w:rPr>
          <w:color w:val="000000"/>
          <w:szCs w:val="28"/>
          <w:shd w:val="clear" w:color="auto" w:fill="FFFFFF"/>
          <w:lang w:val="nb-NO"/>
        </w:rPr>
        <w:t>B. Không cần k</w:t>
      </w:r>
      <w:r w:rsidRPr="00184ACB">
        <w:rPr>
          <w:color w:val="000000"/>
          <w:szCs w:val="28"/>
          <w:shd w:val="clear" w:color="auto" w:fill="FFFFFF"/>
        </w:rPr>
        <w:t>iểm tra giấy tờ xuất trình, đối chiếu với thông tin trong tờ khai.</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lang w:val="nb-NO"/>
        </w:rPr>
        <w:t xml:space="preserve">C. </w:t>
      </w:r>
      <w:r w:rsidRPr="00184ACB">
        <w:rPr>
          <w:rFonts w:ascii="Arial" w:hAnsi="Arial" w:cs="Arial"/>
          <w:color w:val="000000"/>
          <w:sz w:val="20"/>
          <w:szCs w:val="20"/>
          <w:shd w:val="clear" w:color="auto" w:fill="FFFFFF"/>
        </w:rPr>
        <w:t> </w:t>
      </w:r>
      <w:r w:rsidRPr="00184ACB">
        <w:rPr>
          <w:color w:val="000000"/>
          <w:szCs w:val="28"/>
          <w:shd w:val="clear" w:color="auto" w:fill="FFFFFF"/>
        </w:rPr>
        <w:t>Kiểm tra, đối chiếu với thông tin trong tờ khai, chụp lại hoặc ghi lại thông tin để lưu trong hồ sơ và trả lại cho người xuất trình, không được yêu cầu nộp bản sao hoặc bản chụp giấy tờ đó.</w:t>
      </w:r>
    </w:p>
    <w:p w:rsidR="00BA03DD" w:rsidRPr="00184ACB" w:rsidRDefault="00BA03DD" w:rsidP="00BA03DD">
      <w:pPr>
        <w:ind w:firstLine="720"/>
        <w:rPr>
          <w:color w:val="000000"/>
          <w:szCs w:val="28"/>
          <w:lang w:val="nb-NO"/>
        </w:rPr>
      </w:pPr>
      <w:r w:rsidRPr="00184ACB">
        <w:rPr>
          <w:b/>
          <w:color w:val="000000"/>
          <w:szCs w:val="28"/>
          <w:lang w:val="nb-NO"/>
        </w:rPr>
        <w:t xml:space="preserve">Đáp án: </w:t>
      </w:r>
      <w:r w:rsidRPr="00184ACB">
        <w:rPr>
          <w:color w:val="000000"/>
          <w:szCs w:val="28"/>
          <w:lang w:val="nb-NO"/>
        </w:rPr>
        <w:t>C. Theo quy định tại Khoản 3 Điều 3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BA03DD" w:rsidRPr="00184ACB" w:rsidRDefault="00BA03DD" w:rsidP="00BA03DD">
      <w:pPr>
        <w:ind w:firstLine="720"/>
        <w:rPr>
          <w:b/>
          <w:color w:val="000000"/>
          <w:szCs w:val="28"/>
          <w:lang w:val="nb-NO"/>
        </w:rPr>
      </w:pPr>
      <w:r w:rsidRPr="00184ACB">
        <w:rPr>
          <w:color w:val="000000"/>
          <w:szCs w:val="28"/>
          <w:lang w:val="nb-NO"/>
        </w:rPr>
        <w:t xml:space="preserve"> </w:t>
      </w:r>
      <w:r w:rsidR="00725055">
        <w:rPr>
          <w:b/>
          <w:color w:val="000000"/>
          <w:szCs w:val="28"/>
          <w:lang w:val="nb-NO"/>
        </w:rPr>
        <w:t>Câu 350</w:t>
      </w:r>
      <w:r w:rsidRPr="00184ACB">
        <w:rPr>
          <w:b/>
          <w:color w:val="000000"/>
          <w:szCs w:val="28"/>
          <w:lang w:val="nb-NO"/>
        </w:rPr>
        <w:t>.</w:t>
      </w:r>
      <w:r w:rsidRPr="00184ACB">
        <w:rPr>
          <w:color w:val="000000"/>
          <w:szCs w:val="28"/>
          <w:lang w:val="nb-NO"/>
        </w:rPr>
        <w:t xml:space="preserve"> </w:t>
      </w:r>
      <w:r w:rsidRPr="00184ACB">
        <w:rPr>
          <w:b/>
          <w:color w:val="000000"/>
          <w:szCs w:val="28"/>
          <w:lang w:val="nb-NO"/>
        </w:rPr>
        <w:t>Thông tư số 04/2020/TT-BTP ngày 28/5/2020 của Bộ trưởng Bộ Tư pháp quy định khi trả kết quả giải quyết thủ tục hành chính, những trường hợp nào sau đây các bên trong sự kiện hộ tịch phải có mặt?</w:t>
      </w:r>
    </w:p>
    <w:p w:rsidR="00BA03DD" w:rsidRPr="00184ACB" w:rsidRDefault="00BA03DD" w:rsidP="00BA03DD">
      <w:pPr>
        <w:ind w:firstLine="720"/>
        <w:rPr>
          <w:color w:val="000000"/>
          <w:szCs w:val="28"/>
          <w:lang w:val="nb-NO"/>
        </w:rPr>
      </w:pPr>
      <w:r w:rsidRPr="00184ACB">
        <w:rPr>
          <w:color w:val="000000"/>
          <w:szCs w:val="28"/>
          <w:lang w:val="nb-NO"/>
        </w:rPr>
        <w:t>A. Đ</w:t>
      </w:r>
      <w:r w:rsidRPr="00184ACB">
        <w:rPr>
          <w:color w:val="000000"/>
          <w:szCs w:val="28"/>
          <w:shd w:val="clear" w:color="auto" w:fill="FFFFFF"/>
        </w:rPr>
        <w:t>ăng ký</w:t>
      </w:r>
      <w:r w:rsidRPr="00184ACB">
        <w:rPr>
          <w:color w:val="000000"/>
          <w:szCs w:val="28"/>
          <w:shd w:val="clear" w:color="auto" w:fill="FFFFFF"/>
          <w:lang w:val="nb-NO"/>
        </w:rPr>
        <w:t xml:space="preserve"> khai sinh; cấp Giấy xác nhận tình trạng hôn nhân.</w:t>
      </w:r>
    </w:p>
    <w:p w:rsidR="00BA03DD" w:rsidRPr="00184ACB" w:rsidRDefault="00BA03DD" w:rsidP="00BA03DD">
      <w:pPr>
        <w:ind w:firstLine="720"/>
        <w:rPr>
          <w:b/>
          <w:color w:val="000000"/>
          <w:szCs w:val="28"/>
          <w:lang w:val="nb-NO"/>
        </w:rPr>
      </w:pPr>
      <w:r w:rsidRPr="00184ACB">
        <w:rPr>
          <w:color w:val="000000"/>
          <w:szCs w:val="28"/>
          <w:lang w:val="nb-NO"/>
        </w:rPr>
        <w:t>B. Đ</w:t>
      </w:r>
      <w:r w:rsidRPr="00184ACB">
        <w:rPr>
          <w:color w:val="000000"/>
          <w:szCs w:val="28"/>
          <w:shd w:val="clear" w:color="auto" w:fill="FFFFFF"/>
        </w:rPr>
        <w:t>ăng ký kết hôn</w:t>
      </w:r>
      <w:r w:rsidRPr="00184ACB">
        <w:rPr>
          <w:color w:val="000000"/>
          <w:szCs w:val="28"/>
          <w:shd w:val="clear" w:color="auto" w:fill="FFFFFF"/>
          <w:lang w:val="en-US"/>
        </w:rPr>
        <w:t>;</w:t>
      </w:r>
      <w:r w:rsidRPr="00184ACB">
        <w:rPr>
          <w:color w:val="000000"/>
          <w:szCs w:val="28"/>
          <w:shd w:val="clear" w:color="auto" w:fill="FFFFFF"/>
        </w:rPr>
        <w:t xml:space="preserve"> đăng ký lại kết hôn</w:t>
      </w:r>
      <w:r w:rsidRPr="00184ACB">
        <w:rPr>
          <w:color w:val="000000"/>
          <w:szCs w:val="28"/>
          <w:shd w:val="clear" w:color="auto" w:fill="FFFFFF"/>
          <w:lang w:val="en-US"/>
        </w:rPr>
        <w:t>;</w:t>
      </w:r>
      <w:r w:rsidRPr="00184ACB">
        <w:rPr>
          <w:color w:val="000000"/>
          <w:szCs w:val="28"/>
          <w:shd w:val="clear" w:color="auto" w:fill="FFFFFF"/>
          <w:lang w:val="nb-NO"/>
        </w:rPr>
        <w:t xml:space="preserve"> </w:t>
      </w:r>
      <w:r w:rsidRPr="00184ACB">
        <w:rPr>
          <w:color w:val="000000"/>
          <w:szCs w:val="28"/>
          <w:shd w:val="clear" w:color="auto" w:fill="FFFFFF"/>
        </w:rPr>
        <w:t>đăng ký nhận cha, mẹ, con</w:t>
      </w:r>
      <w:r w:rsidRPr="00184ACB">
        <w:rPr>
          <w:color w:val="000000"/>
          <w:szCs w:val="28"/>
          <w:shd w:val="clear" w:color="auto" w:fill="FFFFFF"/>
          <w:lang w:val="nb-NO"/>
        </w:rPr>
        <w:t>.</w:t>
      </w:r>
    </w:p>
    <w:p w:rsidR="00BA03DD" w:rsidRPr="00184ACB" w:rsidRDefault="00BA03DD" w:rsidP="00BA03DD">
      <w:pPr>
        <w:ind w:firstLine="720"/>
        <w:rPr>
          <w:color w:val="000000"/>
          <w:szCs w:val="28"/>
          <w:lang w:val="nb-NO"/>
        </w:rPr>
      </w:pPr>
      <w:r w:rsidRPr="00184ACB">
        <w:rPr>
          <w:color w:val="000000"/>
          <w:szCs w:val="28"/>
          <w:lang w:val="nb-NO"/>
        </w:rPr>
        <w:t>C. Đ</w:t>
      </w:r>
      <w:r w:rsidRPr="00184ACB">
        <w:rPr>
          <w:color w:val="000000"/>
          <w:szCs w:val="28"/>
          <w:shd w:val="clear" w:color="auto" w:fill="FFFFFF"/>
        </w:rPr>
        <w:t>ăng ký</w:t>
      </w:r>
      <w:r w:rsidRPr="00184ACB">
        <w:rPr>
          <w:color w:val="000000"/>
          <w:szCs w:val="28"/>
          <w:shd w:val="clear" w:color="auto" w:fill="FFFFFF"/>
          <w:lang w:val="nb-NO"/>
        </w:rPr>
        <w:t xml:space="preserve"> lại khai sinh.</w:t>
      </w:r>
    </w:p>
    <w:p w:rsidR="00BA03DD" w:rsidRPr="00184ACB" w:rsidRDefault="00BA03DD" w:rsidP="00BA03DD">
      <w:pPr>
        <w:ind w:firstLine="720"/>
        <w:rPr>
          <w:color w:val="000000"/>
          <w:szCs w:val="28"/>
          <w:lang w:val="nb-NO"/>
        </w:rPr>
      </w:pPr>
      <w:r w:rsidRPr="00184ACB">
        <w:rPr>
          <w:b/>
          <w:color w:val="000000"/>
          <w:szCs w:val="28"/>
          <w:lang w:val="nb-NO"/>
        </w:rPr>
        <w:t>Đáp án</w:t>
      </w:r>
      <w:r w:rsidRPr="00184ACB">
        <w:rPr>
          <w:color w:val="000000"/>
          <w:szCs w:val="28"/>
          <w:lang w:val="nb-NO"/>
        </w:rPr>
        <w:t>: B. Theo quy định tại Khoản 5 Điều 3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BA03DD" w:rsidRPr="00184ACB" w:rsidRDefault="00725055" w:rsidP="00BA03DD">
      <w:pPr>
        <w:ind w:firstLine="720"/>
        <w:rPr>
          <w:b/>
          <w:color w:val="000000"/>
          <w:szCs w:val="28"/>
          <w:lang w:val="nb-NO"/>
        </w:rPr>
      </w:pPr>
      <w:r>
        <w:rPr>
          <w:b/>
          <w:color w:val="000000"/>
          <w:szCs w:val="28"/>
          <w:lang w:val="nb-NO"/>
        </w:rPr>
        <w:t>Câu 351</w:t>
      </w:r>
      <w:r w:rsidR="00BA03DD" w:rsidRPr="00184ACB">
        <w:rPr>
          <w:b/>
          <w:color w:val="000000"/>
          <w:szCs w:val="28"/>
          <w:lang w:val="nb-NO"/>
        </w:rPr>
        <w:t>. Thông tư số 04/2020/TT-BTP ngày 28/5/2020 của Bộ trưởng Bộ Tư pháp quy định trách nhiệm của cán bộ, công chức khi trả kết quả giải quyết các thủ tục đăng ký hộ tịch như thế nào?</w:t>
      </w:r>
    </w:p>
    <w:p w:rsidR="00BA03DD" w:rsidRPr="00184ACB" w:rsidRDefault="00BA03DD" w:rsidP="00BA03DD">
      <w:pPr>
        <w:ind w:firstLine="720"/>
        <w:rPr>
          <w:color w:val="000000"/>
          <w:szCs w:val="28"/>
          <w:lang w:val="nb-NO"/>
        </w:rPr>
      </w:pPr>
      <w:r w:rsidRPr="00184ACB">
        <w:rPr>
          <w:color w:val="000000"/>
          <w:szCs w:val="28"/>
          <w:lang w:val="nb-NO"/>
        </w:rPr>
        <w:t>A. H</w:t>
      </w:r>
      <w:r w:rsidRPr="00184ACB">
        <w:rPr>
          <w:color w:val="000000"/>
          <w:szCs w:val="28"/>
          <w:shd w:val="clear" w:color="auto" w:fill="FFFFFF"/>
        </w:rPr>
        <w:t>ướng dẫn người yêu cầu đăng ký hộ tịch kiểm tra nội dung giấy tờ hộ tịch và Sổ hộ tịch.</w:t>
      </w:r>
    </w:p>
    <w:p w:rsidR="00BA03DD" w:rsidRPr="00184ACB" w:rsidRDefault="00BA03DD" w:rsidP="00BA03DD">
      <w:pPr>
        <w:ind w:firstLine="720"/>
        <w:rPr>
          <w:color w:val="000000"/>
          <w:szCs w:val="28"/>
          <w:lang w:val="nb-NO"/>
        </w:rPr>
      </w:pPr>
      <w:r w:rsidRPr="00184ACB">
        <w:rPr>
          <w:color w:val="000000"/>
          <w:szCs w:val="28"/>
          <w:lang w:val="nb-NO"/>
        </w:rPr>
        <w:lastRenderedPageBreak/>
        <w:t>B. Yêu cầu tất cả các bên trong sự kiện hộ tịch phải có mặt.</w:t>
      </w:r>
    </w:p>
    <w:p w:rsidR="00BA03DD" w:rsidRPr="00184ACB" w:rsidRDefault="00BA03DD" w:rsidP="00BA03DD">
      <w:pPr>
        <w:ind w:firstLine="720"/>
        <w:rPr>
          <w:color w:val="000000"/>
          <w:szCs w:val="28"/>
          <w:lang w:val="nb-NO"/>
        </w:rPr>
      </w:pPr>
      <w:r w:rsidRPr="00184ACB">
        <w:rPr>
          <w:color w:val="000000"/>
          <w:szCs w:val="28"/>
          <w:lang w:val="nb-NO"/>
        </w:rPr>
        <w:t>C. Yêu cầu một trong các bên trong sự kiện hộ tịch phải có mặt.</w:t>
      </w:r>
    </w:p>
    <w:p w:rsidR="00BA03DD" w:rsidRPr="00184ACB" w:rsidRDefault="00BA03DD" w:rsidP="00BA03DD">
      <w:pPr>
        <w:ind w:firstLine="720"/>
        <w:rPr>
          <w:color w:val="000000"/>
          <w:szCs w:val="28"/>
          <w:lang w:val="nb-NO"/>
        </w:rPr>
      </w:pPr>
      <w:r w:rsidRPr="00184ACB">
        <w:rPr>
          <w:b/>
          <w:color w:val="000000"/>
          <w:szCs w:val="28"/>
          <w:lang w:val="nb-NO"/>
        </w:rPr>
        <w:t>Đáp án</w:t>
      </w:r>
      <w:r w:rsidRPr="00184ACB">
        <w:rPr>
          <w:color w:val="000000"/>
          <w:szCs w:val="28"/>
          <w:lang w:val="nb-NO"/>
        </w:rPr>
        <w:t>: A. Theo quy định tại Khoản 4 Điều 3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BA03DD" w:rsidRPr="00184ACB" w:rsidRDefault="00725055" w:rsidP="00BA03DD">
      <w:pPr>
        <w:ind w:firstLine="720"/>
        <w:rPr>
          <w:b/>
          <w:color w:val="000000"/>
          <w:szCs w:val="28"/>
          <w:lang w:val="nb-NO"/>
        </w:rPr>
      </w:pPr>
      <w:r>
        <w:rPr>
          <w:b/>
          <w:color w:val="000000"/>
          <w:szCs w:val="28"/>
          <w:lang w:val="nb-NO"/>
        </w:rPr>
        <w:t>Câu 352</w:t>
      </w:r>
      <w:r w:rsidR="00BA03DD" w:rsidRPr="00184ACB">
        <w:rPr>
          <w:b/>
          <w:color w:val="000000"/>
          <w:szCs w:val="28"/>
          <w:lang w:val="nb-NO"/>
        </w:rPr>
        <w:t xml:space="preserve">. Thông tư số 04/2020/TT-BTP ngày 28/5/2020 của Bộ trưởng Bộ Tư pháp quy định trách nhiệm của cơ quan đăng ký hộ tịch trong </w:t>
      </w:r>
      <w:r w:rsidR="00BA03DD" w:rsidRPr="00184ACB">
        <w:rPr>
          <w:b/>
          <w:color w:val="000000"/>
          <w:szCs w:val="28"/>
          <w:shd w:val="clear" w:color="auto" w:fill="FFFFFF"/>
          <w:lang w:val="nb-NO"/>
        </w:rPr>
        <w:t>t</w:t>
      </w:r>
      <w:r w:rsidR="00BA03DD" w:rsidRPr="00184ACB">
        <w:rPr>
          <w:b/>
          <w:color w:val="000000"/>
          <w:szCs w:val="28"/>
          <w:shd w:val="clear" w:color="auto" w:fill="FFFFFF"/>
        </w:rPr>
        <w:t>rường hợp cho phép người yêu cầu đăng ký hộ tịch lập văn bản cam đoan về nội dung yêu cầu đăng ký hộ tịch</w:t>
      </w:r>
      <w:r w:rsidR="00BA03DD" w:rsidRPr="00184ACB">
        <w:rPr>
          <w:b/>
          <w:color w:val="000000"/>
          <w:szCs w:val="28"/>
          <w:lang w:val="nb-NO"/>
        </w:rPr>
        <w:t xml:space="preserve"> như thế nào?</w:t>
      </w:r>
    </w:p>
    <w:p w:rsidR="00BA03DD" w:rsidRPr="00184ACB" w:rsidRDefault="00BA03DD" w:rsidP="00BA03DD">
      <w:pPr>
        <w:ind w:firstLine="720"/>
        <w:rPr>
          <w:color w:val="000000"/>
          <w:szCs w:val="28"/>
          <w:lang w:val="nb-NO"/>
        </w:rPr>
      </w:pPr>
      <w:r w:rsidRPr="00184ACB">
        <w:rPr>
          <w:color w:val="000000"/>
          <w:szCs w:val="28"/>
          <w:lang w:val="nb-NO"/>
        </w:rPr>
        <w:t xml:space="preserve">A. Không cần </w:t>
      </w:r>
      <w:r w:rsidRPr="00184ACB">
        <w:rPr>
          <w:color w:val="000000"/>
          <w:szCs w:val="28"/>
          <w:shd w:val="clear" w:color="auto" w:fill="FFFFFF"/>
        </w:rPr>
        <w:t>giải thích cho người lập văn bản cam đoan biết về trách nhiệm, hệ quả pháp lý của việc cam đoan không đúng sự thật.</w:t>
      </w:r>
    </w:p>
    <w:p w:rsidR="00BA03DD" w:rsidRPr="00184ACB" w:rsidRDefault="00BA03DD" w:rsidP="00BA03DD">
      <w:pPr>
        <w:ind w:firstLine="720"/>
        <w:rPr>
          <w:color w:val="000000"/>
          <w:szCs w:val="28"/>
          <w:lang w:val="nb-NO"/>
        </w:rPr>
      </w:pPr>
      <w:r w:rsidRPr="00184ACB">
        <w:rPr>
          <w:color w:val="000000"/>
          <w:szCs w:val="28"/>
          <w:lang w:val="nb-NO"/>
        </w:rPr>
        <w:t xml:space="preserve">B. </w:t>
      </w:r>
      <w:r w:rsidRPr="00184ACB">
        <w:rPr>
          <w:color w:val="000000"/>
          <w:szCs w:val="28"/>
          <w:shd w:val="clear" w:color="auto" w:fill="FFFFFF"/>
        </w:rPr>
        <w:t>Giải thích rõ cho người lập văn bản cam đoan về trách nhiệm, hệ quả pháp lý của việc cam đoan không đúng sự thật.</w:t>
      </w:r>
    </w:p>
    <w:p w:rsidR="00BA03DD" w:rsidRPr="00184ACB" w:rsidRDefault="00BA03DD" w:rsidP="00BA03DD">
      <w:pPr>
        <w:ind w:firstLine="720"/>
        <w:rPr>
          <w:color w:val="000000"/>
          <w:szCs w:val="28"/>
          <w:lang w:val="nb-NO"/>
        </w:rPr>
      </w:pPr>
      <w:r w:rsidRPr="00184ACB">
        <w:rPr>
          <w:color w:val="000000"/>
          <w:szCs w:val="28"/>
          <w:lang w:val="nb-NO"/>
        </w:rPr>
        <w:t xml:space="preserve">C. Viết hoặc đánh máy sẵn bản cam đoan </w:t>
      </w:r>
      <w:r w:rsidRPr="00184ACB">
        <w:rPr>
          <w:color w:val="000000"/>
          <w:szCs w:val="28"/>
          <w:shd w:val="clear" w:color="auto" w:fill="FFFFFF"/>
        </w:rPr>
        <w:t>về nội dung yêu cầu đăng ký hộ tịch</w:t>
      </w:r>
      <w:r w:rsidRPr="00184ACB">
        <w:rPr>
          <w:color w:val="000000"/>
          <w:szCs w:val="28"/>
          <w:shd w:val="clear" w:color="auto" w:fill="FFFFFF"/>
          <w:lang w:val="nb-NO"/>
        </w:rPr>
        <w:t>.</w:t>
      </w:r>
    </w:p>
    <w:p w:rsidR="00BA03DD" w:rsidRPr="00184ACB" w:rsidRDefault="00BA03DD" w:rsidP="00BA03DD">
      <w:pPr>
        <w:ind w:firstLine="720"/>
        <w:rPr>
          <w:color w:val="000000"/>
          <w:szCs w:val="28"/>
          <w:lang w:val="nb-NO"/>
        </w:rPr>
      </w:pPr>
      <w:r w:rsidRPr="00184ACB">
        <w:rPr>
          <w:b/>
          <w:color w:val="000000"/>
          <w:szCs w:val="28"/>
          <w:lang w:val="nb-NO"/>
        </w:rPr>
        <w:t>Đáp án: B.</w:t>
      </w:r>
      <w:r w:rsidRPr="00184ACB">
        <w:rPr>
          <w:color w:val="000000"/>
          <w:szCs w:val="28"/>
          <w:lang w:val="nb-NO"/>
        </w:rPr>
        <w:t xml:space="preserve"> Theo quy định tại Khoản 1 Điều 5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rsidR="00BA03DD" w:rsidRPr="00184ACB" w:rsidRDefault="00BA03DD" w:rsidP="00BA03DD">
      <w:pPr>
        <w:ind w:firstLine="720"/>
        <w:rPr>
          <w:b/>
          <w:color w:val="000000"/>
          <w:szCs w:val="28"/>
        </w:rPr>
      </w:pPr>
      <w:r w:rsidRPr="00184ACB">
        <w:rPr>
          <w:b/>
          <w:color w:val="000000"/>
          <w:szCs w:val="28"/>
        </w:rPr>
        <w:t xml:space="preserve">Câu </w:t>
      </w:r>
      <w:r w:rsidR="00725055">
        <w:rPr>
          <w:b/>
          <w:color w:val="000000"/>
          <w:szCs w:val="28"/>
          <w:lang w:val="nb-NO"/>
        </w:rPr>
        <w:t>353</w:t>
      </w:r>
      <w:r w:rsidRPr="00184ACB">
        <w:rPr>
          <w:b/>
          <w:color w:val="000000"/>
          <w:szCs w:val="28"/>
        </w:rPr>
        <w:t xml:space="preserve">. Luật Hộ tịch năm 2014 </w:t>
      </w:r>
      <w:r w:rsidRPr="00184ACB">
        <w:rPr>
          <w:b/>
          <w:color w:val="000000"/>
          <w:szCs w:val="28"/>
          <w:lang w:val="nb-NO"/>
        </w:rPr>
        <w:t>quy định t</w:t>
      </w:r>
      <w:r w:rsidRPr="00184ACB">
        <w:rPr>
          <w:b/>
          <w:color w:val="000000"/>
          <w:szCs w:val="28"/>
        </w:rPr>
        <w:t>hời gian giải quyết của thủ tục đăng ký kết hôn có yếu tố nước ngoài bao nhiêu ngày?</w:t>
      </w:r>
    </w:p>
    <w:p w:rsidR="00BA03DD" w:rsidRPr="00184ACB" w:rsidRDefault="00BA03DD" w:rsidP="00BA03DD">
      <w:pPr>
        <w:ind w:firstLine="720"/>
        <w:rPr>
          <w:b/>
          <w:color w:val="000000"/>
          <w:szCs w:val="28"/>
        </w:rPr>
      </w:pPr>
      <w:r w:rsidRPr="00184ACB">
        <w:rPr>
          <w:color w:val="000000"/>
          <w:szCs w:val="28"/>
          <w:shd w:val="clear" w:color="auto" w:fill="FFFFFF"/>
        </w:rPr>
        <w:t>A. 10 ngày kể từ ngày nhận đủ giấy tờ</w:t>
      </w:r>
      <w:r w:rsidRPr="00184ACB">
        <w:rPr>
          <w:color w:val="000000"/>
          <w:szCs w:val="28"/>
          <w:shd w:val="clear" w:color="auto" w:fill="FFFFFF"/>
          <w:lang w:val="en-US"/>
        </w:rPr>
        <w:t xml:space="preserve"> theo quy định</w:t>
      </w:r>
      <w:r w:rsidRPr="00184ACB">
        <w:rPr>
          <w:color w:val="000000"/>
          <w:szCs w:val="28"/>
          <w:shd w:val="clear" w:color="auto" w:fill="FFFFFF"/>
        </w:rPr>
        <w:t>.</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B. 15 ngày kể từ ngày nhận đủ giấy tờ</w:t>
      </w:r>
      <w:r w:rsidRPr="00184ACB">
        <w:rPr>
          <w:color w:val="000000"/>
          <w:szCs w:val="28"/>
          <w:shd w:val="clear" w:color="auto" w:fill="FFFFFF"/>
          <w:lang w:val="en-US"/>
        </w:rPr>
        <w:t xml:space="preserve"> theo quy định</w:t>
      </w:r>
      <w:r w:rsidRPr="00184ACB">
        <w:rPr>
          <w:color w:val="000000"/>
          <w:szCs w:val="28"/>
          <w:shd w:val="clear" w:color="auto" w:fill="FFFFFF"/>
        </w:rPr>
        <w:t>.</w:t>
      </w:r>
    </w:p>
    <w:p w:rsidR="00BA03DD" w:rsidRPr="00184ACB" w:rsidRDefault="00BA03DD" w:rsidP="00BA03DD">
      <w:pPr>
        <w:ind w:firstLine="720"/>
        <w:rPr>
          <w:color w:val="000000"/>
          <w:szCs w:val="28"/>
          <w:shd w:val="clear" w:color="auto" w:fill="FFFFFF"/>
        </w:rPr>
      </w:pPr>
      <w:r w:rsidRPr="00184ACB">
        <w:rPr>
          <w:color w:val="000000"/>
          <w:szCs w:val="28"/>
          <w:shd w:val="clear" w:color="auto" w:fill="FFFFFF"/>
        </w:rPr>
        <w:t>C. 20 ngày kể từ ngày nhận đủ giấy tờ</w:t>
      </w:r>
      <w:r w:rsidRPr="00184ACB">
        <w:rPr>
          <w:color w:val="000000"/>
          <w:szCs w:val="28"/>
          <w:shd w:val="clear" w:color="auto" w:fill="FFFFFF"/>
          <w:lang w:val="en-US"/>
        </w:rPr>
        <w:t xml:space="preserve"> theo quy định</w:t>
      </w:r>
      <w:r w:rsidRPr="00184ACB">
        <w:rPr>
          <w:color w:val="000000"/>
          <w:szCs w:val="28"/>
          <w:shd w:val="clear" w:color="auto" w:fill="FFFFFF"/>
        </w:rPr>
        <w:t>.</w:t>
      </w:r>
    </w:p>
    <w:p w:rsidR="00BA03DD" w:rsidRPr="00184ACB" w:rsidRDefault="00BA03DD" w:rsidP="00BA03DD">
      <w:pPr>
        <w:pStyle w:val="NormalWeb"/>
        <w:shd w:val="clear" w:color="auto" w:fill="FFFFFF"/>
        <w:spacing w:before="0" w:beforeAutospacing="0" w:after="0" w:afterAutospacing="0" w:line="360" w:lineRule="atLeast"/>
        <w:ind w:firstLine="720"/>
        <w:jc w:val="both"/>
        <w:rPr>
          <w:color w:val="000000"/>
          <w:sz w:val="28"/>
          <w:szCs w:val="28"/>
        </w:rPr>
      </w:pPr>
      <w:r w:rsidRPr="00184ACB">
        <w:rPr>
          <w:b/>
          <w:color w:val="000000"/>
          <w:sz w:val="28"/>
          <w:szCs w:val="28"/>
          <w:shd w:val="clear" w:color="auto" w:fill="FFFFFF"/>
        </w:rPr>
        <w:t>Đáp án:</w:t>
      </w:r>
      <w:r w:rsidRPr="00184ACB">
        <w:rPr>
          <w:color w:val="000000"/>
          <w:sz w:val="28"/>
          <w:szCs w:val="28"/>
          <w:shd w:val="clear" w:color="auto" w:fill="FFFFFF"/>
        </w:rPr>
        <w:t xml:space="preserve"> B. Theo quy định tại khoản 2 Điều 38 </w:t>
      </w:r>
      <w:r w:rsidRPr="00184ACB">
        <w:rPr>
          <w:color w:val="000000"/>
          <w:sz w:val="28"/>
          <w:szCs w:val="28"/>
        </w:rPr>
        <w:t>Luật Hộ tịch năm 2014.</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b/>
          <w:color w:val="000000"/>
          <w:sz w:val="28"/>
          <w:szCs w:val="28"/>
          <w:lang w:val="nb-NO"/>
        </w:rPr>
        <w:tab/>
      </w:r>
      <w:r w:rsidRPr="00184ACB">
        <w:rPr>
          <w:b/>
          <w:color w:val="000000"/>
          <w:sz w:val="28"/>
          <w:szCs w:val="28"/>
        </w:rPr>
        <w:t xml:space="preserve">Câu </w:t>
      </w:r>
      <w:r w:rsidR="00725055">
        <w:rPr>
          <w:b/>
          <w:color w:val="000000"/>
          <w:sz w:val="28"/>
          <w:szCs w:val="28"/>
          <w:lang w:val="nb-NO"/>
        </w:rPr>
        <w:t>354</w:t>
      </w:r>
      <w:r w:rsidRPr="00184ACB">
        <w:rPr>
          <w:b/>
          <w:color w:val="000000"/>
          <w:sz w:val="28"/>
          <w:szCs w:val="28"/>
        </w:rPr>
        <w:t>.</w:t>
      </w:r>
      <w:r w:rsidRPr="00184ACB">
        <w:rPr>
          <w:b/>
          <w:color w:val="000000"/>
          <w:sz w:val="28"/>
          <w:szCs w:val="28"/>
          <w:lang w:val="nb-NO"/>
        </w:rPr>
        <w:t xml:space="preserve"> </w:t>
      </w:r>
      <w:r w:rsidRPr="00184ACB">
        <w:rPr>
          <w:b/>
          <w:iCs/>
          <w:color w:val="000000"/>
          <w:sz w:val="28"/>
          <w:szCs w:val="28"/>
          <w:shd w:val="clear" w:color="auto" w:fill="FFFFFF"/>
        </w:rPr>
        <w:t>Thông tư số 47/2019/TT-BTC</w:t>
      </w:r>
      <w:r w:rsidRPr="00184ACB">
        <w:rPr>
          <w:b/>
          <w:iCs/>
          <w:color w:val="000000"/>
          <w:sz w:val="28"/>
          <w:szCs w:val="28"/>
          <w:shd w:val="clear" w:color="auto" w:fill="FFFFFF"/>
          <w:lang w:val="nb-NO"/>
        </w:rPr>
        <w:t xml:space="preserve"> </w:t>
      </w:r>
      <w:r w:rsidRPr="00184ACB">
        <w:rPr>
          <w:b/>
          <w:iCs/>
          <w:color w:val="000000"/>
          <w:sz w:val="28"/>
          <w:szCs w:val="28"/>
          <w:shd w:val="clear" w:color="auto" w:fill="FFFFFF"/>
        </w:rPr>
        <w:t>ngày 05 tháng 8 năm 2019 của Bộ trưởng Bộ Tài chính</w:t>
      </w:r>
      <w:r w:rsidRPr="00184ACB">
        <w:rPr>
          <w:b/>
          <w:iCs/>
          <w:color w:val="000000"/>
          <w:sz w:val="28"/>
          <w:szCs w:val="28"/>
          <w:shd w:val="clear" w:color="auto" w:fill="FFFFFF"/>
          <w:lang w:val="nb-NO"/>
        </w:rPr>
        <w:t xml:space="preserve"> quy định</w:t>
      </w:r>
      <w:r w:rsidRPr="00184ACB">
        <w:rPr>
          <w:b/>
          <w:color w:val="000000"/>
          <w:sz w:val="28"/>
          <w:szCs w:val="28"/>
        </w:rPr>
        <w:t xml:space="preserve"> lệ phí mà cá nhân, tổ chức phải nộp cho cơ quan có thẩm quyền khi</w:t>
      </w:r>
      <w:r w:rsidRPr="00184ACB">
        <w:rPr>
          <w:color w:val="000000"/>
          <w:sz w:val="28"/>
          <w:szCs w:val="28"/>
        </w:rPr>
        <w:t xml:space="preserve"> </w:t>
      </w:r>
      <w:r w:rsidRPr="00184ACB">
        <w:rPr>
          <w:b/>
          <w:color w:val="000000"/>
          <w:sz w:val="28"/>
          <w:szCs w:val="28"/>
        </w:rPr>
        <w:t>thực hiện thủ tục đăng ký doanh nghiệp (trừ doanh nghiệp thực hiện đăng ký doanh nghiệp qua mạng điện tử, doanh nghiệp nhỏ và vừa chuyển đổi từ hộ kinh doanh, d</w:t>
      </w:r>
      <w:r w:rsidRPr="00184ACB">
        <w:rPr>
          <w:b/>
          <w:color w:val="000000"/>
          <w:sz w:val="28"/>
          <w:szCs w:val="28"/>
          <w:shd w:val="clear" w:color="auto" w:fill="FFFFFF"/>
        </w:rPr>
        <w:t>oanh nghiệp bổ sung, thay đổi thông tin do thay đổi địa giới hành chính</w:t>
      </w:r>
      <w:r w:rsidRPr="00184ACB">
        <w:rPr>
          <w:b/>
          <w:color w:val="000000"/>
          <w:sz w:val="28"/>
          <w:szCs w:val="28"/>
        </w:rPr>
        <w:t>) là bao nhiêu?</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A. 150.000 đồng/lần.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B</w:t>
      </w:r>
      <w:r w:rsidRPr="00184ACB">
        <w:rPr>
          <w:i/>
          <w:color w:val="000000"/>
          <w:sz w:val="28"/>
          <w:szCs w:val="28"/>
        </w:rPr>
        <w:t>.</w:t>
      </w:r>
      <w:r w:rsidRPr="00184ACB">
        <w:rPr>
          <w:color w:val="000000"/>
          <w:sz w:val="28"/>
          <w:szCs w:val="28"/>
        </w:rPr>
        <w:t xml:space="preserve"> 100.000 đồng/lần.</w:t>
      </w:r>
    </w:p>
    <w:p w:rsidR="00BA03DD" w:rsidRPr="00184ACB" w:rsidRDefault="00BA03DD" w:rsidP="00BA03DD">
      <w:pPr>
        <w:pStyle w:val="NormalWeb"/>
        <w:shd w:val="clear" w:color="auto" w:fill="FFFFFF"/>
        <w:spacing w:before="0" w:beforeAutospacing="0" w:after="0" w:afterAutospacing="0" w:line="360" w:lineRule="atLeast"/>
        <w:jc w:val="both"/>
        <w:rPr>
          <w:color w:val="000000"/>
          <w:sz w:val="28"/>
          <w:szCs w:val="28"/>
        </w:rPr>
      </w:pPr>
      <w:r w:rsidRPr="00184ACB">
        <w:rPr>
          <w:color w:val="000000"/>
          <w:sz w:val="28"/>
          <w:szCs w:val="28"/>
        </w:rPr>
        <w:tab/>
        <w:t>C. 50.000 đồng/lần.</w:t>
      </w:r>
    </w:p>
    <w:p w:rsidR="00BA03DD" w:rsidRPr="00184ACB" w:rsidRDefault="00BA03DD" w:rsidP="00BA03DD">
      <w:pPr>
        <w:ind w:firstLine="720"/>
        <w:rPr>
          <w:color w:val="000000"/>
          <w:szCs w:val="28"/>
        </w:rPr>
      </w:pPr>
      <w:r w:rsidRPr="00184ACB">
        <w:rPr>
          <w:b/>
          <w:color w:val="000000"/>
          <w:szCs w:val="28"/>
        </w:rPr>
        <w:t>Đáp án:</w:t>
      </w:r>
      <w:r w:rsidRPr="00184ACB">
        <w:rPr>
          <w:color w:val="000000"/>
          <w:szCs w:val="28"/>
        </w:rPr>
        <w:t xml:space="preserve"> </w:t>
      </w:r>
      <w:r w:rsidRPr="00184ACB">
        <w:rPr>
          <w:b/>
          <w:color w:val="000000"/>
          <w:szCs w:val="28"/>
        </w:rPr>
        <w:t>C.</w:t>
      </w:r>
      <w:r w:rsidRPr="00184ACB">
        <w:rPr>
          <w:color w:val="000000"/>
          <w:szCs w:val="28"/>
        </w:rPr>
        <w:t xml:space="preserve"> Theo quy định tại</w:t>
      </w:r>
      <w:r w:rsidRPr="00184ACB">
        <w:rPr>
          <w:bCs/>
          <w:color w:val="000000"/>
          <w:szCs w:val="28"/>
          <w:shd w:val="clear" w:color="auto" w:fill="FFFFFF"/>
        </w:rPr>
        <w:t xml:space="preserve"> Mục 1 Biểu phí, lệ phí đăng ký doanh nghiệp ban hành kèm theo </w:t>
      </w:r>
      <w:r w:rsidRPr="00184ACB">
        <w:rPr>
          <w:iCs/>
          <w:color w:val="000000"/>
          <w:szCs w:val="28"/>
          <w:shd w:val="clear" w:color="auto" w:fill="FFFFFF"/>
        </w:rPr>
        <w:t>Thông tư số 47/2019/TT-BTC</w:t>
      </w:r>
      <w:r w:rsidRPr="00184ACB">
        <w:rPr>
          <w:bCs/>
          <w:color w:val="000000"/>
          <w:szCs w:val="28"/>
          <w:shd w:val="clear" w:color="auto" w:fill="FFFFFF"/>
        </w:rPr>
        <w:t xml:space="preserve"> </w:t>
      </w:r>
      <w:r w:rsidRPr="00184ACB">
        <w:rPr>
          <w:iCs/>
          <w:color w:val="000000"/>
          <w:szCs w:val="28"/>
          <w:shd w:val="clear" w:color="auto" w:fill="FFFFFF"/>
        </w:rPr>
        <w:t>ngày 05 tháng 8 năm 2019 của Bộ trưởng Bộ Tài chính quy định mức thu, chế độ thu, nộp, quản lý và sử dụng phí cung cấp thông tin doanh nghiệp, lệ phí đăng ký doanh nghiệp</w:t>
      </w:r>
      <w:r w:rsidRPr="00184ACB">
        <w:rPr>
          <w:color w:val="000000"/>
          <w:szCs w:val="28"/>
        </w:rPr>
        <w:t>).</w:t>
      </w:r>
    </w:p>
    <w:p w:rsidR="00BA03DD" w:rsidRPr="00184ACB" w:rsidRDefault="00725055" w:rsidP="00BA03DD">
      <w:pPr>
        <w:ind w:firstLine="720"/>
        <w:rPr>
          <w:b/>
          <w:bCs/>
          <w:color w:val="000000"/>
          <w:szCs w:val="28"/>
          <w:shd w:val="clear" w:color="auto" w:fill="FFFFFF"/>
        </w:rPr>
      </w:pPr>
      <w:r>
        <w:rPr>
          <w:b/>
          <w:bCs/>
          <w:color w:val="000000"/>
          <w:szCs w:val="28"/>
          <w:shd w:val="clear" w:color="auto" w:fill="FFFFFF"/>
        </w:rPr>
        <w:lastRenderedPageBreak/>
        <w:t>Câu 355</w:t>
      </w:r>
      <w:r w:rsidR="00BA03DD" w:rsidRPr="00184ACB">
        <w:rPr>
          <w:b/>
          <w:bCs/>
          <w:color w:val="000000"/>
          <w:szCs w:val="28"/>
          <w:shd w:val="clear" w:color="auto" w:fill="FFFFFF"/>
        </w:rPr>
        <w:t xml:space="preserve">. </w:t>
      </w:r>
      <w:r w:rsidR="00BA03DD" w:rsidRPr="00184ACB">
        <w:rPr>
          <w:b/>
          <w:iCs/>
          <w:color w:val="000000"/>
          <w:szCs w:val="28"/>
          <w:shd w:val="clear" w:color="auto" w:fill="FFFFFF"/>
        </w:rPr>
        <w:t>Thông tư số 47/2019/TT-BTC ngày 05 tháng 8 năm 2019 của Bộ trưởng Bộ Tài chính quy định</w:t>
      </w:r>
      <w:r w:rsidR="00BA03DD" w:rsidRPr="00184ACB">
        <w:rPr>
          <w:iCs/>
          <w:color w:val="000000"/>
          <w:szCs w:val="28"/>
          <w:shd w:val="clear" w:color="auto" w:fill="FFFFFF"/>
        </w:rPr>
        <w:t xml:space="preserve"> </w:t>
      </w:r>
      <w:r w:rsidR="00BA03DD" w:rsidRPr="00184ACB">
        <w:rPr>
          <w:b/>
          <w:bCs/>
          <w:color w:val="000000"/>
          <w:szCs w:val="28"/>
          <w:shd w:val="clear" w:color="auto" w:fill="FFFFFF"/>
        </w:rPr>
        <w:t xml:space="preserve">phí công </w:t>
      </w:r>
      <w:r w:rsidR="00BA03DD" w:rsidRPr="00184ACB">
        <w:rPr>
          <w:b/>
          <w:color w:val="000000"/>
          <w:szCs w:val="28"/>
          <w:shd w:val="clear" w:color="auto" w:fill="FFFFFF"/>
        </w:rPr>
        <w:t>bố nội dung đăng ký doanh nghiệp là bao nhiêu?</w:t>
      </w:r>
    </w:p>
    <w:p w:rsidR="00BA03DD" w:rsidRPr="00184ACB" w:rsidRDefault="00BA03DD" w:rsidP="00BA03DD">
      <w:pPr>
        <w:ind w:firstLine="720"/>
        <w:rPr>
          <w:bCs/>
          <w:color w:val="000000"/>
          <w:szCs w:val="28"/>
          <w:shd w:val="clear" w:color="auto" w:fill="FFFFFF"/>
        </w:rPr>
      </w:pPr>
      <w:r w:rsidRPr="00184ACB">
        <w:rPr>
          <w:bCs/>
          <w:color w:val="000000"/>
          <w:szCs w:val="28"/>
          <w:shd w:val="clear" w:color="auto" w:fill="FFFFFF"/>
        </w:rPr>
        <w:t>A. 100.000 đồng.</w:t>
      </w:r>
    </w:p>
    <w:p w:rsidR="00BA03DD" w:rsidRPr="00184ACB" w:rsidRDefault="00BA03DD" w:rsidP="00BA03DD">
      <w:pPr>
        <w:ind w:firstLine="720"/>
        <w:rPr>
          <w:bCs/>
          <w:color w:val="000000"/>
          <w:szCs w:val="28"/>
          <w:shd w:val="clear" w:color="auto" w:fill="FFFFFF"/>
        </w:rPr>
      </w:pPr>
      <w:r w:rsidRPr="00184ACB">
        <w:rPr>
          <w:bCs/>
          <w:color w:val="000000"/>
          <w:szCs w:val="28"/>
          <w:shd w:val="clear" w:color="auto" w:fill="FFFFFF"/>
        </w:rPr>
        <w:t>B. 200.000 đồng.</w:t>
      </w:r>
    </w:p>
    <w:p w:rsidR="00BA03DD" w:rsidRPr="00184ACB" w:rsidRDefault="00BA03DD" w:rsidP="00BA03DD">
      <w:pPr>
        <w:ind w:firstLine="720"/>
        <w:rPr>
          <w:bCs/>
          <w:color w:val="000000"/>
          <w:szCs w:val="28"/>
          <w:shd w:val="clear" w:color="auto" w:fill="FFFFFF"/>
        </w:rPr>
      </w:pPr>
      <w:r w:rsidRPr="00184ACB">
        <w:rPr>
          <w:bCs/>
          <w:color w:val="000000"/>
          <w:szCs w:val="28"/>
          <w:shd w:val="clear" w:color="auto" w:fill="FFFFFF"/>
        </w:rPr>
        <w:t>C. 300.000 đồng.</w:t>
      </w:r>
    </w:p>
    <w:p w:rsidR="00BA03DD" w:rsidRPr="00184ACB" w:rsidRDefault="00BA03DD" w:rsidP="00BA03DD">
      <w:pPr>
        <w:ind w:firstLine="720"/>
        <w:rPr>
          <w:color w:val="000000"/>
          <w:szCs w:val="28"/>
        </w:rPr>
      </w:pPr>
      <w:r w:rsidRPr="00184ACB">
        <w:rPr>
          <w:b/>
          <w:bCs/>
          <w:color w:val="000000"/>
          <w:szCs w:val="28"/>
          <w:shd w:val="clear" w:color="auto" w:fill="FFFFFF"/>
        </w:rPr>
        <w:t>Đáp án:</w:t>
      </w:r>
      <w:r w:rsidRPr="00184ACB">
        <w:rPr>
          <w:bCs/>
          <w:color w:val="000000"/>
          <w:szCs w:val="28"/>
          <w:shd w:val="clear" w:color="auto" w:fill="FFFFFF"/>
        </w:rPr>
        <w:t xml:space="preserve"> </w:t>
      </w:r>
      <w:r w:rsidRPr="00184ACB">
        <w:rPr>
          <w:b/>
          <w:bCs/>
          <w:color w:val="000000"/>
          <w:szCs w:val="28"/>
          <w:shd w:val="clear" w:color="auto" w:fill="FFFFFF"/>
        </w:rPr>
        <w:t>A</w:t>
      </w:r>
      <w:r w:rsidRPr="00184ACB">
        <w:rPr>
          <w:bCs/>
          <w:color w:val="000000"/>
          <w:szCs w:val="28"/>
          <w:shd w:val="clear" w:color="auto" w:fill="FFFFFF"/>
        </w:rPr>
        <w:t xml:space="preserve">. Theo quy định tại điểm d Mục 2 Biểu phí, lệ phí đăng ký doanh nghiệp ban hành kèm theo </w:t>
      </w:r>
      <w:r w:rsidRPr="00184ACB">
        <w:rPr>
          <w:iCs/>
          <w:color w:val="000000"/>
          <w:szCs w:val="28"/>
          <w:shd w:val="clear" w:color="auto" w:fill="FFFFFF"/>
        </w:rPr>
        <w:t>Thông tư số 47/2019/TT-BTC ngày 05 tháng 8 năm 2019 của Bộ trưởng Bộ Tài chính quy định mức thu, chế độ thu, nộp, quản lý và sử dụng phí cung cấp thông tin doanh nghiệp, lệ phí đăng ký doanh nghiệp</w:t>
      </w:r>
      <w:r w:rsidRPr="00184ACB">
        <w:rPr>
          <w:color w:val="000000"/>
          <w:szCs w:val="28"/>
        </w:rPr>
        <w:t>).</w:t>
      </w:r>
    </w:p>
    <w:p w:rsidR="00BA03DD" w:rsidRPr="00184ACB" w:rsidRDefault="00725055" w:rsidP="00BA03DD">
      <w:pPr>
        <w:ind w:firstLine="720"/>
        <w:rPr>
          <w:b/>
          <w:bCs/>
          <w:color w:val="000000"/>
          <w:szCs w:val="28"/>
          <w:lang w:val="nl-NL"/>
        </w:rPr>
      </w:pPr>
      <w:r>
        <w:rPr>
          <w:b/>
          <w:bCs/>
          <w:color w:val="000000"/>
          <w:szCs w:val="28"/>
          <w:lang w:val="nl-NL"/>
        </w:rPr>
        <w:t>Câu 356</w:t>
      </w:r>
      <w:r w:rsidR="00BA03DD" w:rsidRPr="00184ACB">
        <w:rPr>
          <w:b/>
          <w:bCs/>
          <w:color w:val="000000"/>
          <w:szCs w:val="28"/>
          <w:lang w:val="nl-NL"/>
        </w:rPr>
        <w:t xml:space="preserve">. Theo Nghị định số 87/2020/NĐ-CP ngày 28/7/2020 của Chính phủ, </w:t>
      </w:r>
      <w:r w:rsidR="00BA03DD" w:rsidRPr="00184ACB">
        <w:rPr>
          <w:b/>
          <w:bCs/>
          <w:color w:val="000000"/>
          <w:szCs w:val="28"/>
          <w:shd w:val="clear" w:color="auto" w:fill="FFFFFF"/>
        </w:rPr>
        <w:t>Cơ sở dữ liệu hộ tịch điện tử</w:t>
      </w:r>
      <w:r w:rsidR="00BA03DD" w:rsidRPr="00184ACB">
        <w:rPr>
          <w:b/>
          <w:bCs/>
          <w:color w:val="000000"/>
          <w:szCs w:val="28"/>
          <w:shd w:val="clear" w:color="auto" w:fill="FFFFFF"/>
          <w:lang w:val="en-US"/>
        </w:rPr>
        <w:t xml:space="preserve"> được hiểu như thế nào</w:t>
      </w:r>
      <w:r w:rsidR="00BA03DD" w:rsidRPr="00184ACB">
        <w:rPr>
          <w:b/>
          <w:bCs/>
          <w:color w:val="000000"/>
          <w:szCs w:val="28"/>
          <w:lang w:val="nl-NL"/>
        </w:rPr>
        <w:t>?</w:t>
      </w:r>
    </w:p>
    <w:p w:rsidR="00BA03DD" w:rsidRPr="00184ACB" w:rsidRDefault="00BA03DD" w:rsidP="00BA03DD">
      <w:pPr>
        <w:rPr>
          <w:color w:val="000000"/>
          <w:szCs w:val="28"/>
          <w:lang w:val="en-US"/>
        </w:rPr>
      </w:pPr>
      <w:r w:rsidRPr="00184ACB">
        <w:rPr>
          <w:color w:val="000000"/>
          <w:szCs w:val="28"/>
          <w:lang w:val="nl-NL"/>
        </w:rPr>
        <w:tab/>
        <w:t xml:space="preserve">A. </w:t>
      </w:r>
      <w:r w:rsidRPr="00184ACB">
        <w:rPr>
          <w:color w:val="000000"/>
          <w:szCs w:val="28"/>
          <w:shd w:val="clear" w:color="auto" w:fill="FFFFFF"/>
          <w:lang w:val="en-US"/>
        </w:rPr>
        <w:t>L</w:t>
      </w:r>
      <w:r w:rsidRPr="00184ACB">
        <w:rPr>
          <w:color w:val="000000"/>
          <w:szCs w:val="28"/>
          <w:shd w:val="clear" w:color="auto" w:fill="FFFFFF"/>
        </w:rPr>
        <w:t>à Cơ sở dữ liệu được lập trên cơ sở tin học hóa công tác đăng ký hộ tịch, nhằm lưu giữ thông tin hộ tịch của cá nhân được đăng ký theo quy định pháp luật, bằng thiết bị số, trong môi trường mạng, thông qua Phần mềm đăng ký, quản lý hộ tịch điện từ dùng chung.</w:t>
      </w:r>
      <w:r w:rsidRPr="00184ACB">
        <w:rPr>
          <w:color w:val="000000"/>
          <w:szCs w:val="28"/>
          <w:lang w:val="nl-NL"/>
        </w:rPr>
        <w:t xml:space="preserve"> </w:t>
      </w:r>
    </w:p>
    <w:p w:rsidR="00BA03DD" w:rsidRPr="00184ACB" w:rsidRDefault="00BA03DD" w:rsidP="00BA03DD">
      <w:pPr>
        <w:rPr>
          <w:color w:val="000000"/>
          <w:szCs w:val="28"/>
          <w:lang w:val="nl-NL"/>
        </w:rPr>
      </w:pPr>
      <w:r w:rsidRPr="00184ACB">
        <w:rPr>
          <w:color w:val="000000"/>
          <w:szCs w:val="28"/>
          <w:lang w:val="nl-NL"/>
        </w:rPr>
        <w:tab/>
        <w:t xml:space="preserve">B. </w:t>
      </w:r>
      <w:r w:rsidRPr="00184ACB">
        <w:rPr>
          <w:color w:val="000000"/>
          <w:szCs w:val="28"/>
          <w:shd w:val="clear" w:color="auto" w:fill="FFFFFF"/>
          <w:lang w:val="en-US"/>
        </w:rPr>
        <w:t>L</w:t>
      </w:r>
      <w:r w:rsidRPr="00184ACB">
        <w:rPr>
          <w:color w:val="000000"/>
          <w:szCs w:val="28"/>
          <w:shd w:val="clear" w:color="auto" w:fill="FFFFFF"/>
        </w:rPr>
        <w:t>à Cơ sở dữ liệu được lập trên cơ sở công tác đăng ký hộ tịch, nhằm lưu giữ thông tin hộ tịch của cá nhân được đăng ký theo quy định pháp luật.</w:t>
      </w:r>
    </w:p>
    <w:p w:rsidR="00BA03DD" w:rsidRPr="00184ACB" w:rsidRDefault="00BA03DD" w:rsidP="00BA03DD">
      <w:pPr>
        <w:rPr>
          <w:color w:val="000000"/>
          <w:szCs w:val="28"/>
          <w:lang w:val="en-US"/>
        </w:rPr>
      </w:pPr>
      <w:r w:rsidRPr="00184ACB">
        <w:rPr>
          <w:color w:val="000000"/>
          <w:szCs w:val="28"/>
          <w:lang w:val="nl-NL"/>
        </w:rPr>
        <w:tab/>
        <w:t xml:space="preserve">C. </w:t>
      </w:r>
      <w:r w:rsidRPr="00184ACB">
        <w:rPr>
          <w:color w:val="000000"/>
          <w:szCs w:val="28"/>
          <w:shd w:val="clear" w:color="auto" w:fill="FFFFFF"/>
          <w:lang w:val="en-US"/>
        </w:rPr>
        <w:t>L</w:t>
      </w:r>
      <w:r w:rsidRPr="00184ACB">
        <w:rPr>
          <w:color w:val="000000"/>
          <w:szCs w:val="28"/>
          <w:shd w:val="clear" w:color="auto" w:fill="FFFFFF"/>
        </w:rPr>
        <w:t>à nền tảng của Cơ sở dữ liệu hộ tịch điện từ, bao gồm phần mềm đăng ký, quản lý hộ tịch và các phần mềm ứng dụng, dịch vụ do Bộ Tư pháp xây dựng, thiết kế, cung cấp cho các cơ quan đăng ký, quản lý hộ tịch để đăng ký hộ tịch, xây dựng, cập nhật, số hóa, chuẩn hóa và quản lý các dữ liệu hộ tịch, khai thác, sử dụng Cơ sở dữ liệu hộ tịch điện tử.</w:t>
      </w:r>
    </w:p>
    <w:p w:rsidR="00BA03DD" w:rsidRPr="00184ACB" w:rsidRDefault="00BA03DD" w:rsidP="00BA03DD">
      <w:pPr>
        <w:ind w:firstLine="720"/>
        <w:rPr>
          <w:color w:val="000000"/>
          <w:szCs w:val="28"/>
          <w:lang w:val="nl-NL"/>
        </w:rPr>
      </w:pPr>
      <w:r w:rsidRPr="00184ACB">
        <w:rPr>
          <w:b/>
          <w:color w:val="000000"/>
          <w:szCs w:val="28"/>
          <w:lang w:val="nb-NO"/>
        </w:rPr>
        <w:t xml:space="preserve">Đáp án: </w:t>
      </w:r>
      <w:r w:rsidRPr="00184ACB">
        <w:rPr>
          <w:color w:val="000000"/>
          <w:szCs w:val="28"/>
          <w:lang w:val="nb-NO"/>
        </w:rPr>
        <w:t>A.</w:t>
      </w:r>
      <w:r w:rsidRPr="00184ACB">
        <w:rPr>
          <w:b/>
          <w:color w:val="000000"/>
          <w:szCs w:val="28"/>
          <w:lang w:val="nb-NO"/>
        </w:rPr>
        <w:t xml:space="preserve"> </w:t>
      </w:r>
      <w:r w:rsidRPr="00184ACB">
        <w:rPr>
          <w:bCs/>
          <w:color w:val="000000"/>
          <w:szCs w:val="28"/>
          <w:lang w:val="nb-NO"/>
        </w:rPr>
        <w:t xml:space="preserve">Theo Khoản 1 Điều 2 </w:t>
      </w:r>
      <w:r w:rsidRPr="00184ACB">
        <w:rPr>
          <w:color w:val="000000"/>
          <w:szCs w:val="28"/>
          <w:lang w:val="nl-NL"/>
        </w:rPr>
        <w:t>Nghị định số 87/2020/NĐ-CP ngày 28/7/2020 của Chính phủ</w:t>
      </w:r>
      <w:r w:rsidRPr="00184ACB">
        <w:rPr>
          <w:b/>
          <w:bCs/>
          <w:color w:val="000000"/>
          <w:szCs w:val="28"/>
          <w:lang w:val="nl-NL"/>
        </w:rPr>
        <w:t xml:space="preserve"> </w:t>
      </w:r>
      <w:r w:rsidRPr="00184ACB">
        <w:rPr>
          <w:color w:val="000000"/>
          <w:szCs w:val="28"/>
          <w:lang w:val="nl-NL"/>
        </w:rPr>
        <w:t>quy định về cơ sở dữ liệu hộ tịch điện tử, đăng ký hộ tịch trực tuyến.</w:t>
      </w:r>
    </w:p>
    <w:p w:rsidR="00BA03DD" w:rsidRPr="00184ACB" w:rsidRDefault="00725055" w:rsidP="00BA03DD">
      <w:pPr>
        <w:ind w:firstLine="720"/>
        <w:rPr>
          <w:b/>
          <w:bCs/>
          <w:color w:val="000000"/>
          <w:szCs w:val="28"/>
          <w:lang w:val="nl-NL"/>
        </w:rPr>
      </w:pPr>
      <w:r>
        <w:rPr>
          <w:b/>
          <w:bCs/>
          <w:color w:val="000000"/>
          <w:szCs w:val="28"/>
          <w:lang w:val="nl-NL"/>
        </w:rPr>
        <w:t>Câu 357</w:t>
      </w:r>
      <w:r w:rsidR="00BA03DD" w:rsidRPr="00184ACB">
        <w:rPr>
          <w:b/>
          <w:bCs/>
          <w:color w:val="000000"/>
          <w:szCs w:val="28"/>
          <w:lang w:val="nl-NL"/>
        </w:rPr>
        <w:t>. Theo Nghị định số 87/2020/NĐ-CP ngày 28/7/2020 của Chính phủ, p</w:t>
      </w:r>
      <w:r w:rsidR="00BA03DD" w:rsidRPr="00184ACB">
        <w:rPr>
          <w:b/>
          <w:bCs/>
          <w:color w:val="000000"/>
          <w:szCs w:val="28"/>
          <w:shd w:val="clear" w:color="auto" w:fill="FFFFFF"/>
        </w:rPr>
        <w:t xml:space="preserve">hần mềm đăng ký, quản lý hộ tịch điện tử dùng chung </w:t>
      </w:r>
      <w:r w:rsidR="00BA03DD" w:rsidRPr="00184ACB">
        <w:rPr>
          <w:b/>
          <w:bCs/>
          <w:color w:val="000000"/>
          <w:szCs w:val="28"/>
          <w:shd w:val="clear" w:color="auto" w:fill="FFFFFF"/>
          <w:lang w:val="en-US"/>
        </w:rPr>
        <w:t>được giải thích như thế nào</w:t>
      </w:r>
      <w:r w:rsidR="00BA03DD" w:rsidRPr="00184ACB">
        <w:rPr>
          <w:b/>
          <w:bCs/>
          <w:color w:val="000000"/>
          <w:szCs w:val="28"/>
          <w:lang w:val="nl-NL"/>
        </w:rPr>
        <w:t>?</w:t>
      </w:r>
    </w:p>
    <w:p w:rsidR="00BA03DD" w:rsidRPr="00184ACB" w:rsidRDefault="00BA03DD" w:rsidP="00BA03DD">
      <w:pPr>
        <w:rPr>
          <w:color w:val="000000"/>
          <w:szCs w:val="28"/>
          <w:lang w:val="nl-NL"/>
        </w:rPr>
      </w:pPr>
      <w:r w:rsidRPr="00184ACB">
        <w:rPr>
          <w:color w:val="000000"/>
          <w:szCs w:val="28"/>
          <w:lang w:val="nl-NL"/>
        </w:rPr>
        <w:tab/>
        <w:t>A. L</w:t>
      </w:r>
      <w:r w:rsidRPr="00184ACB">
        <w:rPr>
          <w:color w:val="000000"/>
          <w:szCs w:val="28"/>
          <w:shd w:val="clear" w:color="auto" w:fill="FFFFFF"/>
        </w:rPr>
        <w:t>à nền tảng của Cơ sở dữ liệu hộ tịch điện tử, bao gồm phần mềm đăng ký, quản lý hộ tịch và các phần mềm ứng dụng, dịch vụ do Bộ Tư pháp xây dựng, thiết kế, cung cấp cho các cơ quan đăng ký, quản lý hộ tịch để đăng ký hộ tịch, xây dựng, cập nhật, số hóa, chuẩn hóa và quản lý các dữ liệu hộ tịch, khai thác, sử dụng Cơ sở dữ liệu hộ tịch điện tử.</w:t>
      </w:r>
    </w:p>
    <w:p w:rsidR="00BA03DD" w:rsidRPr="00184ACB" w:rsidRDefault="00BA03DD" w:rsidP="00BA03DD">
      <w:pPr>
        <w:rPr>
          <w:color w:val="000000"/>
          <w:szCs w:val="28"/>
          <w:lang w:val="en-US"/>
        </w:rPr>
      </w:pPr>
      <w:r w:rsidRPr="00184ACB">
        <w:rPr>
          <w:color w:val="000000"/>
          <w:szCs w:val="28"/>
          <w:lang w:val="nl-NL"/>
        </w:rPr>
        <w:tab/>
        <w:t xml:space="preserve">B. </w:t>
      </w:r>
      <w:r w:rsidRPr="00184ACB">
        <w:rPr>
          <w:color w:val="000000"/>
          <w:szCs w:val="28"/>
          <w:shd w:val="clear" w:color="auto" w:fill="FFFFFF"/>
          <w:lang w:val="en-US"/>
        </w:rPr>
        <w:t>L</w:t>
      </w:r>
      <w:r w:rsidRPr="00184ACB">
        <w:rPr>
          <w:color w:val="000000"/>
          <w:szCs w:val="28"/>
          <w:shd w:val="clear" w:color="auto" w:fill="FFFFFF"/>
        </w:rPr>
        <w:t>à Cơ sở dữ liệu được lập trên cơ sở tin học hóa công tác đăng ký hộ tịch, nhằm lưu giữ thông tin hộ tịch của cá nhân được đăng ký theo quy định pháp luật, bằng thiết bị số, trong môi trường mạng, thông qua Phần mềm đăng ký, quản lý hộ tịch điện từ dùng chung.</w:t>
      </w:r>
      <w:r w:rsidRPr="00184ACB">
        <w:rPr>
          <w:color w:val="000000"/>
          <w:szCs w:val="28"/>
          <w:lang w:val="nl-NL"/>
        </w:rPr>
        <w:t xml:space="preserve"> </w:t>
      </w:r>
    </w:p>
    <w:p w:rsidR="00BA03DD" w:rsidRPr="00184ACB" w:rsidRDefault="00BA03DD" w:rsidP="00BA03DD">
      <w:pPr>
        <w:rPr>
          <w:color w:val="000000"/>
          <w:szCs w:val="28"/>
          <w:lang w:val="en-US"/>
        </w:rPr>
      </w:pPr>
      <w:r w:rsidRPr="00184ACB">
        <w:rPr>
          <w:color w:val="000000"/>
          <w:szCs w:val="28"/>
          <w:lang w:val="nl-NL"/>
        </w:rPr>
        <w:tab/>
        <w:t>C. Cả 2 phương án trên.</w:t>
      </w:r>
    </w:p>
    <w:p w:rsidR="00BA03DD" w:rsidRPr="00184ACB" w:rsidRDefault="00BA03DD" w:rsidP="00BA03DD">
      <w:pPr>
        <w:ind w:firstLine="720"/>
        <w:rPr>
          <w:color w:val="000000"/>
          <w:szCs w:val="28"/>
          <w:lang w:val="nl-NL"/>
        </w:rPr>
      </w:pPr>
      <w:r w:rsidRPr="00184ACB">
        <w:rPr>
          <w:b/>
          <w:color w:val="000000"/>
          <w:szCs w:val="28"/>
          <w:lang w:val="nb-NO"/>
        </w:rPr>
        <w:lastRenderedPageBreak/>
        <w:t xml:space="preserve">Đáp án: </w:t>
      </w:r>
      <w:r w:rsidRPr="00184ACB">
        <w:rPr>
          <w:color w:val="000000"/>
          <w:szCs w:val="28"/>
          <w:lang w:val="nb-NO"/>
        </w:rPr>
        <w:t>A.</w:t>
      </w:r>
      <w:r w:rsidRPr="00184ACB">
        <w:rPr>
          <w:b/>
          <w:color w:val="000000"/>
          <w:szCs w:val="28"/>
          <w:lang w:val="nb-NO"/>
        </w:rPr>
        <w:t xml:space="preserve"> </w:t>
      </w:r>
      <w:r w:rsidRPr="00184ACB">
        <w:rPr>
          <w:bCs/>
          <w:color w:val="000000"/>
          <w:szCs w:val="28"/>
          <w:lang w:val="nb-NO"/>
        </w:rPr>
        <w:t xml:space="preserve">Theo Khoản 2 Điều 2 </w:t>
      </w:r>
      <w:r w:rsidRPr="00184ACB">
        <w:rPr>
          <w:color w:val="000000"/>
          <w:szCs w:val="28"/>
          <w:lang w:val="nl-NL"/>
        </w:rPr>
        <w:t>Nghị định số 87/2020/NĐ-CP ngày 28/7/2020 của Chính phủ</w:t>
      </w:r>
      <w:r w:rsidRPr="00184ACB">
        <w:rPr>
          <w:b/>
          <w:bCs/>
          <w:color w:val="000000"/>
          <w:szCs w:val="28"/>
          <w:lang w:val="nl-NL"/>
        </w:rPr>
        <w:t xml:space="preserve"> </w:t>
      </w:r>
      <w:r w:rsidRPr="00184ACB">
        <w:rPr>
          <w:color w:val="000000"/>
          <w:szCs w:val="28"/>
          <w:lang w:val="nl-NL"/>
        </w:rPr>
        <w:t>quy định về cơ sở dữ liệu hộ tịch điện tử, đăng ký hộ tịch trực tuyến.</w:t>
      </w:r>
    </w:p>
    <w:p w:rsidR="00BA03DD" w:rsidRPr="00184ACB" w:rsidRDefault="00725055" w:rsidP="00BA03DD">
      <w:pPr>
        <w:ind w:firstLine="720"/>
        <w:rPr>
          <w:b/>
          <w:bCs/>
          <w:color w:val="000000"/>
          <w:szCs w:val="28"/>
          <w:lang w:val="nl-NL"/>
        </w:rPr>
      </w:pPr>
      <w:r>
        <w:rPr>
          <w:b/>
          <w:bCs/>
          <w:color w:val="000000"/>
          <w:szCs w:val="28"/>
          <w:lang w:val="nl-NL"/>
        </w:rPr>
        <w:t>Câu 358</w:t>
      </w:r>
      <w:r w:rsidR="00BA03DD" w:rsidRPr="00184ACB">
        <w:rPr>
          <w:b/>
          <w:bCs/>
          <w:color w:val="000000"/>
          <w:szCs w:val="28"/>
          <w:lang w:val="nl-NL"/>
        </w:rPr>
        <w:t>. Nghị định số 87/2020/NĐ-CP ngày 28/7/2020 của Chính phủ quy định những hành vi nào không được làm trong các hành vi sau đây?</w:t>
      </w:r>
    </w:p>
    <w:p w:rsidR="00BA03DD" w:rsidRPr="00184ACB" w:rsidRDefault="00BA03DD" w:rsidP="00BA03DD">
      <w:pPr>
        <w:rPr>
          <w:color w:val="000000"/>
          <w:szCs w:val="28"/>
          <w:lang w:val="en-US"/>
        </w:rPr>
      </w:pPr>
      <w:r w:rsidRPr="00184ACB">
        <w:rPr>
          <w:color w:val="000000"/>
          <w:szCs w:val="28"/>
          <w:lang w:val="nl-NL"/>
        </w:rPr>
        <w:tab/>
        <w:t xml:space="preserve">A. </w:t>
      </w:r>
      <w:r w:rsidRPr="00184ACB">
        <w:rPr>
          <w:color w:val="000000"/>
          <w:szCs w:val="28"/>
          <w:shd w:val="clear" w:color="auto" w:fill="FFFFFF"/>
        </w:rPr>
        <w:t>Cung cấp thông tin không đúng sự thật khi đăng ký hộ tịch trực tuyến.</w:t>
      </w:r>
    </w:p>
    <w:p w:rsidR="00BA03DD" w:rsidRPr="00184ACB" w:rsidRDefault="00BA03DD" w:rsidP="00BA03DD">
      <w:pPr>
        <w:rPr>
          <w:color w:val="000000"/>
          <w:szCs w:val="28"/>
          <w:lang w:val="nl-NL"/>
        </w:rPr>
      </w:pPr>
      <w:r w:rsidRPr="00184ACB">
        <w:rPr>
          <w:color w:val="000000"/>
          <w:szCs w:val="28"/>
          <w:lang w:val="nl-NL"/>
        </w:rPr>
        <w:tab/>
        <w:t xml:space="preserve">B. </w:t>
      </w:r>
      <w:r w:rsidRPr="00184ACB">
        <w:rPr>
          <w:color w:val="000000"/>
          <w:szCs w:val="28"/>
          <w:shd w:val="clear" w:color="auto" w:fill="FFFFFF"/>
        </w:rPr>
        <w:t>Truy cập trái phép vào Cơ sở dữ liệu hộ tịch điện tử; làm sai lệch thông tin, thay đổi, xóa, hủy dữ liệu trái pháp luật trong Cơ sở dữ liệu hộ tịch điện tử; khai thác, sử dụng hoặc tiết lộ thông tin từ Cơ sở dữ liệu hộ tịch điện tử không đúng quy định, xâm phạm quyền về đời sống riêng tư, bí mật cá nhân, bí mật gia đình.</w:t>
      </w:r>
    </w:p>
    <w:p w:rsidR="00BA03DD" w:rsidRPr="00184ACB" w:rsidRDefault="00BA03DD" w:rsidP="00BA03DD">
      <w:pPr>
        <w:rPr>
          <w:color w:val="000000"/>
          <w:szCs w:val="28"/>
          <w:lang w:val="en-US"/>
        </w:rPr>
      </w:pPr>
      <w:r w:rsidRPr="00184ACB">
        <w:rPr>
          <w:color w:val="000000"/>
          <w:szCs w:val="28"/>
          <w:lang w:val="nl-NL"/>
        </w:rPr>
        <w:tab/>
        <w:t>C. Cả 2 phương án trên.</w:t>
      </w:r>
    </w:p>
    <w:p w:rsidR="00BA03DD" w:rsidRPr="00184ACB" w:rsidRDefault="00BA03DD" w:rsidP="00BA03DD">
      <w:pPr>
        <w:ind w:firstLine="720"/>
        <w:rPr>
          <w:color w:val="000000"/>
          <w:szCs w:val="28"/>
          <w:lang w:val="nl-NL"/>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bCs/>
          <w:color w:val="000000"/>
          <w:szCs w:val="28"/>
          <w:lang w:val="nb-NO"/>
        </w:rPr>
        <w:t xml:space="preserve">Theo Khoản 1, 2 Điều 5 </w:t>
      </w:r>
      <w:r w:rsidRPr="00184ACB">
        <w:rPr>
          <w:color w:val="000000"/>
          <w:szCs w:val="28"/>
          <w:lang w:val="nl-NL"/>
        </w:rPr>
        <w:t>Nghị định số 87/2020/NĐ-CP ngày 28/7/2020 của Chính phủ quy định về cơ sở dữ liệu hộ tịch điện tử, đăng ký hộ tịch trực tuyến.</w:t>
      </w:r>
    </w:p>
    <w:p w:rsidR="00BA03DD" w:rsidRPr="00184ACB" w:rsidRDefault="00725055" w:rsidP="00BA03DD">
      <w:pPr>
        <w:ind w:firstLine="720"/>
        <w:rPr>
          <w:b/>
          <w:bCs/>
          <w:color w:val="000000"/>
          <w:szCs w:val="28"/>
          <w:lang w:val="nl-NL"/>
        </w:rPr>
      </w:pPr>
      <w:r>
        <w:rPr>
          <w:b/>
          <w:bCs/>
          <w:color w:val="000000"/>
          <w:szCs w:val="28"/>
          <w:lang w:val="nl-NL"/>
        </w:rPr>
        <w:t>Câu 359</w:t>
      </w:r>
      <w:r w:rsidR="00BA03DD" w:rsidRPr="00184ACB">
        <w:rPr>
          <w:b/>
          <w:bCs/>
          <w:color w:val="000000"/>
          <w:szCs w:val="28"/>
          <w:lang w:val="nl-NL"/>
        </w:rPr>
        <w:t>. Địa chỉ nào tiếp nhận yêu cầu đăng ký hộ tịch trực tuyến?</w:t>
      </w:r>
    </w:p>
    <w:p w:rsidR="00BA03DD" w:rsidRPr="00184ACB" w:rsidRDefault="00BA03DD" w:rsidP="00BA03DD">
      <w:pPr>
        <w:rPr>
          <w:color w:val="000000"/>
          <w:szCs w:val="28"/>
          <w:lang w:val="en-US"/>
        </w:rPr>
      </w:pPr>
      <w:r w:rsidRPr="00184ACB">
        <w:rPr>
          <w:color w:val="000000"/>
          <w:szCs w:val="28"/>
          <w:lang w:val="nl-NL"/>
        </w:rPr>
        <w:tab/>
        <w:t xml:space="preserve">A. </w:t>
      </w:r>
      <w:r w:rsidRPr="00184ACB">
        <w:rPr>
          <w:color w:val="000000"/>
          <w:szCs w:val="28"/>
          <w:shd w:val="clear" w:color="auto" w:fill="FFFFFF"/>
        </w:rPr>
        <w:t xml:space="preserve">Cổng </w:t>
      </w:r>
      <w:r w:rsidRPr="00184ACB">
        <w:rPr>
          <w:color w:val="000000"/>
          <w:szCs w:val="28"/>
          <w:shd w:val="clear" w:color="auto" w:fill="FFFFFF"/>
          <w:lang w:val="en-US"/>
        </w:rPr>
        <w:t>D</w:t>
      </w:r>
      <w:r w:rsidRPr="00184ACB">
        <w:rPr>
          <w:color w:val="000000"/>
          <w:szCs w:val="28"/>
          <w:shd w:val="clear" w:color="auto" w:fill="FFFFFF"/>
        </w:rPr>
        <w:t>ịch vụ công quốc gia</w:t>
      </w:r>
      <w:r w:rsidRPr="00184ACB">
        <w:rPr>
          <w:color w:val="000000"/>
          <w:szCs w:val="28"/>
          <w:shd w:val="clear" w:color="auto" w:fill="FFFFFF"/>
          <w:lang w:val="en-US"/>
        </w:rPr>
        <w:t>.</w:t>
      </w:r>
    </w:p>
    <w:p w:rsidR="00BA03DD" w:rsidRPr="00184ACB" w:rsidRDefault="00BA03DD" w:rsidP="00BA03DD">
      <w:pPr>
        <w:rPr>
          <w:color w:val="000000"/>
          <w:szCs w:val="28"/>
          <w:lang w:val="nl-NL"/>
        </w:rPr>
      </w:pPr>
      <w:r w:rsidRPr="00184ACB">
        <w:rPr>
          <w:color w:val="000000"/>
          <w:szCs w:val="28"/>
          <w:lang w:val="nl-NL"/>
        </w:rPr>
        <w:tab/>
        <w:t>B. Hệ thống thông tin giải quyết thủ tục hành chính tỉnh.</w:t>
      </w:r>
    </w:p>
    <w:p w:rsidR="00BA03DD" w:rsidRPr="00184ACB" w:rsidRDefault="00BA03DD" w:rsidP="00BA03DD">
      <w:pPr>
        <w:rPr>
          <w:color w:val="000000"/>
          <w:szCs w:val="28"/>
          <w:lang w:val="en-US"/>
        </w:rPr>
      </w:pPr>
      <w:r w:rsidRPr="00184ACB">
        <w:rPr>
          <w:color w:val="000000"/>
          <w:szCs w:val="28"/>
          <w:lang w:val="nl-NL"/>
        </w:rPr>
        <w:tab/>
        <w:t>C. Cả 2 phương án trên.</w:t>
      </w:r>
    </w:p>
    <w:p w:rsidR="00BA03DD" w:rsidRPr="00B24D9A" w:rsidRDefault="00BA03DD" w:rsidP="00BA03DD">
      <w:pPr>
        <w:ind w:firstLine="720"/>
        <w:rPr>
          <w:color w:val="FF0000"/>
          <w:szCs w:val="28"/>
          <w:lang w:val="nl-NL"/>
        </w:rPr>
      </w:pPr>
      <w:r w:rsidRPr="00B24D9A">
        <w:rPr>
          <w:b/>
          <w:color w:val="FF0000"/>
          <w:szCs w:val="28"/>
          <w:lang w:val="nb-NO"/>
        </w:rPr>
        <w:t xml:space="preserve">Đáp án: </w:t>
      </w:r>
      <w:r w:rsidR="00B24D9A" w:rsidRPr="00B24D9A">
        <w:rPr>
          <w:b/>
          <w:color w:val="FF0000"/>
          <w:szCs w:val="28"/>
          <w:lang w:val="nb-NO"/>
        </w:rPr>
        <w:t xml:space="preserve">C. </w:t>
      </w:r>
      <w:r w:rsidRPr="00B24D9A">
        <w:rPr>
          <w:bCs/>
          <w:color w:val="FF0000"/>
          <w:szCs w:val="28"/>
          <w:lang w:val="nb-NO"/>
        </w:rPr>
        <w:t xml:space="preserve">Theo quy định tại Khoản 1 Điều 12 </w:t>
      </w:r>
      <w:r w:rsidRPr="00B24D9A">
        <w:rPr>
          <w:color w:val="FF0000"/>
          <w:szCs w:val="28"/>
          <w:lang w:val="nl-NL"/>
        </w:rPr>
        <w:t>Nghị định số 87/2020/NĐ-CP ngày 28/7/2020 của Chính phủ quy định về cơ sở dữ liệu hộ tịch điện tử, đăng ký hộ tịch trực tuyến.</w:t>
      </w:r>
    </w:p>
    <w:p w:rsidR="00BA03DD" w:rsidRPr="00184ACB" w:rsidRDefault="00725055" w:rsidP="00BA03DD">
      <w:pPr>
        <w:ind w:firstLine="720"/>
        <w:rPr>
          <w:b/>
          <w:bCs/>
          <w:color w:val="000000"/>
          <w:szCs w:val="28"/>
          <w:lang w:val="en-US"/>
        </w:rPr>
      </w:pPr>
      <w:r>
        <w:rPr>
          <w:b/>
          <w:bCs/>
          <w:color w:val="000000"/>
          <w:szCs w:val="28"/>
          <w:lang w:val="nl-NL"/>
        </w:rPr>
        <w:t>Câu 360</w:t>
      </w:r>
      <w:r w:rsidR="00BA03DD" w:rsidRPr="00184ACB">
        <w:rPr>
          <w:b/>
          <w:bCs/>
          <w:color w:val="000000"/>
          <w:szCs w:val="28"/>
          <w:lang w:val="nl-NL"/>
        </w:rPr>
        <w:t xml:space="preserve">. </w:t>
      </w:r>
      <w:r w:rsidR="00BA03DD" w:rsidRPr="00184ACB">
        <w:rPr>
          <w:b/>
          <w:bCs/>
          <w:color w:val="000000"/>
          <w:szCs w:val="28"/>
          <w:shd w:val="clear" w:color="auto" w:fill="FFFFFF"/>
          <w:lang w:val="en-US"/>
        </w:rPr>
        <w:t>C</w:t>
      </w:r>
      <w:r w:rsidR="00BA03DD" w:rsidRPr="00184ACB">
        <w:rPr>
          <w:b/>
          <w:bCs/>
          <w:color w:val="000000"/>
          <w:szCs w:val="28"/>
          <w:shd w:val="clear" w:color="auto" w:fill="FFFFFF"/>
        </w:rPr>
        <w:t>ơ quan đăng ký hộ tịch gửi Phiếu xin lỗi và hẹn lại ngày trả kết quả qua thư điện tử hoặc gửi tin nhắn qua điện thoại di động cho người có yêu cầu đăng ký hộ tịch, trong đó nêu rõ lý do chậm trả kết quả và thời gian hẹn trả kết quả</w:t>
      </w:r>
      <w:r w:rsidR="00BA03DD" w:rsidRPr="00184ACB">
        <w:rPr>
          <w:b/>
          <w:bCs/>
          <w:color w:val="000000"/>
          <w:szCs w:val="28"/>
          <w:shd w:val="clear" w:color="auto" w:fill="FFFFFF"/>
          <w:lang w:val="en-US"/>
        </w:rPr>
        <w:t xml:space="preserve"> trong trường hợp nào?</w:t>
      </w:r>
    </w:p>
    <w:p w:rsidR="00BA03DD" w:rsidRPr="00184ACB" w:rsidRDefault="00BA03DD" w:rsidP="00BA03DD">
      <w:pPr>
        <w:ind w:firstLine="720"/>
        <w:rPr>
          <w:color w:val="000000"/>
          <w:szCs w:val="28"/>
          <w:lang w:val="en-US"/>
        </w:rPr>
      </w:pPr>
      <w:r w:rsidRPr="00184ACB">
        <w:rPr>
          <w:color w:val="000000"/>
          <w:szCs w:val="28"/>
          <w:lang w:val="nl-NL"/>
        </w:rPr>
        <w:t>A. Trong t</w:t>
      </w:r>
      <w:r w:rsidRPr="00184ACB">
        <w:rPr>
          <w:color w:val="000000"/>
          <w:szCs w:val="28"/>
          <w:shd w:val="clear" w:color="auto" w:fill="FFFFFF"/>
        </w:rPr>
        <w:t>rường hợp cần phải kiểm tra, xác minh làm rõ hoặc do nguyên nhân khác mà không thể trả kết quả đăng ký hộ tịch đúng thời gian đã hẹn</w:t>
      </w:r>
      <w:r w:rsidRPr="00184ACB">
        <w:rPr>
          <w:color w:val="000000"/>
          <w:szCs w:val="28"/>
          <w:shd w:val="clear" w:color="auto" w:fill="FFFFFF"/>
          <w:lang w:val="en-US"/>
        </w:rPr>
        <w:t>.</w:t>
      </w:r>
    </w:p>
    <w:p w:rsidR="00BA03DD" w:rsidRPr="00184ACB" w:rsidRDefault="00BA03DD" w:rsidP="00BA03DD">
      <w:pPr>
        <w:rPr>
          <w:color w:val="000000"/>
          <w:szCs w:val="28"/>
          <w:lang w:val="en-US"/>
        </w:rPr>
      </w:pPr>
      <w:r w:rsidRPr="00184ACB">
        <w:rPr>
          <w:color w:val="000000"/>
          <w:szCs w:val="28"/>
          <w:lang w:val="nl-NL"/>
        </w:rPr>
        <w:tab/>
        <w:t xml:space="preserve">B. Trong trường hợp trả chậm kết quả </w:t>
      </w:r>
      <w:r w:rsidRPr="00184ACB">
        <w:rPr>
          <w:color w:val="000000"/>
          <w:szCs w:val="28"/>
          <w:shd w:val="clear" w:color="auto" w:fill="FFFFFF"/>
        </w:rPr>
        <w:t>đăng ký hộ tịch</w:t>
      </w:r>
      <w:r w:rsidRPr="00184ACB">
        <w:rPr>
          <w:color w:val="000000"/>
          <w:szCs w:val="28"/>
          <w:shd w:val="clear" w:color="auto" w:fill="FFFFFF"/>
          <w:lang w:val="en-US"/>
        </w:rPr>
        <w:t>.</w:t>
      </w:r>
    </w:p>
    <w:p w:rsidR="00BA03DD" w:rsidRPr="00184ACB" w:rsidRDefault="00BA03DD" w:rsidP="00BA03DD">
      <w:pPr>
        <w:rPr>
          <w:color w:val="000000"/>
          <w:szCs w:val="28"/>
          <w:lang w:val="en-US"/>
        </w:rPr>
      </w:pPr>
      <w:r w:rsidRPr="00184ACB">
        <w:rPr>
          <w:color w:val="000000"/>
          <w:szCs w:val="28"/>
          <w:lang w:val="nl-NL"/>
        </w:rPr>
        <w:tab/>
        <w:t>C. Trong t</w:t>
      </w:r>
      <w:r w:rsidRPr="00184ACB">
        <w:rPr>
          <w:color w:val="000000"/>
          <w:szCs w:val="28"/>
          <w:shd w:val="clear" w:color="auto" w:fill="FFFFFF"/>
        </w:rPr>
        <w:t xml:space="preserve">rường hợp </w:t>
      </w:r>
      <w:r w:rsidRPr="00184ACB">
        <w:rPr>
          <w:color w:val="000000"/>
          <w:szCs w:val="28"/>
          <w:shd w:val="clear" w:color="auto" w:fill="FFFFFF"/>
          <w:lang w:val="en-US"/>
        </w:rPr>
        <w:t>bên nhận được đề nghị kiểm tra, xác minh không có văn bản trả lời mà đã hết thời hạn trả lời theo quy định.</w:t>
      </w:r>
    </w:p>
    <w:p w:rsidR="00BA03DD" w:rsidRPr="00184ACB" w:rsidRDefault="00BA03DD" w:rsidP="00BA03DD">
      <w:pPr>
        <w:ind w:firstLine="720"/>
        <w:rPr>
          <w:color w:val="000000"/>
          <w:szCs w:val="28"/>
          <w:lang w:val="nl-NL"/>
        </w:rPr>
      </w:pPr>
      <w:r w:rsidRPr="00184ACB">
        <w:rPr>
          <w:b/>
          <w:color w:val="000000"/>
          <w:szCs w:val="28"/>
          <w:lang w:val="nb-NO"/>
        </w:rPr>
        <w:t xml:space="preserve">Đáp án: </w:t>
      </w:r>
      <w:r w:rsidRPr="00184ACB">
        <w:rPr>
          <w:color w:val="000000"/>
          <w:szCs w:val="28"/>
          <w:lang w:val="nb-NO"/>
        </w:rPr>
        <w:t>A.</w:t>
      </w:r>
      <w:r w:rsidRPr="00184ACB">
        <w:rPr>
          <w:b/>
          <w:color w:val="000000"/>
          <w:szCs w:val="28"/>
          <w:lang w:val="nb-NO"/>
        </w:rPr>
        <w:t xml:space="preserve"> </w:t>
      </w:r>
      <w:r w:rsidRPr="00184ACB">
        <w:rPr>
          <w:bCs/>
          <w:color w:val="000000"/>
          <w:szCs w:val="28"/>
          <w:lang w:val="nb-NO"/>
        </w:rPr>
        <w:t xml:space="preserve">Theo điểm d Khoản 3 Điều 12 </w:t>
      </w:r>
      <w:r w:rsidRPr="00184ACB">
        <w:rPr>
          <w:color w:val="000000"/>
          <w:szCs w:val="28"/>
          <w:lang w:val="nl-NL"/>
        </w:rPr>
        <w:t>Nghị định số 87/2020/NĐ-CP ngày 28/7/2020 của Chính phủ quy định về cơ sở dữ liệu hộ tịch điện tử, đăng ký hộ tịch trực tuyến.</w:t>
      </w:r>
    </w:p>
    <w:p w:rsidR="00BA03DD" w:rsidRPr="00184ACB" w:rsidRDefault="00725055" w:rsidP="00BA03DD">
      <w:pPr>
        <w:ind w:firstLine="720"/>
        <w:rPr>
          <w:b/>
          <w:bCs/>
          <w:color w:val="000000"/>
          <w:szCs w:val="28"/>
          <w:lang w:val="en-US"/>
        </w:rPr>
      </w:pPr>
      <w:r>
        <w:rPr>
          <w:b/>
          <w:bCs/>
          <w:color w:val="000000"/>
          <w:szCs w:val="28"/>
          <w:lang w:val="nl-NL"/>
        </w:rPr>
        <w:t>Câu 361</w:t>
      </w:r>
      <w:r w:rsidR="00BA03DD" w:rsidRPr="00184ACB">
        <w:rPr>
          <w:b/>
          <w:bCs/>
          <w:color w:val="000000"/>
          <w:szCs w:val="28"/>
          <w:lang w:val="nl-NL"/>
        </w:rPr>
        <w:t>.</w:t>
      </w:r>
      <w:r w:rsidR="00BA03DD" w:rsidRPr="00184ACB">
        <w:rPr>
          <w:color w:val="000000"/>
          <w:szCs w:val="28"/>
          <w:lang w:val="nl-NL"/>
        </w:rPr>
        <w:t xml:space="preserve"> </w:t>
      </w:r>
      <w:r w:rsidR="00BA03DD" w:rsidRPr="00184ACB">
        <w:rPr>
          <w:b/>
          <w:bCs/>
          <w:color w:val="000000"/>
          <w:szCs w:val="28"/>
          <w:lang w:val="nl-NL"/>
        </w:rPr>
        <w:t>Nghị định số 87/2020/NĐ-CP ngày 28/7/2020 của Chính phủ quy định các cách thức nào mà n</w:t>
      </w:r>
      <w:r w:rsidR="00BA03DD" w:rsidRPr="00184ACB">
        <w:rPr>
          <w:b/>
          <w:bCs/>
          <w:color w:val="000000"/>
          <w:szCs w:val="28"/>
        </w:rPr>
        <w:t xml:space="preserve">gười có yêu cầu đăng ký hộ tịch </w:t>
      </w:r>
      <w:r w:rsidR="00BA03DD" w:rsidRPr="00184ACB">
        <w:rPr>
          <w:b/>
          <w:bCs/>
          <w:color w:val="000000"/>
          <w:szCs w:val="28"/>
          <w:lang w:val="en-US"/>
        </w:rPr>
        <w:t xml:space="preserve">trực tuyến </w:t>
      </w:r>
      <w:r w:rsidR="00BA03DD" w:rsidRPr="00184ACB">
        <w:rPr>
          <w:b/>
          <w:bCs/>
          <w:color w:val="000000"/>
          <w:szCs w:val="28"/>
        </w:rPr>
        <w:t>được nhận kết quả</w:t>
      </w:r>
      <w:r w:rsidR="00BA03DD" w:rsidRPr="00184ACB">
        <w:rPr>
          <w:b/>
          <w:bCs/>
          <w:color w:val="000000"/>
          <w:szCs w:val="28"/>
          <w:lang w:val="en-US"/>
        </w:rPr>
        <w:t xml:space="preserve">? </w:t>
      </w:r>
    </w:p>
    <w:p w:rsidR="00BA03DD" w:rsidRPr="00184ACB" w:rsidRDefault="00BA03DD" w:rsidP="00BA03DD">
      <w:pPr>
        <w:ind w:firstLine="720"/>
        <w:rPr>
          <w:color w:val="000000"/>
          <w:szCs w:val="28"/>
          <w:lang w:val="en-US"/>
        </w:rPr>
      </w:pPr>
      <w:r w:rsidRPr="00184ACB">
        <w:rPr>
          <w:color w:val="000000"/>
          <w:szCs w:val="28"/>
          <w:lang w:val="nl-NL"/>
        </w:rPr>
        <w:t>A. Q</w:t>
      </w:r>
      <w:r w:rsidRPr="00184ACB">
        <w:rPr>
          <w:color w:val="000000"/>
          <w:szCs w:val="28"/>
        </w:rPr>
        <w:t>ua thư điện tử, Kho quản lý dữ liệu điện tử của tổ chức, cá nhân đó;</w:t>
      </w:r>
    </w:p>
    <w:p w:rsidR="00BA03DD" w:rsidRPr="00184ACB" w:rsidRDefault="00BA03DD" w:rsidP="00BA03DD">
      <w:pPr>
        <w:pStyle w:val="NormalWeb"/>
        <w:shd w:val="clear" w:color="auto" w:fill="FFFFFF"/>
        <w:spacing w:before="0" w:beforeAutospacing="0" w:after="0" w:afterAutospacing="0" w:line="360" w:lineRule="atLeast"/>
        <w:jc w:val="both"/>
        <w:textAlignment w:val="baseline"/>
        <w:rPr>
          <w:color w:val="000000"/>
          <w:sz w:val="28"/>
          <w:szCs w:val="28"/>
          <w:lang w:val="en-US"/>
        </w:rPr>
      </w:pPr>
      <w:r w:rsidRPr="00184ACB">
        <w:rPr>
          <w:color w:val="000000"/>
          <w:sz w:val="28"/>
          <w:szCs w:val="28"/>
          <w:lang w:val="nl-NL"/>
        </w:rPr>
        <w:lastRenderedPageBreak/>
        <w:tab/>
        <w:t xml:space="preserve">B. </w:t>
      </w:r>
      <w:r w:rsidRPr="00184ACB">
        <w:rPr>
          <w:color w:val="000000"/>
          <w:sz w:val="28"/>
          <w:szCs w:val="28"/>
        </w:rPr>
        <w:t>Nhận bản điện tử giấy tờ hộ tịch gửi vào thiết bị số, thông qua phương pháp truyền số liệu phù hợp, đảm bảo an toàn, bảo mật thông tin</w:t>
      </w:r>
      <w:r w:rsidRPr="00184ACB">
        <w:rPr>
          <w:color w:val="000000"/>
          <w:sz w:val="28"/>
          <w:szCs w:val="28"/>
          <w:lang w:val="en-US"/>
        </w:rPr>
        <w:t xml:space="preserve">; </w:t>
      </w:r>
      <w:r w:rsidRPr="00184ACB">
        <w:rPr>
          <w:color w:val="000000"/>
          <w:sz w:val="28"/>
          <w:szCs w:val="28"/>
        </w:rPr>
        <w:t>qua hệ thống bưu chính;</w:t>
      </w:r>
      <w:r w:rsidRPr="00184ACB">
        <w:rPr>
          <w:color w:val="000000"/>
          <w:sz w:val="28"/>
          <w:szCs w:val="28"/>
          <w:lang w:val="en-US"/>
        </w:rPr>
        <w:t xml:space="preserve"> nhận</w:t>
      </w:r>
      <w:r w:rsidRPr="00184ACB">
        <w:rPr>
          <w:color w:val="000000"/>
          <w:sz w:val="28"/>
          <w:szCs w:val="28"/>
        </w:rPr>
        <w:t xml:space="preserve"> giấy tờ hộ tịch tại cơ quan đăng ký hộ tịch.</w:t>
      </w:r>
    </w:p>
    <w:p w:rsidR="00BA03DD" w:rsidRPr="00184ACB" w:rsidRDefault="00BA03DD" w:rsidP="00BA03DD">
      <w:pPr>
        <w:rPr>
          <w:color w:val="000000"/>
          <w:szCs w:val="28"/>
          <w:lang w:val="nl-NL"/>
        </w:rPr>
      </w:pPr>
      <w:r w:rsidRPr="00184ACB">
        <w:rPr>
          <w:color w:val="000000"/>
          <w:szCs w:val="28"/>
          <w:lang w:val="nl-NL"/>
        </w:rPr>
        <w:tab/>
        <w:t>C. Cả 2 phương án trên.</w:t>
      </w:r>
    </w:p>
    <w:p w:rsidR="00BA03DD" w:rsidRPr="00184ACB" w:rsidRDefault="00BA03DD" w:rsidP="00BA03DD">
      <w:pPr>
        <w:ind w:firstLine="720"/>
        <w:rPr>
          <w:color w:val="000000"/>
          <w:szCs w:val="28"/>
          <w:lang w:val="nl-NL"/>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bCs/>
          <w:color w:val="000000"/>
          <w:szCs w:val="28"/>
          <w:lang w:val="nb-NO"/>
        </w:rPr>
        <w:t xml:space="preserve">Theo Khoản 4 Điều 12 </w:t>
      </w:r>
      <w:r w:rsidRPr="00184ACB">
        <w:rPr>
          <w:color w:val="000000"/>
          <w:szCs w:val="28"/>
          <w:lang w:val="nl-NL"/>
        </w:rPr>
        <w:t>Nghị định số 87/2020/NĐ-CP ngày 28/7/2020 của Chính phủ quy định về cơ sở dữ liệu hộ tịch điện tử, đăng ký hộ tịch trực tuyến.</w:t>
      </w:r>
    </w:p>
    <w:p w:rsidR="00BA03DD" w:rsidRPr="00184ACB" w:rsidRDefault="00725055" w:rsidP="00BA03DD">
      <w:pPr>
        <w:ind w:firstLine="720"/>
        <w:rPr>
          <w:b/>
          <w:bCs/>
          <w:color w:val="000000"/>
          <w:szCs w:val="28"/>
          <w:lang w:val="nl-NL"/>
        </w:rPr>
      </w:pPr>
      <w:r>
        <w:rPr>
          <w:b/>
          <w:bCs/>
          <w:color w:val="000000"/>
          <w:szCs w:val="28"/>
          <w:lang w:val="nl-NL"/>
        </w:rPr>
        <w:t>Câu 362</w:t>
      </w:r>
      <w:r w:rsidR="00BA03DD" w:rsidRPr="00184ACB">
        <w:rPr>
          <w:b/>
          <w:bCs/>
          <w:color w:val="000000"/>
          <w:szCs w:val="28"/>
          <w:lang w:val="nl-NL"/>
        </w:rPr>
        <w:t xml:space="preserve">. Theo Nghị định số 87/2020/NĐ-CP ngày 28/7/2020 của Chính phủ, </w:t>
      </w:r>
      <w:r w:rsidR="00BA03DD" w:rsidRPr="00184ACB">
        <w:rPr>
          <w:rFonts w:ascii="Arial" w:hAnsi="Arial" w:cs="Arial"/>
          <w:b/>
          <w:bCs/>
          <w:color w:val="000000"/>
          <w:sz w:val="18"/>
          <w:szCs w:val="18"/>
          <w:shd w:val="clear" w:color="auto" w:fill="FFFFFF"/>
        </w:rPr>
        <w:t> </w:t>
      </w:r>
      <w:r w:rsidR="00BA03DD" w:rsidRPr="00184ACB">
        <w:rPr>
          <w:b/>
          <w:bCs/>
          <w:color w:val="000000"/>
          <w:szCs w:val="28"/>
          <w:shd w:val="clear" w:color="auto" w:fill="FFFFFF"/>
          <w:lang w:val="en-US"/>
        </w:rPr>
        <w:t>c</w:t>
      </w:r>
      <w:r w:rsidR="00BA03DD" w:rsidRPr="00184ACB">
        <w:rPr>
          <w:b/>
          <w:bCs/>
          <w:color w:val="000000"/>
          <w:szCs w:val="28"/>
          <w:shd w:val="clear" w:color="auto" w:fill="FFFFFF"/>
        </w:rPr>
        <w:t>á nhân có yêu cầu khai thác thông tin hộ tịch của mình trong Cơ sở dữ liệu hộ tịch điện tử</w:t>
      </w:r>
      <w:r w:rsidR="00BA03DD" w:rsidRPr="00184ACB">
        <w:rPr>
          <w:b/>
          <w:bCs/>
          <w:color w:val="000000"/>
          <w:szCs w:val="28"/>
          <w:lang w:val="nl-NL"/>
        </w:rPr>
        <w:t xml:space="preserve"> thì phải làm như thế nào?</w:t>
      </w:r>
    </w:p>
    <w:p w:rsidR="00BA03DD" w:rsidRPr="00184ACB" w:rsidRDefault="00BA03DD" w:rsidP="00BA03DD">
      <w:pPr>
        <w:rPr>
          <w:color w:val="000000"/>
          <w:szCs w:val="28"/>
          <w:lang w:val="en-US"/>
        </w:rPr>
      </w:pPr>
      <w:r w:rsidRPr="00184ACB">
        <w:rPr>
          <w:color w:val="000000"/>
          <w:szCs w:val="28"/>
          <w:lang w:val="nl-NL"/>
        </w:rPr>
        <w:tab/>
        <w:t xml:space="preserve">A. </w:t>
      </w:r>
      <w:r w:rsidRPr="00184ACB">
        <w:rPr>
          <w:color w:val="000000"/>
          <w:szCs w:val="28"/>
          <w:shd w:val="clear" w:color="auto" w:fill="FFFFFF"/>
          <w:lang w:val="en-US"/>
        </w:rPr>
        <w:t>G</w:t>
      </w:r>
      <w:r w:rsidRPr="00184ACB">
        <w:rPr>
          <w:color w:val="000000"/>
          <w:szCs w:val="28"/>
          <w:shd w:val="clear" w:color="auto" w:fill="FFFFFF"/>
        </w:rPr>
        <w:t>ửi yêu cầu cấp bản sao trích lục hộ tịch, xác nhận thông tin hộ tịch tới cơ quan đăng ký, quản lý hộ tịch có thẩm quyền.</w:t>
      </w:r>
    </w:p>
    <w:p w:rsidR="00BA03DD" w:rsidRPr="00184ACB" w:rsidRDefault="00BA03DD" w:rsidP="00BA03DD">
      <w:pPr>
        <w:rPr>
          <w:color w:val="000000"/>
          <w:szCs w:val="28"/>
          <w:lang w:val="en-US"/>
        </w:rPr>
      </w:pPr>
      <w:r w:rsidRPr="00184ACB">
        <w:rPr>
          <w:color w:val="000000"/>
          <w:szCs w:val="28"/>
          <w:lang w:val="nl-NL"/>
        </w:rPr>
        <w:tab/>
        <w:t xml:space="preserve">B. </w:t>
      </w:r>
      <w:r w:rsidRPr="00184ACB">
        <w:rPr>
          <w:color w:val="000000"/>
          <w:szCs w:val="28"/>
          <w:shd w:val="clear" w:color="auto" w:fill="FFFFFF"/>
          <w:lang w:val="en-US"/>
        </w:rPr>
        <w:t>G</w:t>
      </w:r>
      <w:r w:rsidRPr="00184ACB">
        <w:rPr>
          <w:color w:val="000000"/>
          <w:szCs w:val="28"/>
          <w:shd w:val="clear" w:color="auto" w:fill="FFFFFF"/>
        </w:rPr>
        <w:t>ửi yêu cầu cấp bản sao trích lục hộ tịch, xác nhận thông tin hộ tịch tớ</w:t>
      </w:r>
      <w:r w:rsidRPr="00184ACB">
        <w:rPr>
          <w:color w:val="000000"/>
          <w:szCs w:val="28"/>
          <w:shd w:val="clear" w:color="auto" w:fill="FFFFFF"/>
          <w:lang w:val="en-US"/>
        </w:rPr>
        <w:t>i Ủy ban nhân dân cấp tỉnh.</w:t>
      </w:r>
    </w:p>
    <w:p w:rsidR="00BA03DD" w:rsidRPr="00184ACB" w:rsidRDefault="00BA03DD" w:rsidP="00BA03DD">
      <w:pPr>
        <w:rPr>
          <w:color w:val="000000"/>
          <w:szCs w:val="28"/>
          <w:lang w:val="en-US"/>
        </w:rPr>
      </w:pPr>
      <w:r w:rsidRPr="00184ACB">
        <w:rPr>
          <w:color w:val="000000"/>
          <w:szCs w:val="28"/>
          <w:lang w:val="nl-NL"/>
        </w:rPr>
        <w:tab/>
        <w:t xml:space="preserve">C. </w:t>
      </w:r>
      <w:r w:rsidRPr="00184ACB">
        <w:rPr>
          <w:color w:val="000000"/>
          <w:szCs w:val="28"/>
          <w:shd w:val="clear" w:color="auto" w:fill="FFFFFF"/>
          <w:lang w:val="en-US"/>
        </w:rPr>
        <w:t>G</w:t>
      </w:r>
      <w:r w:rsidRPr="00184ACB">
        <w:rPr>
          <w:color w:val="000000"/>
          <w:szCs w:val="28"/>
          <w:shd w:val="clear" w:color="auto" w:fill="FFFFFF"/>
        </w:rPr>
        <w:t>ửi yêu cầu cấp bản sao trích lục hộ tịch, xác nhận thông tin hộ tịch tới</w:t>
      </w:r>
      <w:r w:rsidRPr="00184ACB">
        <w:rPr>
          <w:color w:val="000000"/>
          <w:szCs w:val="28"/>
          <w:shd w:val="clear" w:color="auto" w:fill="FFFFFF"/>
          <w:lang w:val="en-US"/>
        </w:rPr>
        <w:t xml:space="preserve"> Công an cấp tỉnh</w:t>
      </w:r>
      <w:r w:rsidRPr="00184ACB">
        <w:rPr>
          <w:color w:val="000000"/>
          <w:szCs w:val="28"/>
          <w:shd w:val="clear" w:color="auto" w:fill="FFFFFF"/>
        </w:rPr>
        <w:t>.</w:t>
      </w:r>
    </w:p>
    <w:p w:rsidR="00BA03DD" w:rsidRPr="00184ACB" w:rsidRDefault="00BA03DD" w:rsidP="00BA03DD">
      <w:pPr>
        <w:ind w:firstLine="720"/>
        <w:rPr>
          <w:color w:val="000000"/>
          <w:szCs w:val="28"/>
          <w:lang w:val="nl-NL"/>
        </w:rPr>
      </w:pPr>
      <w:r w:rsidRPr="00184ACB">
        <w:rPr>
          <w:b/>
          <w:color w:val="000000"/>
          <w:szCs w:val="28"/>
          <w:lang w:val="nb-NO"/>
        </w:rPr>
        <w:t xml:space="preserve">Đáp án: </w:t>
      </w:r>
      <w:r w:rsidRPr="00184ACB">
        <w:rPr>
          <w:color w:val="000000"/>
          <w:szCs w:val="28"/>
          <w:lang w:val="nb-NO"/>
        </w:rPr>
        <w:t>A.</w:t>
      </w:r>
      <w:r w:rsidRPr="00184ACB">
        <w:rPr>
          <w:b/>
          <w:color w:val="000000"/>
          <w:szCs w:val="28"/>
          <w:lang w:val="nb-NO"/>
        </w:rPr>
        <w:t xml:space="preserve"> </w:t>
      </w:r>
      <w:r w:rsidRPr="00184ACB">
        <w:rPr>
          <w:bCs/>
          <w:color w:val="000000"/>
          <w:szCs w:val="28"/>
          <w:lang w:val="nb-NO"/>
        </w:rPr>
        <w:t xml:space="preserve">Theo Khoản 6 Điều 8 </w:t>
      </w:r>
      <w:r w:rsidRPr="00184ACB">
        <w:rPr>
          <w:color w:val="000000"/>
          <w:szCs w:val="28"/>
          <w:lang w:val="nl-NL"/>
        </w:rPr>
        <w:t>Nghị định số 87/2020/NĐ-CP ngày 28/7/2020 của Chính phủ quy định về cơ sở dữ liệu hộ tịch điện tử, đăng ký hộ tịch trực tuyến.</w:t>
      </w:r>
    </w:p>
    <w:p w:rsidR="00BA03DD" w:rsidRPr="00184ACB" w:rsidRDefault="00725055" w:rsidP="00BA03DD">
      <w:pPr>
        <w:ind w:firstLine="720"/>
        <w:rPr>
          <w:b/>
          <w:bCs/>
          <w:color w:val="000000"/>
          <w:szCs w:val="28"/>
          <w:lang w:val="nl-NL"/>
        </w:rPr>
      </w:pPr>
      <w:r>
        <w:rPr>
          <w:b/>
          <w:bCs/>
          <w:color w:val="000000"/>
          <w:szCs w:val="28"/>
          <w:lang w:val="nl-NL"/>
        </w:rPr>
        <w:t>Câu 363</w:t>
      </w:r>
      <w:r w:rsidR="00BA03DD" w:rsidRPr="00184ACB">
        <w:rPr>
          <w:b/>
          <w:bCs/>
          <w:color w:val="000000"/>
          <w:szCs w:val="28"/>
          <w:lang w:val="nl-NL"/>
        </w:rPr>
        <w:t xml:space="preserve">. </w:t>
      </w:r>
      <w:bookmarkStart w:id="29" w:name="dieu_9"/>
      <w:r w:rsidR="00BA03DD" w:rsidRPr="00184ACB">
        <w:rPr>
          <w:b/>
          <w:bCs/>
          <w:color w:val="000000"/>
          <w:szCs w:val="28"/>
          <w:shd w:val="clear" w:color="auto" w:fill="FFFFFF"/>
          <w:lang w:val="en-US"/>
        </w:rPr>
        <w:t>C</w:t>
      </w:r>
      <w:r w:rsidR="00BA03DD" w:rsidRPr="00184ACB">
        <w:rPr>
          <w:b/>
          <w:bCs/>
          <w:color w:val="000000"/>
          <w:szCs w:val="28"/>
          <w:shd w:val="clear" w:color="auto" w:fill="FFFFFF"/>
        </w:rPr>
        <w:t>ơ quan, tổ chức, cá nhân có yêu cầu khai thác, sử dụng Cơ sở dữ liệu hộ tịch điện tử</w:t>
      </w:r>
      <w:bookmarkEnd w:id="29"/>
      <w:r w:rsidR="00BA03DD" w:rsidRPr="00184ACB">
        <w:rPr>
          <w:b/>
          <w:bCs/>
          <w:color w:val="000000"/>
          <w:szCs w:val="28"/>
          <w:shd w:val="clear" w:color="auto" w:fill="FFFFFF"/>
          <w:lang w:val="en-US"/>
        </w:rPr>
        <w:t xml:space="preserve"> có trách nhiệm gì</w:t>
      </w:r>
      <w:r w:rsidR="00BA03DD" w:rsidRPr="00184ACB">
        <w:rPr>
          <w:b/>
          <w:bCs/>
          <w:color w:val="000000"/>
          <w:szCs w:val="28"/>
          <w:lang w:val="nl-NL"/>
        </w:rPr>
        <w:t>?</w:t>
      </w:r>
    </w:p>
    <w:p w:rsidR="00BA03DD" w:rsidRPr="00184ACB" w:rsidRDefault="00BA03DD" w:rsidP="00BA03DD">
      <w:pPr>
        <w:rPr>
          <w:color w:val="000000"/>
          <w:szCs w:val="28"/>
          <w:lang w:val="en-US"/>
        </w:rPr>
      </w:pPr>
      <w:r w:rsidRPr="00184ACB">
        <w:rPr>
          <w:color w:val="000000"/>
          <w:szCs w:val="28"/>
          <w:lang w:val="nl-NL"/>
        </w:rPr>
        <w:tab/>
        <w:t xml:space="preserve">A. </w:t>
      </w:r>
      <w:r w:rsidRPr="00184ACB">
        <w:rPr>
          <w:color w:val="000000"/>
          <w:szCs w:val="28"/>
          <w:shd w:val="clear" w:color="auto" w:fill="FFFFFF"/>
        </w:rPr>
        <w:t>Tuân thủ quy định pháp luật hộ tịch và các quy định pháp luật hiện hành về sử dụng thông tin trên mạng; khai thác và sử dụng dữ liệu trong môi trường mạng</w:t>
      </w:r>
      <w:r w:rsidRPr="00184ACB">
        <w:rPr>
          <w:color w:val="000000"/>
          <w:szCs w:val="28"/>
          <w:shd w:val="clear" w:color="auto" w:fill="FFFFFF"/>
          <w:lang w:val="en-US"/>
        </w:rPr>
        <w:t>.</w:t>
      </w:r>
    </w:p>
    <w:p w:rsidR="00BA03DD" w:rsidRPr="00184ACB" w:rsidRDefault="00BA03DD" w:rsidP="00BA03DD">
      <w:pPr>
        <w:rPr>
          <w:color w:val="000000"/>
          <w:szCs w:val="28"/>
          <w:lang w:val="nl-NL"/>
        </w:rPr>
      </w:pPr>
      <w:r w:rsidRPr="00184ACB">
        <w:rPr>
          <w:color w:val="000000"/>
          <w:szCs w:val="28"/>
          <w:lang w:val="nl-NL"/>
        </w:rPr>
        <w:tab/>
        <w:t xml:space="preserve">B. </w:t>
      </w:r>
      <w:r w:rsidRPr="00184ACB">
        <w:rPr>
          <w:color w:val="000000"/>
          <w:szCs w:val="28"/>
          <w:shd w:val="clear" w:color="auto" w:fill="FFFFFF"/>
          <w:lang w:val="en-US"/>
        </w:rPr>
        <w:t>B</w:t>
      </w:r>
      <w:r w:rsidRPr="00184ACB">
        <w:rPr>
          <w:color w:val="000000"/>
          <w:szCs w:val="28"/>
          <w:shd w:val="clear" w:color="auto" w:fill="FFFFFF"/>
        </w:rPr>
        <w:t>ảo vệ đời sống riêng tư, bí mật cá nhân, bí mật gia đìn</w:t>
      </w:r>
      <w:r w:rsidRPr="00184ACB">
        <w:rPr>
          <w:color w:val="000000"/>
          <w:szCs w:val="28"/>
          <w:shd w:val="clear" w:color="auto" w:fill="FFFFFF"/>
          <w:lang w:val="en-US"/>
        </w:rPr>
        <w:t>h.</w:t>
      </w:r>
    </w:p>
    <w:p w:rsidR="00BA03DD" w:rsidRPr="00184ACB" w:rsidRDefault="00BA03DD" w:rsidP="00BA03DD">
      <w:pPr>
        <w:rPr>
          <w:color w:val="000000"/>
          <w:szCs w:val="28"/>
          <w:lang w:val="en-US"/>
        </w:rPr>
      </w:pPr>
      <w:r w:rsidRPr="00184ACB">
        <w:rPr>
          <w:color w:val="000000"/>
          <w:szCs w:val="28"/>
          <w:lang w:val="nl-NL"/>
        </w:rPr>
        <w:tab/>
        <w:t>C. Cả 2 phương án trên.</w:t>
      </w:r>
    </w:p>
    <w:p w:rsidR="00BA03DD" w:rsidRPr="00184ACB" w:rsidRDefault="00BA03DD" w:rsidP="00BA03DD">
      <w:pPr>
        <w:ind w:firstLine="720"/>
        <w:rPr>
          <w:color w:val="000000"/>
          <w:szCs w:val="28"/>
          <w:lang w:val="nl-NL"/>
        </w:rPr>
      </w:pPr>
      <w:r w:rsidRPr="00184ACB">
        <w:rPr>
          <w:b/>
          <w:color w:val="000000"/>
          <w:szCs w:val="28"/>
          <w:lang w:val="nb-NO"/>
        </w:rPr>
        <w:t xml:space="preserve">Đáp án: </w:t>
      </w:r>
      <w:r w:rsidRPr="00184ACB">
        <w:rPr>
          <w:color w:val="000000"/>
          <w:szCs w:val="28"/>
          <w:lang w:val="nb-NO"/>
        </w:rPr>
        <w:t>C.</w:t>
      </w:r>
      <w:r w:rsidRPr="00184ACB">
        <w:rPr>
          <w:b/>
          <w:color w:val="000000"/>
          <w:szCs w:val="28"/>
          <w:lang w:val="nb-NO"/>
        </w:rPr>
        <w:t xml:space="preserve"> </w:t>
      </w:r>
      <w:r w:rsidRPr="00184ACB">
        <w:rPr>
          <w:bCs/>
          <w:color w:val="000000"/>
          <w:szCs w:val="28"/>
          <w:lang w:val="nb-NO"/>
        </w:rPr>
        <w:t xml:space="preserve">Theo Khoản 1 Điều 9 </w:t>
      </w:r>
      <w:r w:rsidRPr="00184ACB">
        <w:rPr>
          <w:color w:val="000000"/>
          <w:szCs w:val="28"/>
          <w:lang w:val="nl-NL"/>
        </w:rPr>
        <w:t>Nghị định số 87/2020/NĐ-CP ngày 28/7/2020 của Chính phủ quy định về cơ sở dữ liệu hộ tịch điện tử, đăng ký hộ tịch trực tuyến.</w:t>
      </w:r>
    </w:p>
    <w:p w:rsidR="00BA03DD" w:rsidRPr="00184ACB" w:rsidRDefault="00725055" w:rsidP="00BA03DD">
      <w:pPr>
        <w:ind w:firstLine="720"/>
        <w:rPr>
          <w:b/>
          <w:bCs/>
          <w:color w:val="000000"/>
          <w:szCs w:val="28"/>
          <w:lang w:val="nl-NL"/>
        </w:rPr>
      </w:pPr>
      <w:r>
        <w:rPr>
          <w:b/>
          <w:bCs/>
          <w:color w:val="000000"/>
          <w:szCs w:val="28"/>
          <w:lang w:val="nl-NL"/>
        </w:rPr>
        <w:t>Câu 364</w:t>
      </w:r>
      <w:r w:rsidR="00BA03DD" w:rsidRPr="00184ACB">
        <w:rPr>
          <w:b/>
          <w:bCs/>
          <w:color w:val="000000"/>
          <w:szCs w:val="28"/>
          <w:lang w:val="nl-NL"/>
        </w:rPr>
        <w:t xml:space="preserve">. Theo Nghị định số 87/2020/NĐ-CP ngày 28/7/2020 của Chính phủ, </w:t>
      </w:r>
      <w:r w:rsidR="00BA03DD" w:rsidRPr="00184ACB">
        <w:rPr>
          <w:rFonts w:ascii="Arial" w:hAnsi="Arial" w:cs="Arial"/>
          <w:b/>
          <w:bCs/>
          <w:color w:val="000000"/>
          <w:sz w:val="18"/>
          <w:szCs w:val="18"/>
          <w:shd w:val="clear" w:color="auto" w:fill="FFFFFF"/>
        </w:rPr>
        <w:t> </w:t>
      </w:r>
      <w:r w:rsidR="00BA03DD" w:rsidRPr="00184ACB">
        <w:rPr>
          <w:b/>
          <w:bCs/>
          <w:color w:val="000000"/>
          <w:szCs w:val="28"/>
          <w:shd w:val="clear" w:color="auto" w:fill="FFFFFF"/>
          <w:lang w:val="en-US"/>
        </w:rPr>
        <w:t xml:space="preserve">cơ quan nào </w:t>
      </w:r>
      <w:r w:rsidR="00BA03DD" w:rsidRPr="00184ACB">
        <w:rPr>
          <w:b/>
          <w:bCs/>
          <w:color w:val="000000"/>
          <w:szCs w:val="28"/>
          <w:shd w:val="clear" w:color="auto" w:fill="FFFFFF"/>
        </w:rPr>
        <w:t xml:space="preserve">quản lý tài khoản, cấp, thu hồi, thay đổi tài khoản người dùng là công chức làm công tác hộ tịch tại các Phòng Tư pháp, công chức tư pháp </w:t>
      </w:r>
      <w:r w:rsidR="00BA03DD" w:rsidRPr="00184ACB">
        <w:rPr>
          <w:b/>
          <w:bCs/>
          <w:color w:val="000000"/>
          <w:szCs w:val="28"/>
          <w:shd w:val="clear" w:color="auto" w:fill="FFFFFF"/>
          <w:lang w:val="en-US"/>
        </w:rPr>
        <w:t xml:space="preserve">- </w:t>
      </w:r>
      <w:r w:rsidR="00BA03DD" w:rsidRPr="00184ACB">
        <w:rPr>
          <w:b/>
          <w:bCs/>
          <w:color w:val="000000"/>
          <w:szCs w:val="28"/>
          <w:shd w:val="clear" w:color="auto" w:fill="FFFFFF"/>
        </w:rPr>
        <w:t>hộ tịch tại Ủy ban nhân dân xã, phường, thị trấn có đủ tiêu chuẩn quy định tại Điều 72 của Luật Hộ tịch</w:t>
      </w:r>
      <w:r w:rsidR="00BA03DD" w:rsidRPr="00184ACB">
        <w:rPr>
          <w:b/>
          <w:bCs/>
          <w:color w:val="000000"/>
          <w:szCs w:val="28"/>
          <w:shd w:val="clear" w:color="auto" w:fill="FFFFFF"/>
          <w:lang w:val="en-US"/>
        </w:rPr>
        <w:t>, theo đề nghị của Phòng Tư pháp</w:t>
      </w:r>
      <w:r w:rsidR="00BA03DD" w:rsidRPr="00184ACB">
        <w:rPr>
          <w:b/>
          <w:bCs/>
          <w:color w:val="000000"/>
          <w:szCs w:val="28"/>
          <w:lang w:val="nl-NL"/>
        </w:rPr>
        <w:t>?</w:t>
      </w:r>
    </w:p>
    <w:p w:rsidR="00BA03DD" w:rsidRPr="00184ACB" w:rsidRDefault="00BA03DD" w:rsidP="00BA03DD">
      <w:pPr>
        <w:rPr>
          <w:color w:val="000000"/>
          <w:szCs w:val="28"/>
          <w:lang w:val="nl-NL"/>
        </w:rPr>
      </w:pPr>
      <w:r w:rsidRPr="00184ACB">
        <w:rPr>
          <w:color w:val="000000"/>
          <w:szCs w:val="28"/>
          <w:lang w:val="nl-NL"/>
        </w:rPr>
        <w:tab/>
        <w:t>A. Sở Tư pháp.</w:t>
      </w:r>
    </w:p>
    <w:p w:rsidR="00BA03DD" w:rsidRPr="00184ACB" w:rsidRDefault="00BA03DD" w:rsidP="00BA03DD">
      <w:pPr>
        <w:rPr>
          <w:color w:val="000000"/>
          <w:szCs w:val="28"/>
          <w:lang w:val="nl-NL"/>
        </w:rPr>
      </w:pPr>
      <w:r w:rsidRPr="00184ACB">
        <w:rPr>
          <w:color w:val="000000"/>
          <w:szCs w:val="28"/>
          <w:lang w:val="nl-NL"/>
        </w:rPr>
        <w:tab/>
        <w:t>B. Cổng Thông tin điện tử.</w:t>
      </w:r>
    </w:p>
    <w:p w:rsidR="00BA03DD" w:rsidRPr="00184ACB" w:rsidRDefault="00BA03DD" w:rsidP="00BA03DD">
      <w:pPr>
        <w:rPr>
          <w:color w:val="000000"/>
          <w:szCs w:val="28"/>
          <w:lang w:val="en-US"/>
        </w:rPr>
      </w:pPr>
      <w:r w:rsidRPr="00184ACB">
        <w:rPr>
          <w:color w:val="000000"/>
          <w:szCs w:val="28"/>
          <w:lang w:val="nl-NL"/>
        </w:rPr>
        <w:tab/>
        <w:t>C. Ủy ban nhân dân cấp huyện.</w:t>
      </w:r>
    </w:p>
    <w:p w:rsidR="00BA03DD" w:rsidRPr="00184ACB" w:rsidRDefault="00BA03DD" w:rsidP="00BA03DD">
      <w:pPr>
        <w:ind w:firstLine="720"/>
        <w:rPr>
          <w:color w:val="000000"/>
          <w:szCs w:val="28"/>
          <w:lang w:val="nl-NL"/>
        </w:rPr>
      </w:pPr>
      <w:r w:rsidRPr="00184ACB">
        <w:rPr>
          <w:b/>
          <w:color w:val="000000"/>
          <w:szCs w:val="28"/>
          <w:lang w:val="nb-NO"/>
        </w:rPr>
        <w:t xml:space="preserve">Đáp án: A. </w:t>
      </w:r>
      <w:r w:rsidRPr="00184ACB">
        <w:rPr>
          <w:bCs/>
          <w:color w:val="000000"/>
          <w:szCs w:val="28"/>
          <w:lang w:val="nb-NO"/>
        </w:rPr>
        <w:t xml:space="preserve">Theo Khoản 3 Điều 17 </w:t>
      </w:r>
      <w:r w:rsidRPr="00184ACB">
        <w:rPr>
          <w:color w:val="000000"/>
          <w:szCs w:val="28"/>
          <w:lang w:val="nl-NL"/>
        </w:rPr>
        <w:t>Nghị định số 87/2020/NĐ-CP ngày 28/7/2020 của Chính phủ quy định về cơ sở dữ liệu hộ tịch điện tử, đăng ký hộ tịch trực tuyến.</w:t>
      </w:r>
    </w:p>
    <w:p w:rsidR="00BA03DD" w:rsidRPr="00184ACB" w:rsidRDefault="00BA03DD" w:rsidP="00BA03DD">
      <w:pPr>
        <w:spacing w:before="120" w:after="120" w:line="340" w:lineRule="exact"/>
        <w:ind w:firstLine="0"/>
        <w:jc w:val="center"/>
        <w:rPr>
          <w:b/>
          <w:color w:val="000000"/>
          <w:lang w:val="en-US"/>
        </w:rPr>
      </w:pPr>
      <w:r w:rsidRPr="00184ACB">
        <w:rPr>
          <w:b/>
          <w:color w:val="000000"/>
        </w:rPr>
        <w:lastRenderedPageBreak/>
        <w:t xml:space="preserve">BỘ </w:t>
      </w:r>
      <w:r w:rsidRPr="00184ACB">
        <w:rPr>
          <w:b/>
          <w:color w:val="000000"/>
          <w:lang w:val="en-US"/>
        </w:rPr>
        <w:t>4</w:t>
      </w:r>
    </w:p>
    <w:p w:rsidR="00BA03DD" w:rsidRPr="00184ACB" w:rsidRDefault="00BA03DD" w:rsidP="00BA03DD">
      <w:pPr>
        <w:spacing w:before="120" w:after="120" w:line="340" w:lineRule="exact"/>
        <w:ind w:firstLine="0"/>
        <w:jc w:val="center"/>
        <w:rPr>
          <w:b/>
          <w:color w:val="000000"/>
        </w:rPr>
      </w:pPr>
      <w:r w:rsidRPr="00184ACB">
        <w:rPr>
          <w:b/>
          <w:color w:val="000000"/>
        </w:rPr>
        <w:t>TÌM HIỂU VỀ DỊCH VỤ CÔNG TRỰC TUYẾN</w:t>
      </w:r>
    </w:p>
    <w:p w:rsidR="00BA03DD" w:rsidRPr="00184ACB" w:rsidRDefault="00725055" w:rsidP="00BA03DD">
      <w:pPr>
        <w:spacing w:before="120" w:line="360" w:lineRule="exact"/>
        <w:ind w:firstLine="567"/>
        <w:rPr>
          <w:b/>
          <w:color w:val="000000"/>
        </w:rPr>
      </w:pPr>
      <w:r>
        <w:rPr>
          <w:b/>
          <w:color w:val="000000"/>
        </w:rPr>
        <w:t>Câu 365</w:t>
      </w:r>
      <w:r w:rsidR="00BA03DD" w:rsidRPr="00184ACB">
        <w:rPr>
          <w:b/>
          <w:color w:val="000000"/>
        </w:rPr>
        <w:t>.</w:t>
      </w:r>
      <w:r w:rsidR="00BA03DD" w:rsidRPr="00184ACB">
        <w:rPr>
          <w:b/>
          <w:color w:val="000000"/>
          <w:lang w:val="en-US"/>
        </w:rPr>
        <w:t xml:space="preserve"> </w:t>
      </w:r>
      <w:r w:rsidR="00BA03DD" w:rsidRPr="00184ACB">
        <w:rPr>
          <w:b/>
          <w:color w:val="000000"/>
        </w:rPr>
        <w:t xml:space="preserve">Địa chỉ truy cập vào </w:t>
      </w:r>
      <w:r w:rsidR="00BA03DD" w:rsidRPr="00184ACB">
        <w:rPr>
          <w:b/>
          <w:color w:val="000000"/>
          <w:lang w:val="en-US"/>
        </w:rPr>
        <w:t xml:space="preserve">Hệ thống thông tin giải quyết thủ tục hành chính </w:t>
      </w:r>
      <w:r w:rsidR="00BA03DD" w:rsidRPr="00184ACB">
        <w:rPr>
          <w:b/>
          <w:color w:val="000000"/>
        </w:rPr>
        <w:t>tỉnh Nghệ An là địa chỉ nào?</w:t>
      </w:r>
    </w:p>
    <w:p w:rsidR="00BA03DD" w:rsidRPr="00184ACB" w:rsidRDefault="00BA03DD" w:rsidP="00BA03DD">
      <w:pPr>
        <w:pStyle w:val="ListParagraph"/>
        <w:numPr>
          <w:ilvl w:val="0"/>
          <w:numId w:val="1"/>
        </w:numPr>
        <w:spacing w:before="120" w:line="360" w:lineRule="exact"/>
        <w:rPr>
          <w:color w:val="000000"/>
        </w:rPr>
      </w:pPr>
      <w:r w:rsidRPr="00184ACB">
        <w:rPr>
          <w:color w:val="000000"/>
        </w:rPr>
        <w:t>https://dichvucong.nghean.gov.vn</w:t>
      </w:r>
    </w:p>
    <w:p w:rsidR="00BA03DD" w:rsidRPr="00184ACB" w:rsidRDefault="00BA03DD" w:rsidP="00BA03DD">
      <w:pPr>
        <w:pStyle w:val="ListParagraph"/>
        <w:numPr>
          <w:ilvl w:val="0"/>
          <w:numId w:val="1"/>
        </w:numPr>
        <w:spacing w:before="120" w:line="360" w:lineRule="exact"/>
        <w:rPr>
          <w:color w:val="000000"/>
        </w:rPr>
      </w:pPr>
      <w:hyperlink r:id="rId15" w:history="1">
        <w:r w:rsidRPr="00184ACB">
          <w:rPr>
            <w:rStyle w:val="Hyperlink"/>
            <w:color w:val="000000"/>
          </w:rPr>
          <w:t>https://nghean.dichvucong.gov.vn</w:t>
        </w:r>
      </w:hyperlink>
    </w:p>
    <w:p w:rsidR="00BA03DD" w:rsidRPr="00184ACB" w:rsidRDefault="00BA03DD" w:rsidP="00BA03DD">
      <w:pPr>
        <w:pStyle w:val="ListParagraph"/>
        <w:numPr>
          <w:ilvl w:val="0"/>
          <w:numId w:val="1"/>
        </w:numPr>
        <w:spacing w:before="120" w:line="360" w:lineRule="exact"/>
        <w:rPr>
          <w:color w:val="000000"/>
          <w:lang w:val="nl-NL"/>
        </w:rPr>
      </w:pPr>
      <w:r w:rsidRPr="00184ACB">
        <w:rPr>
          <w:color w:val="000000"/>
          <w:lang w:val="nl-NL"/>
        </w:rPr>
        <w:t>https://nghean.net</w:t>
      </w:r>
    </w:p>
    <w:p w:rsidR="00BA03DD" w:rsidRPr="00184ACB" w:rsidRDefault="00BA03DD" w:rsidP="00BA03DD">
      <w:pPr>
        <w:spacing w:before="120" w:line="360" w:lineRule="exact"/>
        <w:ind w:firstLine="567"/>
        <w:rPr>
          <w:color w:val="000000"/>
          <w:lang w:val="nl-NL"/>
        </w:rPr>
      </w:pPr>
      <w:r w:rsidRPr="00184ACB">
        <w:rPr>
          <w:b/>
          <w:color w:val="000000"/>
          <w:lang w:val="nl-NL"/>
        </w:rPr>
        <w:t xml:space="preserve">Đáp án: </w:t>
      </w:r>
      <w:r w:rsidRPr="00184ACB">
        <w:rPr>
          <w:color w:val="000000"/>
          <w:lang w:val="nl-NL"/>
        </w:rPr>
        <w:t>A.</w:t>
      </w:r>
    </w:p>
    <w:p w:rsidR="00BA03DD" w:rsidRPr="00184ACB" w:rsidRDefault="00725055" w:rsidP="00BA03DD">
      <w:pPr>
        <w:pStyle w:val="NormalWeb"/>
        <w:spacing w:before="120" w:beforeAutospacing="0" w:after="0" w:afterAutospacing="0" w:line="360" w:lineRule="exact"/>
        <w:ind w:firstLine="567"/>
        <w:jc w:val="both"/>
        <w:rPr>
          <w:b/>
          <w:color w:val="000000"/>
          <w:sz w:val="28"/>
          <w:szCs w:val="28"/>
          <w:lang w:val="nl-NL"/>
        </w:rPr>
      </w:pPr>
      <w:r>
        <w:rPr>
          <w:b/>
          <w:color w:val="000000"/>
          <w:sz w:val="28"/>
          <w:szCs w:val="28"/>
          <w:lang w:val="nl-NL"/>
        </w:rPr>
        <w:t>Câu 366</w:t>
      </w:r>
      <w:r w:rsidR="00BA03DD" w:rsidRPr="00184ACB">
        <w:rPr>
          <w:b/>
          <w:color w:val="000000"/>
          <w:sz w:val="28"/>
          <w:szCs w:val="28"/>
          <w:lang w:val="nl-NL"/>
        </w:rPr>
        <w:t xml:space="preserve">. Khi điền thông tin đăng ký tài khoản trên </w:t>
      </w:r>
      <w:r w:rsidR="00BA03DD" w:rsidRPr="00184ACB">
        <w:rPr>
          <w:b/>
          <w:color w:val="000000"/>
          <w:sz w:val="28"/>
          <w:szCs w:val="28"/>
          <w:lang w:val="en-US"/>
        </w:rPr>
        <w:t>Hệ thống thông tin giải quyết thủ tục hành chính tỉnh</w:t>
      </w:r>
      <w:r w:rsidR="00BA03DD" w:rsidRPr="00184ACB">
        <w:rPr>
          <w:b/>
          <w:color w:val="000000"/>
          <w:sz w:val="28"/>
          <w:szCs w:val="28"/>
          <w:lang w:val="nl-NL"/>
        </w:rPr>
        <w:t xml:space="preserve"> Nghệ An, những mục được đánh dấu (*) được hiểu như thế nào?</w:t>
      </w:r>
    </w:p>
    <w:p w:rsidR="00BA03DD" w:rsidRPr="00184ACB" w:rsidRDefault="00BA03DD" w:rsidP="00BA03DD">
      <w:pPr>
        <w:pStyle w:val="NormalWeb"/>
        <w:numPr>
          <w:ilvl w:val="0"/>
          <w:numId w:val="2"/>
        </w:numPr>
        <w:spacing w:before="120" w:beforeAutospacing="0" w:after="0" w:afterAutospacing="0" w:line="360" w:lineRule="exact"/>
        <w:jc w:val="both"/>
        <w:rPr>
          <w:b/>
          <w:color w:val="000000"/>
          <w:sz w:val="28"/>
          <w:szCs w:val="28"/>
          <w:lang w:val="nl-NL"/>
        </w:rPr>
      </w:pPr>
      <w:r w:rsidRPr="00184ACB">
        <w:rPr>
          <w:color w:val="000000"/>
          <w:sz w:val="28"/>
          <w:szCs w:val="28"/>
          <w:lang w:val="nl-NL"/>
        </w:rPr>
        <w:t>Bắt buộc phải điền thông tin.</w:t>
      </w:r>
    </w:p>
    <w:p w:rsidR="00BA03DD" w:rsidRPr="00184ACB" w:rsidRDefault="00BA03DD" w:rsidP="00BA03DD">
      <w:pPr>
        <w:pStyle w:val="NormalWeb"/>
        <w:numPr>
          <w:ilvl w:val="0"/>
          <w:numId w:val="2"/>
        </w:numPr>
        <w:spacing w:before="120" w:beforeAutospacing="0" w:after="0" w:afterAutospacing="0" w:line="360" w:lineRule="exact"/>
        <w:jc w:val="both"/>
        <w:rPr>
          <w:color w:val="000000"/>
          <w:sz w:val="28"/>
          <w:szCs w:val="28"/>
          <w:lang w:val="nl-NL"/>
        </w:rPr>
      </w:pPr>
      <w:r w:rsidRPr="00184ACB">
        <w:rPr>
          <w:color w:val="000000"/>
          <w:sz w:val="28"/>
          <w:szCs w:val="28"/>
          <w:lang w:val="nl-NL"/>
        </w:rPr>
        <w:t>Không bắt buộc phải điền thông tin.</w:t>
      </w:r>
    </w:p>
    <w:p w:rsidR="00BA03DD" w:rsidRPr="00184ACB" w:rsidRDefault="00BA03DD" w:rsidP="00BA03DD">
      <w:pPr>
        <w:pStyle w:val="NormalWeb"/>
        <w:numPr>
          <w:ilvl w:val="0"/>
          <w:numId w:val="2"/>
        </w:numPr>
        <w:spacing w:before="120" w:beforeAutospacing="0" w:after="0" w:afterAutospacing="0" w:line="360" w:lineRule="exact"/>
        <w:jc w:val="both"/>
        <w:rPr>
          <w:color w:val="000000"/>
          <w:sz w:val="28"/>
          <w:szCs w:val="28"/>
          <w:lang w:val="nl-NL"/>
        </w:rPr>
      </w:pPr>
      <w:r w:rsidRPr="00184ACB">
        <w:rPr>
          <w:color w:val="000000"/>
          <w:sz w:val="28"/>
          <w:szCs w:val="28"/>
          <w:lang w:val="nl-NL"/>
        </w:rPr>
        <w:t>Điền thông tin có dấu.</w:t>
      </w:r>
    </w:p>
    <w:p w:rsidR="00BA03DD" w:rsidRPr="00184ACB" w:rsidRDefault="00BA03DD" w:rsidP="00BA03DD">
      <w:pPr>
        <w:pStyle w:val="NormalWeb"/>
        <w:spacing w:before="120" w:beforeAutospacing="0" w:after="0" w:afterAutospacing="0" w:line="360" w:lineRule="exact"/>
        <w:ind w:firstLine="567"/>
        <w:jc w:val="both"/>
        <w:rPr>
          <w:color w:val="000000"/>
          <w:sz w:val="28"/>
          <w:szCs w:val="28"/>
          <w:lang w:val="nl-NL"/>
        </w:rPr>
      </w:pPr>
      <w:r w:rsidRPr="00184ACB">
        <w:rPr>
          <w:b/>
          <w:color w:val="000000"/>
          <w:sz w:val="28"/>
          <w:szCs w:val="28"/>
          <w:lang w:val="nl-NL"/>
        </w:rPr>
        <w:t>Đáp án:</w:t>
      </w:r>
      <w:r w:rsidRPr="00184ACB">
        <w:rPr>
          <w:color w:val="000000"/>
          <w:sz w:val="28"/>
          <w:szCs w:val="28"/>
          <w:lang w:val="nl-NL"/>
        </w:rPr>
        <w:t xml:space="preserve"> A.</w:t>
      </w:r>
    </w:p>
    <w:p w:rsidR="00BA03DD" w:rsidRPr="00184ACB" w:rsidRDefault="00725055" w:rsidP="00BA03DD">
      <w:pPr>
        <w:spacing w:before="120" w:line="360" w:lineRule="exact"/>
        <w:ind w:firstLine="567"/>
        <w:rPr>
          <w:b/>
          <w:color w:val="000000"/>
          <w:szCs w:val="28"/>
          <w:lang w:val="nl-NL"/>
        </w:rPr>
      </w:pPr>
      <w:r>
        <w:rPr>
          <w:b/>
          <w:color w:val="000000"/>
          <w:szCs w:val="28"/>
          <w:lang w:val="nl-NL"/>
        </w:rPr>
        <w:t>Câu 367</w:t>
      </w:r>
      <w:r w:rsidR="00BA03DD" w:rsidRPr="00184ACB">
        <w:rPr>
          <w:b/>
          <w:color w:val="000000"/>
          <w:szCs w:val="28"/>
          <w:lang w:val="nl-NL"/>
        </w:rPr>
        <w:t xml:space="preserve">. Chức năng tra cứu hồ sơ trực tuyến trên </w:t>
      </w:r>
      <w:r w:rsidR="00BA03DD" w:rsidRPr="00184ACB">
        <w:rPr>
          <w:b/>
          <w:color w:val="000000"/>
          <w:lang w:val="en-US"/>
        </w:rPr>
        <w:t>Hệ thống thông tin giải quyết thủ tục hành chính tỉnh Nghệ An</w:t>
      </w:r>
      <w:r w:rsidR="00BA03DD" w:rsidRPr="00184ACB">
        <w:rPr>
          <w:b/>
          <w:color w:val="000000"/>
          <w:lang w:val="nl-NL"/>
        </w:rPr>
        <w:t xml:space="preserve"> </w:t>
      </w:r>
      <w:r w:rsidR="00BA03DD" w:rsidRPr="00184ACB">
        <w:rPr>
          <w:b/>
          <w:color w:val="000000"/>
          <w:szCs w:val="28"/>
          <w:lang w:val="nl-NL"/>
        </w:rPr>
        <w:t>cho phép người sử dụng tra cứu hồ sơ theo các thông tin nào của hồ sơ?</w:t>
      </w:r>
    </w:p>
    <w:p w:rsidR="00BA03DD" w:rsidRPr="00184ACB" w:rsidRDefault="00BA03DD" w:rsidP="00BA03DD">
      <w:pPr>
        <w:pStyle w:val="ListParagraph"/>
        <w:numPr>
          <w:ilvl w:val="0"/>
          <w:numId w:val="3"/>
        </w:numPr>
        <w:spacing w:before="120" w:line="360" w:lineRule="exact"/>
        <w:rPr>
          <w:color w:val="000000"/>
          <w:szCs w:val="28"/>
          <w:lang w:val="en-US"/>
        </w:rPr>
      </w:pPr>
      <w:r w:rsidRPr="00184ACB">
        <w:rPr>
          <w:color w:val="000000"/>
          <w:szCs w:val="28"/>
          <w:lang w:val="en-US"/>
        </w:rPr>
        <w:t>Số hồ sơ.</w:t>
      </w:r>
    </w:p>
    <w:p w:rsidR="00BA03DD" w:rsidRPr="00184ACB" w:rsidRDefault="00BA03DD" w:rsidP="00BA03DD">
      <w:pPr>
        <w:pStyle w:val="ListParagraph"/>
        <w:numPr>
          <w:ilvl w:val="0"/>
          <w:numId w:val="3"/>
        </w:numPr>
        <w:spacing w:before="120" w:line="360" w:lineRule="exact"/>
        <w:rPr>
          <w:color w:val="000000"/>
          <w:szCs w:val="28"/>
          <w:lang w:val="en-US"/>
        </w:rPr>
      </w:pPr>
      <w:r w:rsidRPr="00184ACB">
        <w:rPr>
          <w:color w:val="000000"/>
          <w:szCs w:val="28"/>
          <w:lang w:val="en-US"/>
        </w:rPr>
        <w:t>Số CMND người nộp hoặc Tên tổ chức cá nhân nộp.</w:t>
      </w:r>
    </w:p>
    <w:p w:rsidR="00BA03DD" w:rsidRPr="00184ACB" w:rsidRDefault="00BA03DD" w:rsidP="00BA03DD">
      <w:pPr>
        <w:pStyle w:val="ListParagraph"/>
        <w:numPr>
          <w:ilvl w:val="0"/>
          <w:numId w:val="3"/>
        </w:numPr>
        <w:spacing w:before="120" w:line="360" w:lineRule="exact"/>
        <w:rPr>
          <w:color w:val="000000"/>
          <w:szCs w:val="28"/>
          <w:lang w:val="en-US"/>
        </w:rPr>
      </w:pPr>
      <w:r w:rsidRPr="00184ACB">
        <w:rPr>
          <w:color w:val="000000"/>
          <w:szCs w:val="28"/>
          <w:lang w:val="en-US"/>
        </w:rPr>
        <w:t>Cả hai phương án trên.</w:t>
      </w:r>
    </w:p>
    <w:p w:rsidR="00BA03DD" w:rsidRPr="00184ACB" w:rsidRDefault="00BA03DD" w:rsidP="00BA03DD">
      <w:pPr>
        <w:spacing w:before="120" w:line="360" w:lineRule="exact"/>
        <w:ind w:left="567" w:firstLine="0"/>
        <w:rPr>
          <w:b/>
          <w:color w:val="000000"/>
          <w:szCs w:val="28"/>
          <w:lang w:val="en-US"/>
        </w:rPr>
      </w:pPr>
      <w:r w:rsidRPr="00184ACB">
        <w:rPr>
          <w:b/>
          <w:color w:val="000000"/>
          <w:szCs w:val="28"/>
          <w:lang w:val="en-US"/>
        </w:rPr>
        <w:t xml:space="preserve">Đáp án: </w:t>
      </w:r>
      <w:r w:rsidRPr="00184ACB">
        <w:rPr>
          <w:color w:val="000000"/>
          <w:szCs w:val="28"/>
          <w:lang w:val="en-US"/>
        </w:rPr>
        <w:t>C.</w:t>
      </w:r>
    </w:p>
    <w:p w:rsidR="00BA03DD" w:rsidRPr="00184ACB" w:rsidRDefault="00725055" w:rsidP="00BA03DD">
      <w:pPr>
        <w:pStyle w:val="NormalWeb"/>
        <w:spacing w:before="120" w:beforeAutospacing="0" w:after="0" w:afterAutospacing="0" w:line="360" w:lineRule="exact"/>
        <w:ind w:firstLine="567"/>
        <w:jc w:val="both"/>
        <w:rPr>
          <w:b/>
          <w:color w:val="000000"/>
          <w:sz w:val="28"/>
          <w:szCs w:val="28"/>
          <w:lang w:val="en-US"/>
        </w:rPr>
      </w:pPr>
      <w:r>
        <w:rPr>
          <w:b/>
          <w:color w:val="000000"/>
          <w:sz w:val="28"/>
          <w:szCs w:val="28"/>
          <w:lang w:val="en-US"/>
        </w:rPr>
        <w:t>Câu 368</w:t>
      </w:r>
      <w:r w:rsidR="00BA03DD" w:rsidRPr="00184ACB">
        <w:rPr>
          <w:b/>
          <w:color w:val="000000"/>
          <w:sz w:val="28"/>
          <w:szCs w:val="28"/>
          <w:lang w:val="en-US"/>
        </w:rPr>
        <w:t>. Tổ chức, cá nhân có thể thực hiện nộp hồ sơ dịch vụ công trên Hệ thống thông tin giải quyết thủ tục hành chính tỉnh Nghệ An</w:t>
      </w:r>
      <w:r w:rsidR="00BA03DD" w:rsidRPr="00184ACB">
        <w:rPr>
          <w:b/>
          <w:color w:val="000000"/>
          <w:lang w:val="en-US"/>
        </w:rPr>
        <w:t xml:space="preserve"> </w:t>
      </w:r>
      <w:r w:rsidR="00BA03DD" w:rsidRPr="00184ACB">
        <w:rPr>
          <w:b/>
          <w:color w:val="000000"/>
          <w:sz w:val="28"/>
          <w:szCs w:val="28"/>
          <w:lang w:val="en-US"/>
        </w:rPr>
        <w:t>bằng thiết bị nào sau đây?</w:t>
      </w:r>
    </w:p>
    <w:p w:rsidR="00BA03DD" w:rsidRPr="00184ACB" w:rsidRDefault="00BA03DD" w:rsidP="00BA03DD">
      <w:pPr>
        <w:pStyle w:val="NormalWeb"/>
        <w:spacing w:before="120" w:beforeAutospacing="0" w:after="0" w:afterAutospacing="0" w:line="360" w:lineRule="exact"/>
        <w:ind w:left="360" w:firstLine="207"/>
        <w:jc w:val="both"/>
        <w:rPr>
          <w:color w:val="000000"/>
          <w:sz w:val="28"/>
          <w:szCs w:val="28"/>
          <w:lang w:val="en-US"/>
        </w:rPr>
      </w:pPr>
      <w:r w:rsidRPr="00184ACB">
        <w:rPr>
          <w:color w:val="000000"/>
          <w:sz w:val="28"/>
          <w:szCs w:val="28"/>
          <w:lang w:val="en-US"/>
        </w:rPr>
        <w:t>A. Chỉ có máy tính để bàn.</w:t>
      </w:r>
    </w:p>
    <w:p w:rsidR="00BA03DD" w:rsidRPr="00184ACB" w:rsidRDefault="00BA03DD" w:rsidP="00BA03DD">
      <w:pPr>
        <w:pStyle w:val="NormalWeb"/>
        <w:spacing w:before="120" w:beforeAutospacing="0" w:after="0" w:afterAutospacing="0" w:line="360" w:lineRule="exact"/>
        <w:ind w:firstLine="567"/>
        <w:jc w:val="both"/>
        <w:rPr>
          <w:color w:val="000000"/>
          <w:sz w:val="28"/>
          <w:szCs w:val="28"/>
          <w:lang w:val="en-US"/>
        </w:rPr>
      </w:pPr>
      <w:r w:rsidRPr="00184ACB">
        <w:rPr>
          <w:color w:val="000000"/>
          <w:sz w:val="28"/>
          <w:szCs w:val="28"/>
          <w:lang w:val="en-US"/>
        </w:rPr>
        <w:t xml:space="preserve">B. </w:t>
      </w:r>
      <w:r w:rsidRPr="00184ACB">
        <w:rPr>
          <w:color w:val="000000"/>
          <w:sz w:val="28"/>
          <w:szCs w:val="28"/>
        </w:rPr>
        <w:t>Máy tính, máy tính bảng</w:t>
      </w:r>
      <w:r w:rsidRPr="00184ACB">
        <w:rPr>
          <w:color w:val="000000"/>
          <w:sz w:val="28"/>
          <w:szCs w:val="28"/>
          <w:lang w:val="en-US"/>
        </w:rPr>
        <w:t xml:space="preserve">, </w:t>
      </w:r>
      <w:r w:rsidRPr="00184ACB">
        <w:rPr>
          <w:color w:val="000000"/>
          <w:sz w:val="28"/>
          <w:szCs w:val="28"/>
        </w:rPr>
        <w:t>Điện thoại thông minh (Smart phone)</w:t>
      </w:r>
      <w:r w:rsidRPr="00184ACB">
        <w:rPr>
          <w:color w:val="000000"/>
          <w:sz w:val="28"/>
          <w:szCs w:val="28"/>
          <w:lang w:val="en-US"/>
        </w:rPr>
        <w:t xml:space="preserve"> (</w:t>
      </w:r>
      <w:r w:rsidRPr="00184ACB">
        <w:rPr>
          <w:color w:val="000000"/>
          <w:sz w:val="28"/>
          <w:szCs w:val="28"/>
        </w:rPr>
        <w:t>có kết nối Internet</w:t>
      </w:r>
      <w:r w:rsidRPr="00184ACB">
        <w:rPr>
          <w:color w:val="000000"/>
          <w:sz w:val="28"/>
          <w:szCs w:val="28"/>
          <w:lang w:val="en-US"/>
        </w:rPr>
        <w:t>)</w:t>
      </w:r>
      <w:r w:rsidRPr="00184ACB">
        <w:rPr>
          <w:color w:val="000000"/>
          <w:sz w:val="28"/>
          <w:szCs w:val="28"/>
        </w:rPr>
        <w:t>.</w:t>
      </w:r>
    </w:p>
    <w:p w:rsidR="00BA03DD" w:rsidRPr="00184ACB" w:rsidRDefault="00BA03DD" w:rsidP="00BA03DD">
      <w:pPr>
        <w:pStyle w:val="NormalWeb"/>
        <w:spacing w:before="120" w:beforeAutospacing="0" w:after="0" w:afterAutospacing="0" w:line="360" w:lineRule="exact"/>
        <w:ind w:firstLine="567"/>
        <w:jc w:val="both"/>
        <w:rPr>
          <w:color w:val="000000"/>
          <w:sz w:val="28"/>
          <w:szCs w:val="28"/>
          <w:lang w:val="en-US"/>
        </w:rPr>
      </w:pPr>
      <w:r w:rsidRPr="00184ACB">
        <w:rPr>
          <w:color w:val="000000"/>
          <w:sz w:val="28"/>
          <w:szCs w:val="28"/>
          <w:lang w:val="en-US"/>
        </w:rPr>
        <w:t>C. Máy scan.</w:t>
      </w:r>
    </w:p>
    <w:p w:rsidR="00BA03DD" w:rsidRPr="00184ACB" w:rsidRDefault="00BA03DD" w:rsidP="00BA03DD">
      <w:pPr>
        <w:pStyle w:val="Heading4"/>
        <w:spacing w:before="120" w:beforeAutospacing="0" w:after="0" w:afterAutospacing="0" w:line="360" w:lineRule="exact"/>
        <w:ind w:firstLine="567"/>
        <w:jc w:val="both"/>
        <w:rPr>
          <w:color w:val="000000"/>
          <w:sz w:val="28"/>
          <w:szCs w:val="28"/>
        </w:rPr>
      </w:pPr>
      <w:r w:rsidRPr="00184ACB">
        <w:rPr>
          <w:color w:val="000000"/>
          <w:sz w:val="28"/>
          <w:szCs w:val="28"/>
        </w:rPr>
        <w:t xml:space="preserve">Đáp án: </w:t>
      </w:r>
      <w:r w:rsidRPr="00184ACB">
        <w:rPr>
          <w:b w:val="0"/>
          <w:color w:val="000000"/>
          <w:sz w:val="28"/>
          <w:szCs w:val="28"/>
        </w:rPr>
        <w:t>B.</w:t>
      </w:r>
    </w:p>
    <w:p w:rsidR="00BA03DD" w:rsidRPr="00184ACB" w:rsidRDefault="00BA03DD" w:rsidP="00BA03DD">
      <w:pPr>
        <w:spacing w:before="120" w:line="360" w:lineRule="exact"/>
        <w:ind w:firstLine="567"/>
        <w:rPr>
          <w:b/>
          <w:color w:val="000000"/>
          <w:szCs w:val="28"/>
          <w:lang w:val="en-US"/>
        </w:rPr>
      </w:pPr>
      <w:r w:rsidRPr="00184ACB">
        <w:rPr>
          <w:b/>
          <w:color w:val="000000"/>
          <w:lang w:val="en-US"/>
        </w:rPr>
        <w:tab/>
      </w:r>
      <w:r w:rsidR="00725055">
        <w:rPr>
          <w:b/>
          <w:color w:val="000000"/>
          <w:szCs w:val="28"/>
          <w:lang w:val="en-US"/>
        </w:rPr>
        <w:t>Câu 369</w:t>
      </w:r>
      <w:r w:rsidRPr="00184ACB">
        <w:rPr>
          <w:b/>
          <w:color w:val="000000"/>
          <w:szCs w:val="28"/>
          <w:lang w:val="en-US"/>
        </w:rPr>
        <w:t>. Hệ thống thông tin giải quyết thủ tục hành chính tỉnh Nghệ An được hợp nhất từ hai hệ thống nào sau đây:</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b/>
        <w:t xml:space="preserve">A. </w:t>
      </w:r>
      <w:r w:rsidRPr="00184ACB">
        <w:rPr>
          <w:color w:val="000000"/>
          <w:szCs w:val="28"/>
          <w:shd w:val="clear" w:color="auto" w:fill="FFFFFF"/>
        </w:rPr>
        <w:t xml:space="preserve">Cổng Dịch vụ công </w:t>
      </w:r>
      <w:r w:rsidRPr="00184ACB">
        <w:rPr>
          <w:color w:val="000000"/>
          <w:szCs w:val="28"/>
          <w:shd w:val="clear" w:color="auto" w:fill="FFFFFF"/>
          <w:lang w:val="en-US"/>
        </w:rPr>
        <w:t>và</w:t>
      </w:r>
      <w:r w:rsidRPr="00184ACB">
        <w:rPr>
          <w:color w:val="000000"/>
          <w:szCs w:val="28"/>
          <w:shd w:val="clear" w:color="auto" w:fill="FFFFFF"/>
        </w:rPr>
        <w:t xml:space="preserve"> Hệ thống thông tin một cửa điện tử</w:t>
      </w:r>
      <w:r w:rsidRPr="00184ACB">
        <w:rPr>
          <w:color w:val="000000"/>
          <w:szCs w:val="28"/>
          <w:shd w:val="clear" w:color="auto" w:fill="FFFFFF"/>
          <w:lang w:val="en-US"/>
        </w:rPr>
        <w:t xml:space="preserve"> tỉnh Nghệ An.</w:t>
      </w:r>
    </w:p>
    <w:p w:rsidR="00BA03DD" w:rsidRPr="00184ACB" w:rsidRDefault="00BA03DD" w:rsidP="00BA03DD">
      <w:pPr>
        <w:spacing w:before="120" w:line="360" w:lineRule="exact"/>
        <w:ind w:firstLine="567"/>
        <w:rPr>
          <w:color w:val="000000"/>
          <w:szCs w:val="28"/>
          <w:shd w:val="clear" w:color="auto" w:fill="FFFFFF"/>
          <w:lang w:val="en-US"/>
        </w:rPr>
      </w:pPr>
      <w:r w:rsidRPr="00184ACB">
        <w:rPr>
          <w:color w:val="000000"/>
          <w:szCs w:val="28"/>
          <w:lang w:val="en-US"/>
        </w:rPr>
        <w:lastRenderedPageBreak/>
        <w:tab/>
        <w:t xml:space="preserve">B. </w:t>
      </w:r>
      <w:r w:rsidRPr="00184ACB">
        <w:rPr>
          <w:color w:val="000000"/>
          <w:szCs w:val="28"/>
          <w:shd w:val="clear" w:color="auto" w:fill="FFFFFF"/>
          <w:lang w:val="en-US"/>
        </w:rPr>
        <w:t>Hệ thống quản lý văn bản điều hành</w:t>
      </w:r>
      <w:r w:rsidRPr="00184ACB">
        <w:rPr>
          <w:color w:val="000000"/>
          <w:szCs w:val="28"/>
          <w:shd w:val="clear" w:color="auto" w:fill="FFFFFF"/>
        </w:rPr>
        <w:t xml:space="preserve"> </w:t>
      </w:r>
      <w:r w:rsidRPr="00184ACB">
        <w:rPr>
          <w:color w:val="000000"/>
          <w:szCs w:val="28"/>
          <w:shd w:val="clear" w:color="auto" w:fill="FFFFFF"/>
          <w:lang w:val="en-US"/>
        </w:rPr>
        <w:t>và</w:t>
      </w:r>
      <w:r w:rsidRPr="00184ACB">
        <w:rPr>
          <w:color w:val="000000"/>
          <w:szCs w:val="28"/>
          <w:shd w:val="clear" w:color="auto" w:fill="FFFFFF"/>
        </w:rPr>
        <w:t xml:space="preserve"> Hệ thống thông tin một cửa điện tử</w:t>
      </w:r>
      <w:r w:rsidRPr="00184ACB">
        <w:rPr>
          <w:color w:val="000000"/>
          <w:szCs w:val="28"/>
          <w:shd w:val="clear" w:color="auto" w:fill="FFFFFF"/>
          <w:lang w:val="en-US"/>
        </w:rPr>
        <w:t xml:space="preserve"> tỉnh Nghệ An</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b/>
        <w:t xml:space="preserve">C. </w:t>
      </w:r>
      <w:r w:rsidRPr="00184ACB">
        <w:rPr>
          <w:color w:val="000000"/>
          <w:szCs w:val="28"/>
          <w:shd w:val="clear" w:color="auto" w:fill="FFFFFF"/>
          <w:lang w:val="en-US"/>
        </w:rPr>
        <w:t>Hệ thống thông tin báo cáo</w:t>
      </w:r>
      <w:r w:rsidRPr="00184ACB">
        <w:rPr>
          <w:color w:val="000000"/>
          <w:szCs w:val="28"/>
          <w:shd w:val="clear" w:color="auto" w:fill="FFFFFF"/>
        </w:rPr>
        <w:t xml:space="preserve"> </w:t>
      </w:r>
      <w:r w:rsidRPr="00184ACB">
        <w:rPr>
          <w:color w:val="000000"/>
          <w:szCs w:val="28"/>
          <w:shd w:val="clear" w:color="auto" w:fill="FFFFFF"/>
          <w:lang w:val="en-US"/>
        </w:rPr>
        <w:t>và</w:t>
      </w:r>
      <w:r w:rsidRPr="00184ACB">
        <w:rPr>
          <w:color w:val="000000"/>
          <w:szCs w:val="28"/>
          <w:shd w:val="clear" w:color="auto" w:fill="FFFFFF"/>
        </w:rPr>
        <w:t xml:space="preserve"> Hệ thống thông tin một cửa điện tử</w:t>
      </w:r>
      <w:r w:rsidRPr="00184ACB">
        <w:rPr>
          <w:color w:val="000000"/>
          <w:szCs w:val="28"/>
          <w:shd w:val="clear" w:color="auto" w:fill="FFFFFF"/>
          <w:lang w:val="en-US"/>
        </w:rPr>
        <w:t xml:space="preserve"> tỉnh Nghệ An</w:t>
      </w:r>
    </w:p>
    <w:p w:rsidR="00BA03DD" w:rsidRPr="00184ACB" w:rsidRDefault="00BA03DD" w:rsidP="00BA03DD">
      <w:pPr>
        <w:spacing w:before="120" w:line="360" w:lineRule="exact"/>
        <w:ind w:firstLine="567"/>
        <w:rPr>
          <w:color w:val="000000"/>
          <w:szCs w:val="28"/>
          <w:lang w:val="en-US"/>
        </w:rPr>
      </w:pPr>
      <w:r w:rsidRPr="00184ACB">
        <w:rPr>
          <w:b/>
          <w:color w:val="000000"/>
          <w:szCs w:val="28"/>
          <w:lang w:val="en-US"/>
        </w:rPr>
        <w:t xml:space="preserve">  Đáp án:</w:t>
      </w:r>
      <w:r w:rsidRPr="00184ACB">
        <w:rPr>
          <w:b/>
          <w:i/>
          <w:color w:val="000000"/>
          <w:szCs w:val="28"/>
          <w:lang w:val="en-US"/>
        </w:rPr>
        <w:t xml:space="preserve"> </w:t>
      </w:r>
      <w:r w:rsidRPr="00184ACB">
        <w:rPr>
          <w:iCs/>
          <w:color w:val="000000"/>
          <w:szCs w:val="28"/>
          <w:lang w:val="en-US"/>
        </w:rPr>
        <w:t>A.</w:t>
      </w:r>
      <w:r w:rsidRPr="00184ACB">
        <w:rPr>
          <w:color w:val="000000"/>
          <w:szCs w:val="28"/>
          <w:lang w:val="en-US"/>
        </w:rPr>
        <w:t xml:space="preserve"> Theo Quyết định số 468/QĐ-TTg ngày 27/3/2021 của Thủ tướng chính phủ </w:t>
      </w:r>
      <w:r w:rsidRPr="00184ACB">
        <w:rPr>
          <w:color w:val="000000"/>
          <w:szCs w:val="28"/>
          <w:shd w:val="clear" w:color="auto" w:fill="FFFFFF"/>
        </w:rPr>
        <w:t>Phê duyệt Đề án “Đổi mới việc thực hiện cơ chế một cửa, một cửa liên thông trong giải quyết thủ tục hành chính”</w:t>
      </w:r>
      <w:r w:rsidRPr="00184ACB">
        <w:rPr>
          <w:color w:val="000000"/>
          <w:szCs w:val="28"/>
          <w:shd w:val="clear" w:color="auto" w:fill="FFFFFF"/>
          <w:lang w:val="en-US"/>
        </w:rPr>
        <w:t>.</w:t>
      </w:r>
    </w:p>
    <w:p w:rsidR="00BA03DD" w:rsidRPr="00184ACB" w:rsidRDefault="00BA03DD" w:rsidP="00BA03DD">
      <w:pPr>
        <w:spacing w:before="120" w:line="360" w:lineRule="exact"/>
        <w:ind w:firstLine="567"/>
        <w:rPr>
          <w:b/>
          <w:i/>
          <w:color w:val="000000"/>
          <w:lang w:val="en-US"/>
        </w:rPr>
      </w:pPr>
      <w:r w:rsidRPr="00184ACB">
        <w:rPr>
          <w:b/>
          <w:color w:val="000000"/>
          <w:lang w:val="en-US"/>
        </w:rPr>
        <w:t>Câ</w:t>
      </w:r>
      <w:r w:rsidR="00725055">
        <w:rPr>
          <w:b/>
          <w:color w:val="000000"/>
          <w:lang w:val="en-US"/>
        </w:rPr>
        <w:t>u 370</w:t>
      </w:r>
      <w:r w:rsidRPr="00184ACB">
        <w:rPr>
          <w:b/>
          <w:color w:val="000000"/>
          <w:lang w:val="en-US"/>
        </w:rPr>
        <w:t>. Cú pháp tra cứu tình trạng hồ sơ hành chính trên Hệ thống thông tin giải quyết thủ tục hành chính tỉnh Nghệ An qua hệ thống trả lời tự động qua tin nhắn (SMS) điện thoại như thế nào là đúng?</w:t>
      </w:r>
    </w:p>
    <w:p w:rsidR="00BA03DD" w:rsidRPr="00184ACB" w:rsidRDefault="00BA03DD" w:rsidP="00BA03DD">
      <w:pPr>
        <w:pStyle w:val="NormalWeb"/>
        <w:shd w:val="clear" w:color="auto" w:fill="FFFFFF"/>
        <w:spacing w:before="120" w:beforeAutospacing="0" w:after="0" w:afterAutospacing="0" w:line="360" w:lineRule="exact"/>
        <w:ind w:firstLine="567"/>
        <w:jc w:val="both"/>
        <w:rPr>
          <w:color w:val="000000"/>
          <w:sz w:val="28"/>
          <w:szCs w:val="28"/>
          <w:lang w:val="en-US"/>
        </w:rPr>
      </w:pPr>
      <w:r w:rsidRPr="00184ACB">
        <w:rPr>
          <w:color w:val="000000"/>
          <w:sz w:val="28"/>
          <w:szCs w:val="28"/>
          <w:lang w:val="en-US"/>
        </w:rPr>
        <w:t>A. TTHC &lt;Số hồ sơ&gt; gửi về tổng đài 8188.</w:t>
      </w:r>
    </w:p>
    <w:p w:rsidR="00BA03DD" w:rsidRPr="00184ACB" w:rsidRDefault="00BA03DD" w:rsidP="00BA03DD">
      <w:pPr>
        <w:pStyle w:val="NormalWeb"/>
        <w:shd w:val="clear" w:color="auto" w:fill="FFFFFF"/>
        <w:spacing w:before="120" w:beforeAutospacing="0" w:after="0" w:afterAutospacing="0" w:line="360" w:lineRule="exact"/>
        <w:ind w:firstLine="567"/>
        <w:jc w:val="both"/>
        <w:rPr>
          <w:color w:val="000000"/>
          <w:sz w:val="28"/>
          <w:szCs w:val="28"/>
          <w:lang w:val="en-US"/>
        </w:rPr>
      </w:pPr>
      <w:r w:rsidRPr="00184ACB">
        <w:rPr>
          <w:color w:val="000000"/>
          <w:sz w:val="28"/>
          <w:szCs w:val="28"/>
          <w:lang w:val="en-US"/>
        </w:rPr>
        <w:t>B. TTHC &lt;Số hồ sơ&gt; gửi về tổng đài 8288.</w:t>
      </w:r>
    </w:p>
    <w:p w:rsidR="00BA03DD" w:rsidRPr="00184ACB" w:rsidRDefault="00BA03DD" w:rsidP="00BA03DD">
      <w:pPr>
        <w:pStyle w:val="NormalWeb"/>
        <w:shd w:val="clear" w:color="auto" w:fill="FFFFFF"/>
        <w:spacing w:before="120" w:beforeAutospacing="0" w:after="0" w:afterAutospacing="0" w:line="360" w:lineRule="exact"/>
        <w:ind w:firstLine="567"/>
        <w:jc w:val="both"/>
        <w:rPr>
          <w:color w:val="000000"/>
          <w:sz w:val="28"/>
          <w:szCs w:val="28"/>
          <w:lang w:val="en-US"/>
        </w:rPr>
      </w:pPr>
      <w:r w:rsidRPr="00184ACB">
        <w:rPr>
          <w:color w:val="000000"/>
          <w:sz w:val="28"/>
          <w:szCs w:val="28"/>
          <w:lang w:val="en-US"/>
        </w:rPr>
        <w:t>C. TTHC &lt;Số hồ sơ&gt; gửi về tổng đài 8388.</w:t>
      </w:r>
    </w:p>
    <w:p w:rsidR="00BA03DD" w:rsidRPr="00184ACB" w:rsidRDefault="00BA03DD" w:rsidP="00BA03DD">
      <w:pPr>
        <w:spacing w:before="120" w:line="360" w:lineRule="exact"/>
        <w:rPr>
          <w:color w:val="000000"/>
          <w:lang w:val="en-US"/>
        </w:rPr>
      </w:pPr>
      <w:r w:rsidRPr="00184ACB">
        <w:rPr>
          <w:b/>
          <w:i/>
          <w:color w:val="000000"/>
          <w:lang w:val="en-US"/>
        </w:rPr>
        <w:t xml:space="preserve"> </w:t>
      </w:r>
      <w:r w:rsidRPr="00184ACB">
        <w:rPr>
          <w:b/>
          <w:color w:val="000000"/>
          <w:lang w:val="en-US"/>
        </w:rPr>
        <w:t xml:space="preserve">Đáp án: </w:t>
      </w:r>
      <w:r w:rsidRPr="00184ACB">
        <w:rPr>
          <w:color w:val="000000"/>
          <w:lang w:val="en-US"/>
        </w:rPr>
        <w:t>A.</w:t>
      </w:r>
    </w:p>
    <w:p w:rsidR="00BA03DD" w:rsidRPr="00184ACB" w:rsidRDefault="00725055" w:rsidP="00BA03DD">
      <w:pPr>
        <w:spacing w:before="120" w:line="360" w:lineRule="exact"/>
        <w:ind w:firstLine="567"/>
        <w:rPr>
          <w:i/>
          <w:color w:val="000000"/>
          <w:szCs w:val="28"/>
          <w:lang w:val="en-US"/>
        </w:rPr>
      </w:pPr>
      <w:r>
        <w:rPr>
          <w:b/>
          <w:color w:val="000000"/>
          <w:szCs w:val="28"/>
          <w:lang w:val="en-US"/>
        </w:rPr>
        <w:t>Câu 371</w:t>
      </w:r>
      <w:r w:rsidR="00BA03DD" w:rsidRPr="00184ACB">
        <w:rPr>
          <w:b/>
          <w:color w:val="000000"/>
          <w:szCs w:val="28"/>
          <w:lang w:val="en-US"/>
        </w:rPr>
        <w:t>. Nghị định số 42/2022/NĐ-CP ngày 24/6/2022 của Chính phủ quy định cơ quan nhà nước cung cấp dịch vụ công trực tuyến theo bao nhiêu mức độ?</w:t>
      </w:r>
    </w:p>
    <w:p w:rsidR="00BA03DD" w:rsidRPr="00184ACB" w:rsidRDefault="00BA03DD" w:rsidP="00BA03DD">
      <w:pPr>
        <w:spacing w:before="120" w:line="360" w:lineRule="exact"/>
        <w:ind w:left="360" w:firstLine="207"/>
        <w:rPr>
          <w:color w:val="000000"/>
          <w:lang w:val="en-US"/>
        </w:rPr>
      </w:pPr>
      <w:r w:rsidRPr="00184ACB">
        <w:rPr>
          <w:color w:val="000000"/>
          <w:lang w:val="en-US"/>
        </w:rPr>
        <w:t>A. 02 mức độ.</w:t>
      </w:r>
    </w:p>
    <w:p w:rsidR="00BA03DD" w:rsidRPr="00184ACB" w:rsidRDefault="00BA03DD" w:rsidP="00BA03DD">
      <w:pPr>
        <w:spacing w:before="120" w:line="360" w:lineRule="exact"/>
        <w:ind w:firstLine="567"/>
        <w:rPr>
          <w:color w:val="000000"/>
          <w:lang w:val="en-US"/>
        </w:rPr>
      </w:pPr>
      <w:r w:rsidRPr="00184ACB">
        <w:rPr>
          <w:color w:val="000000"/>
          <w:lang w:val="en-US"/>
        </w:rPr>
        <w:t>B. 04 mức độ</w:t>
      </w:r>
    </w:p>
    <w:p w:rsidR="00BA03DD" w:rsidRPr="00184ACB" w:rsidRDefault="00BA03DD" w:rsidP="00BA03DD">
      <w:pPr>
        <w:spacing w:before="120" w:line="360" w:lineRule="exact"/>
        <w:ind w:firstLine="567"/>
        <w:rPr>
          <w:color w:val="000000"/>
          <w:lang w:val="en-US"/>
        </w:rPr>
      </w:pPr>
      <w:r w:rsidRPr="00184ACB">
        <w:rPr>
          <w:color w:val="000000"/>
          <w:lang w:val="en-US"/>
        </w:rPr>
        <w:t>C. 06 mức độ.</w:t>
      </w:r>
    </w:p>
    <w:p w:rsidR="00BA03DD" w:rsidRPr="00184ACB" w:rsidRDefault="00BA03DD" w:rsidP="00BA03DD">
      <w:pPr>
        <w:spacing w:before="120" w:line="360" w:lineRule="exact"/>
        <w:ind w:firstLine="567"/>
        <w:rPr>
          <w:color w:val="000000"/>
          <w:lang w:val="en-US"/>
        </w:rPr>
      </w:pPr>
      <w:r w:rsidRPr="00184ACB">
        <w:rPr>
          <w:b/>
          <w:color w:val="000000"/>
          <w:lang w:val="en-US"/>
        </w:rPr>
        <w:t xml:space="preserve">Đáp án:  </w:t>
      </w:r>
      <w:r w:rsidRPr="00184ACB">
        <w:rPr>
          <w:color w:val="000000"/>
          <w:lang w:val="en-US"/>
        </w:rPr>
        <w:t>A. Theo khoản 1, Điều 11 Nghị định số 42/2022/NĐ-CP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ind w:firstLine="567"/>
        <w:rPr>
          <w:b/>
          <w:color w:val="000000"/>
          <w:szCs w:val="28"/>
          <w:lang w:val="en-US"/>
        </w:rPr>
      </w:pPr>
      <w:r>
        <w:rPr>
          <w:b/>
          <w:color w:val="000000"/>
          <w:szCs w:val="28"/>
          <w:lang w:val="en-US"/>
        </w:rPr>
        <w:t>Câu 372</w:t>
      </w:r>
      <w:r w:rsidR="00BA03DD" w:rsidRPr="00184ACB">
        <w:rPr>
          <w:b/>
          <w:color w:val="000000"/>
          <w:szCs w:val="28"/>
          <w:lang w:val="en-US"/>
        </w:rPr>
        <w:t xml:space="preserve">. Đơn vị quản lý Cổng Dịch vụ công tỉnh Nghệ An (nay là </w:t>
      </w:r>
      <w:r w:rsidR="00BA03DD" w:rsidRPr="00184ACB">
        <w:rPr>
          <w:b/>
          <w:color w:val="000000"/>
          <w:lang w:val="en-US"/>
        </w:rPr>
        <w:t xml:space="preserve">Hệ thống thông tin giải quyết thủ tục hành chính tỉnh Nghệ An) </w:t>
      </w:r>
      <w:r w:rsidR="00BA03DD" w:rsidRPr="00184ACB">
        <w:rPr>
          <w:b/>
          <w:color w:val="000000"/>
          <w:szCs w:val="28"/>
          <w:lang w:val="en-US"/>
        </w:rPr>
        <w:t>là đơn vị nào?</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 Văn phòng UBND tỉnh.</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B. Sở Thông tin và Truyền thông.</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C. Sở Khoa học và Công nghệ.</w:t>
      </w:r>
    </w:p>
    <w:p w:rsidR="00BA03DD" w:rsidRPr="00184ACB" w:rsidRDefault="00BA03DD" w:rsidP="00BA03DD">
      <w:pPr>
        <w:pStyle w:val="NormalWeb"/>
        <w:spacing w:before="120" w:beforeAutospacing="0" w:after="0" w:afterAutospacing="0" w:line="360" w:lineRule="exact"/>
        <w:ind w:firstLine="567"/>
        <w:jc w:val="both"/>
        <w:rPr>
          <w:bCs/>
          <w:color w:val="000000"/>
          <w:sz w:val="28"/>
          <w:szCs w:val="28"/>
          <w:lang w:val="en-US" w:eastAsia="en-US"/>
        </w:rPr>
      </w:pPr>
      <w:r w:rsidRPr="00184ACB">
        <w:rPr>
          <w:b/>
          <w:color w:val="000000"/>
          <w:sz w:val="28"/>
          <w:szCs w:val="28"/>
        </w:rPr>
        <w:t>Đáp án</w:t>
      </w:r>
      <w:r w:rsidRPr="00184ACB">
        <w:rPr>
          <w:b/>
          <w:color w:val="000000"/>
          <w:sz w:val="28"/>
          <w:szCs w:val="28"/>
          <w:lang w:val="en-US"/>
        </w:rPr>
        <w:t>:</w:t>
      </w:r>
      <w:r w:rsidRPr="00184ACB">
        <w:rPr>
          <w:b/>
          <w:color w:val="000000"/>
          <w:sz w:val="28"/>
          <w:szCs w:val="28"/>
        </w:rPr>
        <w:t xml:space="preserve"> </w:t>
      </w:r>
      <w:r w:rsidRPr="00184ACB">
        <w:rPr>
          <w:color w:val="000000"/>
          <w:sz w:val="28"/>
          <w:szCs w:val="28"/>
          <w:lang w:val="en-US"/>
        </w:rPr>
        <w:t>A</w:t>
      </w:r>
      <w:r w:rsidRPr="00184ACB">
        <w:rPr>
          <w:color w:val="000000"/>
          <w:sz w:val="28"/>
          <w:szCs w:val="28"/>
        </w:rPr>
        <w:t xml:space="preserve">. </w:t>
      </w:r>
      <w:r w:rsidRPr="00184ACB">
        <w:rPr>
          <w:color w:val="000000"/>
          <w:sz w:val="28"/>
          <w:szCs w:val="28"/>
          <w:lang w:val="en-US"/>
        </w:rPr>
        <w:t>T</w:t>
      </w:r>
      <w:r w:rsidRPr="00184ACB">
        <w:rPr>
          <w:color w:val="000000"/>
          <w:sz w:val="28"/>
          <w:szCs w:val="28"/>
        </w:rPr>
        <w:t xml:space="preserve">heo quy định tại </w:t>
      </w:r>
      <w:r w:rsidRPr="00184ACB">
        <w:rPr>
          <w:color w:val="000000"/>
          <w:sz w:val="28"/>
          <w:szCs w:val="28"/>
          <w:lang w:val="en-US"/>
        </w:rPr>
        <w:t>Đ</w:t>
      </w:r>
      <w:r w:rsidRPr="00184ACB">
        <w:rPr>
          <w:color w:val="000000"/>
          <w:sz w:val="28"/>
          <w:szCs w:val="28"/>
        </w:rPr>
        <w:t xml:space="preserve">iều </w:t>
      </w:r>
      <w:r w:rsidRPr="00184ACB">
        <w:rPr>
          <w:color w:val="000000"/>
          <w:sz w:val="28"/>
          <w:szCs w:val="28"/>
          <w:lang w:val="en-US"/>
        </w:rPr>
        <w:t>6</w:t>
      </w:r>
      <w:r w:rsidRPr="00184ACB">
        <w:rPr>
          <w:color w:val="000000"/>
          <w:sz w:val="28"/>
          <w:szCs w:val="28"/>
        </w:rPr>
        <w:t> </w:t>
      </w:r>
      <w:r w:rsidRPr="00184ACB">
        <w:rPr>
          <w:color w:val="000000"/>
          <w:sz w:val="28"/>
          <w:szCs w:val="28"/>
          <w:lang w:val="en-US"/>
        </w:rPr>
        <w:t xml:space="preserve"> Quy chế hoạt động của Cổng Dịch vụ công và Hệ thống thông tin một cửa điện tử tỉnh Nghệ An ban hành kèm theo Quyết định số 02/2021/QĐ-UBND ngày 08/01/2021 của UBND tỉnh Nghệ An.</w:t>
      </w:r>
    </w:p>
    <w:p w:rsidR="00BA03DD" w:rsidRPr="00184ACB" w:rsidRDefault="00725055" w:rsidP="00BA03DD">
      <w:pPr>
        <w:pStyle w:val="NormalWeb"/>
        <w:shd w:val="clear" w:color="auto" w:fill="FFFFFF"/>
        <w:spacing w:before="120" w:beforeAutospacing="0" w:after="0" w:afterAutospacing="0" w:line="360" w:lineRule="exact"/>
        <w:ind w:firstLine="567"/>
        <w:jc w:val="both"/>
        <w:rPr>
          <w:b/>
          <w:bCs/>
          <w:color w:val="000000"/>
          <w:sz w:val="28"/>
          <w:szCs w:val="28"/>
          <w:shd w:val="clear" w:color="auto" w:fill="FFFFFF"/>
          <w:lang w:val="en-US"/>
        </w:rPr>
      </w:pPr>
      <w:r>
        <w:rPr>
          <w:b/>
          <w:color w:val="000000"/>
          <w:sz w:val="28"/>
          <w:szCs w:val="28"/>
          <w:lang w:val="en-US"/>
        </w:rPr>
        <w:t>Câu 373</w:t>
      </w:r>
      <w:r w:rsidR="00BA03DD" w:rsidRPr="00184ACB">
        <w:rPr>
          <w:b/>
          <w:color w:val="000000"/>
          <w:sz w:val="28"/>
          <w:szCs w:val="28"/>
          <w:lang w:val="en-US"/>
        </w:rPr>
        <w:t>:</w:t>
      </w:r>
      <w:r w:rsidR="00BA03DD" w:rsidRPr="00184ACB">
        <w:rPr>
          <w:b/>
          <w:color w:val="000000"/>
          <w:sz w:val="28"/>
          <w:szCs w:val="28"/>
          <w:shd w:val="clear" w:color="auto" w:fill="FFFFFF"/>
          <w:lang w:val="en-US"/>
        </w:rPr>
        <w:t xml:space="preserve"> </w:t>
      </w:r>
      <w:r w:rsidR="00BA03DD" w:rsidRPr="00184ACB">
        <w:rPr>
          <w:b/>
          <w:bCs/>
          <w:color w:val="000000"/>
          <w:sz w:val="28"/>
          <w:szCs w:val="28"/>
          <w:shd w:val="clear" w:color="auto" w:fill="FFFFFF"/>
          <w:lang w:val="en-US"/>
        </w:rPr>
        <w:t>Nghị định số 42/2022/NĐ-CP ngày 24/6/2022 của Chính phủ quy định “Dịch vụ công trực tuyến toàn trình” như thế nào?</w:t>
      </w:r>
    </w:p>
    <w:p w:rsidR="00BA03DD" w:rsidRPr="00184ACB" w:rsidRDefault="00BA03DD" w:rsidP="00BA03DD">
      <w:pPr>
        <w:pStyle w:val="NormalWeb"/>
        <w:shd w:val="clear" w:color="auto" w:fill="FFFFFF"/>
        <w:spacing w:before="120" w:beforeAutospacing="0" w:after="0" w:afterAutospacing="0" w:line="360" w:lineRule="exact"/>
        <w:ind w:firstLine="567"/>
        <w:jc w:val="both"/>
        <w:rPr>
          <w:bCs/>
          <w:color w:val="000000"/>
          <w:sz w:val="28"/>
          <w:szCs w:val="28"/>
          <w:shd w:val="clear" w:color="auto" w:fill="FFFFFF"/>
          <w:lang w:val="en-US"/>
        </w:rPr>
      </w:pPr>
      <w:r w:rsidRPr="00184ACB">
        <w:rPr>
          <w:color w:val="000000"/>
          <w:sz w:val="28"/>
          <w:szCs w:val="28"/>
          <w:shd w:val="clear" w:color="auto" w:fill="FFFFFF"/>
          <w:lang w:val="en-US"/>
        </w:rPr>
        <w:t>A. Là dịch vụ nộp hồ sơ được thực hiện qua dịch vụ bưu chính công ích.</w:t>
      </w:r>
    </w:p>
    <w:p w:rsidR="00BA03DD" w:rsidRPr="00184ACB" w:rsidRDefault="00BA03DD" w:rsidP="00BA03DD">
      <w:pPr>
        <w:pStyle w:val="NormalWeb"/>
        <w:shd w:val="clear" w:color="auto" w:fill="FFFFFF"/>
        <w:spacing w:before="120" w:beforeAutospacing="0" w:after="0" w:afterAutospacing="0" w:line="360" w:lineRule="exact"/>
        <w:ind w:firstLine="567"/>
        <w:jc w:val="both"/>
        <w:rPr>
          <w:bCs/>
          <w:color w:val="000000"/>
          <w:sz w:val="28"/>
          <w:szCs w:val="28"/>
          <w:shd w:val="clear" w:color="auto" w:fill="FFFFFF"/>
          <w:lang w:val="en-US"/>
        </w:rPr>
      </w:pPr>
      <w:r w:rsidRPr="00184ACB">
        <w:rPr>
          <w:color w:val="000000"/>
          <w:sz w:val="28"/>
          <w:szCs w:val="28"/>
          <w:shd w:val="clear" w:color="auto" w:fill="FFFFFF"/>
          <w:lang w:val="en-US"/>
        </w:rPr>
        <w:lastRenderedPageBreak/>
        <w:t>B. L</w:t>
      </w:r>
      <w:r w:rsidRPr="00184ACB">
        <w:rPr>
          <w:color w:val="000000"/>
          <w:sz w:val="28"/>
          <w:szCs w:val="28"/>
          <w:shd w:val="clear" w:color="auto" w:fill="FFFFFF"/>
        </w:rPr>
        <w:t>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r w:rsidRPr="00184ACB">
        <w:rPr>
          <w:color w:val="000000"/>
          <w:sz w:val="28"/>
          <w:szCs w:val="28"/>
          <w:shd w:val="clear" w:color="auto" w:fill="FFFFFF"/>
          <w:lang w:val="en-US"/>
        </w:rPr>
        <w:t>.</w:t>
      </w:r>
    </w:p>
    <w:p w:rsidR="00BA03DD" w:rsidRPr="00184ACB" w:rsidRDefault="00BA03DD" w:rsidP="00BA03DD">
      <w:pPr>
        <w:pStyle w:val="NormalWeb"/>
        <w:shd w:val="clear" w:color="auto" w:fill="FFFFFF"/>
        <w:spacing w:before="120" w:beforeAutospacing="0" w:after="0" w:afterAutospacing="0" w:line="360" w:lineRule="exact"/>
        <w:ind w:firstLine="567"/>
        <w:jc w:val="both"/>
        <w:rPr>
          <w:color w:val="000000"/>
          <w:sz w:val="28"/>
          <w:szCs w:val="28"/>
          <w:shd w:val="clear" w:color="auto" w:fill="FFFFFF"/>
          <w:lang w:val="en-US"/>
        </w:rPr>
      </w:pPr>
      <w:r w:rsidRPr="00184ACB">
        <w:rPr>
          <w:color w:val="000000"/>
          <w:sz w:val="28"/>
          <w:szCs w:val="28"/>
          <w:shd w:val="clear" w:color="auto" w:fill="FFFFFF"/>
          <w:lang w:val="en-US"/>
        </w:rPr>
        <w:t>C. Là dịch vụ nộp hồ sơ trực tiếp.</w:t>
      </w:r>
    </w:p>
    <w:p w:rsidR="00BA03DD" w:rsidRPr="00184ACB" w:rsidRDefault="00BA03DD" w:rsidP="00BA03DD">
      <w:pPr>
        <w:spacing w:before="120" w:line="360" w:lineRule="exact"/>
        <w:ind w:firstLine="567"/>
        <w:rPr>
          <w:color w:val="000000"/>
          <w:lang w:val="en-US"/>
        </w:rPr>
      </w:pPr>
      <w:r w:rsidRPr="00184ACB">
        <w:rPr>
          <w:b/>
          <w:color w:val="000000"/>
          <w:lang w:val="en-US"/>
        </w:rPr>
        <w:t xml:space="preserve">Đáp án: </w:t>
      </w:r>
      <w:r w:rsidRPr="00184ACB">
        <w:rPr>
          <w:bCs/>
          <w:color w:val="000000"/>
          <w:lang w:val="en-US"/>
        </w:rPr>
        <w:t>B.</w:t>
      </w:r>
      <w:r w:rsidRPr="00184ACB">
        <w:rPr>
          <w:color w:val="000000"/>
          <w:lang w:val="en-US"/>
        </w:rPr>
        <w:t xml:space="preserve"> Theo quy định tại điểm a Khoản 1 Điều 11 Nghị định số 42/2022/NĐ-CP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ind w:firstLine="567"/>
        <w:rPr>
          <w:b/>
          <w:color w:val="000000"/>
          <w:lang w:val="en-US"/>
        </w:rPr>
      </w:pPr>
      <w:r>
        <w:rPr>
          <w:b/>
          <w:color w:val="000000"/>
          <w:lang w:val="en-US"/>
        </w:rPr>
        <w:t>Câu 374</w:t>
      </w:r>
      <w:r w:rsidR="00BA03DD" w:rsidRPr="00184ACB">
        <w:rPr>
          <w:b/>
          <w:color w:val="000000"/>
          <w:lang w:val="en-US"/>
        </w:rPr>
        <w:t xml:space="preserve">. </w:t>
      </w:r>
      <w:r w:rsidR="00BA03DD" w:rsidRPr="00184ACB">
        <w:rPr>
          <w:b/>
          <w:bCs/>
          <w:color w:val="000000"/>
          <w:szCs w:val="28"/>
          <w:shd w:val="clear" w:color="auto" w:fill="FFFFFF"/>
          <w:lang w:val="en-US"/>
        </w:rPr>
        <w:t>Nghị định số 42/2022/NĐ-CP ngày 24/6/2022 của Chính phủ quy định</w:t>
      </w:r>
      <w:r w:rsidR="00BA03DD" w:rsidRPr="00184ACB">
        <w:rPr>
          <w:b/>
          <w:color w:val="000000"/>
          <w:lang w:val="en-US"/>
        </w:rPr>
        <w:t xml:space="preserve"> với các dịch vụ công trực tuyến cho phép tổ chức, cá nhân nộp hồ sơ trên môi trường mạng, cơ quan nhà nước có trách nhiệm:</w:t>
      </w:r>
    </w:p>
    <w:p w:rsidR="00BA03DD" w:rsidRPr="00184ACB" w:rsidRDefault="00BA03DD" w:rsidP="00BA03DD">
      <w:pPr>
        <w:spacing w:before="120" w:line="360" w:lineRule="exact"/>
        <w:ind w:firstLine="567"/>
        <w:rPr>
          <w:color w:val="000000"/>
          <w:lang w:val="en-US"/>
        </w:rPr>
      </w:pPr>
      <w:r w:rsidRPr="00184ACB">
        <w:rPr>
          <w:color w:val="000000"/>
          <w:lang w:val="en-US"/>
        </w:rPr>
        <w:tab/>
        <w:t>A. Triển khai áp dụng chữ ký số công cộng, chữ ký số chuyên dùng cho các ứng dụng chuyên ngành đáp ứng yêu cầu về chữ ký số trong quá trình thực hiện dịch vụ công trực tuyến.</w:t>
      </w:r>
    </w:p>
    <w:p w:rsidR="00BA03DD" w:rsidRPr="00184ACB" w:rsidRDefault="00BA03DD" w:rsidP="00BA03DD">
      <w:pPr>
        <w:spacing w:before="120" w:line="360" w:lineRule="exact"/>
        <w:ind w:left="357" w:firstLine="0"/>
        <w:rPr>
          <w:color w:val="000000"/>
          <w:lang w:val="en-US"/>
        </w:rPr>
      </w:pPr>
      <w:r w:rsidRPr="00184ACB">
        <w:rPr>
          <w:color w:val="000000"/>
          <w:lang w:val="en-US"/>
        </w:rPr>
        <w:tab/>
        <w:t>B. Phát triển, sử dụng các biểu mẫu điện tử tương tác theo quy định.</w:t>
      </w:r>
    </w:p>
    <w:p w:rsidR="00BA03DD" w:rsidRPr="00184ACB" w:rsidRDefault="00BA03DD" w:rsidP="00BA03DD">
      <w:pPr>
        <w:spacing w:before="120" w:line="360" w:lineRule="exact"/>
        <w:ind w:left="357" w:firstLine="0"/>
        <w:rPr>
          <w:color w:val="000000"/>
          <w:lang w:val="en-US"/>
        </w:rPr>
      </w:pPr>
      <w:r w:rsidRPr="00184ACB">
        <w:rPr>
          <w:color w:val="000000"/>
          <w:lang w:val="en-US"/>
        </w:rPr>
        <w:tab/>
        <w:t>C. Cả 2 đáp án trên.</w:t>
      </w:r>
    </w:p>
    <w:p w:rsidR="00BA03DD" w:rsidRPr="00184ACB" w:rsidRDefault="00BA03DD" w:rsidP="00BA03DD">
      <w:pPr>
        <w:spacing w:before="120" w:line="360" w:lineRule="exact"/>
        <w:rPr>
          <w:color w:val="000000"/>
          <w:lang w:val="en-US"/>
        </w:rPr>
      </w:pPr>
      <w:r w:rsidRPr="00184ACB">
        <w:rPr>
          <w:b/>
          <w:color w:val="000000"/>
          <w:lang w:val="en-US"/>
        </w:rPr>
        <w:tab/>
        <w:t xml:space="preserve">Đáp án: </w:t>
      </w:r>
      <w:r w:rsidRPr="00184ACB">
        <w:rPr>
          <w:color w:val="000000"/>
          <w:lang w:val="en-US"/>
        </w:rPr>
        <w:t>C. Theo quy định tại Khoản 2 Điều 11 Nghị định số 42/2022/NĐ-CP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color w:val="000000"/>
          <w:lang w:val="en-US"/>
        </w:rPr>
      </w:pPr>
      <w:r>
        <w:rPr>
          <w:b/>
          <w:color w:val="000000"/>
          <w:lang w:val="en-US"/>
        </w:rPr>
        <w:t>Câu 375</w:t>
      </w:r>
      <w:r w:rsidR="00BA03DD" w:rsidRPr="00184ACB">
        <w:rPr>
          <w:b/>
          <w:color w:val="000000"/>
          <w:lang w:val="en-US"/>
        </w:rPr>
        <w:t xml:space="preserve">. </w:t>
      </w:r>
      <w:r w:rsidR="00BA03DD" w:rsidRPr="00184ACB">
        <w:rPr>
          <w:b/>
          <w:bCs/>
          <w:color w:val="000000"/>
          <w:szCs w:val="28"/>
          <w:shd w:val="clear" w:color="auto" w:fill="FFFFFF"/>
          <w:lang w:val="en-US"/>
        </w:rPr>
        <w:t>Nghị định số 42/2022/NĐ-CP ngày 24/6/2022 của Chính phủ quy định</w:t>
      </w:r>
      <w:r w:rsidR="00BA03DD" w:rsidRPr="00184ACB">
        <w:rPr>
          <w:b/>
          <w:color w:val="000000"/>
          <w:lang w:val="en-US"/>
        </w:rPr>
        <w:t xml:space="preserve"> các yêu cầu kỹ thuật cung cấp dịch cụ công trực tuyến:</w:t>
      </w:r>
    </w:p>
    <w:p w:rsidR="00BA03DD" w:rsidRPr="00184ACB" w:rsidRDefault="00BA03DD" w:rsidP="00BA03DD">
      <w:pPr>
        <w:pStyle w:val="ListParagraph"/>
        <w:spacing w:before="120" w:line="360" w:lineRule="exact"/>
        <w:ind w:left="0" w:firstLine="567"/>
        <w:rPr>
          <w:color w:val="000000"/>
          <w:szCs w:val="28"/>
          <w:lang w:val="en-US"/>
        </w:rPr>
      </w:pPr>
      <w:r w:rsidRPr="00184ACB">
        <w:rPr>
          <w:color w:val="000000"/>
          <w:lang w:val="en-US"/>
        </w:rPr>
        <w:t xml:space="preserve">A. Hệ thống cung cấp dịch vụ công trực tuyến trên môi trường mạng phải có giao </w:t>
      </w:r>
      <w:r w:rsidRPr="00184ACB">
        <w:rPr>
          <w:color w:val="000000"/>
          <w:szCs w:val="28"/>
          <w:lang w:val="en-US"/>
        </w:rPr>
        <w:t>diện thân thiện, dễ sử dụng, an toàn, bảo mật, lấy tổ chức, cá nhân làm trung tâm.</w:t>
      </w:r>
    </w:p>
    <w:p w:rsidR="00BA03DD" w:rsidRPr="00184ACB" w:rsidRDefault="00BA03DD" w:rsidP="00BA03DD">
      <w:pPr>
        <w:pStyle w:val="ListParagraph"/>
        <w:spacing w:before="120" w:line="360" w:lineRule="exact"/>
        <w:ind w:left="0" w:firstLine="567"/>
        <w:rPr>
          <w:color w:val="000000"/>
          <w:szCs w:val="28"/>
          <w:lang w:val="en-US"/>
        </w:rPr>
      </w:pPr>
      <w:r w:rsidRPr="00184ACB">
        <w:rPr>
          <w:color w:val="000000"/>
          <w:szCs w:val="28"/>
          <w:lang w:val="en-US"/>
        </w:rPr>
        <w:t xml:space="preserve">B. </w:t>
      </w:r>
      <w:r w:rsidRPr="00184ACB">
        <w:rPr>
          <w:color w:val="000000"/>
          <w:szCs w:val="28"/>
          <w:shd w:val="clear" w:color="auto" w:fill="FFFFFF"/>
        </w:rPr>
        <w:t>Sản phẩm phần mềm cung cấp dịch vụ công trực tuyến được triển khai dưới dạng các dịch vụ để dễ dàng nhân rộng và tùy biến, ít đòi hỏi năng lực công nghệ.</w:t>
      </w:r>
      <w:r w:rsidRPr="00184ACB">
        <w:rPr>
          <w:color w:val="000000"/>
          <w:szCs w:val="28"/>
          <w:lang w:val="en-US"/>
        </w:rPr>
        <w:t xml:space="preserve"> </w:t>
      </w:r>
    </w:p>
    <w:p w:rsidR="00BA03DD" w:rsidRPr="00184ACB" w:rsidRDefault="00BA03DD" w:rsidP="00BA03DD">
      <w:pPr>
        <w:pStyle w:val="ListParagraph"/>
        <w:spacing w:before="120" w:line="360" w:lineRule="exact"/>
        <w:ind w:left="0" w:firstLine="567"/>
        <w:rPr>
          <w:color w:val="000000"/>
          <w:lang w:val="en-US"/>
        </w:rPr>
      </w:pPr>
      <w:r w:rsidRPr="00184ACB">
        <w:rPr>
          <w:color w:val="000000"/>
          <w:lang w:val="en-US"/>
        </w:rPr>
        <w:t>C. Cả 2 đáp án trên.</w:t>
      </w:r>
    </w:p>
    <w:p w:rsidR="00BA03DD" w:rsidRPr="00184ACB" w:rsidRDefault="00BA03DD" w:rsidP="00BA03DD">
      <w:pPr>
        <w:spacing w:before="120" w:line="360" w:lineRule="exact"/>
        <w:rPr>
          <w:color w:val="000000"/>
          <w:lang w:val="en-US"/>
        </w:rPr>
      </w:pPr>
      <w:r w:rsidRPr="00184ACB">
        <w:rPr>
          <w:b/>
          <w:color w:val="000000"/>
          <w:lang w:val="en-US"/>
        </w:rPr>
        <w:t xml:space="preserve">Đáp án: </w:t>
      </w:r>
      <w:r w:rsidRPr="00184ACB">
        <w:rPr>
          <w:color w:val="000000"/>
          <w:lang w:val="en-US"/>
        </w:rPr>
        <w:t>C. Theo quy định tạ</w:t>
      </w:r>
      <w:r w:rsidR="009E6367">
        <w:rPr>
          <w:color w:val="000000"/>
          <w:lang w:val="en-US"/>
        </w:rPr>
        <w:t xml:space="preserve">i </w:t>
      </w:r>
      <w:r w:rsidR="009E6367" w:rsidRPr="009E6367">
        <w:rPr>
          <w:color w:val="FF0000"/>
          <w:lang w:val="en-US"/>
        </w:rPr>
        <w:t>Khoản 2</w:t>
      </w:r>
      <w:r w:rsidRPr="009E6367">
        <w:rPr>
          <w:color w:val="FF0000"/>
          <w:lang w:val="en-US"/>
        </w:rPr>
        <w:t>, Khoả</w:t>
      </w:r>
      <w:r w:rsidR="009E6367" w:rsidRPr="009E6367">
        <w:rPr>
          <w:color w:val="FF0000"/>
          <w:lang w:val="en-US"/>
        </w:rPr>
        <w:t>n 3</w:t>
      </w:r>
      <w:r w:rsidRPr="009E6367">
        <w:rPr>
          <w:color w:val="FF0000"/>
          <w:lang w:val="en-US"/>
        </w:rPr>
        <w:t xml:space="preserve"> Điều 14</w:t>
      </w:r>
      <w:r w:rsidRPr="00184ACB">
        <w:rPr>
          <w:color w:val="000000"/>
          <w:lang w:val="en-US"/>
        </w:rPr>
        <w:t xml:space="preserve"> Nghị định số 42/2022/NĐ-CP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ind w:firstLine="426"/>
        <w:rPr>
          <w:i/>
          <w:color w:val="000000"/>
          <w:lang w:val="en-US"/>
        </w:rPr>
      </w:pPr>
      <w:r>
        <w:rPr>
          <w:b/>
          <w:color w:val="000000"/>
          <w:lang w:val="en-US"/>
        </w:rPr>
        <w:t>Câu 376</w:t>
      </w:r>
      <w:r w:rsidR="00BA03DD" w:rsidRPr="00184ACB">
        <w:rPr>
          <w:b/>
          <w:color w:val="000000"/>
          <w:lang w:val="en-US"/>
        </w:rPr>
        <w:t xml:space="preserve">. </w:t>
      </w:r>
      <w:r w:rsidR="00BA03DD" w:rsidRPr="00184ACB">
        <w:rPr>
          <w:b/>
          <w:bCs/>
          <w:color w:val="000000"/>
          <w:szCs w:val="28"/>
          <w:shd w:val="clear" w:color="auto" w:fill="FFFFFF"/>
          <w:lang w:val="en-US"/>
        </w:rPr>
        <w:t>Nghị định số 42/2022/NĐ-CP ngày 24/6/2022 của Chính phủ quy định cơ quan nhà nước cung cấp dịch vụ công trực tuyến có trách nhiệm</w:t>
      </w:r>
      <w:r w:rsidR="00BA03DD" w:rsidRPr="00184ACB">
        <w:rPr>
          <w:b/>
          <w:color w:val="000000"/>
          <w:lang w:val="en-US"/>
        </w:rPr>
        <w:t>?</w:t>
      </w:r>
    </w:p>
    <w:p w:rsidR="00BA03DD" w:rsidRPr="00184ACB" w:rsidRDefault="00BA03DD" w:rsidP="00BA03DD">
      <w:pPr>
        <w:pStyle w:val="ListParagraph"/>
        <w:spacing w:before="120" w:line="360" w:lineRule="exact"/>
        <w:ind w:left="0" w:firstLine="567"/>
        <w:rPr>
          <w:color w:val="000000"/>
          <w:lang w:val="en-US"/>
        </w:rPr>
      </w:pPr>
      <w:r w:rsidRPr="00184ACB">
        <w:rPr>
          <w:color w:val="000000"/>
          <w:lang w:val="en-US"/>
        </w:rPr>
        <w:lastRenderedPageBreak/>
        <w:t xml:space="preserve">A. Cải cách mô hình tổ chức, quy trình công việc để có thể ứng dụng tối đa công nghệ thông tin, công nghệ số trong hoạt động cung cấp dịch vụ công trực tuyến trên môi trường mạng. </w:t>
      </w:r>
    </w:p>
    <w:p w:rsidR="00BA03DD" w:rsidRPr="00184ACB" w:rsidRDefault="00BA03DD" w:rsidP="00BA03DD">
      <w:pPr>
        <w:pStyle w:val="ListParagraph"/>
        <w:spacing w:before="120" w:line="360" w:lineRule="exact"/>
        <w:ind w:left="0" w:firstLine="567"/>
        <w:rPr>
          <w:color w:val="000000"/>
          <w:lang w:val="en-US"/>
        </w:rPr>
      </w:pPr>
      <w:r w:rsidRPr="00184ACB">
        <w:rPr>
          <w:color w:val="000000"/>
          <w:lang w:val="en-US"/>
        </w:rPr>
        <w:t>B. Nộp hồ sơ cho người dân, doanh nghiệp.</w:t>
      </w:r>
    </w:p>
    <w:p w:rsidR="00BA03DD" w:rsidRPr="00184ACB" w:rsidRDefault="00BA03DD" w:rsidP="00BA03DD">
      <w:pPr>
        <w:pStyle w:val="ListParagraph"/>
        <w:spacing w:before="120" w:line="360" w:lineRule="exact"/>
        <w:ind w:left="0" w:firstLine="567"/>
        <w:rPr>
          <w:color w:val="000000"/>
        </w:rPr>
      </w:pPr>
      <w:r w:rsidRPr="00184ACB">
        <w:rPr>
          <w:color w:val="000000"/>
          <w:lang w:val="en-US"/>
        </w:rPr>
        <w:t>C. Trang bị máy tính cho người dân</w:t>
      </w:r>
      <w:r w:rsidRPr="00184ACB">
        <w:rPr>
          <w:color w:val="000000"/>
        </w:rPr>
        <w:t>.</w:t>
      </w:r>
    </w:p>
    <w:p w:rsidR="00BA03DD" w:rsidRPr="00184ACB" w:rsidRDefault="00BA03DD" w:rsidP="00BA03DD">
      <w:pPr>
        <w:spacing w:before="120" w:line="360" w:lineRule="exact"/>
        <w:rPr>
          <w:color w:val="000000"/>
          <w:lang w:val="en-US"/>
        </w:rPr>
      </w:pPr>
      <w:r w:rsidRPr="00184ACB">
        <w:rPr>
          <w:b/>
          <w:color w:val="000000"/>
        </w:rPr>
        <w:t>Đáp án:</w:t>
      </w:r>
      <w:r w:rsidRPr="00184ACB">
        <w:rPr>
          <w:b/>
          <w:i/>
          <w:color w:val="000000"/>
        </w:rPr>
        <w:t xml:space="preserve"> </w:t>
      </w:r>
      <w:r w:rsidRPr="00184ACB">
        <w:rPr>
          <w:color w:val="000000"/>
          <w:lang w:val="en-US"/>
        </w:rPr>
        <w:t>A</w:t>
      </w:r>
      <w:r w:rsidRPr="00184ACB">
        <w:rPr>
          <w:color w:val="000000"/>
        </w:rPr>
        <w:t xml:space="preserve">. Theo </w:t>
      </w:r>
      <w:r w:rsidRPr="00184ACB">
        <w:rPr>
          <w:color w:val="000000"/>
          <w:lang w:val="en-US"/>
        </w:rPr>
        <w:t>Điểm a, K</w:t>
      </w:r>
      <w:r w:rsidRPr="00184ACB">
        <w:rPr>
          <w:color w:val="000000"/>
        </w:rPr>
        <w:t xml:space="preserve">hoản 1 </w:t>
      </w:r>
      <w:r w:rsidRPr="00184ACB">
        <w:rPr>
          <w:color w:val="000000"/>
          <w:lang w:val="en-US"/>
        </w:rPr>
        <w:t>Đ</w:t>
      </w:r>
      <w:r w:rsidRPr="00184ACB">
        <w:rPr>
          <w:color w:val="000000"/>
        </w:rPr>
        <w:t xml:space="preserve">iều </w:t>
      </w:r>
      <w:r w:rsidRPr="00184ACB">
        <w:rPr>
          <w:color w:val="000000"/>
          <w:lang w:val="en-US"/>
        </w:rPr>
        <w:t>15</w:t>
      </w:r>
      <w:r w:rsidRPr="00184ACB">
        <w:rPr>
          <w:color w:val="000000"/>
        </w:rPr>
        <w:t xml:space="preserve"> </w:t>
      </w:r>
      <w:r w:rsidRPr="00184ACB">
        <w:rPr>
          <w:color w:val="000000"/>
          <w:lang w:val="en-US"/>
        </w:rPr>
        <w:t>Nghị định số 42/2022/NĐ-CP của Chính phủ quy định về việc cung cấp thông tin và dịch vụ công trực tuyến của cơ quan nhà nước trên môi trường mạng.</w:t>
      </w:r>
    </w:p>
    <w:p w:rsidR="00BA03DD" w:rsidRPr="00184ACB" w:rsidRDefault="00BA03DD" w:rsidP="00BA03DD">
      <w:pPr>
        <w:spacing w:before="120" w:line="360" w:lineRule="exact"/>
        <w:ind w:firstLine="426"/>
        <w:rPr>
          <w:i/>
          <w:color w:val="000000"/>
          <w:lang w:val="en-US"/>
        </w:rPr>
      </w:pPr>
      <w:r w:rsidRPr="00184ACB">
        <w:rPr>
          <w:b/>
          <w:color w:val="000000"/>
        </w:rPr>
        <w:tab/>
      </w:r>
      <w:r w:rsidR="00725055">
        <w:rPr>
          <w:b/>
          <w:color w:val="000000"/>
          <w:lang w:val="en-US"/>
        </w:rPr>
        <w:t>Câu 377</w:t>
      </w:r>
      <w:r w:rsidRPr="00184ACB">
        <w:rPr>
          <w:b/>
          <w:color w:val="000000"/>
          <w:lang w:val="en-US"/>
        </w:rPr>
        <w:t xml:space="preserve">. </w:t>
      </w:r>
      <w:r w:rsidRPr="00184ACB">
        <w:rPr>
          <w:b/>
          <w:bCs/>
          <w:color w:val="000000"/>
          <w:szCs w:val="28"/>
          <w:shd w:val="clear" w:color="auto" w:fill="FFFFFF"/>
          <w:lang w:val="en-US"/>
        </w:rPr>
        <w:t>Nghị định số 42/2022/NĐ-CP ngày 24/6/2022 của Chính phủ quy định Cơ quan nhà nước cung cấp dịch vụ công trực tuyến có trách nhiệm</w:t>
      </w:r>
      <w:r w:rsidRPr="00184ACB">
        <w:rPr>
          <w:b/>
          <w:color w:val="000000"/>
          <w:lang w:val="en-US"/>
        </w:rPr>
        <w:t>?</w:t>
      </w:r>
    </w:p>
    <w:p w:rsidR="00BA03DD" w:rsidRPr="00184ACB" w:rsidRDefault="00BA03DD" w:rsidP="00BA03DD">
      <w:pPr>
        <w:pStyle w:val="ListParagraph"/>
        <w:spacing w:before="120" w:line="360" w:lineRule="exact"/>
        <w:ind w:left="0" w:firstLine="567"/>
        <w:rPr>
          <w:color w:val="000000"/>
          <w:lang w:val="en-US"/>
        </w:rPr>
      </w:pPr>
      <w:r w:rsidRPr="00184ACB">
        <w:rPr>
          <w:color w:val="000000"/>
          <w:lang w:val="en-US"/>
        </w:rPr>
        <w:t xml:space="preserve">A. Đối xử công bằng, không phân biệt khi người dùng truy cập dịch vụ công trực tuyến trên các kênh cung cấp khác nhau. </w:t>
      </w:r>
    </w:p>
    <w:p w:rsidR="00BA03DD" w:rsidRPr="00184ACB" w:rsidRDefault="00BA03DD" w:rsidP="00BA03DD">
      <w:pPr>
        <w:pStyle w:val="ListParagraph"/>
        <w:spacing w:before="120" w:line="360" w:lineRule="exact"/>
        <w:ind w:left="0" w:firstLine="567"/>
        <w:rPr>
          <w:color w:val="000000"/>
          <w:lang w:val="en-US"/>
        </w:rPr>
      </w:pPr>
      <w:r w:rsidRPr="00184ACB">
        <w:rPr>
          <w:color w:val="000000"/>
          <w:lang w:val="en-US"/>
        </w:rPr>
        <w:t>B. Ưu tiên giải quyết khi người dân, doanh nghiệp nộp hồ sơ trực tiếp.</w:t>
      </w:r>
    </w:p>
    <w:p w:rsidR="00BA03DD" w:rsidRPr="00184ACB" w:rsidRDefault="00BA03DD" w:rsidP="00BA03DD">
      <w:pPr>
        <w:pStyle w:val="ListParagraph"/>
        <w:spacing w:before="120" w:line="360" w:lineRule="exact"/>
        <w:ind w:left="0" w:firstLine="567"/>
        <w:rPr>
          <w:color w:val="000000"/>
          <w:lang w:val="en-US"/>
        </w:rPr>
      </w:pPr>
      <w:r w:rsidRPr="00184ACB">
        <w:rPr>
          <w:color w:val="000000"/>
          <w:lang w:val="en-US"/>
        </w:rPr>
        <w:t>C. Ưu tiên khi người dân, doanh nghiệp hồ sơ qua Cổng dịch vụ công quốc gia.</w:t>
      </w:r>
    </w:p>
    <w:p w:rsidR="00BA03DD" w:rsidRPr="00184ACB" w:rsidRDefault="00BA03DD" w:rsidP="00BA03DD">
      <w:pPr>
        <w:spacing w:before="120" w:line="360" w:lineRule="exact"/>
        <w:ind w:firstLine="567"/>
        <w:rPr>
          <w:color w:val="000000"/>
          <w:lang w:val="en-US"/>
        </w:rPr>
      </w:pPr>
      <w:r w:rsidRPr="00184ACB">
        <w:rPr>
          <w:b/>
          <w:color w:val="000000"/>
        </w:rPr>
        <w:t>Đáp án:</w:t>
      </w:r>
      <w:r w:rsidRPr="00184ACB">
        <w:rPr>
          <w:b/>
          <w:iCs/>
          <w:color w:val="000000"/>
        </w:rPr>
        <w:t xml:space="preserve"> </w:t>
      </w:r>
      <w:r w:rsidRPr="00184ACB">
        <w:rPr>
          <w:iCs/>
          <w:color w:val="000000"/>
          <w:lang w:val="en-US"/>
        </w:rPr>
        <w:t>A</w:t>
      </w:r>
      <w:r w:rsidRPr="00184ACB">
        <w:rPr>
          <w:color w:val="000000"/>
        </w:rPr>
        <w:t xml:space="preserve">. Theo </w:t>
      </w:r>
      <w:r w:rsidRPr="00184ACB">
        <w:rPr>
          <w:color w:val="000000"/>
          <w:lang w:val="en-US"/>
        </w:rPr>
        <w:t>Điểm b, K</w:t>
      </w:r>
      <w:r w:rsidRPr="00184ACB">
        <w:rPr>
          <w:color w:val="000000"/>
        </w:rPr>
        <w:t xml:space="preserve">hoản 1 </w:t>
      </w:r>
      <w:r w:rsidRPr="00184ACB">
        <w:rPr>
          <w:color w:val="000000"/>
          <w:lang w:val="en-US"/>
        </w:rPr>
        <w:t>Đ</w:t>
      </w:r>
      <w:r w:rsidRPr="00184ACB">
        <w:rPr>
          <w:color w:val="000000"/>
        </w:rPr>
        <w:t xml:space="preserve">iều </w:t>
      </w:r>
      <w:r w:rsidRPr="00184ACB">
        <w:rPr>
          <w:color w:val="000000"/>
          <w:lang w:val="en-US"/>
        </w:rPr>
        <w:t>15</w:t>
      </w:r>
      <w:r w:rsidRPr="00184ACB">
        <w:rPr>
          <w:color w:val="000000"/>
        </w:rPr>
        <w:t xml:space="preserve"> </w:t>
      </w:r>
      <w:r w:rsidRPr="00184ACB">
        <w:rPr>
          <w:color w:val="000000"/>
          <w:lang w:val="en-US"/>
        </w:rPr>
        <w:t>Nghị định số 42/2022/NĐ-CP của Chính phủ quy định về việc cung cấp thông tin và dịch vụ công trực tuyến của cơ quan nhà nước trên môi trường mạng.</w:t>
      </w:r>
    </w:p>
    <w:p w:rsidR="00BA03DD" w:rsidRPr="00184ACB" w:rsidRDefault="00725055" w:rsidP="00BA03DD">
      <w:pPr>
        <w:pStyle w:val="ListParagraph"/>
        <w:spacing w:before="120" w:line="360" w:lineRule="exact"/>
        <w:ind w:left="0" w:firstLine="567"/>
        <w:rPr>
          <w:b/>
          <w:color w:val="000000"/>
        </w:rPr>
      </w:pPr>
      <w:r>
        <w:rPr>
          <w:b/>
          <w:color w:val="000000"/>
        </w:rPr>
        <w:t>Câu 378</w:t>
      </w:r>
      <w:r w:rsidR="00BA03DD" w:rsidRPr="00184ACB">
        <w:rPr>
          <w:b/>
          <w:color w:val="000000"/>
        </w:rPr>
        <w:t xml:space="preserve">. </w:t>
      </w:r>
      <w:r w:rsidR="00BA03DD" w:rsidRPr="00184ACB">
        <w:rPr>
          <w:b/>
          <w:color w:val="000000"/>
          <w:lang w:val="en-US"/>
        </w:rPr>
        <w:t xml:space="preserve">Nghị định số </w:t>
      </w:r>
      <w:r w:rsidR="00BA03DD" w:rsidRPr="00184ACB">
        <w:rPr>
          <w:b/>
          <w:bCs/>
          <w:color w:val="000000"/>
          <w:szCs w:val="28"/>
          <w:shd w:val="clear" w:color="auto" w:fill="FFFFFF"/>
          <w:lang w:val="en-US"/>
        </w:rPr>
        <w:t>42/2022/NĐ-CP ngày 24/6/2022 của Chính phủ quy định Dịch vụ công trực tuyến của cơ quan nhà nước là?</w:t>
      </w:r>
    </w:p>
    <w:p w:rsidR="00BA03DD" w:rsidRPr="00184ACB" w:rsidRDefault="00BA03DD" w:rsidP="00BA03DD">
      <w:pPr>
        <w:spacing w:before="120" w:line="360" w:lineRule="exact"/>
        <w:ind w:firstLine="567"/>
        <w:rPr>
          <w:b/>
          <w:color w:val="000000"/>
          <w:szCs w:val="28"/>
        </w:rPr>
      </w:pPr>
      <w:r w:rsidRPr="00184ACB">
        <w:rPr>
          <w:color w:val="000000"/>
        </w:rPr>
        <w:t xml:space="preserve">A. </w:t>
      </w:r>
      <w:r w:rsidRPr="00184ACB">
        <w:rPr>
          <w:color w:val="000000"/>
          <w:szCs w:val="28"/>
          <w:shd w:val="clear" w:color="auto" w:fill="FFFFFF"/>
          <w:lang w:val="en-US"/>
        </w:rPr>
        <w:t>D</w:t>
      </w:r>
      <w:r w:rsidRPr="00184ACB">
        <w:rPr>
          <w:color w:val="000000"/>
          <w:szCs w:val="28"/>
          <w:shd w:val="clear" w:color="auto" w:fill="FFFFFF"/>
        </w:rPr>
        <w:t>ịch vụ hành chính công được cung cấp cho các tổ chức, cá nhân trên môi trường mạng.</w:t>
      </w:r>
    </w:p>
    <w:p w:rsidR="00BA03DD" w:rsidRPr="00184ACB" w:rsidRDefault="00BA03DD" w:rsidP="00BA03DD">
      <w:pPr>
        <w:spacing w:before="120" w:line="360" w:lineRule="exact"/>
        <w:ind w:firstLine="567"/>
        <w:rPr>
          <w:color w:val="000000"/>
          <w:szCs w:val="28"/>
        </w:rPr>
      </w:pPr>
      <w:r w:rsidRPr="00184ACB">
        <w:rPr>
          <w:color w:val="000000"/>
          <w:szCs w:val="28"/>
        </w:rPr>
        <w:t xml:space="preserve">B. </w:t>
      </w:r>
      <w:r w:rsidRPr="00184ACB">
        <w:rPr>
          <w:color w:val="000000"/>
          <w:szCs w:val="28"/>
          <w:lang w:val="en-US"/>
        </w:rPr>
        <w:t>D</w:t>
      </w:r>
      <w:r w:rsidRPr="00184ACB">
        <w:rPr>
          <w:color w:val="000000"/>
          <w:szCs w:val="28"/>
        </w:rPr>
        <w:t>ịch vụ hành chính công và các dịch vụ khác của cơ quan nhà nước được cung cấp cho các tổ chức, cá nhân trên môi trường mạng.</w:t>
      </w:r>
    </w:p>
    <w:p w:rsidR="00BA03DD" w:rsidRPr="00184ACB" w:rsidRDefault="00BA03DD" w:rsidP="00BA03DD">
      <w:pPr>
        <w:spacing w:before="120" w:line="360" w:lineRule="exact"/>
        <w:ind w:firstLine="567"/>
        <w:rPr>
          <w:color w:val="000000"/>
          <w:szCs w:val="28"/>
        </w:rPr>
      </w:pPr>
      <w:r w:rsidRPr="00184ACB">
        <w:rPr>
          <w:color w:val="000000"/>
          <w:szCs w:val="28"/>
        </w:rPr>
        <w:t xml:space="preserve">C. </w:t>
      </w:r>
      <w:r w:rsidRPr="00184ACB">
        <w:rPr>
          <w:color w:val="000000"/>
          <w:szCs w:val="28"/>
          <w:shd w:val="clear" w:color="auto" w:fill="FFFFFF"/>
          <w:lang w:val="en-US"/>
        </w:rPr>
        <w:t>D</w:t>
      </w:r>
      <w:r w:rsidRPr="00184ACB">
        <w:rPr>
          <w:color w:val="000000"/>
          <w:szCs w:val="28"/>
          <w:shd w:val="clear" w:color="auto" w:fill="FFFFFF"/>
        </w:rPr>
        <w:t>ịch vụ hành chính công của cơ quan nhà nước được cung cấp</w:t>
      </w:r>
      <w:r w:rsidRPr="00184ACB">
        <w:rPr>
          <w:color w:val="000000"/>
          <w:szCs w:val="28"/>
          <w:shd w:val="clear" w:color="auto" w:fill="FFFFFF"/>
          <w:lang w:val="en-US"/>
        </w:rPr>
        <w:t xml:space="preserve"> thông qua mạng viễn thông</w:t>
      </w:r>
      <w:r w:rsidRPr="00184ACB">
        <w:rPr>
          <w:color w:val="000000"/>
          <w:szCs w:val="28"/>
          <w:shd w:val="clear" w:color="auto" w:fill="FFFFFF"/>
        </w:rPr>
        <w:t>.</w:t>
      </w:r>
    </w:p>
    <w:p w:rsidR="00BA03DD" w:rsidRPr="00184ACB" w:rsidRDefault="00BA03DD" w:rsidP="00BA03DD">
      <w:pPr>
        <w:spacing w:before="120" w:line="360" w:lineRule="exact"/>
        <w:ind w:firstLine="567"/>
        <w:rPr>
          <w:color w:val="000000"/>
          <w:szCs w:val="28"/>
          <w:shd w:val="clear" w:color="auto" w:fill="FFFFFF"/>
          <w:lang w:val="en-US"/>
        </w:rPr>
      </w:pPr>
      <w:r w:rsidRPr="00184ACB">
        <w:rPr>
          <w:color w:val="000000"/>
        </w:rPr>
        <w:t xml:space="preserve">  </w:t>
      </w:r>
      <w:r w:rsidRPr="00184ACB">
        <w:rPr>
          <w:b/>
          <w:bCs/>
          <w:color w:val="000000"/>
        </w:rPr>
        <w:t xml:space="preserve">Đáp án: </w:t>
      </w:r>
      <w:r w:rsidRPr="00184ACB">
        <w:rPr>
          <w:bCs/>
          <w:color w:val="000000"/>
          <w:lang w:val="en-US"/>
        </w:rPr>
        <w:t>B</w:t>
      </w:r>
      <w:r w:rsidRPr="00184ACB">
        <w:rPr>
          <w:bCs/>
          <w:color w:val="000000"/>
        </w:rPr>
        <w:t>.</w:t>
      </w:r>
      <w:r w:rsidRPr="00184ACB">
        <w:rPr>
          <w:color w:val="000000"/>
        </w:rPr>
        <w:t xml:space="preserve"> Theo quy định tại Khoản </w:t>
      </w:r>
      <w:r w:rsidRPr="00184ACB">
        <w:rPr>
          <w:color w:val="000000"/>
          <w:lang w:val="en-US"/>
        </w:rPr>
        <w:t>5</w:t>
      </w:r>
      <w:r w:rsidRPr="00184ACB">
        <w:rPr>
          <w:color w:val="000000"/>
        </w:rPr>
        <w:t xml:space="preserve"> Điều 3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bCs/>
          <w:color w:val="000000"/>
          <w:szCs w:val="28"/>
          <w:shd w:val="clear" w:color="auto" w:fill="FFFFFF"/>
          <w:lang w:val="en-US"/>
        </w:rPr>
      </w:pPr>
      <w:r>
        <w:rPr>
          <w:b/>
          <w:bCs/>
          <w:color w:val="000000"/>
          <w:szCs w:val="28"/>
          <w:shd w:val="clear" w:color="auto" w:fill="FFFFFF"/>
          <w:lang w:val="en-US"/>
        </w:rPr>
        <w:t>Câu 379</w:t>
      </w:r>
      <w:r w:rsidR="00BA03DD" w:rsidRPr="00184ACB">
        <w:rPr>
          <w:b/>
          <w:bCs/>
          <w:color w:val="000000"/>
          <w:szCs w:val="28"/>
          <w:shd w:val="clear" w:color="auto" w:fill="FFFFFF"/>
          <w:lang w:val="en-US"/>
        </w:rPr>
        <w:t xml:space="preserve">. </w:t>
      </w:r>
      <w:r w:rsidR="00BA03DD" w:rsidRPr="00184ACB">
        <w:rPr>
          <w:b/>
          <w:bCs/>
          <w:color w:val="000000"/>
          <w:szCs w:val="28"/>
          <w:lang w:val="en-US"/>
        </w:rPr>
        <w:t xml:space="preserve">Nghị định số </w:t>
      </w:r>
      <w:r w:rsidR="00BA03DD" w:rsidRPr="00184ACB">
        <w:rPr>
          <w:b/>
          <w:bCs/>
          <w:color w:val="000000"/>
          <w:szCs w:val="28"/>
          <w:shd w:val="clear" w:color="auto" w:fill="FFFFFF"/>
          <w:lang w:val="en-US"/>
        </w:rPr>
        <w:t>42/2022/NĐ-CP ngày 24/6/2022 của Chính phủ quy định các kênh cung cấp dịch vụ công trực tuyến trên môi trường mạng đáp ứng các yêu cầu gồm:</w:t>
      </w:r>
    </w:p>
    <w:p w:rsidR="00BA03DD" w:rsidRPr="00184ACB" w:rsidRDefault="00BA03DD" w:rsidP="00BA03DD">
      <w:pPr>
        <w:spacing w:before="120" w:line="360" w:lineRule="exact"/>
        <w:ind w:firstLine="567"/>
        <w:rPr>
          <w:color w:val="000000"/>
          <w:szCs w:val="28"/>
        </w:rPr>
      </w:pPr>
      <w:r w:rsidRPr="00184ACB">
        <w:rPr>
          <w:color w:val="000000"/>
          <w:szCs w:val="28"/>
          <w:lang w:val="en-US"/>
        </w:rPr>
        <w:t xml:space="preserve">A. </w:t>
      </w:r>
      <w:r w:rsidRPr="00184ACB">
        <w:rPr>
          <w:color w:val="000000"/>
          <w:szCs w:val="28"/>
        </w:rPr>
        <w:t>Bảo đảm thuận tiện trên nhiều phương tiện truy cập khác nhau, bao gồm cả thiết bị di động.</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rPr>
      </w:pPr>
      <w:r w:rsidRPr="00184ACB">
        <w:rPr>
          <w:color w:val="000000"/>
          <w:sz w:val="28"/>
          <w:szCs w:val="28"/>
          <w:shd w:val="clear" w:color="auto" w:fill="FFFFFF"/>
          <w:lang w:val="en-US"/>
        </w:rPr>
        <w:lastRenderedPageBreak/>
        <w:t xml:space="preserve">B. </w:t>
      </w:r>
      <w:r w:rsidRPr="00184ACB">
        <w:rPr>
          <w:color w:val="000000"/>
          <w:sz w:val="28"/>
          <w:szCs w:val="28"/>
          <w:shd w:val="clear" w:color="auto" w:fill="FFFFFF"/>
        </w:rPr>
        <w:t>Cho phép tổ chức, cá nhân có thể đánh giá trực tuyến mức độ hài lòng về dịch vụ công trực tuyến được cung cấp. Cơ quan nhà nước bảo đảm tính bí mật, riêng tư của tổ chức, cá nhân đánh giá.</w:t>
      </w:r>
    </w:p>
    <w:p w:rsidR="00BA03DD" w:rsidRPr="00184ACB" w:rsidRDefault="00BA03DD" w:rsidP="00BA03DD">
      <w:pPr>
        <w:spacing w:before="120" w:line="360" w:lineRule="exact"/>
        <w:ind w:firstLine="567"/>
        <w:rPr>
          <w:color w:val="000000"/>
          <w:szCs w:val="28"/>
          <w:shd w:val="clear" w:color="auto" w:fill="FFFFFF"/>
          <w:lang w:val="en-US"/>
        </w:rPr>
      </w:pPr>
      <w:r w:rsidRPr="00184ACB">
        <w:rPr>
          <w:color w:val="000000"/>
          <w:szCs w:val="28"/>
          <w:shd w:val="clear" w:color="auto" w:fill="FFFFFF"/>
          <w:lang w:val="en-US"/>
        </w:rPr>
        <w:t>C. Cả 2 đáp án trên</w:t>
      </w:r>
    </w:p>
    <w:p w:rsidR="00BA03DD" w:rsidRPr="00184ACB" w:rsidRDefault="00BA03DD" w:rsidP="00BA03DD">
      <w:pPr>
        <w:spacing w:before="120" w:line="360" w:lineRule="exact"/>
        <w:ind w:firstLine="567"/>
        <w:rPr>
          <w:color w:val="000000"/>
          <w:szCs w:val="28"/>
          <w:shd w:val="clear" w:color="auto" w:fill="FFFFFF"/>
          <w:lang w:val="en-US"/>
        </w:rPr>
      </w:pPr>
      <w:r w:rsidRPr="00184ACB">
        <w:rPr>
          <w:b/>
          <w:bCs/>
          <w:color w:val="000000"/>
        </w:rPr>
        <w:t xml:space="preserve">Đáp án: </w:t>
      </w:r>
      <w:r w:rsidRPr="00184ACB">
        <w:rPr>
          <w:bCs/>
          <w:color w:val="000000"/>
          <w:lang w:val="en-US"/>
        </w:rPr>
        <w:t>C</w:t>
      </w:r>
      <w:r w:rsidRPr="00184ACB">
        <w:rPr>
          <w:bCs/>
          <w:color w:val="000000"/>
        </w:rPr>
        <w:t>.</w:t>
      </w:r>
      <w:r w:rsidRPr="00184ACB">
        <w:rPr>
          <w:color w:val="000000"/>
        </w:rPr>
        <w:t xml:space="preserve"> Theo quy định tại </w:t>
      </w:r>
      <w:r w:rsidRPr="00184ACB">
        <w:rPr>
          <w:color w:val="000000"/>
          <w:lang w:val="en-US"/>
        </w:rPr>
        <w:t xml:space="preserve">điểm a, điểm b </w:t>
      </w:r>
      <w:r w:rsidRPr="00184ACB">
        <w:rPr>
          <w:color w:val="000000"/>
        </w:rPr>
        <w:t xml:space="preserve">Khoản </w:t>
      </w:r>
      <w:r w:rsidRPr="00184ACB">
        <w:rPr>
          <w:color w:val="000000"/>
          <w:lang w:val="en-US"/>
        </w:rPr>
        <w:t>5</w:t>
      </w:r>
      <w:r w:rsidRPr="00184ACB">
        <w:rPr>
          <w:color w:val="000000"/>
        </w:rPr>
        <w:t xml:space="preserve"> Điều </w:t>
      </w:r>
      <w:r w:rsidRPr="00184ACB">
        <w:rPr>
          <w:color w:val="000000"/>
          <w:lang w:val="en-US"/>
        </w:rPr>
        <w:t>13</w:t>
      </w:r>
      <w:r w:rsidRPr="00184ACB">
        <w:rPr>
          <w:color w:val="000000"/>
        </w:rPr>
        <w:t xml:space="preserve">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bCs/>
          <w:color w:val="000000"/>
          <w:szCs w:val="28"/>
          <w:shd w:val="clear" w:color="auto" w:fill="FFFFFF"/>
          <w:lang w:val="en-US"/>
        </w:rPr>
      </w:pPr>
      <w:r>
        <w:rPr>
          <w:b/>
          <w:bCs/>
          <w:color w:val="000000"/>
          <w:szCs w:val="28"/>
          <w:shd w:val="clear" w:color="auto" w:fill="FFFFFF"/>
          <w:lang w:val="en-US"/>
        </w:rPr>
        <w:t>Câu 380</w:t>
      </w:r>
      <w:r w:rsidR="00BA03DD" w:rsidRPr="00184ACB">
        <w:rPr>
          <w:b/>
          <w:bCs/>
          <w:color w:val="000000"/>
          <w:szCs w:val="28"/>
          <w:shd w:val="clear" w:color="auto" w:fill="FFFFFF"/>
          <w:lang w:val="en-US"/>
        </w:rPr>
        <w:t xml:space="preserve">. </w:t>
      </w:r>
      <w:r w:rsidR="00BA03DD" w:rsidRPr="00184ACB">
        <w:rPr>
          <w:b/>
          <w:bCs/>
          <w:color w:val="000000"/>
          <w:szCs w:val="28"/>
          <w:lang w:val="en-US"/>
        </w:rPr>
        <w:t xml:space="preserve">Nghị định số </w:t>
      </w:r>
      <w:r w:rsidR="00BA03DD" w:rsidRPr="00184ACB">
        <w:rPr>
          <w:b/>
          <w:bCs/>
          <w:color w:val="000000"/>
          <w:szCs w:val="28"/>
          <w:shd w:val="clear" w:color="auto" w:fill="FFFFFF"/>
          <w:lang w:val="en-US"/>
        </w:rPr>
        <w:t>42/2022/NĐ-CP ngày 24/6/2022 của Chính phủ quy định các kênh cung cấp dịch vụ công trực tuyến trên môi trường mạng đáp ứng các yêu cầu gồm:</w:t>
      </w:r>
    </w:p>
    <w:p w:rsidR="00BA03DD" w:rsidRPr="00184ACB" w:rsidRDefault="00BA03DD" w:rsidP="00BA03DD">
      <w:pPr>
        <w:spacing w:before="120" w:line="360" w:lineRule="exact"/>
        <w:ind w:firstLine="567"/>
        <w:rPr>
          <w:color w:val="000000"/>
          <w:szCs w:val="28"/>
        </w:rPr>
      </w:pPr>
      <w:r w:rsidRPr="00184ACB">
        <w:rPr>
          <w:color w:val="000000"/>
          <w:szCs w:val="28"/>
          <w:lang w:val="en-US"/>
        </w:rPr>
        <w:t xml:space="preserve">A. </w:t>
      </w:r>
      <w:r w:rsidRPr="00184ACB">
        <w:rPr>
          <w:color w:val="000000"/>
          <w:szCs w:val="28"/>
        </w:rPr>
        <w:t>Bảo đảm thuận tiện trên nhiều phương tiện truy cập khác nhau, bao gồm cả thiết bị di động.</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rPr>
      </w:pPr>
      <w:r w:rsidRPr="00184ACB">
        <w:rPr>
          <w:color w:val="000000"/>
          <w:sz w:val="28"/>
          <w:szCs w:val="28"/>
          <w:shd w:val="clear" w:color="auto" w:fill="FFFFFF"/>
          <w:lang w:val="en-US"/>
        </w:rPr>
        <w:t xml:space="preserve">B. </w:t>
      </w:r>
      <w:r w:rsidRPr="00184ACB">
        <w:rPr>
          <w:color w:val="000000"/>
          <w:sz w:val="28"/>
          <w:szCs w:val="28"/>
          <w:shd w:val="clear" w:color="auto" w:fill="FFFFFF"/>
        </w:rPr>
        <w:t>Đồng bộ về thông tin, trạng thái xử lý với dịch vụ công trực tuyến được cung cấp trên Cổng dịch vụ công quốc gia, Cổng dịch vụ công cấp bộ, cấp tỉnh.</w:t>
      </w:r>
    </w:p>
    <w:p w:rsidR="00BA03DD" w:rsidRPr="00184ACB" w:rsidRDefault="00BA03DD" w:rsidP="00BA03DD">
      <w:pPr>
        <w:spacing w:before="120" w:line="360" w:lineRule="exact"/>
        <w:ind w:firstLine="567"/>
        <w:rPr>
          <w:color w:val="000000"/>
          <w:szCs w:val="28"/>
          <w:shd w:val="clear" w:color="auto" w:fill="FFFFFF"/>
          <w:lang w:val="en-US"/>
        </w:rPr>
      </w:pPr>
      <w:r w:rsidRPr="00184ACB">
        <w:rPr>
          <w:color w:val="000000"/>
          <w:szCs w:val="28"/>
          <w:shd w:val="clear" w:color="auto" w:fill="FFFFFF"/>
          <w:lang w:val="en-US"/>
        </w:rPr>
        <w:t>C. Cả 2 đáp án trên</w:t>
      </w:r>
    </w:p>
    <w:p w:rsidR="00BA03DD" w:rsidRPr="00184ACB" w:rsidRDefault="00BA03DD" w:rsidP="00BA03DD">
      <w:pPr>
        <w:spacing w:before="120" w:line="360" w:lineRule="exact"/>
        <w:rPr>
          <w:color w:val="000000"/>
          <w:szCs w:val="28"/>
          <w:shd w:val="clear" w:color="auto" w:fill="FFFFFF"/>
          <w:lang w:val="en-US"/>
        </w:rPr>
      </w:pPr>
      <w:r w:rsidRPr="00184ACB">
        <w:rPr>
          <w:b/>
          <w:bCs/>
          <w:color w:val="000000"/>
        </w:rPr>
        <w:t xml:space="preserve">Đáp án: </w:t>
      </w:r>
      <w:r w:rsidRPr="00184ACB">
        <w:rPr>
          <w:bCs/>
          <w:color w:val="000000"/>
          <w:lang w:val="en-US"/>
        </w:rPr>
        <w:t>C</w:t>
      </w:r>
      <w:r w:rsidRPr="00184ACB">
        <w:rPr>
          <w:bCs/>
          <w:color w:val="000000"/>
        </w:rPr>
        <w:t>.</w:t>
      </w:r>
      <w:r w:rsidRPr="00184ACB">
        <w:rPr>
          <w:color w:val="000000"/>
        </w:rPr>
        <w:t xml:space="preserve"> Theo quy định tại </w:t>
      </w:r>
      <w:r w:rsidRPr="00184ACB">
        <w:rPr>
          <w:color w:val="000000"/>
          <w:lang w:val="en-US"/>
        </w:rPr>
        <w:t xml:space="preserve">điểm a, điểm c </w:t>
      </w:r>
      <w:r w:rsidRPr="00184ACB">
        <w:rPr>
          <w:color w:val="000000"/>
        </w:rPr>
        <w:t xml:space="preserve">Khoản </w:t>
      </w:r>
      <w:r w:rsidRPr="00184ACB">
        <w:rPr>
          <w:color w:val="000000"/>
          <w:lang w:val="en-US"/>
        </w:rPr>
        <w:t>5</w:t>
      </w:r>
      <w:r w:rsidRPr="00184ACB">
        <w:rPr>
          <w:color w:val="000000"/>
        </w:rPr>
        <w:t xml:space="preserve"> Điều </w:t>
      </w:r>
      <w:r w:rsidRPr="00184ACB">
        <w:rPr>
          <w:color w:val="000000"/>
          <w:lang w:val="en-US"/>
        </w:rPr>
        <w:t>13</w:t>
      </w:r>
      <w:r w:rsidRPr="00184ACB">
        <w:rPr>
          <w:color w:val="000000"/>
        </w:rPr>
        <w:t xml:space="preserve">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bCs/>
          <w:color w:val="000000"/>
          <w:szCs w:val="28"/>
          <w:shd w:val="clear" w:color="auto" w:fill="FFFFFF"/>
          <w:lang w:val="en-US"/>
        </w:rPr>
      </w:pPr>
      <w:r>
        <w:rPr>
          <w:b/>
          <w:bCs/>
          <w:color w:val="000000"/>
          <w:szCs w:val="28"/>
          <w:shd w:val="clear" w:color="auto" w:fill="FFFFFF"/>
          <w:lang w:val="en-US"/>
        </w:rPr>
        <w:t>Câu 381</w:t>
      </w:r>
      <w:r w:rsidR="00BA03DD" w:rsidRPr="00184ACB">
        <w:rPr>
          <w:b/>
          <w:bCs/>
          <w:color w:val="000000"/>
          <w:szCs w:val="28"/>
          <w:shd w:val="clear" w:color="auto" w:fill="FFFFFF"/>
          <w:lang w:val="en-US"/>
        </w:rPr>
        <w:t xml:space="preserve">. </w:t>
      </w:r>
      <w:r w:rsidR="00BA03DD" w:rsidRPr="00184ACB">
        <w:rPr>
          <w:b/>
          <w:bCs/>
          <w:color w:val="000000"/>
          <w:szCs w:val="28"/>
          <w:lang w:val="en-US"/>
        </w:rPr>
        <w:t xml:space="preserve">Nghị định số </w:t>
      </w:r>
      <w:r w:rsidR="00BA03DD" w:rsidRPr="00184ACB">
        <w:rPr>
          <w:b/>
          <w:bCs/>
          <w:color w:val="000000"/>
          <w:szCs w:val="28"/>
          <w:shd w:val="clear" w:color="auto" w:fill="FFFFFF"/>
          <w:lang w:val="en-US"/>
        </w:rPr>
        <w:t>42/2022/NĐ-CP ngày 24/6/2022 của Chính phủ quy định giám sát, đánh giá hiệu quả, mức độ sử dụng dịch vụ công trực tuyến như thế nào?</w:t>
      </w:r>
    </w:p>
    <w:p w:rsidR="00BA03DD" w:rsidRPr="00184ACB" w:rsidRDefault="00BA03DD" w:rsidP="00BA03DD">
      <w:pPr>
        <w:spacing w:before="120" w:line="360" w:lineRule="exact"/>
        <w:ind w:firstLine="567"/>
        <w:rPr>
          <w:color w:val="000000"/>
          <w:szCs w:val="28"/>
        </w:rPr>
      </w:pPr>
      <w:r w:rsidRPr="00184ACB">
        <w:rPr>
          <w:color w:val="000000"/>
          <w:szCs w:val="28"/>
          <w:lang w:val="en-US"/>
        </w:rPr>
        <w:t xml:space="preserve">A. </w:t>
      </w:r>
      <w:r w:rsidRPr="00184ACB">
        <w:rPr>
          <w:color w:val="000000"/>
          <w:szCs w:val="28"/>
        </w:rPr>
        <w:t>Việc quản lý, giám sát, đánh giá hiệu quả, mức độ sử dụng dịch vụ công trực tuyến của các cơ quan nhà nước phải được thực hiện tự động hóa bằng hệ thống thông tin với từng dịch vụ công trực tuyến, từng chủ thể tham gia giao dịch, từng bước thực hiện dịch vụ.</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lang w:val="en-US"/>
        </w:rPr>
      </w:pPr>
      <w:r w:rsidRPr="00184ACB">
        <w:rPr>
          <w:color w:val="000000"/>
          <w:sz w:val="28"/>
          <w:szCs w:val="28"/>
          <w:shd w:val="clear" w:color="auto" w:fill="FFFFFF"/>
          <w:lang w:val="en-US"/>
        </w:rPr>
        <w:t xml:space="preserve">B. </w:t>
      </w:r>
      <w:r w:rsidRPr="00184ACB">
        <w:rPr>
          <w:color w:val="000000"/>
          <w:sz w:val="28"/>
          <w:szCs w:val="28"/>
        </w:rPr>
        <w:t xml:space="preserve">Việc quản lý, giám sát, đánh giá hiệu quả, mức độ sử dụng dịch vụ công trực tuyến của các cơ quan nhà nước phải được thực hiện </w:t>
      </w:r>
      <w:r w:rsidRPr="00184ACB">
        <w:rPr>
          <w:color w:val="000000"/>
          <w:sz w:val="28"/>
          <w:szCs w:val="28"/>
          <w:lang w:val="en-US"/>
        </w:rPr>
        <w:t>bằng văn bản giấy.</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shd w:val="clear" w:color="auto" w:fill="FFFFFF"/>
          <w:lang w:val="en-US"/>
        </w:rPr>
      </w:pPr>
      <w:r w:rsidRPr="00184ACB">
        <w:rPr>
          <w:color w:val="000000"/>
          <w:sz w:val="28"/>
          <w:szCs w:val="28"/>
          <w:shd w:val="clear" w:color="auto" w:fill="FFFFFF"/>
          <w:lang w:val="en-US"/>
        </w:rPr>
        <w:t xml:space="preserve">C. </w:t>
      </w:r>
      <w:r w:rsidRPr="00184ACB">
        <w:rPr>
          <w:color w:val="000000"/>
          <w:sz w:val="28"/>
          <w:szCs w:val="28"/>
        </w:rPr>
        <w:t>Việc quản lý, giám sát, đánh giá hiệu quả, mức độ sử dụng dịch vụ công trực tuyến của các cơ quan nhà nước phải đượ</w:t>
      </w:r>
      <w:r w:rsidRPr="00184ACB">
        <w:rPr>
          <w:color w:val="000000"/>
          <w:sz w:val="28"/>
          <w:szCs w:val="28"/>
          <w:lang w:val="en-US"/>
        </w:rPr>
        <w:t>c thực hiện dựa trên hoạt động thanh toán trực tuyến.</w:t>
      </w:r>
    </w:p>
    <w:p w:rsidR="00BA03DD" w:rsidRPr="00184ACB" w:rsidRDefault="00BA03DD" w:rsidP="00BA03DD">
      <w:pPr>
        <w:spacing w:before="120" w:line="360" w:lineRule="exact"/>
        <w:rPr>
          <w:color w:val="000000"/>
          <w:szCs w:val="28"/>
          <w:shd w:val="clear" w:color="auto" w:fill="FFFFFF"/>
          <w:lang w:val="en-US"/>
        </w:rPr>
      </w:pPr>
      <w:r w:rsidRPr="00184ACB">
        <w:rPr>
          <w:b/>
          <w:bCs/>
          <w:color w:val="000000"/>
        </w:rPr>
        <w:t xml:space="preserve">Đáp án: </w:t>
      </w:r>
      <w:r w:rsidRPr="00184ACB">
        <w:rPr>
          <w:bCs/>
          <w:color w:val="000000"/>
          <w:lang w:val="en-US"/>
        </w:rPr>
        <w:t>A.</w:t>
      </w:r>
      <w:r w:rsidRPr="00184ACB">
        <w:rPr>
          <w:color w:val="000000"/>
        </w:rPr>
        <w:t xml:space="preserve"> Theo quy định tại Khoản </w:t>
      </w:r>
      <w:r w:rsidRPr="00184ACB">
        <w:rPr>
          <w:color w:val="000000"/>
          <w:lang w:val="en-US"/>
        </w:rPr>
        <w:t>1</w:t>
      </w:r>
      <w:r w:rsidRPr="00184ACB">
        <w:rPr>
          <w:color w:val="000000"/>
        </w:rPr>
        <w:t xml:space="preserve"> Điều </w:t>
      </w:r>
      <w:r w:rsidRPr="00184ACB">
        <w:rPr>
          <w:color w:val="000000"/>
          <w:lang w:val="en-US"/>
        </w:rPr>
        <w:t>16</w:t>
      </w:r>
      <w:r w:rsidRPr="00184ACB">
        <w:rPr>
          <w:color w:val="000000"/>
        </w:rPr>
        <w:t xml:space="preserve">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BA03DD" w:rsidP="00BA03DD">
      <w:pPr>
        <w:spacing w:before="120" w:line="360" w:lineRule="exact"/>
        <w:rPr>
          <w:b/>
          <w:bCs/>
          <w:color w:val="000000"/>
          <w:szCs w:val="28"/>
          <w:shd w:val="clear" w:color="auto" w:fill="FFFFFF"/>
          <w:lang w:val="en-US"/>
        </w:rPr>
      </w:pPr>
      <w:r w:rsidRPr="00184ACB">
        <w:rPr>
          <w:b/>
          <w:bCs/>
          <w:color w:val="000000"/>
          <w:szCs w:val="28"/>
          <w:shd w:val="clear" w:color="auto" w:fill="FFFFFF"/>
          <w:lang w:val="en-US"/>
        </w:rPr>
        <w:t>Câu 38</w:t>
      </w:r>
      <w:r w:rsidR="00725055">
        <w:rPr>
          <w:b/>
          <w:bCs/>
          <w:color w:val="000000"/>
          <w:szCs w:val="28"/>
          <w:shd w:val="clear" w:color="auto" w:fill="FFFFFF"/>
          <w:lang w:val="en-US"/>
        </w:rPr>
        <w:t>2</w:t>
      </w:r>
      <w:r w:rsidRPr="00184ACB">
        <w:rPr>
          <w:b/>
          <w:bCs/>
          <w:color w:val="000000"/>
          <w:szCs w:val="28"/>
          <w:shd w:val="clear" w:color="auto" w:fill="FFFFFF"/>
          <w:lang w:val="en-US"/>
        </w:rPr>
        <w:t xml:space="preserve">. </w:t>
      </w:r>
      <w:r w:rsidRPr="00184ACB">
        <w:rPr>
          <w:b/>
          <w:bCs/>
          <w:color w:val="000000"/>
          <w:szCs w:val="28"/>
          <w:lang w:val="en-US"/>
        </w:rPr>
        <w:t xml:space="preserve">Nghị định số </w:t>
      </w:r>
      <w:r w:rsidRPr="00184ACB">
        <w:rPr>
          <w:b/>
          <w:bCs/>
          <w:color w:val="000000"/>
          <w:szCs w:val="28"/>
          <w:shd w:val="clear" w:color="auto" w:fill="FFFFFF"/>
          <w:lang w:val="en-US"/>
        </w:rPr>
        <w:t>42/2022/NĐ-CP ngày 24/6/2022 của Chính phủ quy định tên miền với giao diện ngôn ngữ tiếng Anh của Cổng dịch vụ công cấp bộ, cấp tỉnh theo dạng:</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 e-service.(tên bộ, địa phương tiếng Anh).gov.vn</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rPr>
      </w:pPr>
      <w:r w:rsidRPr="00184ACB">
        <w:rPr>
          <w:color w:val="000000"/>
          <w:sz w:val="28"/>
          <w:szCs w:val="28"/>
          <w:shd w:val="clear" w:color="auto" w:fill="FFFFFF"/>
          <w:lang w:val="en-US"/>
        </w:rPr>
        <w:lastRenderedPageBreak/>
        <w:t xml:space="preserve">B. </w:t>
      </w:r>
      <w:r w:rsidRPr="00184ACB">
        <w:rPr>
          <w:color w:val="000000"/>
          <w:sz w:val="28"/>
          <w:szCs w:val="28"/>
        </w:rPr>
        <w:t>e-service</w:t>
      </w:r>
      <w:r w:rsidRPr="00184ACB">
        <w:rPr>
          <w:color w:val="000000"/>
          <w:sz w:val="28"/>
          <w:szCs w:val="28"/>
          <w:lang w:val="en-US"/>
        </w:rPr>
        <w:t>s</w:t>
      </w:r>
      <w:r w:rsidRPr="00184ACB">
        <w:rPr>
          <w:color w:val="000000"/>
          <w:sz w:val="28"/>
          <w:szCs w:val="28"/>
        </w:rPr>
        <w:t xml:space="preserve">.(tên bộ, địa phương tiếng Anh).gov.vn </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shd w:val="clear" w:color="auto" w:fill="FFFFFF"/>
          <w:lang w:val="en-US"/>
        </w:rPr>
      </w:pPr>
      <w:r w:rsidRPr="00184ACB">
        <w:rPr>
          <w:color w:val="000000"/>
          <w:sz w:val="28"/>
          <w:szCs w:val="28"/>
          <w:shd w:val="clear" w:color="auto" w:fill="FFFFFF"/>
          <w:lang w:val="en-US"/>
        </w:rPr>
        <w:t xml:space="preserve">C. </w:t>
      </w:r>
      <w:r w:rsidRPr="00184ACB">
        <w:rPr>
          <w:color w:val="000000"/>
          <w:sz w:val="28"/>
          <w:szCs w:val="28"/>
        </w:rPr>
        <w:t>e-ser</w:t>
      </w:r>
      <w:r w:rsidRPr="00184ACB">
        <w:rPr>
          <w:color w:val="000000"/>
          <w:sz w:val="28"/>
          <w:szCs w:val="28"/>
          <w:lang w:val="en-US"/>
        </w:rPr>
        <w:t>ver</w:t>
      </w:r>
      <w:r w:rsidRPr="00184ACB">
        <w:rPr>
          <w:color w:val="000000"/>
          <w:sz w:val="28"/>
          <w:szCs w:val="28"/>
        </w:rPr>
        <w:t>.(tên bộ, địa phương tiếng Anh).gov.vn</w:t>
      </w:r>
    </w:p>
    <w:p w:rsidR="00BA03DD" w:rsidRPr="00184ACB" w:rsidRDefault="00BA03DD" w:rsidP="00BA03DD">
      <w:pPr>
        <w:spacing w:before="120" w:line="360" w:lineRule="exact"/>
        <w:rPr>
          <w:color w:val="000000"/>
          <w:szCs w:val="28"/>
          <w:shd w:val="clear" w:color="auto" w:fill="FFFFFF"/>
          <w:lang w:val="en-US"/>
        </w:rPr>
      </w:pPr>
      <w:r w:rsidRPr="00184ACB">
        <w:rPr>
          <w:b/>
          <w:bCs/>
          <w:color w:val="000000"/>
        </w:rPr>
        <w:t xml:space="preserve">Đáp án: </w:t>
      </w:r>
      <w:r w:rsidRPr="00184ACB">
        <w:rPr>
          <w:bCs/>
          <w:color w:val="000000"/>
          <w:lang w:val="en-US"/>
        </w:rPr>
        <w:t>B</w:t>
      </w:r>
      <w:r w:rsidRPr="00184ACB">
        <w:rPr>
          <w:color w:val="000000"/>
          <w:lang w:val="en-US"/>
        </w:rPr>
        <w:t>.</w:t>
      </w:r>
      <w:r w:rsidRPr="00184ACB">
        <w:rPr>
          <w:color w:val="000000"/>
        </w:rPr>
        <w:t xml:space="preserve"> Theo quy định tại </w:t>
      </w:r>
      <w:r w:rsidRPr="00184ACB">
        <w:rPr>
          <w:color w:val="000000"/>
          <w:lang w:val="en-US"/>
        </w:rPr>
        <w:t xml:space="preserve">điểm a </w:t>
      </w:r>
      <w:r w:rsidRPr="00184ACB">
        <w:rPr>
          <w:color w:val="000000"/>
        </w:rPr>
        <w:t xml:space="preserve">Khoản </w:t>
      </w:r>
      <w:r w:rsidRPr="00184ACB">
        <w:rPr>
          <w:color w:val="000000"/>
          <w:lang w:val="en-US"/>
        </w:rPr>
        <w:t>2</w:t>
      </w:r>
      <w:r w:rsidRPr="00184ACB">
        <w:rPr>
          <w:color w:val="000000"/>
        </w:rPr>
        <w:t xml:space="preserve"> Điều </w:t>
      </w:r>
      <w:r w:rsidRPr="00184ACB">
        <w:rPr>
          <w:color w:val="000000"/>
          <w:lang w:val="en-US"/>
        </w:rPr>
        <w:t>13</w:t>
      </w:r>
      <w:r w:rsidRPr="00184ACB">
        <w:rPr>
          <w:color w:val="000000"/>
        </w:rPr>
        <w:t xml:space="preserve">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bCs/>
          <w:color w:val="000000"/>
          <w:szCs w:val="28"/>
          <w:shd w:val="clear" w:color="auto" w:fill="FFFFFF"/>
          <w:lang w:val="en-US"/>
        </w:rPr>
      </w:pPr>
      <w:r>
        <w:rPr>
          <w:b/>
          <w:bCs/>
          <w:color w:val="000000"/>
          <w:szCs w:val="28"/>
          <w:shd w:val="clear" w:color="auto" w:fill="FFFFFF"/>
          <w:lang w:val="en-US"/>
        </w:rPr>
        <w:t>Câu 383</w:t>
      </w:r>
      <w:r w:rsidR="00BA03DD" w:rsidRPr="00184ACB">
        <w:rPr>
          <w:b/>
          <w:bCs/>
          <w:color w:val="000000"/>
          <w:szCs w:val="28"/>
          <w:shd w:val="clear" w:color="auto" w:fill="FFFFFF"/>
          <w:lang w:val="en-US"/>
        </w:rPr>
        <w:t xml:space="preserve">. </w:t>
      </w:r>
      <w:r w:rsidR="00BA03DD" w:rsidRPr="00184ACB">
        <w:rPr>
          <w:b/>
          <w:bCs/>
          <w:color w:val="000000"/>
          <w:szCs w:val="28"/>
          <w:lang w:val="en-US"/>
        </w:rPr>
        <w:t xml:space="preserve">Nghị định số </w:t>
      </w:r>
      <w:r w:rsidR="00BA03DD" w:rsidRPr="00184ACB">
        <w:rPr>
          <w:b/>
          <w:bCs/>
          <w:color w:val="000000"/>
          <w:szCs w:val="28"/>
          <w:shd w:val="clear" w:color="auto" w:fill="FFFFFF"/>
          <w:lang w:val="en-US"/>
        </w:rPr>
        <w:t>42/2022/NĐ-CP ngày 24/6/2022 của Chính phủ quy định Biểu mẫu điện tử tương tác như thế nào?</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 Là Biểu mẫu của thủ tục hành chính được thể hiện dưới dạng điện tử do Bộ Thông tin và Truyền thông tạo lập.</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lang w:val="en-US"/>
        </w:rPr>
      </w:pPr>
      <w:r w:rsidRPr="00184ACB">
        <w:rPr>
          <w:color w:val="000000"/>
          <w:sz w:val="28"/>
          <w:szCs w:val="28"/>
          <w:shd w:val="clear" w:color="auto" w:fill="FFFFFF"/>
          <w:lang w:val="en-US"/>
        </w:rPr>
        <w:t xml:space="preserve">B. Là </w:t>
      </w:r>
      <w:r w:rsidRPr="00184ACB">
        <w:rPr>
          <w:color w:val="000000"/>
          <w:sz w:val="28"/>
          <w:szCs w:val="28"/>
          <w:lang w:val="en-US"/>
        </w:rPr>
        <w:t>B</w:t>
      </w:r>
      <w:r w:rsidRPr="00184ACB">
        <w:rPr>
          <w:color w:val="000000"/>
          <w:sz w:val="28"/>
          <w:szCs w:val="28"/>
        </w:rPr>
        <w:t xml:space="preserve">iểu mẫu của thủ tục hành chính được thể hiện dưới dạng ứng dụng máy tính </w:t>
      </w:r>
      <w:r w:rsidRPr="00184ACB">
        <w:rPr>
          <w:color w:val="000000"/>
          <w:sz w:val="28"/>
          <w:szCs w:val="28"/>
          <w:lang w:val="en-US"/>
        </w:rPr>
        <w:t>do tổ chức, cá nhân tự tạo lập.</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shd w:val="clear" w:color="auto" w:fill="FFFFFF"/>
          <w:lang w:val="en-US"/>
        </w:rPr>
      </w:pPr>
      <w:r w:rsidRPr="00184ACB">
        <w:rPr>
          <w:color w:val="000000"/>
          <w:sz w:val="28"/>
          <w:szCs w:val="28"/>
          <w:shd w:val="clear" w:color="auto" w:fill="FFFFFF"/>
          <w:lang w:val="en-US"/>
        </w:rPr>
        <w:t xml:space="preserve">C. Là </w:t>
      </w:r>
      <w:r w:rsidRPr="00184ACB">
        <w:rPr>
          <w:color w:val="000000"/>
          <w:sz w:val="28"/>
          <w:szCs w:val="28"/>
          <w:lang w:val="en-US"/>
        </w:rPr>
        <w:t>B</w:t>
      </w:r>
      <w:r w:rsidRPr="00184ACB">
        <w:rPr>
          <w:color w:val="000000"/>
          <w:sz w:val="28"/>
          <w:szCs w:val="28"/>
        </w:rPr>
        <w:t>iểu mẫu của thủ tục hành chính được thể hiện dưới dạng ứng dụng máy tính (thông thường dưới dạng ứng dụng trên Web) để tổ chức, cá nhân cung cấp, trao đổi thông tin, dữ liệu khi sử dụng dịch vụ công trực tuyến của cơ quan nhà nước</w:t>
      </w:r>
      <w:r w:rsidRPr="00184ACB">
        <w:rPr>
          <w:color w:val="000000"/>
          <w:sz w:val="28"/>
          <w:szCs w:val="28"/>
          <w:lang w:val="en-US"/>
        </w:rPr>
        <w:t>.</w:t>
      </w:r>
    </w:p>
    <w:p w:rsidR="00BA03DD" w:rsidRPr="00184ACB" w:rsidRDefault="00BA03DD" w:rsidP="00BA03DD">
      <w:pPr>
        <w:spacing w:before="120" w:line="360" w:lineRule="exact"/>
        <w:ind w:firstLine="567"/>
        <w:rPr>
          <w:color w:val="000000"/>
          <w:szCs w:val="28"/>
          <w:shd w:val="clear" w:color="auto" w:fill="FFFFFF"/>
          <w:lang w:val="en-US"/>
        </w:rPr>
      </w:pPr>
      <w:r w:rsidRPr="00184ACB">
        <w:rPr>
          <w:b/>
          <w:bCs/>
          <w:color w:val="000000"/>
        </w:rPr>
        <w:t xml:space="preserve">Đáp án: </w:t>
      </w:r>
      <w:r w:rsidRPr="00184ACB">
        <w:rPr>
          <w:bCs/>
          <w:color w:val="000000"/>
          <w:lang w:val="en-US"/>
        </w:rPr>
        <w:t>C</w:t>
      </w:r>
      <w:r w:rsidRPr="00184ACB">
        <w:rPr>
          <w:color w:val="000000"/>
          <w:lang w:val="en-US"/>
        </w:rPr>
        <w:t>.</w:t>
      </w:r>
      <w:r w:rsidRPr="00184ACB">
        <w:rPr>
          <w:color w:val="000000"/>
        </w:rPr>
        <w:t xml:space="preserve"> Theo quy định tại Khoản </w:t>
      </w:r>
      <w:r w:rsidRPr="00184ACB">
        <w:rPr>
          <w:color w:val="000000"/>
          <w:lang w:val="en-US"/>
        </w:rPr>
        <w:t>8</w:t>
      </w:r>
      <w:r w:rsidRPr="00184ACB">
        <w:rPr>
          <w:color w:val="000000"/>
        </w:rPr>
        <w:t xml:space="preserve"> Điều </w:t>
      </w:r>
      <w:r w:rsidRPr="00184ACB">
        <w:rPr>
          <w:color w:val="000000"/>
          <w:lang w:val="en-US"/>
        </w:rPr>
        <w:t>3</w:t>
      </w:r>
      <w:r w:rsidRPr="00184ACB">
        <w:rPr>
          <w:color w:val="000000"/>
        </w:rPr>
        <w:t xml:space="preserve">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BA03DD" w:rsidP="00BA03DD">
      <w:pPr>
        <w:spacing w:before="120" w:line="360" w:lineRule="exact"/>
        <w:rPr>
          <w:b/>
          <w:bCs/>
          <w:color w:val="000000"/>
          <w:szCs w:val="28"/>
          <w:shd w:val="clear" w:color="auto" w:fill="FFFFFF"/>
          <w:lang w:val="en-US"/>
        </w:rPr>
      </w:pPr>
      <w:r w:rsidRPr="00184ACB">
        <w:rPr>
          <w:b/>
          <w:bCs/>
          <w:color w:val="000000"/>
          <w:szCs w:val="28"/>
          <w:shd w:val="clear" w:color="auto" w:fill="FFFFFF"/>
          <w:lang w:val="en-US"/>
        </w:rPr>
        <w:t>Câu 38</w:t>
      </w:r>
      <w:r w:rsidR="00725055">
        <w:rPr>
          <w:b/>
          <w:bCs/>
          <w:color w:val="000000"/>
          <w:szCs w:val="28"/>
          <w:shd w:val="clear" w:color="auto" w:fill="FFFFFF"/>
          <w:lang w:val="en-US"/>
        </w:rPr>
        <w:t>4</w:t>
      </w:r>
      <w:r w:rsidRPr="00184ACB">
        <w:rPr>
          <w:b/>
          <w:bCs/>
          <w:color w:val="000000"/>
          <w:szCs w:val="28"/>
          <w:shd w:val="clear" w:color="auto" w:fill="FFFFFF"/>
          <w:lang w:val="en-US"/>
        </w:rPr>
        <w:t xml:space="preserve">. </w:t>
      </w:r>
      <w:r w:rsidRPr="00184ACB">
        <w:rPr>
          <w:b/>
          <w:bCs/>
          <w:color w:val="000000"/>
          <w:szCs w:val="28"/>
          <w:lang w:val="en-US"/>
        </w:rPr>
        <w:t xml:space="preserve">Nghị định số </w:t>
      </w:r>
      <w:r w:rsidRPr="00184ACB">
        <w:rPr>
          <w:b/>
          <w:bCs/>
          <w:color w:val="000000"/>
          <w:szCs w:val="28"/>
          <w:shd w:val="clear" w:color="auto" w:fill="FFFFFF"/>
          <w:lang w:val="en-US"/>
        </w:rPr>
        <w:t>42/2022/NĐ-CP ngày 24/6/2022 của Chính phủ quy định Biểu mẫu điện tử không tương tác như thế nào?</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 Là Biểu mẫu của thủ tục hành chính (mẫu đơn, mẫu tờ khai) được định dạng và lưu trữ dưới dạng tệp tin điện tử để tải về và điền thông tin.</w:t>
      </w:r>
    </w:p>
    <w:p w:rsidR="00BA03DD" w:rsidRPr="00184ACB" w:rsidRDefault="00BA03DD" w:rsidP="00BA03DD">
      <w:pPr>
        <w:pStyle w:val="NormalWeb"/>
        <w:shd w:val="clear" w:color="auto" w:fill="FFFFFF"/>
        <w:spacing w:before="120" w:beforeAutospacing="0" w:after="120" w:afterAutospacing="0" w:line="234" w:lineRule="atLeast"/>
        <w:ind w:firstLine="567"/>
        <w:rPr>
          <w:color w:val="000000"/>
          <w:sz w:val="28"/>
          <w:szCs w:val="28"/>
          <w:lang w:val="en-US"/>
        </w:rPr>
      </w:pPr>
      <w:r w:rsidRPr="00184ACB">
        <w:rPr>
          <w:color w:val="000000"/>
          <w:sz w:val="28"/>
          <w:szCs w:val="28"/>
          <w:shd w:val="clear" w:color="auto" w:fill="FFFFFF"/>
          <w:lang w:val="en-US"/>
        </w:rPr>
        <w:t>B. Là B</w:t>
      </w:r>
      <w:r w:rsidRPr="00184ACB">
        <w:rPr>
          <w:color w:val="000000"/>
          <w:sz w:val="28"/>
          <w:szCs w:val="28"/>
        </w:rPr>
        <w:t xml:space="preserve">iểu mẫu của thủ tục hành chính được </w:t>
      </w:r>
      <w:r w:rsidRPr="00184ACB">
        <w:rPr>
          <w:color w:val="000000"/>
          <w:sz w:val="28"/>
          <w:szCs w:val="28"/>
          <w:lang w:val="en-US"/>
        </w:rPr>
        <w:t>người dân tạo lập.</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Cs w:val="28"/>
          <w:shd w:val="clear" w:color="auto" w:fill="FFFFFF"/>
          <w:lang w:val="en-US"/>
        </w:rPr>
      </w:pPr>
      <w:r w:rsidRPr="00184ACB">
        <w:rPr>
          <w:color w:val="000000"/>
          <w:sz w:val="28"/>
          <w:szCs w:val="28"/>
          <w:shd w:val="clear" w:color="auto" w:fill="FFFFFF"/>
          <w:lang w:val="en-US"/>
        </w:rPr>
        <w:t>C. Là B</w:t>
      </w:r>
      <w:r w:rsidRPr="00184ACB">
        <w:rPr>
          <w:color w:val="000000"/>
          <w:sz w:val="28"/>
          <w:szCs w:val="28"/>
        </w:rPr>
        <w:t xml:space="preserve">iểu mẫu của thủ tục hành chính được </w:t>
      </w:r>
      <w:r w:rsidRPr="00184ACB">
        <w:rPr>
          <w:color w:val="000000"/>
          <w:sz w:val="28"/>
          <w:szCs w:val="28"/>
          <w:lang w:val="en-US"/>
        </w:rPr>
        <w:t>được người dân gửi qua email.</w:t>
      </w:r>
    </w:p>
    <w:p w:rsidR="00BA03DD" w:rsidRPr="00184ACB" w:rsidRDefault="00BA03DD" w:rsidP="00BA03DD">
      <w:pPr>
        <w:spacing w:before="120" w:line="360" w:lineRule="exact"/>
        <w:ind w:firstLine="567"/>
        <w:rPr>
          <w:color w:val="000000"/>
          <w:szCs w:val="28"/>
          <w:shd w:val="clear" w:color="auto" w:fill="FFFFFF"/>
          <w:lang w:val="en-US"/>
        </w:rPr>
      </w:pPr>
      <w:r w:rsidRPr="00184ACB">
        <w:rPr>
          <w:b/>
          <w:bCs/>
          <w:color w:val="000000"/>
        </w:rPr>
        <w:t xml:space="preserve">Đáp án: </w:t>
      </w:r>
      <w:r w:rsidRPr="00184ACB">
        <w:rPr>
          <w:bCs/>
          <w:color w:val="000000"/>
          <w:lang w:val="en-US"/>
        </w:rPr>
        <w:t>A.</w:t>
      </w:r>
      <w:r w:rsidRPr="00184ACB">
        <w:rPr>
          <w:color w:val="000000"/>
        </w:rPr>
        <w:t xml:space="preserve"> Theo quy định tại Khoản </w:t>
      </w:r>
      <w:r w:rsidRPr="00184ACB">
        <w:rPr>
          <w:color w:val="000000"/>
          <w:lang w:val="en-US"/>
        </w:rPr>
        <w:t>7</w:t>
      </w:r>
      <w:r w:rsidRPr="00184ACB">
        <w:rPr>
          <w:color w:val="000000"/>
        </w:rPr>
        <w:t xml:space="preserve"> Điều </w:t>
      </w:r>
      <w:r w:rsidRPr="00184ACB">
        <w:rPr>
          <w:color w:val="000000"/>
          <w:lang w:val="en-US"/>
        </w:rPr>
        <w:t>3</w:t>
      </w:r>
      <w:r w:rsidRPr="00184ACB">
        <w:rPr>
          <w:color w:val="000000"/>
        </w:rPr>
        <w:t xml:space="preserve"> </w:t>
      </w:r>
      <w:r w:rsidRPr="00184ACB">
        <w:rPr>
          <w:color w:val="000000"/>
          <w:lang w:val="en-US"/>
        </w:rPr>
        <w:t xml:space="preserve">Nghị định số </w:t>
      </w:r>
      <w:r w:rsidRPr="00184ACB">
        <w:rPr>
          <w:color w:val="000000"/>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bCs/>
          <w:color w:val="000000"/>
          <w:szCs w:val="28"/>
          <w:shd w:val="clear" w:color="auto" w:fill="FFFFFF"/>
          <w:lang w:val="en-US"/>
        </w:rPr>
      </w:pPr>
      <w:r>
        <w:rPr>
          <w:b/>
          <w:bCs/>
          <w:color w:val="000000"/>
          <w:szCs w:val="28"/>
          <w:shd w:val="clear" w:color="auto" w:fill="FFFFFF"/>
          <w:lang w:val="en-US"/>
        </w:rPr>
        <w:t>Câu 385</w:t>
      </w:r>
      <w:r w:rsidR="00BA03DD" w:rsidRPr="00184ACB">
        <w:rPr>
          <w:b/>
          <w:bCs/>
          <w:color w:val="000000"/>
          <w:szCs w:val="28"/>
          <w:shd w:val="clear" w:color="auto" w:fill="FFFFFF"/>
          <w:lang w:val="en-US"/>
        </w:rPr>
        <w:t xml:space="preserve">. </w:t>
      </w:r>
      <w:r w:rsidR="00BA03DD" w:rsidRPr="00184ACB">
        <w:rPr>
          <w:b/>
          <w:bCs/>
          <w:color w:val="000000"/>
          <w:szCs w:val="28"/>
          <w:lang w:val="en-US"/>
        </w:rPr>
        <w:t xml:space="preserve">Nghị định số </w:t>
      </w:r>
      <w:r w:rsidR="00BA03DD" w:rsidRPr="00184ACB">
        <w:rPr>
          <w:b/>
          <w:bCs/>
          <w:color w:val="000000"/>
          <w:szCs w:val="28"/>
          <w:shd w:val="clear" w:color="auto" w:fill="FFFFFF"/>
          <w:lang w:val="en-US"/>
        </w:rPr>
        <w:t>42/2022/NĐ-CP ngày 24/6/2022 của Chính phủ quy định Dịch vụ hành chính công như thế nào?</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 Là những dịch vụ liên quan đến hoạt động thực thi pháp luật, không nhằm mục tiêu lợi nhuận, do cơ quan nhà nước có thẩm quyền cấp cho tổ chức, cá nhân dưới hình thức các loại giấy tờ có giá trị pháp lý hoặc dưới hình thức thông báo kết quả thực hiện trong các lĩnh vực mà cơ quan nhà nước đó quản lý.</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lang w:val="en-US"/>
        </w:rPr>
      </w:pPr>
      <w:r w:rsidRPr="00184ACB">
        <w:rPr>
          <w:color w:val="000000"/>
          <w:sz w:val="28"/>
          <w:szCs w:val="28"/>
          <w:shd w:val="clear" w:color="auto" w:fill="FFFFFF"/>
          <w:lang w:val="en-US"/>
        </w:rPr>
        <w:t xml:space="preserve">B. Là </w:t>
      </w:r>
      <w:r w:rsidRPr="00184ACB">
        <w:rPr>
          <w:color w:val="000000"/>
          <w:sz w:val="28"/>
          <w:szCs w:val="28"/>
        </w:rPr>
        <w:t>những dịch vụ liên quan đến hoạt động thực thi pháp luật, nhằm mục tiêu lợi nhuận</w:t>
      </w:r>
      <w:r w:rsidRPr="00184ACB">
        <w:rPr>
          <w:color w:val="000000"/>
          <w:sz w:val="28"/>
          <w:szCs w:val="28"/>
          <w:lang w:val="en-US"/>
        </w:rPr>
        <w:t xml:space="preserve"> là chủ yếu.</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lang w:val="en-US"/>
        </w:rPr>
      </w:pPr>
      <w:r w:rsidRPr="00184ACB">
        <w:rPr>
          <w:color w:val="000000"/>
          <w:sz w:val="28"/>
          <w:szCs w:val="28"/>
          <w:shd w:val="clear" w:color="auto" w:fill="FFFFFF"/>
          <w:lang w:val="en-US"/>
        </w:rPr>
        <w:lastRenderedPageBreak/>
        <w:t xml:space="preserve">C. Là </w:t>
      </w:r>
      <w:r w:rsidRPr="00184ACB">
        <w:rPr>
          <w:color w:val="000000"/>
          <w:sz w:val="28"/>
          <w:szCs w:val="28"/>
          <w:lang w:val="en-US"/>
        </w:rPr>
        <w:t xml:space="preserve">những dịch vụ liên quan đến hoạt động thực thi pháp luật, không nhằm mục tiêu lợi nhuận, do cơ quan nhà nước có thẩm quyền cấp cho tổ chức, cá nhân dưới hình thức tin nhắn điện thoại. </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shd w:val="clear" w:color="auto" w:fill="FFFFFF"/>
          <w:lang w:val="en-US"/>
        </w:rPr>
      </w:pPr>
      <w:r w:rsidRPr="00184ACB">
        <w:rPr>
          <w:b/>
          <w:bCs/>
          <w:color w:val="000000"/>
          <w:sz w:val="28"/>
          <w:szCs w:val="28"/>
        </w:rPr>
        <w:t xml:space="preserve">Đáp án: </w:t>
      </w:r>
      <w:r w:rsidRPr="00184ACB">
        <w:rPr>
          <w:bCs/>
          <w:color w:val="000000"/>
          <w:sz w:val="28"/>
          <w:szCs w:val="28"/>
          <w:lang w:val="en-US"/>
        </w:rPr>
        <w:t>A.</w:t>
      </w:r>
      <w:r w:rsidRPr="00184ACB">
        <w:rPr>
          <w:color w:val="000000"/>
          <w:sz w:val="28"/>
          <w:szCs w:val="28"/>
        </w:rPr>
        <w:t xml:space="preserve"> Theo quy định tại Khoản </w:t>
      </w:r>
      <w:r w:rsidRPr="00184ACB">
        <w:rPr>
          <w:color w:val="000000"/>
          <w:sz w:val="28"/>
          <w:szCs w:val="28"/>
          <w:lang w:val="en-US"/>
        </w:rPr>
        <w:t>4</w:t>
      </w:r>
      <w:r w:rsidRPr="00184ACB">
        <w:rPr>
          <w:color w:val="000000"/>
          <w:sz w:val="28"/>
          <w:szCs w:val="28"/>
        </w:rPr>
        <w:t xml:space="preserve"> Điều </w:t>
      </w:r>
      <w:r w:rsidRPr="00184ACB">
        <w:rPr>
          <w:color w:val="000000"/>
          <w:sz w:val="28"/>
          <w:szCs w:val="28"/>
          <w:lang w:val="en-US"/>
        </w:rPr>
        <w:t>3</w:t>
      </w:r>
      <w:r w:rsidRPr="00184ACB">
        <w:rPr>
          <w:color w:val="000000"/>
          <w:sz w:val="28"/>
          <w:szCs w:val="28"/>
        </w:rPr>
        <w:t xml:space="preserve"> </w:t>
      </w:r>
      <w:r w:rsidRPr="00184ACB">
        <w:rPr>
          <w:color w:val="000000"/>
          <w:sz w:val="28"/>
          <w:szCs w:val="28"/>
          <w:lang w:val="en-US"/>
        </w:rPr>
        <w:t xml:space="preserve">Nghị định số </w:t>
      </w:r>
      <w:r w:rsidRPr="00184ACB">
        <w:rPr>
          <w:color w:val="000000"/>
          <w:sz w:val="28"/>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725055" w:rsidP="00BA03DD">
      <w:pPr>
        <w:spacing w:before="120" w:line="360" w:lineRule="exact"/>
        <w:rPr>
          <w:b/>
          <w:bCs/>
          <w:color w:val="000000"/>
          <w:szCs w:val="28"/>
          <w:shd w:val="clear" w:color="auto" w:fill="FFFFFF"/>
          <w:lang w:val="en-US"/>
        </w:rPr>
      </w:pPr>
      <w:r>
        <w:rPr>
          <w:b/>
          <w:bCs/>
          <w:color w:val="000000"/>
          <w:szCs w:val="28"/>
          <w:lang w:val="en-US"/>
        </w:rPr>
        <w:t>Câu 386</w:t>
      </w:r>
      <w:r w:rsidR="00BA03DD" w:rsidRPr="00184ACB">
        <w:rPr>
          <w:b/>
          <w:bCs/>
          <w:color w:val="000000"/>
          <w:szCs w:val="28"/>
          <w:lang w:val="en-US"/>
        </w:rPr>
        <w:t xml:space="preserve">. Theo Nghị định số </w:t>
      </w:r>
      <w:r w:rsidR="00BA03DD" w:rsidRPr="00184ACB">
        <w:rPr>
          <w:b/>
          <w:bCs/>
          <w:color w:val="000000"/>
          <w:szCs w:val="28"/>
          <w:shd w:val="clear" w:color="auto" w:fill="FFFFFF"/>
          <w:lang w:val="en-US"/>
        </w:rPr>
        <w:t>42/2022/NĐ-CP ngày 24/6/2022 của Chính phủ, Dữ liệu đặc tả được hiểu như thế nào?</w:t>
      </w:r>
    </w:p>
    <w:p w:rsidR="00BA03DD" w:rsidRPr="00184ACB" w:rsidRDefault="00BA03DD" w:rsidP="00BA03DD">
      <w:pPr>
        <w:spacing w:before="120" w:line="360" w:lineRule="exact"/>
        <w:ind w:firstLine="567"/>
        <w:rPr>
          <w:color w:val="000000"/>
          <w:szCs w:val="28"/>
          <w:lang w:val="en-US"/>
        </w:rPr>
      </w:pPr>
      <w:r w:rsidRPr="00184ACB">
        <w:rPr>
          <w:color w:val="000000"/>
          <w:szCs w:val="28"/>
          <w:lang w:val="en-US"/>
        </w:rPr>
        <w:t>A. L</w:t>
      </w:r>
      <w:r w:rsidRPr="00184ACB">
        <w:rPr>
          <w:color w:val="000000"/>
          <w:szCs w:val="28"/>
        </w:rPr>
        <w:t>à những thông tin mô tả</w:t>
      </w:r>
      <w:r w:rsidRPr="00184ACB">
        <w:rPr>
          <w:color w:val="000000"/>
          <w:szCs w:val="28"/>
          <w:lang w:val="en-US"/>
        </w:rPr>
        <w:t xml:space="preserve"> thành phần hồ sơ.</w:t>
      </w:r>
    </w:p>
    <w:p w:rsidR="00BA03DD" w:rsidRPr="00184ACB" w:rsidRDefault="00BA03DD" w:rsidP="00BA03DD">
      <w:pPr>
        <w:pStyle w:val="NormalWeb"/>
        <w:shd w:val="clear" w:color="auto" w:fill="FFFFFF"/>
        <w:spacing w:before="120" w:beforeAutospacing="0" w:after="120" w:afterAutospacing="0" w:line="234" w:lineRule="atLeast"/>
        <w:ind w:firstLine="567"/>
        <w:jc w:val="both"/>
        <w:rPr>
          <w:color w:val="000000"/>
          <w:sz w:val="28"/>
          <w:szCs w:val="28"/>
        </w:rPr>
      </w:pPr>
      <w:r w:rsidRPr="00184ACB">
        <w:rPr>
          <w:color w:val="000000"/>
          <w:sz w:val="28"/>
          <w:szCs w:val="28"/>
          <w:shd w:val="clear" w:color="auto" w:fill="FFFFFF"/>
          <w:lang w:val="en-US"/>
        </w:rPr>
        <w:t xml:space="preserve">B. </w:t>
      </w:r>
      <w:r w:rsidRPr="00184ACB">
        <w:rPr>
          <w:color w:val="000000"/>
          <w:sz w:val="28"/>
          <w:szCs w:val="28"/>
          <w:lang w:val="en-US"/>
        </w:rPr>
        <w:t>L</w:t>
      </w:r>
      <w:r w:rsidRPr="00184ACB">
        <w:rPr>
          <w:color w:val="000000"/>
          <w:sz w:val="28"/>
          <w:szCs w:val="28"/>
        </w:rPr>
        <w:t>à những thông tin mô tả các đặc tính của dữ liệu như nội dung, định dạng, chất lượng, điều kiện và các đặc tính khác nhằm tạo thuận lợi cho quá trình tìm kiếm, truy cập, quản lý và lưu trữ dữ liệu.</w:t>
      </w:r>
    </w:p>
    <w:p w:rsidR="00BA03DD" w:rsidRPr="00184ACB" w:rsidRDefault="00BA03DD" w:rsidP="00BA03DD">
      <w:pPr>
        <w:spacing w:before="120" w:line="360" w:lineRule="exact"/>
        <w:ind w:firstLine="567"/>
        <w:rPr>
          <w:color w:val="000000"/>
          <w:szCs w:val="28"/>
          <w:lang w:val="en-US"/>
        </w:rPr>
      </w:pPr>
      <w:r w:rsidRPr="00184ACB">
        <w:rPr>
          <w:color w:val="000000"/>
          <w:szCs w:val="28"/>
          <w:shd w:val="clear" w:color="auto" w:fill="FFFFFF"/>
          <w:lang w:val="en-US"/>
        </w:rPr>
        <w:t xml:space="preserve">C. </w:t>
      </w:r>
      <w:r w:rsidRPr="00184ACB">
        <w:rPr>
          <w:color w:val="000000"/>
          <w:szCs w:val="28"/>
          <w:lang w:val="en-US"/>
        </w:rPr>
        <w:t>L</w:t>
      </w:r>
      <w:r w:rsidRPr="00184ACB">
        <w:rPr>
          <w:color w:val="000000"/>
          <w:szCs w:val="28"/>
        </w:rPr>
        <w:t>à những thông tin mô tả</w:t>
      </w:r>
      <w:r w:rsidRPr="00184ACB">
        <w:rPr>
          <w:color w:val="000000"/>
          <w:szCs w:val="28"/>
          <w:lang w:val="en-US"/>
        </w:rPr>
        <w:t xml:space="preserve"> quy trình giải quyết hồ sơ.</w:t>
      </w:r>
    </w:p>
    <w:p w:rsidR="00BA03DD" w:rsidRPr="00B24D9A" w:rsidRDefault="00BA03DD" w:rsidP="00BA03DD">
      <w:pPr>
        <w:pStyle w:val="NormalWeb"/>
        <w:shd w:val="clear" w:color="auto" w:fill="FFFFFF"/>
        <w:spacing w:before="120" w:beforeAutospacing="0" w:after="120" w:afterAutospacing="0" w:line="234" w:lineRule="atLeast"/>
        <w:ind w:firstLine="567"/>
        <w:jc w:val="both"/>
        <w:rPr>
          <w:color w:val="FF0000"/>
          <w:sz w:val="28"/>
          <w:szCs w:val="28"/>
          <w:shd w:val="clear" w:color="auto" w:fill="FFFFFF"/>
          <w:lang w:val="en-US"/>
        </w:rPr>
      </w:pPr>
      <w:r w:rsidRPr="00B24D9A">
        <w:rPr>
          <w:b/>
          <w:bCs/>
          <w:color w:val="FF0000"/>
          <w:sz w:val="28"/>
          <w:szCs w:val="28"/>
        </w:rPr>
        <w:t xml:space="preserve">Đáp án: </w:t>
      </w:r>
      <w:r w:rsidRPr="00B24D9A">
        <w:rPr>
          <w:bCs/>
          <w:color w:val="FF0000"/>
          <w:sz w:val="28"/>
          <w:szCs w:val="28"/>
          <w:lang w:val="en-US"/>
        </w:rPr>
        <w:t>B</w:t>
      </w:r>
      <w:r w:rsidRPr="00B24D9A">
        <w:rPr>
          <w:color w:val="FF0000"/>
          <w:sz w:val="28"/>
          <w:szCs w:val="28"/>
        </w:rPr>
        <w:t xml:space="preserve">. Theo quy định tại </w:t>
      </w:r>
      <w:r w:rsidR="00B24D9A" w:rsidRPr="00B24D9A">
        <w:rPr>
          <w:color w:val="FF0000"/>
          <w:sz w:val="28"/>
          <w:szCs w:val="28"/>
          <w:lang w:val="en-US"/>
        </w:rPr>
        <w:t xml:space="preserve">Khoản 11 </w:t>
      </w:r>
      <w:r w:rsidR="00B24D9A" w:rsidRPr="00B24D9A">
        <w:rPr>
          <w:color w:val="FF0000"/>
          <w:sz w:val="28"/>
          <w:szCs w:val="28"/>
        </w:rPr>
        <w:t>Điều 3</w:t>
      </w:r>
      <w:r w:rsidRPr="00B24D9A">
        <w:rPr>
          <w:color w:val="FF0000"/>
          <w:sz w:val="28"/>
          <w:szCs w:val="28"/>
          <w:lang w:val="en-US"/>
        </w:rPr>
        <w:t xml:space="preserve"> Nghị định số </w:t>
      </w:r>
      <w:r w:rsidRPr="00B24D9A">
        <w:rPr>
          <w:color w:val="FF0000"/>
          <w:sz w:val="28"/>
          <w:szCs w:val="28"/>
          <w:shd w:val="clear" w:color="auto" w:fill="FFFFFF"/>
          <w:lang w:val="en-US"/>
        </w:rPr>
        <w:t>42/2022/NĐ-CP ngày 24/6/2022 của Chính phủ quy định về việc cung cấp thông tin và dịch vụ công trực tuyến của cơ quan nhà nước trên môi trường mạng.</w:t>
      </w:r>
    </w:p>
    <w:p w:rsidR="00BA03DD" w:rsidRPr="00184ACB" w:rsidRDefault="00BA03DD" w:rsidP="00BA03DD">
      <w:pPr>
        <w:spacing w:before="120" w:line="360" w:lineRule="exact"/>
        <w:ind w:firstLine="567"/>
        <w:rPr>
          <w:b/>
          <w:color w:val="000000"/>
        </w:rPr>
      </w:pPr>
      <w:r w:rsidRPr="00184ACB">
        <w:rPr>
          <w:b/>
          <w:color w:val="000000"/>
        </w:rPr>
        <w:t>Câu 3</w:t>
      </w:r>
      <w:r w:rsidR="00725055">
        <w:rPr>
          <w:b/>
          <w:color w:val="000000"/>
          <w:lang w:val="en-US"/>
        </w:rPr>
        <w:t>87</w:t>
      </w:r>
      <w:r w:rsidRPr="00184ACB">
        <w:rPr>
          <w:b/>
          <w:color w:val="000000"/>
        </w:rPr>
        <w:t xml:space="preserve">. Theo Nghị định 61/2018/NĐ-CP ngày 23/4/2018 của Chính phủ, </w:t>
      </w:r>
      <w:r w:rsidRPr="00184ACB">
        <w:rPr>
          <w:b/>
          <w:i/>
          <w:color w:val="000000"/>
        </w:rPr>
        <w:t>“Cổng dịch vụ công quốc gia”</w:t>
      </w:r>
      <w:r w:rsidRPr="00184ACB">
        <w:rPr>
          <w:b/>
          <w:color w:val="000000"/>
        </w:rPr>
        <w:t xml:space="preserve"> được hiểu như thế nào?</w:t>
      </w:r>
    </w:p>
    <w:p w:rsidR="00BA03DD" w:rsidRPr="00184ACB" w:rsidRDefault="00BA03DD" w:rsidP="00BA03DD">
      <w:pPr>
        <w:spacing w:before="120" w:line="360" w:lineRule="exact"/>
        <w:ind w:firstLine="567"/>
        <w:rPr>
          <w:b/>
          <w:color w:val="000000"/>
          <w:szCs w:val="28"/>
        </w:rPr>
      </w:pPr>
      <w:r w:rsidRPr="00184ACB">
        <w:rPr>
          <w:color w:val="000000"/>
          <w:szCs w:val="28"/>
        </w:rPr>
        <w:t>A. Là cổng tích hợp thông tin về dịch vụ công trực tuyến, tình hình giải quyết, kết quả giải quyết thủ tục hành chính trên cơ sở kết nối, truy xuất dữ liệu từ các Hệ thống thông tin một cửa điện tử cấp bộ, cấp tỉnh và các giải pháp hỗ trợ nghiệp vụ, kỹ thuật do Văn phòng Chính phủ thống nhất xây dựng, quản lý.</w:t>
      </w:r>
    </w:p>
    <w:p w:rsidR="00BA03DD" w:rsidRPr="00184ACB" w:rsidRDefault="00BA03DD" w:rsidP="00BA03DD">
      <w:pPr>
        <w:spacing w:before="120" w:line="360" w:lineRule="exact"/>
        <w:ind w:firstLine="567"/>
        <w:rPr>
          <w:b/>
          <w:color w:val="000000"/>
          <w:szCs w:val="28"/>
        </w:rPr>
      </w:pPr>
      <w:r w:rsidRPr="00184ACB">
        <w:rPr>
          <w:color w:val="000000"/>
          <w:szCs w:val="28"/>
        </w:rPr>
        <w:t>B. Là hệ thống cung cấp dịch vụ công trực tuyến do Văn phòng Chính phủ thống nhất xây dựng, quản lý.</w:t>
      </w:r>
    </w:p>
    <w:p w:rsidR="00BA03DD" w:rsidRPr="00184ACB" w:rsidRDefault="00BA03DD" w:rsidP="00BA03DD">
      <w:pPr>
        <w:spacing w:before="120" w:line="360" w:lineRule="exact"/>
        <w:ind w:firstLine="567"/>
        <w:rPr>
          <w:b/>
          <w:color w:val="000000"/>
          <w:szCs w:val="28"/>
        </w:rPr>
      </w:pPr>
      <w:r w:rsidRPr="00184ACB">
        <w:rPr>
          <w:color w:val="000000"/>
          <w:szCs w:val="28"/>
        </w:rPr>
        <w:t>C. Cả hai phương án trên.</w:t>
      </w:r>
    </w:p>
    <w:p w:rsidR="00BA03DD" w:rsidRPr="00184ACB" w:rsidRDefault="00BA03DD" w:rsidP="00BA03DD">
      <w:pPr>
        <w:spacing w:before="120" w:line="360" w:lineRule="exact"/>
        <w:ind w:firstLine="567"/>
        <w:rPr>
          <w:color w:val="000000"/>
        </w:rPr>
      </w:pPr>
      <w:r w:rsidRPr="00184ACB">
        <w:rPr>
          <w:b/>
          <w:color w:val="000000"/>
          <w:szCs w:val="28"/>
        </w:rPr>
        <w:t xml:space="preserve">Đáp án: </w:t>
      </w:r>
      <w:r w:rsidRPr="00184ACB">
        <w:rPr>
          <w:color w:val="000000"/>
          <w:szCs w:val="28"/>
        </w:rPr>
        <w:t xml:space="preserve">A. Theo quy định tại Khoản 4 Điều 3 </w:t>
      </w:r>
      <w:r w:rsidRPr="00184ACB">
        <w:rPr>
          <w:color w:val="000000"/>
        </w:rPr>
        <w:t>Nghị định 61/2018/NĐ-CP ngày 23/4/2018 của Chính phủ về thực hiện cơ chế một cửa, một cửa liên thông trong giải quyết thủ tục hành chính.</w:t>
      </w:r>
    </w:p>
    <w:p w:rsidR="00BA03DD" w:rsidRPr="00184ACB" w:rsidRDefault="00BA03DD" w:rsidP="00BA03DD">
      <w:pPr>
        <w:spacing w:before="120" w:line="360" w:lineRule="exact"/>
        <w:ind w:firstLine="567"/>
        <w:rPr>
          <w:b/>
          <w:color w:val="000000"/>
        </w:rPr>
      </w:pPr>
      <w:r w:rsidRPr="00184ACB">
        <w:rPr>
          <w:b/>
          <w:color w:val="000000"/>
          <w:szCs w:val="28"/>
        </w:rPr>
        <w:t>Câu 3</w:t>
      </w:r>
      <w:r w:rsidR="00725055">
        <w:rPr>
          <w:b/>
          <w:color w:val="000000"/>
          <w:szCs w:val="28"/>
          <w:lang w:val="en-US"/>
        </w:rPr>
        <w:t>88</w:t>
      </w:r>
      <w:r w:rsidRPr="00184ACB">
        <w:rPr>
          <w:b/>
          <w:color w:val="000000"/>
          <w:szCs w:val="28"/>
        </w:rPr>
        <w:t xml:space="preserve">. </w:t>
      </w:r>
      <w:r w:rsidRPr="00184ACB">
        <w:rPr>
          <w:b/>
          <w:color w:val="000000"/>
        </w:rPr>
        <w:t>Theo Nghị định 61/2018/NĐ-CP ngày 23/4/2018 của Chính phủ, Cổng dịch vụ công quốc gia do cơ quan nào xây dựng?</w:t>
      </w:r>
    </w:p>
    <w:p w:rsidR="00BA03DD" w:rsidRPr="00184ACB" w:rsidRDefault="00BA03DD" w:rsidP="00BA03DD">
      <w:pPr>
        <w:spacing w:before="120" w:line="360" w:lineRule="exact"/>
        <w:ind w:firstLine="567"/>
        <w:rPr>
          <w:color w:val="000000"/>
          <w:szCs w:val="28"/>
        </w:rPr>
      </w:pPr>
      <w:r w:rsidRPr="00184ACB">
        <w:rPr>
          <w:color w:val="000000"/>
          <w:szCs w:val="28"/>
        </w:rPr>
        <w:t>A. Bộ Thông tin và Truyền thông.</w:t>
      </w:r>
    </w:p>
    <w:p w:rsidR="00BA03DD" w:rsidRPr="00184ACB" w:rsidRDefault="00BA03DD" w:rsidP="00BA03DD">
      <w:pPr>
        <w:spacing w:before="120" w:line="360" w:lineRule="exact"/>
        <w:ind w:firstLine="567"/>
        <w:rPr>
          <w:color w:val="000000"/>
          <w:szCs w:val="28"/>
          <w:lang w:val="en-US"/>
        </w:rPr>
      </w:pPr>
      <w:r w:rsidRPr="00184ACB">
        <w:rPr>
          <w:color w:val="000000"/>
          <w:szCs w:val="28"/>
        </w:rPr>
        <w:t>B. Văn phòng chính phủ</w:t>
      </w:r>
      <w:r w:rsidRPr="00184ACB">
        <w:rPr>
          <w:color w:val="000000"/>
          <w:szCs w:val="28"/>
          <w:lang w:val="en-US"/>
        </w:rPr>
        <w:t>.</w:t>
      </w:r>
    </w:p>
    <w:p w:rsidR="00BA03DD" w:rsidRPr="00184ACB" w:rsidRDefault="00BA03DD" w:rsidP="00BA03DD">
      <w:pPr>
        <w:spacing w:before="120" w:line="360" w:lineRule="exact"/>
        <w:ind w:firstLine="567"/>
        <w:rPr>
          <w:color w:val="000000"/>
          <w:szCs w:val="28"/>
          <w:lang w:val="en-US"/>
        </w:rPr>
      </w:pPr>
      <w:r w:rsidRPr="00184ACB">
        <w:rPr>
          <w:color w:val="000000"/>
          <w:szCs w:val="28"/>
        </w:rPr>
        <w:t>C. Bộ Nội vụ</w:t>
      </w:r>
      <w:r w:rsidRPr="00184ACB">
        <w:rPr>
          <w:color w:val="000000"/>
          <w:szCs w:val="28"/>
          <w:lang w:val="en-US"/>
        </w:rPr>
        <w:t>.</w:t>
      </w:r>
    </w:p>
    <w:p w:rsidR="00BA03DD" w:rsidRPr="00184ACB" w:rsidRDefault="00BA03DD" w:rsidP="00BA03DD">
      <w:pPr>
        <w:spacing w:before="120" w:line="360" w:lineRule="exact"/>
        <w:ind w:firstLine="567"/>
        <w:rPr>
          <w:color w:val="000000"/>
        </w:rPr>
      </w:pPr>
      <w:r w:rsidRPr="00184ACB">
        <w:rPr>
          <w:b/>
          <w:color w:val="000000"/>
          <w:szCs w:val="28"/>
        </w:rPr>
        <w:t xml:space="preserve">Đáp án: </w:t>
      </w:r>
      <w:r w:rsidRPr="00184ACB">
        <w:rPr>
          <w:color w:val="000000"/>
          <w:szCs w:val="28"/>
        </w:rPr>
        <w:t xml:space="preserve">B. Theo quy định tại khoản 1 Điều 24 </w:t>
      </w:r>
      <w:r w:rsidRPr="00184ACB">
        <w:rPr>
          <w:color w:val="000000"/>
        </w:rPr>
        <w:t>Nghị định 61/2018/NĐ-CP ngày 23/4/2018 của Chính phủ về thực hiện cơ chế một cửa, một cửa liên thông trong giải quyết thủ tục hành chính.</w:t>
      </w:r>
    </w:p>
    <w:p w:rsidR="00BA03DD" w:rsidRPr="00184ACB" w:rsidRDefault="00BA03DD" w:rsidP="00BA03DD">
      <w:pPr>
        <w:spacing w:before="120" w:line="360" w:lineRule="exact"/>
        <w:rPr>
          <w:b/>
          <w:color w:val="000000"/>
        </w:rPr>
      </w:pPr>
      <w:r w:rsidRPr="00184ACB">
        <w:rPr>
          <w:b/>
          <w:color w:val="000000"/>
        </w:rPr>
        <w:lastRenderedPageBreak/>
        <w:tab/>
        <w:t>Câu 3</w:t>
      </w:r>
      <w:r w:rsidR="00725055">
        <w:rPr>
          <w:b/>
          <w:color w:val="000000"/>
          <w:lang w:val="en-US"/>
        </w:rPr>
        <w:t>89</w:t>
      </w:r>
      <w:r w:rsidRPr="00184ACB">
        <w:rPr>
          <w:b/>
          <w:color w:val="000000"/>
        </w:rPr>
        <w:t>. Theo Thông tư 01/2018/TT-VPCP ngày 23/11/2018 của Bộ trưởng, Chủ nhiệm Văn phòng Chính phủ, Cổng Dịch vụ công cấp bộ, cấp tỉnh có tên miền thống nhất theo dạng nào?</w:t>
      </w:r>
    </w:p>
    <w:p w:rsidR="00BA03DD" w:rsidRPr="00184ACB" w:rsidRDefault="00BA03DD" w:rsidP="00BA03DD">
      <w:pPr>
        <w:spacing w:before="120" w:line="360" w:lineRule="exact"/>
        <w:ind w:firstLine="567"/>
        <w:rPr>
          <w:color w:val="000000"/>
          <w:szCs w:val="28"/>
        </w:rPr>
      </w:pPr>
      <w:r w:rsidRPr="00184ACB">
        <w:rPr>
          <w:iCs/>
          <w:color w:val="000000"/>
        </w:rPr>
        <w:t>A. dichvucong.(tên bộ, địa phương).gov.vn.</w:t>
      </w:r>
    </w:p>
    <w:p w:rsidR="00BA03DD" w:rsidRPr="00184ACB" w:rsidRDefault="00BA03DD" w:rsidP="00BA03DD">
      <w:pPr>
        <w:spacing w:before="120" w:line="360" w:lineRule="exact"/>
        <w:ind w:firstLine="567"/>
        <w:rPr>
          <w:color w:val="000000"/>
          <w:szCs w:val="28"/>
        </w:rPr>
      </w:pPr>
      <w:r w:rsidRPr="00184ACB">
        <w:rPr>
          <w:iCs/>
          <w:color w:val="000000"/>
        </w:rPr>
        <w:t>B. (tên bộ, địa phương).dichvucong.gov.vn.</w:t>
      </w:r>
    </w:p>
    <w:p w:rsidR="00BA03DD" w:rsidRPr="00184ACB" w:rsidRDefault="00BA03DD" w:rsidP="00BA03DD">
      <w:pPr>
        <w:spacing w:before="120" w:line="360" w:lineRule="exact"/>
        <w:ind w:firstLine="567"/>
        <w:rPr>
          <w:color w:val="000000"/>
          <w:szCs w:val="28"/>
        </w:rPr>
      </w:pPr>
      <w:r w:rsidRPr="00184ACB">
        <w:rPr>
          <w:iCs/>
          <w:color w:val="000000"/>
        </w:rPr>
        <w:t>C. (tên bộ, địa phương).dvc.gov.vn.</w:t>
      </w:r>
    </w:p>
    <w:p w:rsidR="00BA03DD" w:rsidRPr="00184ACB" w:rsidRDefault="00BA03DD" w:rsidP="00BA03DD">
      <w:pPr>
        <w:spacing w:before="120" w:line="360" w:lineRule="exact"/>
        <w:ind w:firstLine="567"/>
        <w:rPr>
          <w:color w:val="000000"/>
        </w:rPr>
      </w:pPr>
      <w:r w:rsidRPr="00184ACB">
        <w:rPr>
          <w:b/>
          <w:color w:val="000000"/>
          <w:szCs w:val="28"/>
        </w:rPr>
        <w:t xml:space="preserve">Đáp án: </w:t>
      </w:r>
      <w:r w:rsidRPr="00184ACB">
        <w:rPr>
          <w:color w:val="000000"/>
          <w:szCs w:val="28"/>
        </w:rPr>
        <w:t xml:space="preserve">A. Theo quy định tại khoản 1 Điều 16 </w:t>
      </w:r>
      <w:r w:rsidRPr="00184ACB">
        <w:rPr>
          <w:color w:val="000000"/>
        </w:rPr>
        <w:t>Thông tư 01/2018/TT-VPCP ngày 23/11/2018 của Bộ trưởng, Chủ nhiệm Văn phòng Chính phủ hướng dẫn thi hành một số quy định của Nghị định số 61/2018/NĐ-CP ngày 23/4/2018 của Chính phủ về thực hiện cơ chế một cửa, một cửa liên thông trong giải quyết thủ tục hành chính.</w:t>
      </w:r>
    </w:p>
    <w:p w:rsidR="00BA03DD" w:rsidRPr="00184ACB" w:rsidRDefault="00BA03DD" w:rsidP="00BA03DD">
      <w:pPr>
        <w:spacing w:before="120" w:line="360" w:lineRule="exact"/>
        <w:ind w:firstLine="567"/>
        <w:rPr>
          <w:color w:val="000000"/>
        </w:rPr>
      </w:pPr>
      <w:r w:rsidRPr="00184ACB">
        <w:rPr>
          <w:b/>
          <w:color w:val="000000"/>
          <w:szCs w:val="28"/>
        </w:rPr>
        <w:t>Câu 3</w:t>
      </w:r>
      <w:r w:rsidR="00725055">
        <w:rPr>
          <w:b/>
          <w:color w:val="000000"/>
          <w:szCs w:val="28"/>
          <w:lang w:val="en-US"/>
        </w:rPr>
        <w:t>90</w:t>
      </w:r>
      <w:r w:rsidRPr="00184ACB">
        <w:rPr>
          <w:b/>
          <w:color w:val="000000"/>
          <w:szCs w:val="28"/>
          <w:lang w:val="en-US"/>
        </w:rPr>
        <w:t>.</w:t>
      </w:r>
      <w:r w:rsidRPr="00184ACB">
        <w:rPr>
          <w:b/>
          <w:color w:val="000000"/>
          <w:szCs w:val="28"/>
        </w:rPr>
        <w:t xml:space="preserve"> </w:t>
      </w:r>
      <w:r w:rsidRPr="00184ACB">
        <w:rPr>
          <w:b/>
          <w:color w:val="000000"/>
        </w:rPr>
        <w:t>Theo Thông tư 01/2018/TT-VPCP ngày 23/11/2018 của Bộ trưởng, Chủ nhiệm Văn phòng Chính phủ, chức năng tra cứu thông tin trên Cổng dịch vụ công cấp bộ, tỉnh gồm có những mức độ xác thực nào?</w:t>
      </w:r>
    </w:p>
    <w:p w:rsidR="00BA03DD" w:rsidRPr="00184ACB" w:rsidRDefault="00BA03DD" w:rsidP="00BA03DD">
      <w:pPr>
        <w:spacing w:before="120" w:line="360" w:lineRule="exact"/>
        <w:ind w:firstLine="567"/>
        <w:rPr>
          <w:b/>
          <w:color w:val="000000"/>
          <w:szCs w:val="28"/>
        </w:rPr>
      </w:pPr>
      <w:r w:rsidRPr="00184ACB">
        <w:rPr>
          <w:color w:val="000000"/>
        </w:rPr>
        <w:t>A. Mức độ không đòi hỏi xác thực.</w:t>
      </w:r>
    </w:p>
    <w:p w:rsidR="00BA03DD" w:rsidRPr="00184ACB" w:rsidRDefault="00BA03DD" w:rsidP="00BA03DD">
      <w:pPr>
        <w:spacing w:before="120" w:line="360" w:lineRule="exact"/>
        <w:ind w:firstLine="567"/>
        <w:rPr>
          <w:b/>
          <w:color w:val="000000"/>
          <w:szCs w:val="28"/>
        </w:rPr>
      </w:pPr>
      <w:r w:rsidRPr="00184ACB">
        <w:rPr>
          <w:color w:val="000000"/>
        </w:rPr>
        <w:t>B. Mức độ đã được xác thực.</w:t>
      </w:r>
    </w:p>
    <w:p w:rsidR="00BA03DD" w:rsidRPr="00184ACB" w:rsidRDefault="00BA03DD" w:rsidP="00BA03DD">
      <w:pPr>
        <w:tabs>
          <w:tab w:val="left" w:pos="709"/>
        </w:tabs>
        <w:spacing w:before="120" w:line="360" w:lineRule="exact"/>
        <w:ind w:firstLine="567"/>
        <w:rPr>
          <w:b/>
          <w:color w:val="000000"/>
          <w:szCs w:val="28"/>
        </w:rPr>
      </w:pPr>
      <w:r w:rsidRPr="00184ACB">
        <w:rPr>
          <w:color w:val="000000"/>
        </w:rPr>
        <w:t>C. Cả hai phương án trên.</w:t>
      </w:r>
    </w:p>
    <w:p w:rsidR="00BA03DD" w:rsidRPr="00184ACB" w:rsidRDefault="00BA03DD" w:rsidP="00BA03DD">
      <w:pPr>
        <w:spacing w:before="120" w:line="360" w:lineRule="exact"/>
        <w:ind w:firstLine="567"/>
        <w:rPr>
          <w:color w:val="000000"/>
        </w:rPr>
      </w:pPr>
      <w:r w:rsidRPr="00184ACB">
        <w:rPr>
          <w:b/>
          <w:color w:val="000000"/>
          <w:szCs w:val="28"/>
        </w:rPr>
        <w:t xml:space="preserve">Đáp án: </w:t>
      </w:r>
      <w:r w:rsidRPr="00184ACB">
        <w:rPr>
          <w:color w:val="000000"/>
          <w:szCs w:val="28"/>
        </w:rPr>
        <w:t xml:space="preserve">C. Theo quy định tại điểm d Khoản 2 Điều 16 </w:t>
      </w:r>
      <w:r w:rsidRPr="00184ACB">
        <w:rPr>
          <w:bCs/>
          <w:color w:val="000000"/>
        </w:rPr>
        <w:t xml:space="preserve">Thông tư </w:t>
      </w:r>
      <w:r w:rsidRPr="00184ACB">
        <w:rPr>
          <w:color w:val="000000"/>
        </w:rPr>
        <w:t>01/2018/TT-VPCP ngày 23/11/2018 của Bộ trưởng, Chủ nhiệm Văn phòng Chính phủ hướng dẫn thi hành một số quy định của Nghị định số 61/2018/NĐ-CP ngày 23/4/2018 của Chính phủ về thực hiện cơ chế một cửa, một cửa liên thông trong giải quyết thủ tục hành chính.</w:t>
      </w:r>
    </w:p>
    <w:p w:rsidR="00BA03DD" w:rsidRPr="00184ACB" w:rsidRDefault="00BA03DD" w:rsidP="00BA03DD">
      <w:pPr>
        <w:spacing w:before="120" w:line="360" w:lineRule="exact"/>
        <w:ind w:firstLine="567"/>
        <w:rPr>
          <w:b/>
          <w:color w:val="000000"/>
          <w:szCs w:val="28"/>
        </w:rPr>
      </w:pPr>
      <w:r w:rsidRPr="00184ACB">
        <w:rPr>
          <w:b/>
          <w:color w:val="000000"/>
          <w:szCs w:val="28"/>
        </w:rPr>
        <w:t>Câu 3</w:t>
      </w:r>
      <w:r w:rsidR="00725055">
        <w:rPr>
          <w:b/>
          <w:color w:val="000000"/>
          <w:szCs w:val="28"/>
          <w:lang w:val="en-US"/>
        </w:rPr>
        <w:t>91</w:t>
      </w:r>
      <w:r w:rsidRPr="00184ACB">
        <w:rPr>
          <w:b/>
          <w:color w:val="000000"/>
          <w:szCs w:val="28"/>
        </w:rPr>
        <w:t>. Theo Nghị định 61/2018/NĐ-CP ngày 23/4/2018 của Chính phủ, kết quả đánh giá mức độ hài lòng của tổ chức, cá nhân đối với việc giải quyết thủ tục hành chính của cơ quan có thẩm quyền được công khai ở đâu?</w:t>
      </w:r>
    </w:p>
    <w:p w:rsidR="00BA03DD" w:rsidRPr="00184ACB" w:rsidRDefault="00BA03DD" w:rsidP="00BA03DD">
      <w:pPr>
        <w:spacing w:before="120" w:line="360" w:lineRule="exact"/>
        <w:ind w:firstLine="567"/>
        <w:rPr>
          <w:color w:val="000000"/>
          <w:szCs w:val="28"/>
        </w:rPr>
      </w:pPr>
      <w:r w:rsidRPr="00184ACB">
        <w:rPr>
          <w:color w:val="000000"/>
          <w:szCs w:val="28"/>
        </w:rPr>
        <w:t>A. Tại hệ thống một cửa điện tử.</w:t>
      </w:r>
    </w:p>
    <w:p w:rsidR="00BA03DD" w:rsidRPr="00184ACB" w:rsidRDefault="00BA03DD" w:rsidP="00BA03DD">
      <w:pPr>
        <w:spacing w:before="120" w:line="360" w:lineRule="exact"/>
        <w:ind w:firstLine="567"/>
        <w:rPr>
          <w:color w:val="000000"/>
          <w:szCs w:val="28"/>
        </w:rPr>
      </w:pPr>
      <w:r w:rsidRPr="00184ACB">
        <w:rPr>
          <w:color w:val="000000"/>
          <w:szCs w:val="28"/>
        </w:rPr>
        <w:t>B. Tại cơ quan và trên Trang thông tin điện tử của cơ quan có thẩm quyền giải quyết thủ tục hành chính.</w:t>
      </w:r>
    </w:p>
    <w:p w:rsidR="00BA03DD" w:rsidRPr="00184ACB" w:rsidRDefault="00BA03DD" w:rsidP="00BA03DD">
      <w:pPr>
        <w:spacing w:before="120" w:line="360" w:lineRule="exact"/>
        <w:ind w:firstLine="567"/>
        <w:rPr>
          <w:color w:val="000000"/>
          <w:szCs w:val="28"/>
        </w:rPr>
      </w:pPr>
      <w:r w:rsidRPr="00184ACB">
        <w:rPr>
          <w:color w:val="000000"/>
          <w:szCs w:val="28"/>
        </w:rPr>
        <w:t>C. Không được công khai.</w:t>
      </w:r>
    </w:p>
    <w:p w:rsidR="00BA03DD" w:rsidRPr="00184ACB" w:rsidRDefault="00BA03DD" w:rsidP="00BA03DD">
      <w:pPr>
        <w:spacing w:before="120" w:line="360" w:lineRule="exact"/>
        <w:ind w:firstLine="567"/>
        <w:rPr>
          <w:color w:val="000000"/>
        </w:rPr>
      </w:pPr>
      <w:r w:rsidRPr="00184ACB">
        <w:rPr>
          <w:b/>
          <w:color w:val="000000"/>
          <w:szCs w:val="28"/>
        </w:rPr>
        <w:t>Đáp án: B.</w:t>
      </w:r>
      <w:r w:rsidRPr="00184ACB">
        <w:rPr>
          <w:color w:val="000000"/>
          <w:szCs w:val="28"/>
        </w:rPr>
        <w:t xml:space="preserve"> Theo quy định tại Khoản 1 Điều 32 Nghị định 61/2018/NĐ-CP ngày 23/4/2018 của Chính phủ </w:t>
      </w:r>
      <w:r w:rsidRPr="00184ACB">
        <w:rPr>
          <w:color w:val="000000"/>
        </w:rPr>
        <w:t>về thực hiện cơ chế một cửa, một cửa liên thông trong giải quyết thủ tục hành chính.</w:t>
      </w:r>
    </w:p>
    <w:p w:rsidR="00BA03DD" w:rsidRPr="00184ACB" w:rsidRDefault="00BA03DD" w:rsidP="00BA03DD">
      <w:pPr>
        <w:spacing w:before="120" w:line="360" w:lineRule="exact"/>
        <w:rPr>
          <w:b/>
          <w:color w:val="000000"/>
          <w:szCs w:val="28"/>
        </w:rPr>
      </w:pPr>
      <w:r w:rsidRPr="00184ACB">
        <w:rPr>
          <w:b/>
          <w:color w:val="000000"/>
          <w:szCs w:val="28"/>
        </w:rPr>
        <w:tab/>
        <w:t>Câu 3</w:t>
      </w:r>
      <w:r w:rsidR="00725055">
        <w:rPr>
          <w:b/>
          <w:color w:val="000000"/>
          <w:szCs w:val="28"/>
          <w:lang w:val="en-US"/>
        </w:rPr>
        <w:t>92</w:t>
      </w:r>
      <w:r w:rsidRPr="00184ACB">
        <w:rPr>
          <w:b/>
          <w:color w:val="000000"/>
          <w:szCs w:val="28"/>
        </w:rPr>
        <w:t>. Theo Quyết định số 2996/QĐ-UBND ngày 05/8/2019 của Ủy ban nhân dân tỉnh Nghệ An, Trung tâm Phục vụ hành chính công tỉnh Nghệ An chịu sự chỉ đạo, điều hành trực tiếp của ai?</w:t>
      </w:r>
    </w:p>
    <w:p w:rsidR="00BA03DD" w:rsidRPr="00184ACB" w:rsidRDefault="00BA03DD" w:rsidP="00BA03DD">
      <w:pPr>
        <w:spacing w:before="120" w:line="360" w:lineRule="exact"/>
        <w:rPr>
          <w:color w:val="000000"/>
          <w:szCs w:val="28"/>
        </w:rPr>
      </w:pPr>
      <w:r w:rsidRPr="00184ACB">
        <w:rPr>
          <w:color w:val="000000"/>
          <w:szCs w:val="28"/>
        </w:rPr>
        <w:lastRenderedPageBreak/>
        <w:tab/>
        <w:t>A. Chánh Văn phòng Ủy ban nhân dân tỉnh.</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B. Chủ tịch Ủy ban nhân dân tỉnh.</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C. Bí thư Tỉnh ủy.</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B. Theo quy định tại điểm a Khoản 1 Điều 2 Quyết định số 2996/QĐ-UBND của Ủy ban nhân dân tỉnh Nghệ An về thành lập Trung tâm Phục vụ hành chính công tỉnh Nghệ An.</w:t>
      </w:r>
    </w:p>
    <w:p w:rsidR="00BA03DD" w:rsidRPr="00184ACB" w:rsidRDefault="00BA03DD" w:rsidP="00BA03DD">
      <w:pPr>
        <w:spacing w:before="120" w:line="360" w:lineRule="exact"/>
        <w:rPr>
          <w:b/>
          <w:color w:val="000000"/>
          <w:szCs w:val="28"/>
        </w:rPr>
      </w:pPr>
      <w:r w:rsidRPr="00184ACB">
        <w:rPr>
          <w:b/>
          <w:color w:val="000000"/>
          <w:szCs w:val="28"/>
        </w:rPr>
        <w:tab/>
        <w:t>Câu 3</w:t>
      </w:r>
      <w:r w:rsidR="00725055">
        <w:rPr>
          <w:b/>
          <w:color w:val="000000"/>
          <w:szCs w:val="28"/>
          <w:lang w:val="en-US"/>
        </w:rPr>
        <w:t>93</w:t>
      </w:r>
      <w:r w:rsidRPr="00184ACB">
        <w:rPr>
          <w:b/>
          <w:color w:val="000000"/>
          <w:szCs w:val="28"/>
        </w:rPr>
        <w:t>. Trụ sở làm việc của Trung tâm Phục vụ hành chính công tỉnh Nghệ An được đặt ở đâu?</w:t>
      </w:r>
    </w:p>
    <w:p w:rsidR="00BA03DD" w:rsidRPr="00184ACB" w:rsidRDefault="00BA03DD" w:rsidP="00BA03DD">
      <w:pPr>
        <w:spacing w:before="120" w:line="360" w:lineRule="exact"/>
        <w:ind w:left="717" w:firstLine="0"/>
        <w:rPr>
          <w:color w:val="000000"/>
          <w:szCs w:val="28"/>
        </w:rPr>
      </w:pPr>
      <w:r w:rsidRPr="00184ACB">
        <w:rPr>
          <w:color w:val="000000"/>
          <w:szCs w:val="28"/>
        </w:rPr>
        <w:t xml:space="preserve">A. Số </w:t>
      </w:r>
      <w:r w:rsidRPr="00184ACB">
        <w:rPr>
          <w:color w:val="000000"/>
          <w:szCs w:val="28"/>
          <w:lang w:val="en-US"/>
        </w:rPr>
        <w:t>0</w:t>
      </w:r>
      <w:r w:rsidRPr="00184ACB">
        <w:rPr>
          <w:color w:val="000000"/>
          <w:szCs w:val="28"/>
        </w:rPr>
        <w:t>3, đường Trường thi, thành phố Vinh, tỉnh Nghệ An.</w:t>
      </w:r>
    </w:p>
    <w:p w:rsidR="00BA03DD" w:rsidRPr="00184ACB" w:rsidRDefault="00BA03DD" w:rsidP="00BA03DD">
      <w:pPr>
        <w:spacing w:before="120" w:line="360" w:lineRule="exact"/>
        <w:ind w:left="357" w:firstLine="0"/>
        <w:rPr>
          <w:color w:val="000000"/>
          <w:szCs w:val="28"/>
        </w:rPr>
      </w:pPr>
      <w:r w:rsidRPr="00184ACB">
        <w:rPr>
          <w:color w:val="000000"/>
          <w:szCs w:val="28"/>
        </w:rPr>
        <w:tab/>
        <w:t>B. Số 16, đường Trường thi, thành phố Vinh, tỉnh Nghệ An.</w:t>
      </w:r>
    </w:p>
    <w:p w:rsidR="00BA03DD" w:rsidRPr="00184ACB" w:rsidRDefault="00BA03DD" w:rsidP="00BA03DD">
      <w:pPr>
        <w:spacing w:before="120" w:line="360" w:lineRule="exact"/>
        <w:ind w:left="717" w:firstLine="0"/>
        <w:rPr>
          <w:color w:val="000000"/>
          <w:szCs w:val="28"/>
        </w:rPr>
      </w:pPr>
      <w:r w:rsidRPr="00184ACB">
        <w:rPr>
          <w:color w:val="000000"/>
          <w:szCs w:val="28"/>
        </w:rPr>
        <w:t xml:space="preserve">C. Số </w:t>
      </w:r>
      <w:r w:rsidRPr="00184ACB">
        <w:rPr>
          <w:color w:val="000000"/>
          <w:szCs w:val="28"/>
          <w:lang w:val="en-US"/>
        </w:rPr>
        <w:t>0</w:t>
      </w:r>
      <w:r w:rsidRPr="00184ACB">
        <w:rPr>
          <w:color w:val="000000"/>
          <w:szCs w:val="28"/>
        </w:rPr>
        <w:t>9, đường Trường thi, thành phố Vinh, tỉnh Nghệ An.</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B. Theo quy định tại khoản 3 Điều 2 Quyết định số 2996/QĐ-UBND của Ủy ban nhân dân tỉnh Nghệ An về thành lập Trung tâm Phục vụ hành chính công tỉnh Nghệ An.</w:t>
      </w:r>
    </w:p>
    <w:p w:rsidR="00BA03DD" w:rsidRPr="00184ACB" w:rsidRDefault="00BA03DD" w:rsidP="00BA03DD">
      <w:pPr>
        <w:spacing w:before="120" w:line="360" w:lineRule="exact"/>
        <w:rPr>
          <w:b/>
          <w:color w:val="000000"/>
          <w:szCs w:val="28"/>
        </w:rPr>
      </w:pPr>
      <w:r w:rsidRPr="00184ACB">
        <w:rPr>
          <w:b/>
          <w:color w:val="000000"/>
          <w:szCs w:val="28"/>
        </w:rPr>
        <w:tab/>
        <w:t>Câu 3</w:t>
      </w:r>
      <w:r w:rsidR="00725055">
        <w:rPr>
          <w:b/>
          <w:color w:val="000000"/>
          <w:szCs w:val="28"/>
          <w:lang w:val="en-US"/>
        </w:rPr>
        <w:t>94</w:t>
      </w:r>
      <w:r w:rsidRPr="00184ACB">
        <w:rPr>
          <w:b/>
          <w:color w:val="000000"/>
          <w:szCs w:val="28"/>
        </w:rPr>
        <w:t>. Theo Nghị định số 45/2020/NĐ-CP ngày 08/4/2020 của Chính phủ, “Môi trường điện tử” được hiểu như thế nào?</w:t>
      </w:r>
    </w:p>
    <w:p w:rsidR="00BA03DD" w:rsidRPr="00184ACB" w:rsidRDefault="00BA03DD" w:rsidP="00BA03DD">
      <w:pPr>
        <w:spacing w:before="120" w:line="360" w:lineRule="exact"/>
        <w:rPr>
          <w:color w:val="000000"/>
          <w:szCs w:val="28"/>
        </w:rPr>
      </w:pPr>
      <w:r w:rsidRPr="00184ACB">
        <w:rPr>
          <w:color w:val="000000"/>
          <w:szCs w:val="28"/>
        </w:rPr>
        <w:tab/>
        <w:t>A. Là môi trường trong đó thông tin được tạo lập, cung cấp, trao đổi, thu thập, xử lý, lưu trữ thông qua mạng Internet, mạng máy tính, các hệ thống thông tin, cơ sở dữ liệu.</w:t>
      </w:r>
    </w:p>
    <w:p w:rsidR="00BA03DD" w:rsidRPr="00184ACB" w:rsidRDefault="00BA03DD" w:rsidP="00BA03DD">
      <w:pPr>
        <w:spacing w:before="120" w:line="360" w:lineRule="exact"/>
        <w:rPr>
          <w:color w:val="000000"/>
          <w:szCs w:val="28"/>
        </w:rPr>
      </w:pPr>
      <w:r w:rsidRPr="00184ACB">
        <w:rPr>
          <w:color w:val="000000"/>
          <w:szCs w:val="28"/>
        </w:rPr>
        <w:tab/>
        <w:t>B. Là môi trường trong đó thông tin được tạo lập, cung cấp bằng văn bản giấy.</w:t>
      </w:r>
    </w:p>
    <w:p w:rsidR="00BA03DD" w:rsidRPr="00184ACB" w:rsidRDefault="00BA03DD" w:rsidP="00BA03DD">
      <w:pPr>
        <w:spacing w:before="120" w:line="360" w:lineRule="exact"/>
        <w:rPr>
          <w:color w:val="000000"/>
          <w:szCs w:val="28"/>
        </w:rPr>
      </w:pPr>
      <w:r w:rsidRPr="00184ACB">
        <w:rPr>
          <w:color w:val="000000"/>
          <w:szCs w:val="28"/>
        </w:rPr>
        <w:tab/>
        <w:t>C. Là việc cơ quan, tổ chức, cá nhân tiến hành toàn bộ hoặc một số bước thực hiện thủ tục hành chính, thủ tục giải quyết công việc bằng phương tiện điện tử thông qua các dịch vụ công trực tuyến.</w:t>
      </w:r>
    </w:p>
    <w:p w:rsidR="00BA03DD" w:rsidRPr="00184ACB" w:rsidRDefault="00BA03DD" w:rsidP="00BA03DD">
      <w:pPr>
        <w:spacing w:before="120" w:line="360" w:lineRule="exact"/>
        <w:ind w:firstLine="567"/>
        <w:rPr>
          <w:color w:val="000000"/>
          <w:szCs w:val="28"/>
        </w:rPr>
      </w:pPr>
      <w:r w:rsidRPr="00184ACB">
        <w:rPr>
          <w:b/>
          <w:color w:val="000000"/>
          <w:szCs w:val="28"/>
        </w:rPr>
        <w:t>Đáp án: A.</w:t>
      </w:r>
      <w:r w:rsidRPr="00184ACB">
        <w:rPr>
          <w:color w:val="000000"/>
          <w:szCs w:val="28"/>
        </w:rPr>
        <w:t xml:space="preserve"> Theo quy định tại Khoản 1 Điều 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Câu 3</w:t>
      </w:r>
      <w:r w:rsidR="00725055">
        <w:rPr>
          <w:b/>
          <w:color w:val="000000"/>
          <w:szCs w:val="28"/>
          <w:lang w:val="en-US"/>
        </w:rPr>
        <w:t>95</w:t>
      </w:r>
      <w:r w:rsidRPr="00184ACB">
        <w:rPr>
          <w:b/>
          <w:color w:val="000000"/>
          <w:szCs w:val="28"/>
        </w:rPr>
        <w:t>. Theo Nghị định số 45/2020/NĐ-CP ngày 08/4/2020 của Chính phủ, “thực hiện thủ tục hành chính trên môi trường điện tử” được hiểu như thế nào?</w:t>
      </w:r>
    </w:p>
    <w:p w:rsidR="00BA03DD" w:rsidRPr="00184ACB" w:rsidRDefault="00BA03DD" w:rsidP="00BA03DD">
      <w:pPr>
        <w:pStyle w:val="ListParagraph"/>
        <w:spacing w:before="120" w:line="360" w:lineRule="exact"/>
        <w:ind w:left="0" w:firstLine="0"/>
        <w:rPr>
          <w:color w:val="000000"/>
          <w:szCs w:val="28"/>
        </w:rPr>
      </w:pPr>
      <w:r w:rsidRPr="00184ACB">
        <w:rPr>
          <w:color w:val="000000"/>
          <w:szCs w:val="28"/>
        </w:rPr>
        <w:tab/>
        <w:t>A. Là những loại giấy tờ, tài liệu ở dạng điện tử được tổ chức, cá nhân thực hiện thủ tục hành chính nộp trên Cổng dịch vụ công Quốc gia.</w:t>
      </w:r>
    </w:p>
    <w:p w:rsidR="00BA03DD" w:rsidRPr="00184ACB" w:rsidRDefault="00BA03DD" w:rsidP="00BA03DD">
      <w:pPr>
        <w:spacing w:before="120" w:line="360" w:lineRule="exact"/>
        <w:rPr>
          <w:color w:val="000000"/>
          <w:szCs w:val="28"/>
        </w:rPr>
      </w:pPr>
      <w:r w:rsidRPr="00184ACB">
        <w:rPr>
          <w:color w:val="000000"/>
          <w:szCs w:val="28"/>
        </w:rPr>
        <w:tab/>
        <w:t>B. Là việc cơ quan, tổ chức, cá nhân tiến hành toàn bộ hoặc một số bước thực hiện thủ tục hành chính, thủ tục giải quyết công việc bằng phương tiện điện tử thông qua các dịch vụ công trực tuyến của tỉnh.</w:t>
      </w:r>
    </w:p>
    <w:p w:rsidR="00BA03DD" w:rsidRPr="00184ACB" w:rsidRDefault="00BA03DD" w:rsidP="00BA03DD">
      <w:pPr>
        <w:spacing w:before="120" w:line="360" w:lineRule="exact"/>
        <w:rPr>
          <w:color w:val="000000"/>
          <w:szCs w:val="28"/>
        </w:rPr>
      </w:pPr>
      <w:r w:rsidRPr="00184ACB">
        <w:rPr>
          <w:color w:val="000000"/>
          <w:szCs w:val="28"/>
        </w:rPr>
        <w:lastRenderedPageBreak/>
        <w:tab/>
        <w:t>C. Là việc cơ quan, tổ chức, cá nhân tiến hành toàn bộ hoặc một số bước thực hiện thủ tục hành chính, thủ tục giải quyết công việc bằng phương tiện điện tử thông qua các dịch vụ công trực tuyến.</w:t>
      </w:r>
    </w:p>
    <w:p w:rsidR="00BA03DD" w:rsidRPr="00184ACB" w:rsidRDefault="00BA03DD" w:rsidP="00BA03DD">
      <w:pPr>
        <w:spacing w:before="120" w:line="360" w:lineRule="exact"/>
        <w:ind w:firstLine="567"/>
        <w:rPr>
          <w:color w:val="000000"/>
          <w:szCs w:val="28"/>
        </w:rPr>
      </w:pPr>
      <w:r w:rsidRPr="00184ACB">
        <w:rPr>
          <w:color w:val="000000"/>
          <w:szCs w:val="28"/>
        </w:rPr>
        <w:tab/>
      </w:r>
      <w:r w:rsidRPr="00184ACB">
        <w:rPr>
          <w:b/>
          <w:color w:val="000000"/>
          <w:szCs w:val="28"/>
        </w:rPr>
        <w:t xml:space="preserve">Đáp án: </w:t>
      </w:r>
      <w:r w:rsidRPr="00184ACB">
        <w:rPr>
          <w:color w:val="000000"/>
          <w:szCs w:val="28"/>
        </w:rPr>
        <w:t>C. Theo quy định tại Khoản 2 Điều 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396</w:t>
      </w:r>
      <w:r w:rsidRPr="00184ACB">
        <w:rPr>
          <w:b/>
          <w:color w:val="000000"/>
          <w:szCs w:val="28"/>
        </w:rPr>
        <w:t>. Theo Nghị định số 45/2020/NĐ-CP ngày 08/4/2020 của Chính phủ, “tài khoản giao dịch điện tử” được hiểu như thế nào?</w:t>
      </w:r>
    </w:p>
    <w:p w:rsidR="00BA03DD" w:rsidRPr="00184ACB" w:rsidRDefault="00BA03DD" w:rsidP="00BA03DD">
      <w:pPr>
        <w:spacing w:before="120" w:line="360" w:lineRule="exact"/>
        <w:rPr>
          <w:color w:val="000000"/>
          <w:szCs w:val="28"/>
        </w:rPr>
      </w:pPr>
      <w:r w:rsidRPr="00184ACB">
        <w:rPr>
          <w:color w:val="000000"/>
          <w:szCs w:val="28"/>
        </w:rPr>
        <w:tab/>
        <w:t>A. Là danh tính điện tử của cơ quan, cán bộ, công chức, viên chức có thẩm quyền, tổ chức, cá nhân được xác thực điện tử để đăng nhập vào cổng dịch vụ công quốc gia, cổng dịch vụ công, Hệ thống thông tin một cửa điện tử cấp bộ, cấp tỉnh khi thực hiện thủ tục hành chính trên môi trường điện tử và các hoạt động khác theo quy định của pháp luật.</w:t>
      </w:r>
    </w:p>
    <w:p w:rsidR="00BA03DD" w:rsidRPr="00184ACB" w:rsidRDefault="00BA03DD" w:rsidP="00BA03DD">
      <w:pPr>
        <w:spacing w:before="120" w:line="360" w:lineRule="exact"/>
        <w:rPr>
          <w:color w:val="000000"/>
          <w:szCs w:val="28"/>
        </w:rPr>
      </w:pPr>
      <w:r w:rsidRPr="00184ACB">
        <w:rPr>
          <w:color w:val="000000"/>
          <w:szCs w:val="28"/>
        </w:rPr>
        <w:tab/>
        <w:t>B. Là tài khoản bao gồm tên đăng nhập và mật khẩu để cá nhân, tổ chức đăng nhập vào vào cổng dịch vụ công quốc gia, cổng dịch vụ công, Hệ thống thông tin một cửa điện tử cấp bộ, cấp tỉnh khi thực hiện thủ tục hành chính trên môi trường điện tử và các hoạt động khác theo quy định của pháp luật.</w:t>
      </w:r>
    </w:p>
    <w:p w:rsidR="00BA03DD" w:rsidRPr="00184ACB" w:rsidRDefault="00BA03DD" w:rsidP="00BA03DD">
      <w:pPr>
        <w:spacing w:before="120" w:line="360" w:lineRule="exact"/>
        <w:rPr>
          <w:color w:val="000000"/>
          <w:szCs w:val="28"/>
        </w:rPr>
      </w:pPr>
      <w:r w:rsidRPr="00184ACB">
        <w:rPr>
          <w:color w:val="000000"/>
          <w:szCs w:val="28"/>
        </w:rPr>
        <w:tab/>
        <w:t>C. Là tài khoản bao gồm tên đăng nhập và mật khẩu cung cấp cho cán bộ, công chức, viên chức có thẩm quyền, tổ chức, cá nhân.</w:t>
      </w:r>
    </w:p>
    <w:p w:rsidR="00BA03DD" w:rsidRPr="00184ACB" w:rsidRDefault="00BA03DD" w:rsidP="00BA03DD">
      <w:pPr>
        <w:spacing w:before="120" w:line="360" w:lineRule="exact"/>
        <w:rPr>
          <w:color w:val="000000"/>
          <w:szCs w:val="28"/>
        </w:rPr>
      </w:pPr>
      <w:r w:rsidRPr="00184ACB">
        <w:rPr>
          <w:b/>
          <w:color w:val="000000"/>
          <w:szCs w:val="28"/>
        </w:rPr>
        <w:tab/>
        <w:t xml:space="preserve">Đáp án: </w:t>
      </w:r>
      <w:r w:rsidRPr="00184ACB">
        <w:rPr>
          <w:color w:val="000000"/>
          <w:szCs w:val="28"/>
        </w:rPr>
        <w:t>A. Theo quy định tại Khoản 4 Điều 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Câu 3</w:t>
      </w:r>
      <w:r w:rsidR="00725055">
        <w:rPr>
          <w:b/>
          <w:color w:val="000000"/>
          <w:szCs w:val="28"/>
          <w:lang w:val="en-US"/>
        </w:rPr>
        <w:t>97</w:t>
      </w:r>
      <w:r w:rsidRPr="00184ACB">
        <w:rPr>
          <w:b/>
          <w:color w:val="000000"/>
          <w:szCs w:val="28"/>
        </w:rPr>
        <w:t>. Theo Nghị định số 45/2020/NĐ-CP ngày 08/4/2020 của Chính phủ về thực hiện thủ tục hành chính trên môi trường điện tử, khái niệm “biểu mẫu điện tử” được hiểu như thế nào?</w:t>
      </w:r>
    </w:p>
    <w:p w:rsidR="00BA03DD" w:rsidRPr="00184ACB" w:rsidRDefault="00BA03DD" w:rsidP="00BA03DD">
      <w:pPr>
        <w:spacing w:before="120" w:line="360" w:lineRule="exact"/>
        <w:rPr>
          <w:color w:val="000000"/>
          <w:szCs w:val="28"/>
        </w:rPr>
      </w:pPr>
      <w:r w:rsidRPr="00184ACB">
        <w:rPr>
          <w:color w:val="000000"/>
          <w:szCs w:val="28"/>
        </w:rPr>
        <w:tab/>
        <w:t>A. Là các mẫu đơn thực hiện thủ tục hành chính được thể hiện dưới dạng điện tử.</w:t>
      </w:r>
    </w:p>
    <w:p w:rsidR="00BA03DD" w:rsidRPr="00184ACB" w:rsidRDefault="00BA03DD" w:rsidP="00BA03DD">
      <w:pPr>
        <w:spacing w:before="120" w:line="360" w:lineRule="exact"/>
        <w:ind w:firstLine="0"/>
        <w:rPr>
          <w:color w:val="000000"/>
          <w:szCs w:val="28"/>
        </w:rPr>
      </w:pPr>
      <w:r w:rsidRPr="00184ACB">
        <w:rPr>
          <w:color w:val="000000"/>
          <w:szCs w:val="28"/>
        </w:rPr>
        <w:tab/>
        <w:t>B. Là các tờ khai thực hiện thủ tục hành chính được thể hiện dưới dạng điện tử.</w:t>
      </w:r>
    </w:p>
    <w:p w:rsidR="00BA03DD" w:rsidRPr="00184ACB" w:rsidRDefault="00BA03DD" w:rsidP="00BA03DD">
      <w:pPr>
        <w:spacing w:before="120" w:line="360" w:lineRule="exact"/>
        <w:rPr>
          <w:color w:val="000000"/>
          <w:szCs w:val="28"/>
        </w:rPr>
      </w:pPr>
      <w:r w:rsidRPr="00184ACB">
        <w:rPr>
          <w:color w:val="000000"/>
          <w:szCs w:val="28"/>
        </w:rPr>
        <w:tab/>
        <w:t>C. Là các mẫu đơn, tờ khai thực hiện thủ tục hành chính được thể hiện dưới dạng điện tử.</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C. Theo quy định tại Khoản 6 Điều 3 Nghị định số 45/2020/NĐ-CP ngày 08/4/2020 của Chính phủ về thực hiện thủ tục hành chính trên môi trường điện tử.</w:t>
      </w:r>
    </w:p>
    <w:p w:rsidR="00BA03DD" w:rsidRPr="00184ACB" w:rsidRDefault="00725055" w:rsidP="00BA03DD">
      <w:pPr>
        <w:spacing w:before="120" w:line="360" w:lineRule="exact"/>
        <w:rPr>
          <w:b/>
          <w:color w:val="000000"/>
          <w:szCs w:val="28"/>
        </w:rPr>
      </w:pPr>
      <w:r>
        <w:rPr>
          <w:b/>
          <w:color w:val="000000"/>
          <w:szCs w:val="28"/>
        </w:rPr>
        <w:tab/>
        <w:t>Câu 398</w:t>
      </w:r>
      <w:r w:rsidR="00BA03DD" w:rsidRPr="00184ACB">
        <w:rPr>
          <w:b/>
          <w:color w:val="000000"/>
          <w:szCs w:val="28"/>
        </w:rPr>
        <w:t>. Theo Nghị định số 45/2020/NĐ-CP ngày 08/4/2020 của Chính phủ, “ Bản sao điện tử” được hiểu như thế nào?</w:t>
      </w:r>
    </w:p>
    <w:p w:rsidR="00BA03DD" w:rsidRPr="00184ACB" w:rsidRDefault="00BA03DD" w:rsidP="00BA03DD">
      <w:pPr>
        <w:spacing w:before="120" w:line="360" w:lineRule="exact"/>
        <w:rPr>
          <w:color w:val="000000"/>
          <w:szCs w:val="28"/>
        </w:rPr>
      </w:pPr>
      <w:r w:rsidRPr="00184ACB">
        <w:rPr>
          <w:color w:val="000000"/>
          <w:szCs w:val="28"/>
        </w:rPr>
        <w:lastRenderedPageBreak/>
        <w:tab/>
        <w:t>A. Là bản chụp dưới dạng điện tử từ bản chính dạng văn bản giấy hoặc tập tin có nội dung đầy đủ, chính xác như nội dung ghi trong sổ gốc, bản chính dạng văn bản giấy.</w:t>
      </w:r>
    </w:p>
    <w:p w:rsidR="00BA03DD" w:rsidRPr="00184ACB" w:rsidRDefault="00BA03DD" w:rsidP="00BA03DD">
      <w:pPr>
        <w:spacing w:before="120" w:line="360" w:lineRule="exact"/>
        <w:rPr>
          <w:color w:val="000000"/>
          <w:szCs w:val="28"/>
        </w:rPr>
      </w:pPr>
      <w:r w:rsidRPr="00184ACB">
        <w:rPr>
          <w:color w:val="000000"/>
          <w:szCs w:val="28"/>
        </w:rPr>
        <w:tab/>
        <w:t>B. Là bản chụp dưới dạng điện tử từ bản chính dạng văn bản giấy.</w:t>
      </w:r>
    </w:p>
    <w:p w:rsidR="00BA03DD" w:rsidRPr="00184ACB" w:rsidRDefault="00BA03DD" w:rsidP="00BA03DD">
      <w:pPr>
        <w:spacing w:before="120" w:line="360" w:lineRule="exact"/>
        <w:rPr>
          <w:color w:val="000000"/>
          <w:szCs w:val="28"/>
        </w:rPr>
      </w:pPr>
      <w:r w:rsidRPr="00184ACB">
        <w:rPr>
          <w:color w:val="000000"/>
          <w:szCs w:val="28"/>
        </w:rPr>
        <w:tab/>
        <w:t>C. Là bản chụp dưới dạng điện tử từ bản sao dạng văn bản giấy hoặc tập tin có nội dung đầy đủ, chính xác như nội dung ghi trong sổ gốc, bản sao dạng văn bản giấy.</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A</w:t>
      </w:r>
      <w:r w:rsidRPr="00184ACB">
        <w:rPr>
          <w:b/>
          <w:color w:val="000000"/>
          <w:szCs w:val="28"/>
        </w:rPr>
        <w:t>.</w:t>
      </w:r>
      <w:r w:rsidRPr="00184ACB">
        <w:rPr>
          <w:color w:val="000000"/>
          <w:szCs w:val="28"/>
        </w:rPr>
        <w:t xml:space="preserve"> Theo quy định tại Khoản 7 Điều 3 Nghị định số 45/2020/NĐ-CP ngày 08/4/2020 của Chính phủ về thực hiện thủ tục hành chính trên môi trường điện tử.</w:t>
      </w:r>
    </w:p>
    <w:p w:rsidR="00BA03DD" w:rsidRPr="00184ACB" w:rsidRDefault="00725055" w:rsidP="00BA03DD">
      <w:pPr>
        <w:spacing w:before="120" w:line="360" w:lineRule="exact"/>
        <w:rPr>
          <w:b/>
          <w:color w:val="000000"/>
          <w:szCs w:val="28"/>
        </w:rPr>
      </w:pPr>
      <w:r>
        <w:rPr>
          <w:b/>
          <w:color w:val="000000"/>
          <w:szCs w:val="28"/>
        </w:rPr>
        <w:tab/>
        <w:t>Câu 399</w:t>
      </w:r>
      <w:r w:rsidR="00BA03DD" w:rsidRPr="00184ACB">
        <w:rPr>
          <w:b/>
          <w:color w:val="000000"/>
          <w:szCs w:val="28"/>
        </w:rPr>
        <w:t>. Theo Nghị định số 45/2020/NĐ-CP ngày 08/4/2020 của Chính phủ, “cấp bản sao điện tử từ sổ gốc” được hiểu như thế nào?</w:t>
      </w:r>
    </w:p>
    <w:p w:rsidR="00BA03DD" w:rsidRPr="00184ACB" w:rsidRDefault="00BA03DD" w:rsidP="00BA03DD">
      <w:pPr>
        <w:spacing w:before="120" w:line="360" w:lineRule="exact"/>
        <w:rPr>
          <w:color w:val="000000"/>
          <w:szCs w:val="28"/>
        </w:rPr>
      </w:pPr>
      <w:r w:rsidRPr="00184ACB">
        <w:rPr>
          <w:color w:val="000000"/>
          <w:szCs w:val="28"/>
        </w:rPr>
        <w:tab/>
        <w:t>A. Là bản sao điện tử từ sổ gốc có nội dung đầy đủ, chính xác như nội dung ghi trong sổ gốc.</w:t>
      </w:r>
    </w:p>
    <w:p w:rsidR="00BA03DD" w:rsidRPr="00184ACB" w:rsidRDefault="00BA03DD" w:rsidP="00BA03DD">
      <w:pPr>
        <w:spacing w:before="120" w:line="360" w:lineRule="exact"/>
        <w:rPr>
          <w:color w:val="000000"/>
          <w:szCs w:val="28"/>
        </w:rPr>
      </w:pPr>
      <w:r w:rsidRPr="00184ACB">
        <w:rPr>
          <w:color w:val="000000"/>
          <w:szCs w:val="28"/>
        </w:rPr>
        <w:tab/>
        <w:t>B. Là việc cơ quan, tổ chức đang quản lý sổ gốc, căn cứ vào sổ gốc để cấp bản sao điện tử. Bản sao điện tử từ sổ gốc có nội dung đầy đủ, chính xác như nội dung ghi trong sổ gốc.</w:t>
      </w:r>
    </w:p>
    <w:p w:rsidR="00BA03DD" w:rsidRPr="00184ACB" w:rsidRDefault="00BA03DD" w:rsidP="00BA03DD">
      <w:pPr>
        <w:spacing w:before="120" w:line="360" w:lineRule="exact"/>
        <w:rPr>
          <w:color w:val="000000"/>
          <w:szCs w:val="28"/>
        </w:rPr>
      </w:pPr>
      <w:r w:rsidRPr="00184ACB">
        <w:rPr>
          <w:color w:val="000000"/>
          <w:szCs w:val="28"/>
        </w:rPr>
        <w:tab/>
        <w:t>C. Là việc cơ quan, tổ chức đang quản lý sổ gốc, căn cứ vào sổ gốc để cấp bản sao điện tử.</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B. Theo quy định tại Khoản 8 Điều 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400</w:t>
      </w:r>
      <w:r w:rsidRPr="00184ACB">
        <w:rPr>
          <w:b/>
          <w:color w:val="000000"/>
          <w:szCs w:val="28"/>
        </w:rPr>
        <w:t>. Theo Nghị định số 45/2020/NĐ-CP ngày 08/4/2020 của Chính phủ “Chứng thực bản sao điện tử từ bản chính” được hiểu như thế nào?</w:t>
      </w:r>
    </w:p>
    <w:p w:rsidR="00BA03DD" w:rsidRPr="00184ACB" w:rsidRDefault="00BA03DD" w:rsidP="00BA03DD">
      <w:pPr>
        <w:spacing w:before="120" w:line="360" w:lineRule="exact"/>
        <w:rPr>
          <w:color w:val="000000"/>
          <w:szCs w:val="28"/>
        </w:rPr>
      </w:pPr>
      <w:r w:rsidRPr="00184ACB">
        <w:rPr>
          <w:color w:val="000000"/>
          <w:szCs w:val="28"/>
        </w:rPr>
        <w:tab/>
        <w:t>A. Là việc cơ quan, tổ chức có thẩm quyền căn cứ vào bản chính dạng văn bản giấy để chứng thực bản sao bằng hình thức điện tử là đúng với bản chính.</w:t>
      </w:r>
    </w:p>
    <w:p w:rsidR="00BA03DD" w:rsidRPr="00184ACB" w:rsidRDefault="00BA03DD" w:rsidP="00BA03DD">
      <w:pPr>
        <w:spacing w:before="120" w:line="360" w:lineRule="exact"/>
        <w:rPr>
          <w:color w:val="000000"/>
          <w:szCs w:val="28"/>
        </w:rPr>
      </w:pPr>
      <w:r w:rsidRPr="00184ACB">
        <w:rPr>
          <w:color w:val="000000"/>
          <w:szCs w:val="28"/>
        </w:rPr>
        <w:tab/>
        <w:t>B. Là việc cơ quan, tổ chức có thẩm quyền căn cứ vào bản chính dạng văn bản giấy để chứng thực bản sao điện tử.</w:t>
      </w:r>
    </w:p>
    <w:p w:rsidR="00BA03DD" w:rsidRPr="00184ACB" w:rsidRDefault="00BA03DD" w:rsidP="00BA03DD">
      <w:pPr>
        <w:spacing w:before="120" w:line="360" w:lineRule="exact"/>
        <w:ind w:firstLine="0"/>
        <w:rPr>
          <w:color w:val="000000"/>
          <w:szCs w:val="28"/>
        </w:rPr>
      </w:pPr>
      <w:r w:rsidRPr="00184ACB">
        <w:rPr>
          <w:color w:val="000000"/>
          <w:szCs w:val="28"/>
        </w:rPr>
        <w:tab/>
        <w:t>C. Là việc chứng thực được thực hiện để xác minh bản sao điện tử đúng như văn bản chính.</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A. Theo quy định tại Khoản 9 Điều 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401</w:t>
      </w:r>
      <w:r w:rsidRPr="00184ACB">
        <w:rPr>
          <w:b/>
          <w:color w:val="000000"/>
          <w:szCs w:val="28"/>
        </w:rPr>
        <w:t>. Theo Nghị định số 45/2020/NĐ-CP ngày 08/4/2020 của Chính phủ, việc tiếp nhận, giải quyết thủ tục hành chính trên môi trường điện tử chỉ được thực hiện khi nào?</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lastRenderedPageBreak/>
        <w:tab/>
        <w:t>A. Khi hồ sơ được chứng thực bản sao điện tử từ bản chính.</w:t>
      </w:r>
    </w:p>
    <w:p w:rsidR="00BA03DD" w:rsidRPr="00184ACB" w:rsidRDefault="00BA03DD" w:rsidP="00BA03DD">
      <w:pPr>
        <w:pStyle w:val="ListParagraph"/>
        <w:spacing w:before="120" w:line="360" w:lineRule="exact"/>
        <w:ind w:left="717" w:firstLine="0"/>
        <w:rPr>
          <w:color w:val="000000"/>
          <w:szCs w:val="28"/>
        </w:rPr>
      </w:pPr>
      <w:r w:rsidRPr="00184ACB">
        <w:rPr>
          <w:color w:val="000000"/>
          <w:szCs w:val="28"/>
        </w:rPr>
        <w:t>B. Khi hồ sơ được gửi từ tài khoản đã đăng ký.</w:t>
      </w:r>
    </w:p>
    <w:p w:rsidR="00BA03DD" w:rsidRPr="00184ACB" w:rsidRDefault="00BA03DD" w:rsidP="00BA03DD">
      <w:pPr>
        <w:spacing w:before="120" w:line="360" w:lineRule="exact"/>
        <w:rPr>
          <w:color w:val="000000"/>
          <w:szCs w:val="28"/>
        </w:rPr>
      </w:pPr>
      <w:r w:rsidRPr="00184ACB">
        <w:rPr>
          <w:color w:val="000000"/>
          <w:szCs w:val="28"/>
        </w:rPr>
        <w:tab/>
        <w:t>C. Khi hồ sơ được chứng thực bản sao điện tử từ bản chính không yêu cầu phải đăng ký tài khoản.</w:t>
      </w:r>
    </w:p>
    <w:p w:rsidR="00BA03DD" w:rsidRPr="00184ACB" w:rsidRDefault="00BA03DD" w:rsidP="00BA03DD">
      <w:pPr>
        <w:spacing w:before="120" w:line="360" w:lineRule="exact"/>
        <w:rPr>
          <w:color w:val="000000"/>
          <w:szCs w:val="28"/>
        </w:rPr>
      </w:pPr>
      <w:r w:rsidRPr="00184ACB">
        <w:rPr>
          <w:b/>
          <w:color w:val="000000"/>
          <w:szCs w:val="28"/>
        </w:rPr>
        <w:tab/>
        <w:t xml:space="preserve">Đáp án: </w:t>
      </w:r>
      <w:r w:rsidRPr="00184ACB">
        <w:rPr>
          <w:color w:val="000000"/>
          <w:szCs w:val="28"/>
        </w:rPr>
        <w:t>B. Theo quy định tại Khoản 2 Điều 7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402</w:t>
      </w:r>
      <w:r w:rsidRPr="00184ACB">
        <w:rPr>
          <w:b/>
          <w:color w:val="000000"/>
          <w:szCs w:val="28"/>
        </w:rPr>
        <w:t xml:space="preserve">. Theo Nghị định số 45/2020/NĐ-CP ngày 08/4/2020 của Chính phủ mức độ đảm bảo xác thực người dùng khi đăng nhập tài khoản dựa trên </w:t>
      </w:r>
      <w:r w:rsidR="00675705" w:rsidRPr="00675705">
        <w:rPr>
          <w:b/>
          <w:color w:val="FF0000"/>
          <w:szCs w:val="28"/>
          <w:lang w:val="en-US"/>
        </w:rPr>
        <w:t>ít nhất</w:t>
      </w:r>
      <w:r w:rsidR="00675705">
        <w:rPr>
          <w:b/>
          <w:color w:val="000000"/>
          <w:szCs w:val="28"/>
          <w:lang w:val="en-US"/>
        </w:rPr>
        <w:t xml:space="preserve"> </w:t>
      </w:r>
      <w:r w:rsidRPr="00184ACB">
        <w:rPr>
          <w:b/>
          <w:color w:val="000000"/>
          <w:szCs w:val="28"/>
        </w:rPr>
        <w:t>bao nhiêu yếu tố xác thực của tổ chức, cá nhân?</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A. 2 yếu tố.</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B. 1 yếu tố.</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C. 3 yếu tố.</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B. Theo quy định tại Điểm b Khoản 2 Điều 8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403</w:t>
      </w:r>
      <w:r w:rsidRPr="00184ACB">
        <w:rPr>
          <w:b/>
          <w:color w:val="000000"/>
          <w:szCs w:val="28"/>
        </w:rPr>
        <w:t>. Nghị định số 45/2020/NĐ-CP ngày 08/4/2020 của Chính phủ quy định phương thức số hóa kết quả giải quyết thủ tục hành chính từ giấy sang điện tử bao gồm?</w:t>
      </w:r>
    </w:p>
    <w:p w:rsidR="00BA03DD" w:rsidRPr="00184ACB" w:rsidRDefault="00BA03DD" w:rsidP="00BA03DD">
      <w:pPr>
        <w:spacing w:before="120" w:line="360" w:lineRule="exact"/>
        <w:rPr>
          <w:color w:val="000000"/>
          <w:szCs w:val="28"/>
        </w:rPr>
      </w:pPr>
      <w:r w:rsidRPr="00184ACB">
        <w:rPr>
          <w:color w:val="000000"/>
          <w:szCs w:val="28"/>
        </w:rPr>
        <w:tab/>
        <w:t>A. Kết quả giải quyết thủ tục hành chính từ giấy sang điện tử bằng hình thức sao chụp và chuyển thành tệp tin trên hệ thống thông tin, cơ sở dữ liệu.</w:t>
      </w:r>
    </w:p>
    <w:p w:rsidR="00BA03DD" w:rsidRPr="00184ACB" w:rsidRDefault="00BA03DD" w:rsidP="00BA03DD">
      <w:pPr>
        <w:spacing w:before="120" w:line="360" w:lineRule="exact"/>
        <w:rPr>
          <w:color w:val="000000"/>
          <w:szCs w:val="28"/>
        </w:rPr>
      </w:pPr>
      <w:r w:rsidRPr="00184ACB">
        <w:rPr>
          <w:color w:val="000000"/>
          <w:szCs w:val="28"/>
        </w:rPr>
        <w:tab/>
        <w:t>B. Chuyển nội dung của kết quả giải quyết thủ tục hành chính từ giấy sang dữ liệu điện tử để lưu vào hệ thống thông tin, cơ sở dữ liệu.</w:t>
      </w:r>
    </w:p>
    <w:p w:rsidR="00BA03DD" w:rsidRPr="00184ACB" w:rsidRDefault="00BA03DD" w:rsidP="00BA03DD">
      <w:pPr>
        <w:pStyle w:val="ListParagraph"/>
        <w:spacing w:before="120" w:line="360" w:lineRule="exact"/>
        <w:ind w:left="717" w:firstLine="0"/>
        <w:rPr>
          <w:color w:val="000000"/>
          <w:szCs w:val="28"/>
        </w:rPr>
      </w:pPr>
      <w:r w:rsidRPr="00184ACB">
        <w:rPr>
          <w:color w:val="000000"/>
          <w:szCs w:val="28"/>
        </w:rPr>
        <w:t>C. Cả hai phương án trên.</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C. Theo quy định tại điểm a, b Khoản 2 Điều 25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rPr>
      </w:pPr>
      <w:r w:rsidRPr="00184ACB">
        <w:rPr>
          <w:b/>
          <w:color w:val="000000"/>
          <w:szCs w:val="28"/>
        </w:rPr>
        <w:tab/>
        <w:t xml:space="preserve">Câu </w:t>
      </w:r>
      <w:r w:rsidR="00725055">
        <w:rPr>
          <w:b/>
          <w:color w:val="000000"/>
          <w:szCs w:val="28"/>
          <w:lang w:val="en-US"/>
        </w:rPr>
        <w:t>404</w:t>
      </w:r>
      <w:r w:rsidRPr="00184ACB">
        <w:rPr>
          <w:b/>
          <w:color w:val="000000"/>
          <w:szCs w:val="28"/>
        </w:rPr>
        <w:t xml:space="preserve">. Theo Nghị định số 45/2020/NĐ-CP ngày 08/4/2020 của Chính phủ, </w:t>
      </w:r>
      <w:r w:rsidRPr="00184ACB">
        <w:rPr>
          <w:b/>
          <w:color w:val="000000"/>
        </w:rPr>
        <w:t>cán bộ, công chức, viên chức thông báo về việc tiếp nhận chính thức hoặc yêu cầu chỉnh sửa, bổ sung hồ sơ cho tổ chức, cá nhân không muộn hơn bao nhiêu giờ làm việc kể từ khi hệ thống tiếp nhận?</w:t>
      </w:r>
    </w:p>
    <w:p w:rsidR="00BA03DD" w:rsidRPr="00184ACB" w:rsidRDefault="00BA03DD" w:rsidP="00BA03DD">
      <w:pPr>
        <w:pStyle w:val="ListParagraph"/>
        <w:spacing w:before="120" w:line="360" w:lineRule="exact"/>
        <w:ind w:left="717" w:firstLine="0"/>
        <w:rPr>
          <w:color w:val="000000"/>
          <w:szCs w:val="28"/>
        </w:rPr>
      </w:pPr>
      <w:r w:rsidRPr="00184ACB">
        <w:rPr>
          <w:color w:val="000000"/>
          <w:szCs w:val="28"/>
        </w:rPr>
        <w:t>A. 5 giờ làm việc.</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B. 8 giờ làm việc.</w:t>
      </w:r>
    </w:p>
    <w:p w:rsidR="00BA03DD" w:rsidRPr="00184ACB" w:rsidRDefault="00BA03DD" w:rsidP="00BA03DD">
      <w:pPr>
        <w:pStyle w:val="ListParagraph"/>
        <w:spacing w:before="120" w:line="360" w:lineRule="exact"/>
        <w:ind w:left="717" w:firstLine="0"/>
        <w:rPr>
          <w:color w:val="000000"/>
          <w:szCs w:val="28"/>
        </w:rPr>
      </w:pPr>
      <w:r w:rsidRPr="00184ACB">
        <w:rPr>
          <w:color w:val="000000"/>
          <w:szCs w:val="28"/>
        </w:rPr>
        <w:t>C. 7 giờ làm việc.</w:t>
      </w:r>
    </w:p>
    <w:p w:rsidR="00BA03DD" w:rsidRPr="00184ACB" w:rsidRDefault="00BA03DD" w:rsidP="00BA03DD">
      <w:pPr>
        <w:spacing w:before="120" w:line="360" w:lineRule="exact"/>
        <w:rPr>
          <w:color w:val="000000"/>
          <w:szCs w:val="28"/>
        </w:rPr>
      </w:pPr>
      <w:r w:rsidRPr="00184ACB">
        <w:rPr>
          <w:color w:val="000000"/>
          <w:szCs w:val="28"/>
        </w:rPr>
        <w:lastRenderedPageBreak/>
        <w:tab/>
      </w:r>
      <w:r w:rsidRPr="00184ACB">
        <w:rPr>
          <w:b/>
          <w:color w:val="000000"/>
          <w:szCs w:val="28"/>
        </w:rPr>
        <w:t xml:space="preserve">Đáp án: </w:t>
      </w:r>
      <w:r w:rsidRPr="00184ACB">
        <w:rPr>
          <w:color w:val="000000"/>
          <w:szCs w:val="28"/>
        </w:rPr>
        <w:t>B. Theo quy định tại Khoản 4 Điều 11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405</w:t>
      </w:r>
      <w:r w:rsidRPr="00184ACB">
        <w:rPr>
          <w:b/>
          <w:color w:val="000000"/>
          <w:szCs w:val="28"/>
        </w:rPr>
        <w:t>. Theo Nghị định số 45/2020/NĐ-CP ngày 08/4/2020 của Chính phủ, việc sửa đổi, bổ sung hồ sơ điện tử bao gồm những hình thức nào?</w:t>
      </w:r>
    </w:p>
    <w:p w:rsidR="00BA03DD" w:rsidRPr="00184ACB" w:rsidRDefault="00BA03DD" w:rsidP="00BA03DD">
      <w:pPr>
        <w:spacing w:before="120" w:line="360" w:lineRule="exact"/>
        <w:rPr>
          <w:color w:val="000000"/>
          <w:szCs w:val="28"/>
        </w:rPr>
      </w:pPr>
      <w:r w:rsidRPr="00184ACB">
        <w:rPr>
          <w:color w:val="000000"/>
        </w:rPr>
        <w:tab/>
        <w:t>A. Tạo lập thông tin sửa đổi, bổ sung theo tiêu chí, định dạng theo hướng dẫn và gửi đến Cổng dịch vụ công quốc gia, Cổng dịch vụ công cấp bộ, cấp tỉnh.</w:t>
      </w:r>
    </w:p>
    <w:p w:rsidR="00BA03DD" w:rsidRPr="00184ACB" w:rsidRDefault="00BA03DD" w:rsidP="00BA03DD">
      <w:pPr>
        <w:spacing w:before="120" w:line="360" w:lineRule="exact"/>
        <w:rPr>
          <w:color w:val="000000"/>
          <w:szCs w:val="28"/>
        </w:rPr>
      </w:pPr>
      <w:r w:rsidRPr="00184ACB">
        <w:rPr>
          <w:color w:val="000000"/>
        </w:rPr>
        <w:tab/>
        <w:t>B. Khai báo trực tiếp trên Cổng dịch vụ công quốc gia hoặc Cổng dịch vụ công cấp bộ, cấp tỉnh.</w:t>
      </w:r>
    </w:p>
    <w:p w:rsidR="00BA03DD" w:rsidRPr="00184ACB" w:rsidRDefault="00BA03DD" w:rsidP="00BA03DD">
      <w:pPr>
        <w:spacing w:before="120" w:line="360" w:lineRule="exact"/>
        <w:ind w:left="357" w:firstLine="0"/>
        <w:rPr>
          <w:color w:val="000000"/>
          <w:szCs w:val="28"/>
        </w:rPr>
      </w:pPr>
      <w:r w:rsidRPr="00184ACB">
        <w:rPr>
          <w:color w:val="000000"/>
        </w:rPr>
        <w:tab/>
        <w:t>C. Cả hai phương án trên.</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C. Theo quy định tại Khoản 2 Điều 12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Pr="00184ACB">
        <w:rPr>
          <w:b/>
          <w:color w:val="000000"/>
          <w:szCs w:val="28"/>
          <w:lang w:val="en-US"/>
        </w:rPr>
        <w:t>40</w:t>
      </w:r>
      <w:r w:rsidR="00725055">
        <w:rPr>
          <w:b/>
          <w:color w:val="000000"/>
          <w:szCs w:val="28"/>
          <w:lang w:val="en-US"/>
        </w:rPr>
        <w:t>6</w:t>
      </w:r>
      <w:r w:rsidRPr="00184ACB">
        <w:rPr>
          <w:b/>
          <w:color w:val="000000"/>
          <w:szCs w:val="28"/>
        </w:rPr>
        <w:t>. Theo Nghị định số 45/2020/NĐ-CP ngày 08/4/2020 của Chính phủ, việc sửa đổi, bổ sung thông tin, hồ sơ điện tử được thực hiện như thế nào là đúng?</w:t>
      </w:r>
    </w:p>
    <w:p w:rsidR="00BA03DD" w:rsidRPr="00184ACB" w:rsidRDefault="00BA03DD" w:rsidP="00BA03DD">
      <w:pPr>
        <w:spacing w:before="120" w:line="360" w:lineRule="exact"/>
        <w:rPr>
          <w:color w:val="000000"/>
          <w:szCs w:val="28"/>
        </w:rPr>
      </w:pPr>
      <w:r w:rsidRPr="00184ACB">
        <w:rPr>
          <w:color w:val="000000"/>
          <w:szCs w:val="28"/>
        </w:rPr>
        <w:tab/>
        <w:t>A. Được lưu lại lịch sử sửa đổi và không làm thay đổi mã hồ sơ thủ tục hành chính.</w:t>
      </w:r>
    </w:p>
    <w:p w:rsidR="00BA03DD" w:rsidRPr="00184ACB" w:rsidRDefault="00BA03DD" w:rsidP="00BA03DD">
      <w:pPr>
        <w:spacing w:before="120" w:line="360" w:lineRule="exact"/>
        <w:rPr>
          <w:color w:val="000000"/>
          <w:szCs w:val="28"/>
        </w:rPr>
      </w:pPr>
      <w:r w:rsidRPr="00184ACB">
        <w:rPr>
          <w:color w:val="000000"/>
          <w:szCs w:val="28"/>
        </w:rPr>
        <w:tab/>
        <w:t>B. Không được lưu lại lịch sử sửa đổi và không được làm thay đổi mã hồ sơ thủ tục hành chính.</w:t>
      </w:r>
    </w:p>
    <w:p w:rsidR="00BA03DD" w:rsidRPr="00184ACB" w:rsidRDefault="00BA03DD" w:rsidP="00BA03DD">
      <w:pPr>
        <w:spacing w:before="120" w:line="360" w:lineRule="exact"/>
        <w:rPr>
          <w:color w:val="000000"/>
          <w:szCs w:val="28"/>
        </w:rPr>
      </w:pPr>
      <w:r w:rsidRPr="00184ACB">
        <w:rPr>
          <w:color w:val="000000"/>
          <w:szCs w:val="28"/>
        </w:rPr>
        <w:tab/>
        <w:t>C. Được lưu lại lịch sử sửa đổi và có thể thay đổi mã hồ sơ thủ tục hành chính.</w:t>
      </w:r>
    </w:p>
    <w:p w:rsidR="00BA03DD" w:rsidRPr="00184ACB" w:rsidRDefault="00BA03DD" w:rsidP="00BA03DD">
      <w:pPr>
        <w:spacing w:before="120" w:line="360" w:lineRule="exact"/>
        <w:rPr>
          <w:color w:val="000000"/>
          <w:szCs w:val="28"/>
        </w:rPr>
      </w:pPr>
      <w:r w:rsidRPr="00184ACB">
        <w:rPr>
          <w:b/>
          <w:color w:val="000000"/>
          <w:szCs w:val="28"/>
        </w:rPr>
        <w:tab/>
        <w:t xml:space="preserve">Đáp án: </w:t>
      </w:r>
      <w:r w:rsidRPr="00184ACB">
        <w:rPr>
          <w:color w:val="000000"/>
          <w:szCs w:val="28"/>
        </w:rPr>
        <w:t xml:space="preserve">A. Theo quy </w:t>
      </w:r>
      <w:r w:rsidRPr="00675705">
        <w:rPr>
          <w:color w:val="FF0000"/>
          <w:szCs w:val="28"/>
        </w:rPr>
        <w:t xml:space="preserve">định tại </w:t>
      </w:r>
      <w:r w:rsidR="00675705" w:rsidRPr="00675705">
        <w:rPr>
          <w:color w:val="FF0000"/>
          <w:szCs w:val="28"/>
          <w:lang w:val="en-US"/>
        </w:rPr>
        <w:t xml:space="preserve">điểm c </w:t>
      </w:r>
      <w:r w:rsidRPr="00675705">
        <w:rPr>
          <w:color w:val="FF0000"/>
          <w:szCs w:val="28"/>
        </w:rPr>
        <w:t>Khoả</w:t>
      </w:r>
      <w:r w:rsidR="00675705" w:rsidRPr="00675705">
        <w:rPr>
          <w:color w:val="FF0000"/>
          <w:szCs w:val="28"/>
        </w:rPr>
        <w:t>n 2</w:t>
      </w:r>
      <w:r w:rsidRPr="00675705">
        <w:rPr>
          <w:color w:val="FF0000"/>
          <w:szCs w:val="28"/>
        </w:rPr>
        <w:t xml:space="preserve"> Điều 12</w:t>
      </w:r>
      <w:r w:rsidRPr="00184ACB">
        <w:rPr>
          <w:color w:val="000000"/>
          <w:szCs w:val="28"/>
        </w:rPr>
        <w:t xml:space="preserve">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407</w:t>
      </w:r>
      <w:r w:rsidRPr="00184ACB">
        <w:rPr>
          <w:b/>
          <w:color w:val="000000"/>
          <w:szCs w:val="28"/>
        </w:rPr>
        <w:t>. Theo Nghị định số 45/2020/NĐ-CP ngày 08/4/2020 của Chính phủ, cơ quan nào có trách nhiệm kết nối, tích hợp, chia sẻ dữ liệu với Cổng Dịch vụ công Quốc gia phục vụ thanh toán trực tuyến nghĩa vụ tài chính trong giải quyết thủ tục hành chính?</w:t>
      </w:r>
    </w:p>
    <w:p w:rsidR="00BA03DD" w:rsidRPr="00184ACB" w:rsidRDefault="00BA03DD" w:rsidP="00BA03DD">
      <w:pPr>
        <w:pStyle w:val="ListParagraph"/>
        <w:spacing w:before="120" w:line="360" w:lineRule="exact"/>
        <w:ind w:left="717" w:firstLine="0"/>
        <w:rPr>
          <w:color w:val="000000"/>
          <w:szCs w:val="28"/>
        </w:rPr>
      </w:pPr>
      <w:r w:rsidRPr="00184ACB">
        <w:rPr>
          <w:color w:val="000000"/>
          <w:szCs w:val="28"/>
        </w:rPr>
        <w:t>A. Bộ Tài chính.</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B. Văn phòng chính phủ.</w:t>
      </w:r>
    </w:p>
    <w:p w:rsidR="00BA03DD" w:rsidRPr="00184ACB" w:rsidRDefault="00BA03DD" w:rsidP="00BA03DD">
      <w:pPr>
        <w:pStyle w:val="ListParagraph"/>
        <w:spacing w:before="120" w:line="360" w:lineRule="exact"/>
        <w:ind w:left="717" w:firstLine="0"/>
        <w:rPr>
          <w:color w:val="000000"/>
          <w:szCs w:val="28"/>
        </w:rPr>
      </w:pPr>
      <w:r w:rsidRPr="00184ACB">
        <w:rPr>
          <w:color w:val="000000"/>
          <w:szCs w:val="28"/>
        </w:rPr>
        <w:t>C. Kho bạc Nhà nước.</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C. Theo quy định tại Khoản 9 Điều 13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lastRenderedPageBreak/>
        <w:tab/>
        <w:t xml:space="preserve">Câu </w:t>
      </w:r>
      <w:r w:rsidR="00725055">
        <w:rPr>
          <w:b/>
          <w:color w:val="000000"/>
          <w:szCs w:val="28"/>
          <w:lang w:val="en-US"/>
        </w:rPr>
        <w:t>408</w:t>
      </w:r>
      <w:r w:rsidRPr="00184ACB">
        <w:rPr>
          <w:b/>
          <w:color w:val="000000"/>
          <w:szCs w:val="28"/>
        </w:rPr>
        <w:t xml:space="preserve">. Theo Nghị định số 45/2020/NĐ-CP ngày 08/4/2020 của Chính phủ, </w:t>
      </w:r>
      <w:r w:rsidRPr="00184ACB">
        <w:rPr>
          <w:b/>
          <w:color w:val="000000"/>
        </w:rPr>
        <w:t>đối với các giấy tờ, tài liệu chưa được số hóa, lưu giữ, kết nối, chia sẻ thông tin với Cổng dịch vụ công quốc gia, Cổng dịch vụ công, Hệ thống thông tin một cửa điện tử cấp bộ, cấp tỉnh, tùy theo nhu cầu, tổ chức, cá nhân yêu cầu cơ quan nhà nước có thẩm quyền cấp bản sao điện tử theo những cách nào</w:t>
      </w:r>
      <w:r w:rsidRPr="00184ACB">
        <w:rPr>
          <w:b/>
          <w:color w:val="000000"/>
          <w:szCs w:val="28"/>
        </w:rPr>
        <w:t>?</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A. Yêu cầu cấp bản sao điện tử từ bản gốc.</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B. Yêu cầu chứng thực bản sao điện tử từ bản chính giấy tờ, tài liệu.</w:t>
      </w:r>
    </w:p>
    <w:p w:rsidR="00BA03DD" w:rsidRPr="00184ACB" w:rsidRDefault="00BA03DD" w:rsidP="00BA03DD">
      <w:pPr>
        <w:pStyle w:val="ListParagraph"/>
        <w:spacing w:before="120" w:line="360" w:lineRule="exact"/>
        <w:ind w:left="357" w:firstLine="0"/>
        <w:rPr>
          <w:color w:val="000000"/>
          <w:szCs w:val="28"/>
        </w:rPr>
      </w:pPr>
      <w:r w:rsidRPr="00184ACB">
        <w:rPr>
          <w:color w:val="000000"/>
          <w:szCs w:val="28"/>
        </w:rPr>
        <w:tab/>
        <w:t>C. Cả hai phương án trên.</w:t>
      </w:r>
    </w:p>
    <w:p w:rsidR="00BA03DD" w:rsidRPr="00184ACB" w:rsidRDefault="00BA03DD" w:rsidP="00BA03DD">
      <w:pPr>
        <w:spacing w:before="120" w:line="360" w:lineRule="exact"/>
        <w:rPr>
          <w:color w:val="000000"/>
          <w:szCs w:val="28"/>
        </w:rPr>
      </w:pPr>
      <w:r w:rsidRPr="00184ACB">
        <w:rPr>
          <w:color w:val="000000"/>
          <w:szCs w:val="28"/>
        </w:rPr>
        <w:tab/>
      </w:r>
      <w:r w:rsidRPr="00184ACB">
        <w:rPr>
          <w:b/>
          <w:color w:val="000000"/>
          <w:szCs w:val="28"/>
        </w:rPr>
        <w:t xml:space="preserve">Đáp án: </w:t>
      </w:r>
      <w:r w:rsidRPr="00184ACB">
        <w:rPr>
          <w:color w:val="000000"/>
          <w:szCs w:val="28"/>
        </w:rPr>
        <w:t>C. Theo quy định tại điểm a, b Khoản 1 Điều 10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rPr>
      </w:pPr>
      <w:r w:rsidRPr="00184ACB">
        <w:rPr>
          <w:b/>
          <w:color w:val="000000"/>
          <w:szCs w:val="28"/>
        </w:rPr>
        <w:tab/>
        <w:t xml:space="preserve">Câu </w:t>
      </w:r>
      <w:r w:rsidR="00725055">
        <w:rPr>
          <w:b/>
          <w:color w:val="000000"/>
          <w:szCs w:val="28"/>
          <w:lang w:val="en-US"/>
        </w:rPr>
        <w:t>409</w:t>
      </w:r>
      <w:r w:rsidRPr="00184ACB">
        <w:rPr>
          <w:b/>
          <w:color w:val="000000"/>
          <w:szCs w:val="28"/>
        </w:rPr>
        <w:t>. Theo Nghị định số 45/2020/NĐ-CP ngày 08/4/2020 của Chính phủ, khái niệm “Số hóa kết quả giải quyết thủ tục hành chính” được giải thích như thế nào?</w:t>
      </w:r>
    </w:p>
    <w:p w:rsidR="00BA03DD" w:rsidRPr="00184ACB" w:rsidRDefault="00BA03DD" w:rsidP="00BA03DD">
      <w:pPr>
        <w:spacing w:before="120" w:line="360" w:lineRule="exact"/>
        <w:rPr>
          <w:color w:val="000000"/>
        </w:rPr>
      </w:pPr>
      <w:r w:rsidRPr="00184ACB">
        <w:rPr>
          <w:color w:val="000000"/>
        </w:rPr>
        <w:tab/>
        <w:t>A. Là việc cơ quan nhà nước chuyển đổi các kết quả giải quyết thủ tục hành chính đã cấp từ văn bản giấy sang văn bản điện tử hoặc thông tin số để bảo đảm cho việc thực hiện thủ tục hành chính trên môi trường điện tử.</w:t>
      </w:r>
    </w:p>
    <w:p w:rsidR="00BA03DD" w:rsidRPr="00184ACB" w:rsidRDefault="00BA03DD" w:rsidP="00BA03DD">
      <w:pPr>
        <w:spacing w:before="120" w:line="360" w:lineRule="exact"/>
        <w:rPr>
          <w:color w:val="000000"/>
        </w:rPr>
      </w:pPr>
      <w:r w:rsidRPr="00184ACB">
        <w:rPr>
          <w:color w:val="000000"/>
        </w:rPr>
        <w:tab/>
        <w:t>B. Là việc cơ quan nhà nước công khai kết quả thủ tục hành chính trên môi trường điện tử.</w:t>
      </w:r>
    </w:p>
    <w:p w:rsidR="00BA03DD" w:rsidRPr="00184ACB" w:rsidRDefault="00BA03DD" w:rsidP="00BA03DD">
      <w:pPr>
        <w:spacing w:before="120" w:line="360" w:lineRule="exact"/>
        <w:rPr>
          <w:color w:val="000000"/>
        </w:rPr>
      </w:pPr>
      <w:r w:rsidRPr="00184ACB">
        <w:rPr>
          <w:color w:val="000000"/>
        </w:rPr>
        <w:tab/>
        <w:t>C. Là việc cơ quan nhà nước thực hiện việc giải quyết thủ tục hành chính và công khai kết quả giải quyết thủ tục hành chính trên môi trường điện tử.</w:t>
      </w:r>
    </w:p>
    <w:p w:rsidR="00BA03DD" w:rsidRPr="00184ACB" w:rsidRDefault="00BA03DD" w:rsidP="00BA03DD">
      <w:pPr>
        <w:spacing w:before="120" w:line="360" w:lineRule="exact"/>
        <w:rPr>
          <w:color w:val="000000"/>
          <w:szCs w:val="28"/>
        </w:rPr>
      </w:pPr>
      <w:r w:rsidRPr="00184ACB">
        <w:rPr>
          <w:color w:val="000000"/>
        </w:rPr>
        <w:tab/>
      </w:r>
      <w:r w:rsidRPr="00184ACB">
        <w:rPr>
          <w:b/>
          <w:color w:val="000000"/>
        </w:rPr>
        <w:t xml:space="preserve">Đáp án: </w:t>
      </w:r>
      <w:r w:rsidRPr="00184ACB">
        <w:rPr>
          <w:color w:val="000000"/>
        </w:rPr>
        <w:t xml:space="preserve">A. </w:t>
      </w:r>
      <w:r w:rsidRPr="00184ACB">
        <w:rPr>
          <w:color w:val="000000"/>
          <w:szCs w:val="28"/>
        </w:rPr>
        <w:t>Theo quy định tại Khoản 10 Điều 3 Nghị định số 45/2020/NĐ-CP ngày 08/4/2020 của Chính phủ về thực hiện thủ tục hành chính trên môi trường điện tử.</w:t>
      </w:r>
    </w:p>
    <w:p w:rsidR="00BA03DD" w:rsidRPr="00184ACB" w:rsidRDefault="00BA03DD" w:rsidP="00BA03DD">
      <w:pPr>
        <w:spacing w:before="120" w:line="360" w:lineRule="exact"/>
        <w:rPr>
          <w:b/>
          <w:color w:val="000000"/>
          <w:szCs w:val="28"/>
          <w:shd w:val="clear" w:color="auto" w:fill="FFFFFF"/>
        </w:rPr>
      </w:pPr>
      <w:r w:rsidRPr="00184ACB">
        <w:rPr>
          <w:b/>
          <w:color w:val="000000"/>
          <w:szCs w:val="28"/>
        </w:rPr>
        <w:tab/>
        <w:t xml:space="preserve">Câu </w:t>
      </w:r>
      <w:r w:rsidR="00924AC8">
        <w:rPr>
          <w:b/>
          <w:color w:val="000000"/>
          <w:szCs w:val="28"/>
          <w:lang w:val="en-US"/>
        </w:rPr>
        <w:t>410</w:t>
      </w:r>
      <w:r w:rsidRPr="00184ACB">
        <w:rPr>
          <w:b/>
          <w:color w:val="000000"/>
          <w:szCs w:val="28"/>
        </w:rPr>
        <w:t>. Địa chỉ truy cập vào C</w:t>
      </w:r>
      <w:r w:rsidRPr="00184ACB">
        <w:rPr>
          <w:b/>
          <w:color w:val="000000"/>
          <w:szCs w:val="28"/>
          <w:shd w:val="clear" w:color="auto" w:fill="FFFFFF"/>
        </w:rPr>
        <w:t>ổng Dịch vụ công quốc gia là địa chỉ nào sau đây?</w:t>
      </w:r>
    </w:p>
    <w:p w:rsidR="00BA03DD" w:rsidRPr="00924AC8" w:rsidRDefault="00BA03DD" w:rsidP="00BA03DD">
      <w:pPr>
        <w:spacing w:before="120" w:line="360" w:lineRule="exact"/>
        <w:rPr>
          <w:color w:val="000000"/>
          <w:szCs w:val="28"/>
          <w:shd w:val="clear" w:color="auto" w:fill="FFFFFF"/>
        </w:rPr>
      </w:pPr>
      <w:r w:rsidRPr="00184ACB">
        <w:rPr>
          <w:color w:val="000000"/>
          <w:szCs w:val="28"/>
          <w:shd w:val="clear" w:color="auto" w:fill="FFFFFF"/>
        </w:rPr>
        <w:tab/>
        <w:t>A</w:t>
      </w:r>
      <w:r w:rsidRPr="00924AC8">
        <w:rPr>
          <w:color w:val="000000"/>
          <w:szCs w:val="28"/>
          <w:shd w:val="clear" w:color="auto" w:fill="FFFFFF"/>
        </w:rPr>
        <w:t xml:space="preserve">. </w:t>
      </w:r>
      <w:hyperlink r:id="rId16" w:history="1">
        <w:r w:rsidRPr="00924AC8">
          <w:rPr>
            <w:rStyle w:val="Hyperlink"/>
            <w:color w:val="000000"/>
            <w:szCs w:val="28"/>
            <w:u w:val="none"/>
          </w:rPr>
          <w:t>https://dichvucong.gov.vn</w:t>
        </w:r>
      </w:hyperlink>
    </w:p>
    <w:p w:rsidR="00BA03DD" w:rsidRPr="00924AC8" w:rsidRDefault="00BA03DD" w:rsidP="00BA03DD">
      <w:pPr>
        <w:spacing w:before="120" w:line="360" w:lineRule="exact"/>
        <w:rPr>
          <w:color w:val="000000"/>
          <w:szCs w:val="28"/>
          <w:shd w:val="clear" w:color="auto" w:fill="FFFFFF"/>
        </w:rPr>
      </w:pPr>
      <w:r w:rsidRPr="00924AC8">
        <w:rPr>
          <w:color w:val="000000"/>
          <w:szCs w:val="28"/>
          <w:shd w:val="clear" w:color="auto" w:fill="FFFFFF"/>
        </w:rPr>
        <w:tab/>
        <w:t xml:space="preserve">B. </w:t>
      </w:r>
      <w:hyperlink r:id="rId17" w:history="1">
        <w:r w:rsidRPr="00924AC8">
          <w:rPr>
            <w:rStyle w:val="Hyperlink"/>
            <w:color w:val="000000"/>
            <w:szCs w:val="28"/>
            <w:u w:val="none"/>
          </w:rPr>
          <w:t>https://dichvucong.nghean.gov.vn</w:t>
        </w:r>
      </w:hyperlink>
    </w:p>
    <w:p w:rsidR="00BA03DD" w:rsidRPr="00184ACB" w:rsidRDefault="00BA03DD" w:rsidP="00BA03DD">
      <w:pPr>
        <w:spacing w:before="120" w:line="360" w:lineRule="exact"/>
        <w:rPr>
          <w:color w:val="000000"/>
          <w:lang w:val="en-US"/>
        </w:rPr>
      </w:pPr>
      <w:r w:rsidRPr="00924AC8">
        <w:rPr>
          <w:color w:val="000000"/>
          <w:szCs w:val="28"/>
          <w:shd w:val="clear" w:color="auto" w:fill="FFFFFF"/>
        </w:rPr>
        <w:tab/>
        <w:t xml:space="preserve">C. </w:t>
      </w:r>
      <w:hyperlink r:id="rId18" w:history="1">
        <w:r w:rsidRPr="00924AC8">
          <w:rPr>
            <w:rStyle w:val="Hyperlink"/>
            <w:color w:val="000000"/>
            <w:szCs w:val="28"/>
            <w:u w:val="none"/>
          </w:rPr>
          <w:t>https://dichvucong.vn</w:t>
        </w:r>
      </w:hyperlink>
    </w:p>
    <w:p w:rsidR="00BA03DD" w:rsidRPr="00184ACB" w:rsidRDefault="00BA03DD" w:rsidP="00BA03DD">
      <w:pPr>
        <w:pStyle w:val="NormalWeb"/>
        <w:shd w:val="clear" w:color="auto" w:fill="FFFFFF"/>
        <w:spacing w:before="120" w:beforeAutospacing="0" w:after="0" w:afterAutospacing="0" w:line="360" w:lineRule="exact"/>
        <w:ind w:firstLine="357"/>
        <w:jc w:val="both"/>
        <w:rPr>
          <w:b/>
          <w:color w:val="000000"/>
          <w:szCs w:val="28"/>
          <w:shd w:val="clear" w:color="auto" w:fill="FFFFFF"/>
          <w:lang w:val="en-US"/>
        </w:rPr>
      </w:pPr>
      <w:r w:rsidRPr="00184ACB">
        <w:rPr>
          <w:b/>
          <w:color w:val="000000"/>
          <w:sz w:val="28"/>
          <w:szCs w:val="28"/>
          <w:shd w:val="clear" w:color="auto" w:fill="FFFFFF"/>
          <w:lang w:val="en-US"/>
        </w:rPr>
        <w:tab/>
      </w:r>
      <w:r w:rsidRPr="00184ACB">
        <w:rPr>
          <w:b/>
          <w:color w:val="000000"/>
          <w:sz w:val="28"/>
          <w:szCs w:val="28"/>
          <w:shd w:val="clear" w:color="auto" w:fill="FFFFFF"/>
        </w:rPr>
        <w:t xml:space="preserve">Đáp án: </w:t>
      </w:r>
      <w:r w:rsidRPr="00184ACB">
        <w:rPr>
          <w:color w:val="000000"/>
          <w:szCs w:val="28"/>
          <w:shd w:val="clear" w:color="auto" w:fill="FFFFFF"/>
          <w:lang w:val="en-US"/>
        </w:rPr>
        <w:t>A.</w:t>
      </w:r>
    </w:p>
    <w:p w:rsidR="00BA03DD" w:rsidRPr="00184ACB" w:rsidRDefault="00BA03DD" w:rsidP="00BA03DD">
      <w:pPr>
        <w:pStyle w:val="NormalWeb"/>
        <w:shd w:val="clear" w:color="auto" w:fill="FFFFFF"/>
        <w:spacing w:before="60" w:beforeAutospacing="0" w:after="0" w:afterAutospacing="0" w:line="360" w:lineRule="exact"/>
        <w:ind w:firstLine="357"/>
        <w:jc w:val="both"/>
        <w:rPr>
          <w:b/>
          <w:color w:val="000000"/>
          <w:sz w:val="28"/>
          <w:szCs w:val="28"/>
          <w:shd w:val="clear" w:color="auto" w:fill="FFFFFF"/>
        </w:rPr>
      </w:pPr>
      <w:r w:rsidRPr="00184ACB">
        <w:rPr>
          <w:b/>
          <w:color w:val="000000"/>
          <w:sz w:val="28"/>
          <w:szCs w:val="28"/>
          <w:shd w:val="clear" w:color="auto" w:fill="FFFFFF"/>
          <w:lang w:val="en-US"/>
        </w:rPr>
        <w:tab/>
      </w:r>
      <w:r w:rsidRPr="00184ACB">
        <w:rPr>
          <w:b/>
          <w:color w:val="000000"/>
          <w:sz w:val="28"/>
          <w:szCs w:val="28"/>
          <w:shd w:val="clear" w:color="auto" w:fill="FFFFFF"/>
        </w:rPr>
        <w:t xml:space="preserve">Câu </w:t>
      </w:r>
      <w:r w:rsidR="00924AC8">
        <w:rPr>
          <w:b/>
          <w:color w:val="000000"/>
          <w:sz w:val="28"/>
          <w:szCs w:val="28"/>
          <w:shd w:val="clear" w:color="auto" w:fill="FFFFFF"/>
          <w:lang w:val="en-US"/>
        </w:rPr>
        <w:t>411</w:t>
      </w:r>
      <w:r w:rsidRPr="00184ACB">
        <w:rPr>
          <w:b/>
          <w:color w:val="000000"/>
          <w:sz w:val="28"/>
          <w:szCs w:val="28"/>
          <w:shd w:val="clear" w:color="auto" w:fill="FFFFFF"/>
          <w:lang w:val="en-US"/>
        </w:rPr>
        <w:t>.</w:t>
      </w:r>
      <w:r w:rsidRPr="00184ACB">
        <w:rPr>
          <w:b/>
          <w:color w:val="000000"/>
          <w:sz w:val="28"/>
          <w:szCs w:val="28"/>
          <w:shd w:val="clear" w:color="auto" w:fill="FFFFFF"/>
        </w:rPr>
        <w:t xml:space="preserve"> Số điện thoại </w:t>
      </w:r>
      <w:r w:rsidRPr="00184ACB">
        <w:rPr>
          <w:b/>
          <w:color w:val="000000"/>
          <w:sz w:val="28"/>
          <w:szCs w:val="28"/>
          <w:shd w:val="clear" w:color="auto" w:fill="FFFFFF"/>
          <w:lang w:val="en-US"/>
        </w:rPr>
        <w:t xml:space="preserve">tổng đài </w:t>
      </w:r>
      <w:r w:rsidRPr="00184ACB">
        <w:rPr>
          <w:b/>
          <w:color w:val="000000"/>
          <w:sz w:val="28"/>
          <w:szCs w:val="28"/>
          <w:shd w:val="clear" w:color="auto" w:fill="FFFFFF"/>
        </w:rPr>
        <w:t>hỗ trợ cá nhân, tổ chức khi thực hiện giải quyết thủ tục hành chính, dịch vụ công trên Cổng Dịch vụ công quốc gia là?</w:t>
      </w:r>
    </w:p>
    <w:p w:rsidR="00BA03DD" w:rsidRPr="00184ACB" w:rsidRDefault="00BA03DD" w:rsidP="00BA03DD">
      <w:pPr>
        <w:pStyle w:val="NormalWeb"/>
        <w:shd w:val="clear" w:color="auto" w:fill="FFFFFF"/>
        <w:spacing w:before="60" w:beforeAutospacing="0" w:after="0" w:afterAutospacing="0" w:line="360" w:lineRule="exact"/>
        <w:ind w:firstLine="357"/>
        <w:jc w:val="both"/>
        <w:rPr>
          <w:color w:val="000000"/>
          <w:sz w:val="28"/>
          <w:szCs w:val="28"/>
          <w:shd w:val="clear" w:color="auto" w:fill="FFFFFF"/>
          <w:lang w:val="en-US"/>
        </w:rPr>
      </w:pPr>
      <w:r w:rsidRPr="00184ACB">
        <w:rPr>
          <w:color w:val="000000"/>
          <w:sz w:val="28"/>
          <w:szCs w:val="28"/>
          <w:shd w:val="clear" w:color="auto" w:fill="FFFFFF"/>
          <w:lang w:val="en-US"/>
        </w:rPr>
        <w:tab/>
        <w:t>A. 18001096.</w:t>
      </w:r>
    </w:p>
    <w:p w:rsidR="00BA03DD" w:rsidRPr="00184ACB" w:rsidRDefault="00BA03DD" w:rsidP="00BA03DD">
      <w:pPr>
        <w:pStyle w:val="NormalWeb"/>
        <w:shd w:val="clear" w:color="auto" w:fill="FFFFFF"/>
        <w:spacing w:before="60" w:beforeAutospacing="0" w:after="0" w:afterAutospacing="0" w:line="360" w:lineRule="exact"/>
        <w:ind w:firstLine="357"/>
        <w:jc w:val="both"/>
        <w:rPr>
          <w:color w:val="000000"/>
          <w:sz w:val="28"/>
          <w:szCs w:val="28"/>
          <w:shd w:val="clear" w:color="auto" w:fill="FFFFFF"/>
          <w:lang w:val="en-US"/>
        </w:rPr>
      </w:pPr>
      <w:r w:rsidRPr="00184ACB">
        <w:rPr>
          <w:color w:val="000000"/>
          <w:sz w:val="28"/>
          <w:szCs w:val="28"/>
          <w:shd w:val="clear" w:color="auto" w:fill="FFFFFF"/>
          <w:lang w:val="en-US"/>
        </w:rPr>
        <w:tab/>
        <w:t>B. 18001097.</w:t>
      </w:r>
    </w:p>
    <w:p w:rsidR="00BA03DD" w:rsidRPr="00184ACB" w:rsidRDefault="00BA03DD" w:rsidP="00BA03DD">
      <w:pPr>
        <w:pStyle w:val="NormalWeb"/>
        <w:shd w:val="clear" w:color="auto" w:fill="FFFFFF"/>
        <w:spacing w:before="60" w:beforeAutospacing="0" w:after="0" w:afterAutospacing="0" w:line="360" w:lineRule="exact"/>
        <w:ind w:firstLine="357"/>
        <w:jc w:val="both"/>
        <w:rPr>
          <w:color w:val="000000"/>
          <w:sz w:val="28"/>
          <w:szCs w:val="28"/>
          <w:shd w:val="clear" w:color="auto" w:fill="FFFFFF"/>
          <w:lang w:val="en-US"/>
        </w:rPr>
      </w:pPr>
      <w:r w:rsidRPr="00184ACB">
        <w:rPr>
          <w:color w:val="000000"/>
          <w:sz w:val="28"/>
          <w:szCs w:val="28"/>
          <w:shd w:val="clear" w:color="auto" w:fill="FFFFFF"/>
          <w:lang w:val="en-US"/>
        </w:rPr>
        <w:tab/>
        <w:t>C. 18001098.</w:t>
      </w:r>
    </w:p>
    <w:p w:rsidR="00BA03DD" w:rsidRPr="00184ACB" w:rsidRDefault="00BA03DD" w:rsidP="00BA03DD">
      <w:pPr>
        <w:pStyle w:val="NormalWeb"/>
        <w:shd w:val="clear" w:color="auto" w:fill="FFFFFF"/>
        <w:spacing w:before="60" w:beforeAutospacing="0" w:after="0" w:afterAutospacing="0" w:line="360" w:lineRule="exact"/>
        <w:ind w:firstLine="357"/>
        <w:jc w:val="both"/>
        <w:rPr>
          <w:b/>
          <w:color w:val="000000"/>
          <w:szCs w:val="28"/>
          <w:shd w:val="clear" w:color="auto" w:fill="FFFFFF"/>
          <w:lang w:val="en-US"/>
        </w:rPr>
      </w:pPr>
      <w:r w:rsidRPr="00184ACB">
        <w:rPr>
          <w:color w:val="000000"/>
          <w:sz w:val="28"/>
          <w:szCs w:val="28"/>
          <w:shd w:val="clear" w:color="auto" w:fill="FFFFFF"/>
          <w:lang w:val="en-US"/>
        </w:rPr>
        <w:tab/>
      </w:r>
      <w:r w:rsidRPr="00184ACB">
        <w:rPr>
          <w:b/>
          <w:color w:val="000000"/>
          <w:sz w:val="28"/>
          <w:szCs w:val="28"/>
          <w:shd w:val="clear" w:color="auto" w:fill="FFFFFF"/>
        </w:rPr>
        <w:t xml:space="preserve">Đáp án: </w:t>
      </w:r>
      <w:r w:rsidRPr="00184ACB">
        <w:rPr>
          <w:color w:val="000000"/>
          <w:szCs w:val="28"/>
          <w:shd w:val="clear" w:color="auto" w:fill="FFFFFF"/>
          <w:lang w:val="en-US"/>
        </w:rPr>
        <w:t>A</w:t>
      </w:r>
    </w:p>
    <w:p w:rsidR="00BA03DD" w:rsidRPr="00184ACB" w:rsidRDefault="00BA03DD" w:rsidP="00BA03DD">
      <w:pPr>
        <w:spacing w:before="60" w:line="360" w:lineRule="exact"/>
        <w:ind w:firstLine="720"/>
        <w:rPr>
          <w:b/>
          <w:color w:val="000000"/>
          <w:szCs w:val="28"/>
          <w:shd w:val="clear" w:color="auto" w:fill="FFFFFF"/>
        </w:rPr>
      </w:pPr>
      <w:r w:rsidRPr="00184ACB">
        <w:rPr>
          <w:b/>
          <w:color w:val="000000"/>
          <w:szCs w:val="28"/>
        </w:rPr>
        <w:t xml:space="preserve">Câu </w:t>
      </w:r>
      <w:r w:rsidR="00924AC8">
        <w:rPr>
          <w:b/>
          <w:color w:val="000000"/>
          <w:szCs w:val="28"/>
          <w:lang w:val="en-US"/>
        </w:rPr>
        <w:t>412</w:t>
      </w:r>
      <w:r w:rsidRPr="00184ACB">
        <w:rPr>
          <w:b/>
          <w:color w:val="000000"/>
          <w:szCs w:val="28"/>
        </w:rPr>
        <w:t>.</w:t>
      </w:r>
      <w:r w:rsidRPr="00184ACB">
        <w:rPr>
          <w:b/>
          <w:color w:val="000000"/>
          <w:szCs w:val="28"/>
          <w:lang w:val="en-US"/>
        </w:rPr>
        <w:t xml:space="preserve"> </w:t>
      </w:r>
      <w:r w:rsidRPr="00184ACB">
        <w:rPr>
          <w:b/>
          <w:color w:val="000000"/>
          <w:szCs w:val="28"/>
        </w:rPr>
        <w:t xml:space="preserve">Theo Nghị định số 45/2020/NĐ-CP ngày 08/4/2020 của Chính phủ, </w:t>
      </w:r>
      <w:r w:rsidRPr="00184ACB">
        <w:rPr>
          <w:b/>
          <w:color w:val="000000"/>
          <w:szCs w:val="28"/>
          <w:lang w:val="en-US"/>
        </w:rPr>
        <w:t>hành vi nào sau đây không được làm</w:t>
      </w:r>
      <w:r w:rsidRPr="00184ACB">
        <w:rPr>
          <w:b/>
          <w:color w:val="000000"/>
          <w:szCs w:val="28"/>
        </w:rPr>
        <w:t>?</w:t>
      </w:r>
    </w:p>
    <w:p w:rsidR="00BA03DD" w:rsidRPr="00184ACB" w:rsidRDefault="00BA03DD" w:rsidP="00BA03DD">
      <w:pPr>
        <w:spacing w:before="60" w:line="360" w:lineRule="exact"/>
        <w:ind w:firstLine="720"/>
        <w:rPr>
          <w:color w:val="000000"/>
          <w:szCs w:val="28"/>
          <w:shd w:val="clear" w:color="auto" w:fill="FFFFFF"/>
        </w:rPr>
      </w:pPr>
      <w:r w:rsidRPr="00184ACB">
        <w:rPr>
          <w:color w:val="000000"/>
          <w:szCs w:val="28"/>
          <w:shd w:val="clear" w:color="auto" w:fill="FFFFFF"/>
        </w:rPr>
        <w:t xml:space="preserve">A. </w:t>
      </w:r>
      <w:r w:rsidRPr="00184ACB">
        <w:rPr>
          <w:color w:val="000000"/>
          <w:szCs w:val="28"/>
          <w:shd w:val="clear" w:color="auto" w:fill="FFFFFF"/>
          <w:lang w:val="en-US"/>
        </w:rPr>
        <w:t>Cản trở việc lựa chọn phương thức thực hiện thủ tục hành chính trên môi trường điện tử của tổ chức, cá nhân.</w:t>
      </w:r>
    </w:p>
    <w:p w:rsidR="00BA03DD" w:rsidRPr="00184ACB" w:rsidRDefault="00BA03DD" w:rsidP="00BA03DD">
      <w:pPr>
        <w:spacing w:before="60" w:line="360" w:lineRule="exact"/>
        <w:ind w:firstLine="720"/>
        <w:rPr>
          <w:color w:val="000000"/>
          <w:szCs w:val="28"/>
          <w:shd w:val="clear" w:color="auto" w:fill="FFFFFF"/>
          <w:lang w:val="en-US"/>
        </w:rPr>
      </w:pPr>
      <w:r w:rsidRPr="00184ACB">
        <w:rPr>
          <w:color w:val="000000"/>
          <w:szCs w:val="28"/>
          <w:shd w:val="clear" w:color="auto" w:fill="FFFFFF"/>
        </w:rPr>
        <w:t xml:space="preserve">B. </w:t>
      </w:r>
      <w:r w:rsidRPr="00184ACB">
        <w:rPr>
          <w:color w:val="000000"/>
          <w:szCs w:val="28"/>
          <w:shd w:val="clear" w:color="auto" w:fill="FFFFFF"/>
          <w:lang w:val="en-US"/>
        </w:rPr>
        <w:t>Yêu cầu tổ chức, cá nhân nộp giấy tờ, tài liệu bằng văn bản giấy để xác minh, kiểm tra đối với các thành phần hồ sơ đã được ký số và ghi nhận tính pháp lý trong quá trình tiếp nhận, giải quyết thủ tục hành chính.</w:t>
      </w:r>
    </w:p>
    <w:p w:rsidR="00BA03DD" w:rsidRPr="00184ACB" w:rsidRDefault="00BA03DD" w:rsidP="00BA03DD">
      <w:pPr>
        <w:spacing w:before="60" w:line="360" w:lineRule="exact"/>
        <w:ind w:firstLine="720"/>
        <w:rPr>
          <w:color w:val="000000"/>
          <w:szCs w:val="28"/>
          <w:shd w:val="clear" w:color="auto" w:fill="FFFFFF"/>
        </w:rPr>
      </w:pPr>
      <w:r w:rsidRPr="00184ACB">
        <w:rPr>
          <w:color w:val="000000"/>
          <w:szCs w:val="28"/>
          <w:shd w:val="clear" w:color="auto" w:fill="FFFFFF"/>
        </w:rPr>
        <w:t xml:space="preserve">C. </w:t>
      </w:r>
      <w:r w:rsidRPr="00184ACB">
        <w:rPr>
          <w:color w:val="000000"/>
          <w:szCs w:val="28"/>
          <w:shd w:val="clear" w:color="auto" w:fill="FFFFFF"/>
          <w:lang w:val="en-US"/>
        </w:rPr>
        <w:t>Cả 2 đáp án trên</w:t>
      </w:r>
    </w:p>
    <w:p w:rsidR="00BA03DD" w:rsidRPr="00184ACB" w:rsidRDefault="00BA03DD" w:rsidP="00BA03DD">
      <w:pPr>
        <w:spacing w:before="60" w:line="360" w:lineRule="exact"/>
        <w:ind w:firstLine="720"/>
        <w:rPr>
          <w:b/>
          <w:color w:val="000000"/>
          <w:szCs w:val="28"/>
          <w:shd w:val="clear" w:color="auto" w:fill="FFFFFF"/>
          <w:lang w:val="en-US"/>
        </w:rPr>
      </w:pPr>
      <w:r w:rsidRPr="00184ACB">
        <w:rPr>
          <w:b/>
          <w:color w:val="000000"/>
          <w:szCs w:val="28"/>
          <w:shd w:val="clear" w:color="auto" w:fill="FFFFFF"/>
        </w:rPr>
        <w:t xml:space="preserve">Đáp án: </w:t>
      </w:r>
      <w:r w:rsidRPr="00184ACB">
        <w:rPr>
          <w:color w:val="000000"/>
          <w:szCs w:val="28"/>
          <w:shd w:val="clear" w:color="auto" w:fill="FFFFFF"/>
          <w:lang w:val="en-US"/>
        </w:rPr>
        <w:t>C</w:t>
      </w:r>
      <w:r w:rsidRPr="00184ACB">
        <w:rPr>
          <w:color w:val="000000"/>
          <w:szCs w:val="28"/>
          <w:shd w:val="clear" w:color="auto" w:fill="FFFFFF"/>
        </w:rPr>
        <w:t>.</w:t>
      </w:r>
      <w:r w:rsidRPr="00184ACB">
        <w:rPr>
          <w:b/>
          <w:color w:val="000000"/>
          <w:szCs w:val="28"/>
          <w:shd w:val="clear" w:color="auto" w:fill="FFFFFF"/>
        </w:rPr>
        <w:t xml:space="preserve"> </w:t>
      </w:r>
      <w:r w:rsidRPr="00184ACB">
        <w:rPr>
          <w:color w:val="000000"/>
          <w:szCs w:val="28"/>
          <w:shd w:val="clear" w:color="auto" w:fill="FFFFFF"/>
        </w:rPr>
        <w:t xml:space="preserve">Theo quy định tại </w:t>
      </w:r>
      <w:r w:rsidRPr="00184ACB">
        <w:rPr>
          <w:color w:val="000000"/>
          <w:szCs w:val="28"/>
          <w:shd w:val="clear" w:color="auto" w:fill="FFFFFF"/>
          <w:lang w:val="en-US"/>
        </w:rPr>
        <w:t>điểm a, điểm b khoản 2 điều 6 Nghị định số</w:t>
      </w:r>
      <w:r w:rsidRPr="00184ACB">
        <w:rPr>
          <w:b/>
          <w:color w:val="000000"/>
          <w:szCs w:val="28"/>
        </w:rPr>
        <w:t xml:space="preserve"> 45/2020/NĐ-CP ngày 08/4/2020 của Chính phủ</w:t>
      </w:r>
      <w:r w:rsidRPr="00184ACB">
        <w:rPr>
          <w:b/>
          <w:color w:val="000000"/>
          <w:szCs w:val="28"/>
          <w:lang w:val="en-US"/>
        </w:rPr>
        <w:t>.</w:t>
      </w:r>
    </w:p>
    <w:p w:rsidR="00BA03DD" w:rsidRPr="00184ACB" w:rsidRDefault="00BA03DD" w:rsidP="00BA03DD">
      <w:pPr>
        <w:spacing w:before="60" w:line="360" w:lineRule="exact"/>
        <w:ind w:firstLine="720"/>
        <w:rPr>
          <w:b/>
          <w:color w:val="000000"/>
          <w:szCs w:val="28"/>
          <w:shd w:val="clear" w:color="auto" w:fill="FFFFFF"/>
        </w:rPr>
      </w:pPr>
      <w:r w:rsidRPr="00184ACB">
        <w:rPr>
          <w:b/>
          <w:color w:val="000000"/>
          <w:szCs w:val="28"/>
        </w:rPr>
        <w:t xml:space="preserve">Câu </w:t>
      </w:r>
      <w:r w:rsidR="00924AC8">
        <w:rPr>
          <w:b/>
          <w:color w:val="000000"/>
          <w:szCs w:val="28"/>
          <w:lang w:val="en-US"/>
        </w:rPr>
        <w:t>413</w:t>
      </w:r>
      <w:r w:rsidRPr="00184ACB">
        <w:rPr>
          <w:b/>
          <w:color w:val="000000"/>
          <w:szCs w:val="28"/>
        </w:rPr>
        <w:t>.</w:t>
      </w:r>
      <w:r w:rsidRPr="00184ACB">
        <w:rPr>
          <w:b/>
          <w:color w:val="000000"/>
          <w:szCs w:val="28"/>
          <w:lang w:val="en-US"/>
        </w:rPr>
        <w:t xml:space="preserve"> </w:t>
      </w:r>
      <w:r w:rsidRPr="00184ACB">
        <w:rPr>
          <w:b/>
          <w:color w:val="000000"/>
          <w:szCs w:val="28"/>
        </w:rPr>
        <w:t xml:space="preserve">Theo Nghị định số 45/2020/NĐ-CP ngày 08/4/2020 của Chính phủ, </w:t>
      </w:r>
      <w:r w:rsidRPr="00184ACB">
        <w:rPr>
          <w:b/>
          <w:color w:val="000000"/>
          <w:szCs w:val="28"/>
          <w:lang w:val="en-US"/>
        </w:rPr>
        <w:t>hành vi nào sau đây không được làm</w:t>
      </w:r>
      <w:r w:rsidRPr="00184ACB">
        <w:rPr>
          <w:b/>
          <w:color w:val="000000"/>
          <w:szCs w:val="28"/>
        </w:rPr>
        <w:t>?</w:t>
      </w:r>
    </w:p>
    <w:p w:rsidR="00BA03DD" w:rsidRPr="00184ACB" w:rsidRDefault="00BA03DD" w:rsidP="00BA03DD">
      <w:pPr>
        <w:spacing w:before="60" w:line="360" w:lineRule="exact"/>
        <w:ind w:firstLine="720"/>
        <w:rPr>
          <w:color w:val="000000"/>
          <w:szCs w:val="28"/>
          <w:shd w:val="clear" w:color="auto" w:fill="FFFFFF"/>
        </w:rPr>
      </w:pPr>
      <w:r w:rsidRPr="00184ACB">
        <w:rPr>
          <w:color w:val="000000"/>
          <w:szCs w:val="28"/>
          <w:shd w:val="clear" w:color="auto" w:fill="FFFFFF"/>
        </w:rPr>
        <w:t xml:space="preserve">A. </w:t>
      </w:r>
      <w:r w:rsidRPr="00184ACB">
        <w:rPr>
          <w:color w:val="000000"/>
          <w:szCs w:val="28"/>
          <w:shd w:val="clear" w:color="auto" w:fill="FFFFFF"/>
          <w:lang w:val="en-US"/>
        </w:rPr>
        <w:t>Gian lận, mạo nhận, chiếm đoạt, sử dụng trái phép danh tính điện tử của tổ chức, cá nhân, cơ quan có thẩm quyền.</w:t>
      </w:r>
    </w:p>
    <w:p w:rsidR="00BA03DD" w:rsidRPr="00184ACB" w:rsidRDefault="00BA03DD" w:rsidP="00BA03DD">
      <w:pPr>
        <w:spacing w:before="60" w:line="360" w:lineRule="exact"/>
        <w:ind w:firstLine="720"/>
        <w:rPr>
          <w:color w:val="000000"/>
          <w:szCs w:val="28"/>
          <w:shd w:val="clear" w:color="auto" w:fill="FFFFFF"/>
          <w:lang w:val="en-US"/>
        </w:rPr>
      </w:pPr>
      <w:r w:rsidRPr="00184ACB">
        <w:rPr>
          <w:color w:val="000000"/>
          <w:szCs w:val="28"/>
          <w:shd w:val="clear" w:color="auto" w:fill="FFFFFF"/>
        </w:rPr>
        <w:t xml:space="preserve">B. </w:t>
      </w:r>
      <w:r w:rsidRPr="00184ACB">
        <w:rPr>
          <w:color w:val="000000"/>
          <w:szCs w:val="28"/>
          <w:shd w:val="clear" w:color="auto" w:fill="FFFFFF"/>
          <w:lang w:val="en-US"/>
        </w:rPr>
        <w:t>Các hành vi bị cấm khác của pháp luật có liên quan đến hoạt động của cán bộ, công chức, viên chức trên môi trường điện tử.</w:t>
      </w:r>
    </w:p>
    <w:p w:rsidR="00BA03DD" w:rsidRPr="00184ACB" w:rsidRDefault="00BA03DD" w:rsidP="00BA03DD">
      <w:pPr>
        <w:spacing w:before="60" w:line="360" w:lineRule="exact"/>
        <w:ind w:firstLine="720"/>
        <w:rPr>
          <w:color w:val="000000"/>
          <w:szCs w:val="28"/>
          <w:shd w:val="clear" w:color="auto" w:fill="FFFFFF"/>
        </w:rPr>
      </w:pPr>
      <w:r w:rsidRPr="00184ACB">
        <w:rPr>
          <w:color w:val="000000"/>
          <w:szCs w:val="28"/>
          <w:shd w:val="clear" w:color="auto" w:fill="FFFFFF"/>
        </w:rPr>
        <w:t xml:space="preserve">C. </w:t>
      </w:r>
      <w:r w:rsidRPr="00184ACB">
        <w:rPr>
          <w:color w:val="000000"/>
          <w:szCs w:val="28"/>
          <w:shd w:val="clear" w:color="auto" w:fill="FFFFFF"/>
          <w:lang w:val="en-US"/>
        </w:rPr>
        <w:t>Cả 2 đáp án trên</w:t>
      </w:r>
    </w:p>
    <w:p w:rsidR="00BA03DD" w:rsidRPr="00184ACB" w:rsidRDefault="00BA03DD" w:rsidP="00BA03DD">
      <w:pPr>
        <w:spacing w:before="60" w:line="360" w:lineRule="exact"/>
        <w:ind w:firstLine="720"/>
        <w:rPr>
          <w:color w:val="000000"/>
          <w:szCs w:val="28"/>
          <w:shd w:val="clear" w:color="auto" w:fill="FFFFFF"/>
          <w:lang w:val="en-US"/>
        </w:rPr>
      </w:pPr>
      <w:r w:rsidRPr="00184ACB">
        <w:rPr>
          <w:b/>
          <w:color w:val="000000"/>
          <w:szCs w:val="28"/>
          <w:shd w:val="clear" w:color="auto" w:fill="FFFFFF"/>
        </w:rPr>
        <w:t xml:space="preserve">Đáp án: </w:t>
      </w:r>
      <w:r w:rsidRPr="00184ACB">
        <w:rPr>
          <w:color w:val="000000"/>
          <w:szCs w:val="28"/>
          <w:shd w:val="clear" w:color="auto" w:fill="FFFFFF"/>
          <w:lang w:val="en-US"/>
        </w:rPr>
        <w:t>C</w:t>
      </w:r>
      <w:r w:rsidRPr="00184ACB">
        <w:rPr>
          <w:color w:val="000000"/>
          <w:szCs w:val="28"/>
          <w:shd w:val="clear" w:color="auto" w:fill="FFFFFF"/>
        </w:rPr>
        <w:t xml:space="preserve">. Theo quy định tại </w:t>
      </w:r>
      <w:r w:rsidRPr="00184ACB">
        <w:rPr>
          <w:color w:val="000000"/>
          <w:szCs w:val="28"/>
          <w:shd w:val="clear" w:color="auto" w:fill="FFFFFF"/>
          <w:lang w:val="en-US"/>
        </w:rPr>
        <w:t>điểm d, điểm đ Khoản 2 Điều 6 Nghị định số</w:t>
      </w:r>
      <w:r w:rsidRPr="00184ACB">
        <w:rPr>
          <w:color w:val="000000"/>
          <w:szCs w:val="28"/>
        </w:rPr>
        <w:t xml:space="preserve"> 45/2020/NĐ-CP ngày 08/4/2020 của Chính phủ</w:t>
      </w:r>
      <w:r w:rsidRPr="00184ACB">
        <w:rPr>
          <w:color w:val="000000"/>
          <w:szCs w:val="28"/>
          <w:lang w:val="en-US"/>
        </w:rPr>
        <w:t>.</w:t>
      </w:r>
    </w:p>
    <w:p w:rsidR="00BA03DD" w:rsidRPr="00184ACB" w:rsidRDefault="00BA03DD" w:rsidP="00BA03DD">
      <w:pPr>
        <w:pStyle w:val="NormalWeb"/>
        <w:shd w:val="clear" w:color="auto" w:fill="FFFFFF"/>
        <w:spacing w:before="60" w:beforeAutospacing="0" w:after="0" w:afterAutospacing="0" w:line="360" w:lineRule="exact"/>
        <w:ind w:firstLine="720"/>
        <w:jc w:val="both"/>
        <w:rPr>
          <w:b/>
          <w:color w:val="000000"/>
          <w:sz w:val="28"/>
          <w:szCs w:val="28"/>
        </w:rPr>
      </w:pPr>
      <w:r w:rsidRPr="00184ACB">
        <w:rPr>
          <w:b/>
          <w:color w:val="000000"/>
          <w:sz w:val="28"/>
          <w:szCs w:val="28"/>
        </w:rPr>
        <w:t>Câu 4</w:t>
      </w:r>
      <w:r w:rsidR="00924AC8">
        <w:rPr>
          <w:b/>
          <w:color w:val="000000"/>
          <w:sz w:val="28"/>
          <w:szCs w:val="28"/>
          <w:lang w:val="en-US"/>
        </w:rPr>
        <w:t>14</w:t>
      </w:r>
      <w:r w:rsidRPr="00184ACB">
        <w:rPr>
          <w:b/>
          <w:color w:val="000000"/>
          <w:sz w:val="28"/>
          <w:szCs w:val="28"/>
        </w:rPr>
        <w:t xml:space="preserve">. Theo Nghị định số 45/2020/NĐ-CP ngày 08/4/2020 của Chính phủ, </w:t>
      </w:r>
      <w:r w:rsidRPr="00184ACB">
        <w:rPr>
          <w:b/>
          <w:color w:val="000000"/>
          <w:sz w:val="28"/>
          <w:szCs w:val="28"/>
          <w:lang w:val="en-US"/>
        </w:rPr>
        <w:t>kết quả giải quyết thủ tục hành chính bản điện tử có giá trị pháp lý như thế nào</w:t>
      </w:r>
      <w:r w:rsidRPr="00184ACB">
        <w:rPr>
          <w:b/>
          <w:color w:val="000000"/>
          <w:sz w:val="28"/>
          <w:szCs w:val="28"/>
        </w:rPr>
        <w:t>?</w:t>
      </w:r>
    </w:p>
    <w:p w:rsidR="00BA03DD" w:rsidRPr="00184ACB" w:rsidRDefault="00BA03DD" w:rsidP="00BA03DD">
      <w:pPr>
        <w:pStyle w:val="NormalWeb"/>
        <w:shd w:val="clear" w:color="auto" w:fill="FFFFFF"/>
        <w:spacing w:before="60" w:beforeAutospacing="0" w:after="0" w:afterAutospacing="0" w:line="360" w:lineRule="exact"/>
        <w:ind w:firstLine="720"/>
        <w:jc w:val="both"/>
        <w:rPr>
          <w:color w:val="000000"/>
          <w:sz w:val="28"/>
          <w:szCs w:val="28"/>
          <w:shd w:val="clear" w:color="auto" w:fill="FFFFFF"/>
        </w:rPr>
      </w:pPr>
      <w:r w:rsidRPr="00184ACB">
        <w:rPr>
          <w:color w:val="000000"/>
          <w:sz w:val="28"/>
          <w:szCs w:val="28"/>
          <w:shd w:val="clear" w:color="auto" w:fill="FFFFFF"/>
        </w:rPr>
        <w:t>A. Kết quả giải quyết thủ tục hành chính bản điện tử</w:t>
      </w:r>
      <w:r w:rsidRPr="00184ACB">
        <w:rPr>
          <w:color w:val="000000"/>
          <w:sz w:val="28"/>
          <w:szCs w:val="28"/>
          <w:shd w:val="clear" w:color="auto" w:fill="FFFFFF"/>
          <w:lang w:val="en-US"/>
        </w:rPr>
        <w:t xml:space="preserve"> có giá trị khi kèm với văn bản giấy</w:t>
      </w:r>
      <w:r w:rsidRPr="00184ACB">
        <w:rPr>
          <w:color w:val="000000"/>
          <w:sz w:val="28"/>
          <w:szCs w:val="28"/>
          <w:shd w:val="clear" w:color="auto" w:fill="FFFFFF"/>
        </w:rPr>
        <w:t>.</w:t>
      </w:r>
    </w:p>
    <w:p w:rsidR="00BA03DD" w:rsidRPr="00184ACB" w:rsidRDefault="00BA03DD" w:rsidP="00BA03DD">
      <w:pPr>
        <w:spacing w:before="60" w:line="360" w:lineRule="exact"/>
        <w:ind w:firstLine="720"/>
        <w:rPr>
          <w:color w:val="000000"/>
          <w:szCs w:val="28"/>
          <w:shd w:val="clear" w:color="auto" w:fill="FFFFFF"/>
        </w:rPr>
      </w:pPr>
      <w:r w:rsidRPr="00184ACB">
        <w:rPr>
          <w:color w:val="000000"/>
          <w:szCs w:val="28"/>
          <w:shd w:val="clear" w:color="auto" w:fill="FFFFFF"/>
        </w:rPr>
        <w:t>B. Kết quả giải quyết thủ tục hành chính bản điện tử của cơ quan có thẩm quyền có giá trị pháp lý như kết quả giải quyết thủ tục hành chính bằng văn bản giấy.</w:t>
      </w:r>
    </w:p>
    <w:p w:rsidR="00BA03DD" w:rsidRPr="00184ACB" w:rsidRDefault="00BA03DD" w:rsidP="00BA03DD">
      <w:pPr>
        <w:spacing w:before="60" w:line="360" w:lineRule="exact"/>
        <w:ind w:firstLine="720"/>
        <w:rPr>
          <w:color w:val="000000"/>
          <w:szCs w:val="28"/>
        </w:rPr>
      </w:pPr>
      <w:r w:rsidRPr="00184ACB">
        <w:rPr>
          <w:color w:val="000000"/>
          <w:szCs w:val="28"/>
          <w:shd w:val="clear" w:color="auto" w:fill="FFFFFF"/>
        </w:rPr>
        <w:t>C. Kết quả giải quyết thủ tục hành chính bản điện tử</w:t>
      </w:r>
      <w:r w:rsidRPr="00184ACB">
        <w:rPr>
          <w:color w:val="000000"/>
          <w:szCs w:val="28"/>
          <w:shd w:val="clear" w:color="auto" w:fill="FFFFFF"/>
          <w:lang w:val="en-US"/>
        </w:rPr>
        <w:t xml:space="preserve"> có giá trị pháp lý lớn hơn kết quả giải quyết thủ tục hành chính bằng văn bản giấy.</w:t>
      </w:r>
    </w:p>
    <w:p w:rsidR="00BA03DD" w:rsidRPr="00184ACB" w:rsidRDefault="00BA03DD" w:rsidP="00BA03DD">
      <w:pPr>
        <w:spacing w:before="60" w:line="360" w:lineRule="exact"/>
        <w:ind w:firstLine="720"/>
        <w:rPr>
          <w:color w:val="000000"/>
          <w:szCs w:val="28"/>
          <w:shd w:val="clear" w:color="auto" w:fill="FFFFFF"/>
          <w:lang w:val="en-US"/>
        </w:rPr>
      </w:pPr>
      <w:r w:rsidRPr="00184ACB">
        <w:rPr>
          <w:b/>
          <w:color w:val="000000"/>
          <w:szCs w:val="28"/>
          <w:shd w:val="clear" w:color="auto" w:fill="FFFFFF"/>
        </w:rPr>
        <w:t>Đáp án:</w:t>
      </w:r>
      <w:r w:rsidRPr="00184ACB">
        <w:rPr>
          <w:b/>
          <w:color w:val="000000"/>
          <w:szCs w:val="28"/>
          <w:shd w:val="clear" w:color="auto" w:fill="FFFFFF"/>
          <w:lang w:val="en-US"/>
        </w:rPr>
        <w:t xml:space="preserve"> B. </w:t>
      </w:r>
      <w:r w:rsidRPr="00184ACB">
        <w:rPr>
          <w:color w:val="000000"/>
          <w:szCs w:val="28"/>
          <w:shd w:val="clear" w:color="auto" w:fill="FFFFFF"/>
        </w:rPr>
        <w:t xml:space="preserve">Theo quy định tại </w:t>
      </w:r>
      <w:r w:rsidRPr="00184ACB">
        <w:rPr>
          <w:color w:val="000000"/>
          <w:szCs w:val="28"/>
          <w:shd w:val="clear" w:color="auto" w:fill="FFFFFF"/>
          <w:lang w:val="en-US"/>
        </w:rPr>
        <w:t>Khoản 2 Điều 14 Nghị định số</w:t>
      </w:r>
      <w:r w:rsidRPr="00184ACB">
        <w:rPr>
          <w:color w:val="000000"/>
          <w:szCs w:val="28"/>
        </w:rPr>
        <w:t xml:space="preserve"> 45/2020/NĐ-CP ngày 08/4/2020 của Chính phủ</w:t>
      </w:r>
      <w:r w:rsidRPr="00184ACB">
        <w:rPr>
          <w:color w:val="000000"/>
          <w:szCs w:val="28"/>
          <w:lang w:val="en-US"/>
        </w:rPr>
        <w:t>.</w:t>
      </w:r>
    </w:p>
    <w:p w:rsidR="00BA03DD" w:rsidRPr="00184ACB" w:rsidRDefault="00BA03DD" w:rsidP="00BA03DD">
      <w:pPr>
        <w:pStyle w:val="NormalWeb"/>
        <w:shd w:val="clear" w:color="auto" w:fill="FFFFFF"/>
        <w:spacing w:before="60" w:beforeAutospacing="0" w:after="0" w:afterAutospacing="0" w:line="360" w:lineRule="exact"/>
        <w:ind w:firstLine="720"/>
        <w:jc w:val="both"/>
        <w:rPr>
          <w:b/>
          <w:color w:val="000000"/>
          <w:sz w:val="28"/>
          <w:szCs w:val="28"/>
        </w:rPr>
      </w:pPr>
      <w:r w:rsidRPr="00184ACB">
        <w:rPr>
          <w:b/>
          <w:color w:val="000000"/>
          <w:sz w:val="28"/>
          <w:szCs w:val="28"/>
        </w:rPr>
        <w:t>Câu 4</w:t>
      </w:r>
      <w:r w:rsidR="00924AC8">
        <w:rPr>
          <w:b/>
          <w:color w:val="000000"/>
          <w:sz w:val="28"/>
          <w:szCs w:val="28"/>
          <w:lang w:val="en-US"/>
        </w:rPr>
        <w:t>15</w:t>
      </w:r>
      <w:r w:rsidRPr="00184ACB">
        <w:rPr>
          <w:b/>
          <w:color w:val="000000"/>
          <w:sz w:val="28"/>
          <w:szCs w:val="28"/>
        </w:rPr>
        <w:t xml:space="preserve"> Theo Nghị định số 45/2020/NĐ-CP ngày 08/4/2020 của Chính phủ, </w:t>
      </w:r>
      <w:r w:rsidRPr="00184ACB">
        <w:rPr>
          <w:b/>
          <w:color w:val="000000"/>
          <w:sz w:val="28"/>
          <w:szCs w:val="28"/>
          <w:lang w:val="en-US"/>
        </w:rPr>
        <w:t>khái niệm Kho quản lý dữ liệu điện tử của tổ chức, cá nhân là:</w:t>
      </w:r>
    </w:p>
    <w:p w:rsidR="00BA03DD" w:rsidRPr="00184ACB" w:rsidRDefault="00BA03DD" w:rsidP="00BA03DD">
      <w:pPr>
        <w:pStyle w:val="NormalWeb"/>
        <w:shd w:val="clear" w:color="auto" w:fill="FFFFFF"/>
        <w:spacing w:before="60" w:beforeAutospacing="0" w:after="0" w:afterAutospacing="0" w:line="360" w:lineRule="exact"/>
        <w:ind w:firstLine="720"/>
        <w:jc w:val="both"/>
        <w:rPr>
          <w:color w:val="000000"/>
          <w:sz w:val="28"/>
          <w:szCs w:val="28"/>
          <w:shd w:val="clear" w:color="auto" w:fill="FFFFFF"/>
        </w:rPr>
      </w:pPr>
      <w:r w:rsidRPr="00184ACB">
        <w:rPr>
          <w:color w:val="000000"/>
          <w:sz w:val="28"/>
          <w:szCs w:val="28"/>
          <w:shd w:val="clear" w:color="auto" w:fill="FFFFFF"/>
        </w:rPr>
        <w:t>A. không gian điện tử riêng của tổ chức, cá nhân tại Cổng dịch vụ công quốc gia, Cổng dịch vụ công cấp bộ, cấp tỉnh để hỗ trợ quản lý, lưu giữ thông tin, dữ liệu điện tử liên quan đến giao dịch hành chính của tổ chức, cá nhân đó.</w:t>
      </w:r>
    </w:p>
    <w:p w:rsidR="00BA03DD" w:rsidRPr="00184ACB" w:rsidRDefault="00BA03DD" w:rsidP="00BA03DD">
      <w:pPr>
        <w:pStyle w:val="NormalWeb"/>
        <w:shd w:val="clear" w:color="auto" w:fill="FFFFFF"/>
        <w:spacing w:before="60" w:beforeAutospacing="0" w:after="0" w:afterAutospacing="0" w:line="360" w:lineRule="exact"/>
        <w:ind w:firstLine="720"/>
        <w:jc w:val="both"/>
        <w:rPr>
          <w:color w:val="000000"/>
          <w:sz w:val="28"/>
          <w:szCs w:val="28"/>
          <w:shd w:val="clear" w:color="auto" w:fill="FFFFFF"/>
          <w:lang w:val="en-US"/>
        </w:rPr>
      </w:pPr>
      <w:r w:rsidRPr="00184ACB">
        <w:rPr>
          <w:color w:val="000000"/>
          <w:sz w:val="28"/>
          <w:szCs w:val="28"/>
          <w:shd w:val="clear" w:color="auto" w:fill="FFFFFF"/>
        </w:rPr>
        <w:t xml:space="preserve">B. không gian điện tử riêng của tổ chức, cá nhân tại </w:t>
      </w:r>
      <w:r w:rsidRPr="00184ACB">
        <w:rPr>
          <w:color w:val="000000"/>
          <w:sz w:val="28"/>
          <w:szCs w:val="28"/>
          <w:shd w:val="clear" w:color="auto" w:fill="FFFFFF"/>
          <w:lang w:val="en-US"/>
        </w:rPr>
        <w:t>máy tính cá nhân.</w:t>
      </w:r>
    </w:p>
    <w:p w:rsidR="00BA03DD" w:rsidRPr="00184ACB" w:rsidRDefault="00BA03DD" w:rsidP="00BA03DD">
      <w:pPr>
        <w:pStyle w:val="NormalWeb"/>
        <w:shd w:val="clear" w:color="auto" w:fill="FFFFFF"/>
        <w:spacing w:before="60" w:beforeAutospacing="0" w:after="0" w:afterAutospacing="0" w:line="360" w:lineRule="exact"/>
        <w:ind w:firstLine="567"/>
        <w:jc w:val="both"/>
        <w:rPr>
          <w:color w:val="000000"/>
          <w:sz w:val="28"/>
          <w:szCs w:val="28"/>
          <w:shd w:val="clear" w:color="auto" w:fill="FFFFFF"/>
          <w:lang w:val="en-US"/>
        </w:rPr>
      </w:pPr>
      <w:r w:rsidRPr="00184ACB">
        <w:rPr>
          <w:color w:val="000000"/>
          <w:sz w:val="28"/>
          <w:szCs w:val="28"/>
          <w:shd w:val="clear" w:color="auto" w:fill="FFFFFF"/>
          <w:lang w:val="en-US"/>
        </w:rPr>
        <w:t xml:space="preserve"> </w:t>
      </w:r>
      <w:r w:rsidRPr="00184ACB">
        <w:rPr>
          <w:color w:val="000000"/>
          <w:sz w:val="28"/>
          <w:szCs w:val="28"/>
          <w:shd w:val="clear" w:color="auto" w:fill="FFFFFF"/>
        </w:rPr>
        <w:t xml:space="preserve">C. không gian điện tử riêng của tổ chức, cá nhân </w:t>
      </w:r>
      <w:r w:rsidRPr="00184ACB">
        <w:rPr>
          <w:color w:val="000000"/>
          <w:sz w:val="28"/>
          <w:szCs w:val="28"/>
          <w:shd w:val="clear" w:color="auto" w:fill="FFFFFF"/>
          <w:lang w:val="en-US"/>
        </w:rPr>
        <w:t>trên hệ thống Google Mail.</w:t>
      </w:r>
    </w:p>
    <w:p w:rsidR="00BA03DD" w:rsidRPr="00184ACB" w:rsidRDefault="00BA03DD" w:rsidP="00BA03DD">
      <w:pPr>
        <w:pStyle w:val="NormalWeb"/>
        <w:shd w:val="clear" w:color="auto" w:fill="FFFFFF"/>
        <w:spacing w:before="60" w:beforeAutospacing="0" w:after="0" w:afterAutospacing="0" w:line="360" w:lineRule="exact"/>
        <w:ind w:firstLine="567"/>
        <w:jc w:val="both"/>
        <w:rPr>
          <w:color w:val="000000"/>
          <w:sz w:val="28"/>
          <w:szCs w:val="28"/>
          <w:shd w:val="clear" w:color="auto" w:fill="FFFFFF"/>
        </w:rPr>
      </w:pPr>
      <w:r w:rsidRPr="00184ACB">
        <w:rPr>
          <w:color w:val="000000"/>
          <w:sz w:val="28"/>
          <w:szCs w:val="28"/>
          <w:shd w:val="clear" w:color="auto" w:fill="FFFFFF"/>
          <w:lang w:val="en-US"/>
        </w:rPr>
        <w:t xml:space="preserve"> </w:t>
      </w:r>
      <w:r w:rsidRPr="00184ACB">
        <w:rPr>
          <w:b/>
          <w:bCs/>
          <w:color w:val="000000"/>
          <w:sz w:val="28"/>
          <w:szCs w:val="28"/>
          <w:shd w:val="clear" w:color="auto" w:fill="FFFFFF"/>
        </w:rPr>
        <w:t>Đáp án: A.</w:t>
      </w:r>
      <w:r w:rsidRPr="00184ACB">
        <w:rPr>
          <w:color w:val="000000"/>
          <w:sz w:val="28"/>
          <w:szCs w:val="28"/>
          <w:shd w:val="clear" w:color="auto" w:fill="FFFFFF"/>
        </w:rPr>
        <w:t xml:space="preserve"> Theo quy định tại </w:t>
      </w:r>
      <w:r w:rsidRPr="00184ACB">
        <w:rPr>
          <w:color w:val="000000"/>
          <w:sz w:val="28"/>
          <w:szCs w:val="28"/>
          <w:shd w:val="clear" w:color="auto" w:fill="FFFFFF"/>
          <w:lang w:val="en-US"/>
        </w:rPr>
        <w:t>K</w:t>
      </w:r>
      <w:r w:rsidRPr="00184ACB">
        <w:rPr>
          <w:color w:val="000000"/>
          <w:sz w:val="28"/>
          <w:szCs w:val="28"/>
          <w:shd w:val="clear" w:color="auto" w:fill="FFFFFF"/>
        </w:rPr>
        <w:t xml:space="preserve">hoản </w:t>
      </w:r>
      <w:r w:rsidRPr="00184ACB">
        <w:rPr>
          <w:color w:val="000000"/>
          <w:sz w:val="28"/>
          <w:szCs w:val="28"/>
          <w:shd w:val="clear" w:color="auto" w:fill="FFFFFF"/>
          <w:lang w:val="en-US"/>
        </w:rPr>
        <w:t>11</w:t>
      </w:r>
      <w:r w:rsidRPr="00184ACB">
        <w:rPr>
          <w:color w:val="000000"/>
          <w:sz w:val="28"/>
          <w:szCs w:val="28"/>
          <w:shd w:val="clear" w:color="auto" w:fill="FFFFFF"/>
        </w:rPr>
        <w:t xml:space="preserve"> </w:t>
      </w:r>
      <w:r w:rsidRPr="00184ACB">
        <w:rPr>
          <w:color w:val="000000"/>
          <w:sz w:val="28"/>
          <w:szCs w:val="28"/>
          <w:shd w:val="clear" w:color="auto" w:fill="FFFFFF"/>
          <w:lang w:val="en-US"/>
        </w:rPr>
        <w:t>Đ</w:t>
      </w:r>
      <w:r w:rsidRPr="00184ACB">
        <w:rPr>
          <w:color w:val="000000"/>
          <w:sz w:val="28"/>
          <w:szCs w:val="28"/>
          <w:shd w:val="clear" w:color="auto" w:fill="FFFFFF"/>
        </w:rPr>
        <w:t xml:space="preserve">iều </w:t>
      </w:r>
      <w:r w:rsidRPr="00184ACB">
        <w:rPr>
          <w:color w:val="000000"/>
          <w:sz w:val="28"/>
          <w:szCs w:val="28"/>
          <w:shd w:val="clear" w:color="auto" w:fill="FFFFFF"/>
          <w:lang w:val="en-US"/>
        </w:rPr>
        <w:t>3</w:t>
      </w:r>
      <w:r w:rsidRPr="00184ACB">
        <w:rPr>
          <w:color w:val="000000"/>
          <w:sz w:val="28"/>
          <w:szCs w:val="28"/>
          <w:shd w:val="clear" w:color="auto" w:fill="FFFFFF"/>
        </w:rPr>
        <w:t xml:space="preserve"> Nghị định số 45/2020/NĐ-CP ngày 08/4/2020 của Chính phủ.</w:t>
      </w:r>
    </w:p>
    <w:p w:rsidR="00BA03DD" w:rsidRPr="00184ACB" w:rsidRDefault="00BA03DD" w:rsidP="00BA03DD">
      <w:pPr>
        <w:ind w:firstLine="720"/>
        <w:rPr>
          <w:color w:val="000000"/>
          <w:szCs w:val="28"/>
          <w:lang w:val="nl-NL"/>
        </w:rPr>
      </w:pPr>
    </w:p>
    <w:p w:rsidR="00BA03DD" w:rsidRPr="00184ACB" w:rsidRDefault="00BA03DD" w:rsidP="00BA03DD">
      <w:pPr>
        <w:ind w:firstLine="720"/>
        <w:rPr>
          <w:bCs/>
          <w:color w:val="000000"/>
          <w:szCs w:val="28"/>
          <w:lang w:val="nb-NO"/>
        </w:rPr>
      </w:pPr>
    </w:p>
    <w:p w:rsidR="00BA03DD" w:rsidRPr="00184ACB" w:rsidRDefault="00BA03DD" w:rsidP="00BA03DD">
      <w:pPr>
        <w:ind w:firstLine="0"/>
        <w:jc w:val="center"/>
        <w:rPr>
          <w:b/>
          <w:color w:val="000000"/>
        </w:rPr>
      </w:pPr>
    </w:p>
    <w:p w:rsidR="00BA03DD" w:rsidRPr="00184ACB" w:rsidRDefault="00BA03DD" w:rsidP="00BA03DD">
      <w:pPr>
        <w:ind w:firstLine="0"/>
        <w:jc w:val="center"/>
        <w:rPr>
          <w:b/>
          <w:color w:val="000000"/>
        </w:rPr>
      </w:pPr>
    </w:p>
    <w:p w:rsidR="00BA03DD" w:rsidRPr="00184ACB" w:rsidRDefault="00BA03DD" w:rsidP="00BA03DD">
      <w:pPr>
        <w:rPr>
          <w:color w:val="000000"/>
        </w:rPr>
      </w:pPr>
    </w:p>
    <w:p w:rsidR="009E00B2" w:rsidRPr="00184ACB" w:rsidRDefault="009E00B2" w:rsidP="00BA03DD">
      <w:pPr>
        <w:pStyle w:val="NormalWeb"/>
        <w:shd w:val="clear" w:color="auto" w:fill="FFFFFF"/>
        <w:spacing w:before="40" w:beforeAutospacing="0" w:after="0" w:afterAutospacing="0" w:line="360" w:lineRule="atLeast"/>
        <w:ind w:firstLine="567"/>
        <w:jc w:val="center"/>
        <w:rPr>
          <w:b/>
          <w:color w:val="000000"/>
        </w:rPr>
      </w:pPr>
    </w:p>
    <w:sectPr w:rsidR="009E00B2" w:rsidRPr="00184ACB" w:rsidSect="005F1569">
      <w:footerReference w:type="default" r:id="rId19"/>
      <w:pgSz w:w="11906" w:h="16838" w:code="9"/>
      <w:pgMar w:top="1021" w:right="1134" w:bottom="567" w:left="158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342" w:rsidRDefault="00363342" w:rsidP="00BE7558">
      <w:pPr>
        <w:spacing w:line="240" w:lineRule="auto"/>
      </w:pPr>
      <w:r>
        <w:separator/>
      </w:r>
    </w:p>
  </w:endnote>
  <w:endnote w:type="continuationSeparator" w:id="0">
    <w:p w:rsidR="00363342" w:rsidRDefault="00363342" w:rsidP="00BE7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BD" w:rsidRDefault="00D946BD">
    <w:pPr>
      <w:pStyle w:val="Footer"/>
      <w:jc w:val="right"/>
    </w:pPr>
    <w:r>
      <w:fldChar w:fldCharType="begin"/>
    </w:r>
    <w:r>
      <w:instrText xml:space="preserve"> PAGE   \* MERGEFORMAT </w:instrText>
    </w:r>
    <w:r>
      <w:fldChar w:fldCharType="separate"/>
    </w:r>
    <w:r w:rsidR="00C85AA8">
      <w:rPr>
        <w:noProof/>
      </w:rPr>
      <w:t>1</w:t>
    </w:r>
    <w:r>
      <w:rPr>
        <w:noProof/>
      </w:rPr>
      <w:fldChar w:fldCharType="end"/>
    </w:r>
  </w:p>
  <w:p w:rsidR="00D946BD" w:rsidRDefault="00D946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342" w:rsidRDefault="00363342" w:rsidP="00BE7558">
      <w:pPr>
        <w:spacing w:line="240" w:lineRule="auto"/>
      </w:pPr>
      <w:r>
        <w:separator/>
      </w:r>
    </w:p>
  </w:footnote>
  <w:footnote w:type="continuationSeparator" w:id="0">
    <w:p w:rsidR="00363342" w:rsidRDefault="00363342" w:rsidP="00BE75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2CC8"/>
    <w:multiLevelType w:val="hybridMultilevel"/>
    <w:tmpl w:val="2064116E"/>
    <w:lvl w:ilvl="0" w:tplc="6B980FF8">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66511F1"/>
    <w:multiLevelType w:val="hybridMultilevel"/>
    <w:tmpl w:val="B19C4726"/>
    <w:lvl w:ilvl="0" w:tplc="1D06E40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072249C0"/>
    <w:multiLevelType w:val="hybridMultilevel"/>
    <w:tmpl w:val="8990D1AA"/>
    <w:lvl w:ilvl="0" w:tplc="4C663B9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0C722081"/>
    <w:multiLevelType w:val="hybridMultilevel"/>
    <w:tmpl w:val="F426EF02"/>
    <w:lvl w:ilvl="0" w:tplc="846E19E6">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0E434134"/>
    <w:multiLevelType w:val="hybridMultilevel"/>
    <w:tmpl w:val="6E78835E"/>
    <w:lvl w:ilvl="0" w:tplc="3DF43D3A">
      <w:start w:val="1"/>
      <w:numFmt w:val="upperLetter"/>
      <w:lvlText w:val="%1."/>
      <w:lvlJc w:val="left"/>
      <w:pPr>
        <w:ind w:left="1047" w:hanging="69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15:restartNumberingAfterBreak="0">
    <w:nsid w:val="117F7486"/>
    <w:multiLevelType w:val="hybridMultilevel"/>
    <w:tmpl w:val="020AB19E"/>
    <w:lvl w:ilvl="0" w:tplc="19903022">
      <w:start w:val="1"/>
      <w:numFmt w:val="upperLetter"/>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4A93B97"/>
    <w:multiLevelType w:val="hybridMultilevel"/>
    <w:tmpl w:val="9BF47328"/>
    <w:lvl w:ilvl="0" w:tplc="F27AE20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63643D7"/>
    <w:multiLevelType w:val="hybridMultilevel"/>
    <w:tmpl w:val="CD06F838"/>
    <w:lvl w:ilvl="0" w:tplc="21AE688A">
      <w:start w:val="1"/>
      <w:numFmt w:val="upp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15:restartNumberingAfterBreak="0">
    <w:nsid w:val="16AB58E8"/>
    <w:multiLevelType w:val="hybridMultilevel"/>
    <w:tmpl w:val="894496E4"/>
    <w:lvl w:ilvl="0" w:tplc="4C82699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71065AF"/>
    <w:multiLevelType w:val="hybridMultilevel"/>
    <w:tmpl w:val="821CFCD0"/>
    <w:lvl w:ilvl="0" w:tplc="A6B05B3C">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17206814"/>
    <w:multiLevelType w:val="hybridMultilevel"/>
    <w:tmpl w:val="EF60EEFE"/>
    <w:lvl w:ilvl="0" w:tplc="EE3887C4">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20A173DC"/>
    <w:multiLevelType w:val="hybridMultilevel"/>
    <w:tmpl w:val="B43C188C"/>
    <w:lvl w:ilvl="0" w:tplc="3D36A71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15:restartNumberingAfterBreak="0">
    <w:nsid w:val="21347AA6"/>
    <w:multiLevelType w:val="hybridMultilevel"/>
    <w:tmpl w:val="DF2AF6F6"/>
    <w:lvl w:ilvl="0" w:tplc="497C88C8">
      <w:start w:val="1"/>
      <w:numFmt w:val="upperLetter"/>
      <w:lvlText w:val="%1."/>
      <w:lvlJc w:val="left"/>
      <w:pPr>
        <w:ind w:left="1125" w:hanging="360"/>
      </w:pPr>
      <w:rPr>
        <w:rFonts w:hint="default"/>
        <w:b/>
        <w:color w:val="00B050"/>
      </w:rPr>
    </w:lvl>
    <w:lvl w:ilvl="1" w:tplc="042A0019" w:tentative="1">
      <w:start w:val="1"/>
      <w:numFmt w:val="lowerLetter"/>
      <w:lvlText w:val="%2."/>
      <w:lvlJc w:val="left"/>
      <w:pPr>
        <w:ind w:left="1845" w:hanging="360"/>
      </w:pPr>
    </w:lvl>
    <w:lvl w:ilvl="2" w:tplc="042A001B" w:tentative="1">
      <w:start w:val="1"/>
      <w:numFmt w:val="lowerRoman"/>
      <w:lvlText w:val="%3."/>
      <w:lvlJc w:val="right"/>
      <w:pPr>
        <w:ind w:left="2565" w:hanging="180"/>
      </w:pPr>
    </w:lvl>
    <w:lvl w:ilvl="3" w:tplc="042A000F" w:tentative="1">
      <w:start w:val="1"/>
      <w:numFmt w:val="decimal"/>
      <w:lvlText w:val="%4."/>
      <w:lvlJc w:val="left"/>
      <w:pPr>
        <w:ind w:left="3285" w:hanging="360"/>
      </w:pPr>
    </w:lvl>
    <w:lvl w:ilvl="4" w:tplc="042A0019" w:tentative="1">
      <w:start w:val="1"/>
      <w:numFmt w:val="lowerLetter"/>
      <w:lvlText w:val="%5."/>
      <w:lvlJc w:val="left"/>
      <w:pPr>
        <w:ind w:left="4005" w:hanging="360"/>
      </w:pPr>
    </w:lvl>
    <w:lvl w:ilvl="5" w:tplc="042A001B" w:tentative="1">
      <w:start w:val="1"/>
      <w:numFmt w:val="lowerRoman"/>
      <w:lvlText w:val="%6."/>
      <w:lvlJc w:val="right"/>
      <w:pPr>
        <w:ind w:left="4725" w:hanging="180"/>
      </w:pPr>
    </w:lvl>
    <w:lvl w:ilvl="6" w:tplc="042A000F" w:tentative="1">
      <w:start w:val="1"/>
      <w:numFmt w:val="decimal"/>
      <w:lvlText w:val="%7."/>
      <w:lvlJc w:val="left"/>
      <w:pPr>
        <w:ind w:left="5445" w:hanging="360"/>
      </w:pPr>
    </w:lvl>
    <w:lvl w:ilvl="7" w:tplc="042A0019" w:tentative="1">
      <w:start w:val="1"/>
      <w:numFmt w:val="lowerLetter"/>
      <w:lvlText w:val="%8."/>
      <w:lvlJc w:val="left"/>
      <w:pPr>
        <w:ind w:left="6165" w:hanging="360"/>
      </w:pPr>
    </w:lvl>
    <w:lvl w:ilvl="8" w:tplc="042A001B" w:tentative="1">
      <w:start w:val="1"/>
      <w:numFmt w:val="lowerRoman"/>
      <w:lvlText w:val="%9."/>
      <w:lvlJc w:val="right"/>
      <w:pPr>
        <w:ind w:left="6885" w:hanging="180"/>
      </w:pPr>
    </w:lvl>
  </w:abstractNum>
  <w:abstractNum w:abstractNumId="13" w15:restartNumberingAfterBreak="0">
    <w:nsid w:val="286F779A"/>
    <w:multiLevelType w:val="hybridMultilevel"/>
    <w:tmpl w:val="674C50E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458CB"/>
    <w:multiLevelType w:val="hybridMultilevel"/>
    <w:tmpl w:val="D96CB0AE"/>
    <w:lvl w:ilvl="0" w:tplc="931ACCAA">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3768C6"/>
    <w:multiLevelType w:val="hybridMultilevel"/>
    <w:tmpl w:val="9F16A530"/>
    <w:lvl w:ilvl="0" w:tplc="FB66241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11EDB"/>
    <w:multiLevelType w:val="hybridMultilevel"/>
    <w:tmpl w:val="614047B0"/>
    <w:lvl w:ilvl="0" w:tplc="B994E3D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2260F0E"/>
    <w:multiLevelType w:val="hybridMultilevel"/>
    <w:tmpl w:val="7924C452"/>
    <w:lvl w:ilvl="0" w:tplc="EB12C0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684843"/>
    <w:multiLevelType w:val="hybridMultilevel"/>
    <w:tmpl w:val="13E0DA68"/>
    <w:lvl w:ilvl="0" w:tplc="DCCE85D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37DA6ADA"/>
    <w:multiLevelType w:val="hybridMultilevel"/>
    <w:tmpl w:val="FD08B7E4"/>
    <w:lvl w:ilvl="0" w:tplc="DCF0720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388D45B0"/>
    <w:multiLevelType w:val="hybridMultilevel"/>
    <w:tmpl w:val="932211C8"/>
    <w:lvl w:ilvl="0" w:tplc="60261F2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3926240E"/>
    <w:multiLevelType w:val="hybridMultilevel"/>
    <w:tmpl w:val="EBF4AF74"/>
    <w:lvl w:ilvl="0" w:tplc="ABBE0F90">
      <w:start w:val="1"/>
      <w:numFmt w:val="upperLetter"/>
      <w:lvlText w:val="%1."/>
      <w:lvlJc w:val="left"/>
      <w:pPr>
        <w:ind w:left="717" w:hanging="360"/>
      </w:pPr>
      <w:rPr>
        <w:rFonts w:hint="default"/>
        <w:color w:val="auto"/>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3AB8580D"/>
    <w:multiLevelType w:val="hybridMultilevel"/>
    <w:tmpl w:val="5FC6CCAA"/>
    <w:lvl w:ilvl="0" w:tplc="8C4A89C8">
      <w:start w:val="1"/>
      <w:numFmt w:val="upperLetter"/>
      <w:lvlText w:val="%1."/>
      <w:lvlJc w:val="left"/>
      <w:pPr>
        <w:ind w:left="1155" w:hanging="360"/>
      </w:pPr>
      <w:rPr>
        <w:rFonts w:hint="default"/>
        <w:b/>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23" w15:restartNumberingAfterBreak="0">
    <w:nsid w:val="3DBB5DFB"/>
    <w:multiLevelType w:val="hybridMultilevel"/>
    <w:tmpl w:val="4D460370"/>
    <w:lvl w:ilvl="0" w:tplc="C60A1F9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40C75B02"/>
    <w:multiLevelType w:val="hybridMultilevel"/>
    <w:tmpl w:val="75B66826"/>
    <w:lvl w:ilvl="0" w:tplc="0F3CCAA4">
      <w:start w:val="2"/>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5" w15:restartNumberingAfterBreak="0">
    <w:nsid w:val="42A740D3"/>
    <w:multiLevelType w:val="hybridMultilevel"/>
    <w:tmpl w:val="183C13D2"/>
    <w:lvl w:ilvl="0" w:tplc="8F205B46">
      <w:start w:val="1"/>
      <w:numFmt w:val="upperLetter"/>
      <w:lvlText w:val="%1."/>
      <w:lvlJc w:val="left"/>
      <w:pPr>
        <w:ind w:left="1335" w:hanging="540"/>
      </w:pPr>
      <w:rPr>
        <w:rFonts w:ascii="Arial" w:hAnsi="Arial" w:cs="Arial" w:hint="default"/>
        <w:color w:val="000000"/>
        <w:sz w:val="18"/>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26" w15:restartNumberingAfterBreak="0">
    <w:nsid w:val="431542A5"/>
    <w:multiLevelType w:val="hybridMultilevel"/>
    <w:tmpl w:val="2C484A38"/>
    <w:lvl w:ilvl="0" w:tplc="97B6CEB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3B83B72"/>
    <w:multiLevelType w:val="hybridMultilevel"/>
    <w:tmpl w:val="EA78C07E"/>
    <w:lvl w:ilvl="0" w:tplc="BFF479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C1675A"/>
    <w:multiLevelType w:val="hybridMultilevel"/>
    <w:tmpl w:val="6B8C641C"/>
    <w:lvl w:ilvl="0" w:tplc="6EF299E4">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46742037"/>
    <w:multiLevelType w:val="hybridMultilevel"/>
    <w:tmpl w:val="4E3CDC50"/>
    <w:lvl w:ilvl="0" w:tplc="804435A4">
      <w:start w:val="1"/>
      <w:numFmt w:val="upperLetter"/>
      <w:lvlText w:val="%1."/>
      <w:lvlJc w:val="left"/>
      <w:pPr>
        <w:ind w:left="1170" w:hanging="375"/>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30" w15:restartNumberingAfterBreak="0">
    <w:nsid w:val="487D3654"/>
    <w:multiLevelType w:val="hybridMultilevel"/>
    <w:tmpl w:val="F0800206"/>
    <w:lvl w:ilvl="0" w:tplc="E2BCCFF2">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15:restartNumberingAfterBreak="0">
    <w:nsid w:val="4C4954D1"/>
    <w:multiLevelType w:val="hybridMultilevel"/>
    <w:tmpl w:val="6BD43DCA"/>
    <w:lvl w:ilvl="0" w:tplc="AEFA638C">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15:restartNumberingAfterBreak="0">
    <w:nsid w:val="4D0571F2"/>
    <w:multiLevelType w:val="hybridMultilevel"/>
    <w:tmpl w:val="618A8932"/>
    <w:lvl w:ilvl="0" w:tplc="C4E05048">
      <w:start w:val="1"/>
      <w:numFmt w:val="upperLetter"/>
      <w:lvlText w:val="%1."/>
      <w:lvlJc w:val="left"/>
      <w:pPr>
        <w:ind w:left="1140" w:hanging="375"/>
      </w:pPr>
      <w:rPr>
        <w:rFonts w:hint="default"/>
      </w:rPr>
    </w:lvl>
    <w:lvl w:ilvl="1" w:tplc="042A0019" w:tentative="1">
      <w:start w:val="1"/>
      <w:numFmt w:val="lowerLetter"/>
      <w:lvlText w:val="%2."/>
      <w:lvlJc w:val="left"/>
      <w:pPr>
        <w:ind w:left="1845" w:hanging="360"/>
      </w:pPr>
    </w:lvl>
    <w:lvl w:ilvl="2" w:tplc="042A001B" w:tentative="1">
      <w:start w:val="1"/>
      <w:numFmt w:val="lowerRoman"/>
      <w:lvlText w:val="%3."/>
      <w:lvlJc w:val="right"/>
      <w:pPr>
        <w:ind w:left="2565" w:hanging="180"/>
      </w:pPr>
    </w:lvl>
    <w:lvl w:ilvl="3" w:tplc="042A000F" w:tentative="1">
      <w:start w:val="1"/>
      <w:numFmt w:val="decimal"/>
      <w:lvlText w:val="%4."/>
      <w:lvlJc w:val="left"/>
      <w:pPr>
        <w:ind w:left="3285" w:hanging="360"/>
      </w:pPr>
    </w:lvl>
    <w:lvl w:ilvl="4" w:tplc="042A0019" w:tentative="1">
      <w:start w:val="1"/>
      <w:numFmt w:val="lowerLetter"/>
      <w:lvlText w:val="%5."/>
      <w:lvlJc w:val="left"/>
      <w:pPr>
        <w:ind w:left="4005" w:hanging="360"/>
      </w:pPr>
    </w:lvl>
    <w:lvl w:ilvl="5" w:tplc="042A001B" w:tentative="1">
      <w:start w:val="1"/>
      <w:numFmt w:val="lowerRoman"/>
      <w:lvlText w:val="%6."/>
      <w:lvlJc w:val="right"/>
      <w:pPr>
        <w:ind w:left="4725" w:hanging="180"/>
      </w:pPr>
    </w:lvl>
    <w:lvl w:ilvl="6" w:tplc="042A000F" w:tentative="1">
      <w:start w:val="1"/>
      <w:numFmt w:val="decimal"/>
      <w:lvlText w:val="%7."/>
      <w:lvlJc w:val="left"/>
      <w:pPr>
        <w:ind w:left="5445" w:hanging="360"/>
      </w:pPr>
    </w:lvl>
    <w:lvl w:ilvl="7" w:tplc="042A0019" w:tentative="1">
      <w:start w:val="1"/>
      <w:numFmt w:val="lowerLetter"/>
      <w:lvlText w:val="%8."/>
      <w:lvlJc w:val="left"/>
      <w:pPr>
        <w:ind w:left="6165" w:hanging="360"/>
      </w:pPr>
    </w:lvl>
    <w:lvl w:ilvl="8" w:tplc="042A001B" w:tentative="1">
      <w:start w:val="1"/>
      <w:numFmt w:val="lowerRoman"/>
      <w:lvlText w:val="%9."/>
      <w:lvlJc w:val="right"/>
      <w:pPr>
        <w:ind w:left="6885" w:hanging="180"/>
      </w:pPr>
    </w:lvl>
  </w:abstractNum>
  <w:abstractNum w:abstractNumId="33" w15:restartNumberingAfterBreak="0">
    <w:nsid w:val="5199141C"/>
    <w:multiLevelType w:val="hybridMultilevel"/>
    <w:tmpl w:val="4C1084F0"/>
    <w:lvl w:ilvl="0" w:tplc="10E801CC">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5E523AC5"/>
    <w:multiLevelType w:val="hybridMultilevel"/>
    <w:tmpl w:val="5FB05DA2"/>
    <w:lvl w:ilvl="0" w:tplc="753026C8">
      <w:start w:val="1"/>
      <w:numFmt w:val="upperLetter"/>
      <w:lvlText w:val="%1."/>
      <w:lvlJc w:val="left"/>
      <w:pPr>
        <w:ind w:left="717" w:hanging="360"/>
      </w:pPr>
      <w:rPr>
        <w:rFonts w:hint="default"/>
        <w:color w:val="auto"/>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5" w15:restartNumberingAfterBreak="0">
    <w:nsid w:val="5FD52635"/>
    <w:multiLevelType w:val="hybridMultilevel"/>
    <w:tmpl w:val="E3387EEC"/>
    <w:lvl w:ilvl="0" w:tplc="0FC69ACA">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05146A9"/>
    <w:multiLevelType w:val="hybridMultilevel"/>
    <w:tmpl w:val="6330C09E"/>
    <w:lvl w:ilvl="0" w:tplc="F1B09A70">
      <w:start w:val="1"/>
      <w:numFmt w:val="upperLetter"/>
      <w:lvlText w:val="%1."/>
      <w:lvlJc w:val="left"/>
      <w:pPr>
        <w:ind w:left="717" w:hanging="360"/>
      </w:pPr>
      <w:rPr>
        <w:rFonts w:hint="default"/>
        <w:color w:val="FF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7" w15:restartNumberingAfterBreak="0">
    <w:nsid w:val="62A40035"/>
    <w:multiLevelType w:val="hybridMultilevel"/>
    <w:tmpl w:val="C22A51C2"/>
    <w:lvl w:ilvl="0" w:tplc="7CE0347C">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7FF6DFA"/>
    <w:multiLevelType w:val="hybridMultilevel"/>
    <w:tmpl w:val="FD7C3EAE"/>
    <w:lvl w:ilvl="0" w:tplc="6F0C9992">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9" w15:restartNumberingAfterBreak="0">
    <w:nsid w:val="68154657"/>
    <w:multiLevelType w:val="hybridMultilevel"/>
    <w:tmpl w:val="8DB82C8C"/>
    <w:lvl w:ilvl="0" w:tplc="E19CCBFE">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0" w15:restartNumberingAfterBreak="0">
    <w:nsid w:val="6D302A78"/>
    <w:multiLevelType w:val="hybridMultilevel"/>
    <w:tmpl w:val="72605684"/>
    <w:lvl w:ilvl="0" w:tplc="D63C6E64">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1" w15:restartNumberingAfterBreak="0">
    <w:nsid w:val="6EA469C2"/>
    <w:multiLevelType w:val="hybridMultilevel"/>
    <w:tmpl w:val="475ACB4E"/>
    <w:lvl w:ilvl="0" w:tplc="50E4B870">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2" w15:restartNumberingAfterBreak="0">
    <w:nsid w:val="6FDE791D"/>
    <w:multiLevelType w:val="hybridMultilevel"/>
    <w:tmpl w:val="31C6F70A"/>
    <w:lvl w:ilvl="0" w:tplc="ADAC327C">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3" w15:restartNumberingAfterBreak="0">
    <w:nsid w:val="74913613"/>
    <w:multiLevelType w:val="hybridMultilevel"/>
    <w:tmpl w:val="C08A2808"/>
    <w:lvl w:ilvl="0" w:tplc="C9B8266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4" w15:restartNumberingAfterBreak="0">
    <w:nsid w:val="76EB7203"/>
    <w:multiLevelType w:val="hybridMultilevel"/>
    <w:tmpl w:val="B4663C44"/>
    <w:lvl w:ilvl="0" w:tplc="4BB4C2E2">
      <w:start w:val="1"/>
      <w:numFmt w:val="upperLetter"/>
      <w:lvlText w:val="%1."/>
      <w:lvlJc w:val="left"/>
      <w:pPr>
        <w:ind w:left="717" w:hanging="360"/>
      </w:pPr>
      <w:rPr>
        <w:rFonts w:hint="default"/>
        <w:color w:val="00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5" w15:restartNumberingAfterBreak="0">
    <w:nsid w:val="7863450A"/>
    <w:multiLevelType w:val="hybridMultilevel"/>
    <w:tmpl w:val="723A8390"/>
    <w:lvl w:ilvl="0" w:tplc="36B676A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6" w15:restartNumberingAfterBreak="0">
    <w:nsid w:val="7B1409CE"/>
    <w:multiLevelType w:val="hybridMultilevel"/>
    <w:tmpl w:val="AD52AD1C"/>
    <w:lvl w:ilvl="0" w:tplc="BFDCE368">
      <w:start w:val="1"/>
      <w:numFmt w:val="upp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26"/>
  </w:num>
  <w:num w:numId="2">
    <w:abstractNumId w:val="14"/>
  </w:num>
  <w:num w:numId="3">
    <w:abstractNumId w:val="16"/>
  </w:num>
  <w:num w:numId="4">
    <w:abstractNumId w:val="8"/>
  </w:num>
  <w:num w:numId="5">
    <w:abstractNumId w:val="35"/>
  </w:num>
  <w:num w:numId="6">
    <w:abstractNumId w:val="37"/>
  </w:num>
  <w:num w:numId="7">
    <w:abstractNumId w:val="39"/>
  </w:num>
  <w:num w:numId="8">
    <w:abstractNumId w:val="38"/>
  </w:num>
  <w:num w:numId="9">
    <w:abstractNumId w:val="40"/>
  </w:num>
  <w:num w:numId="10">
    <w:abstractNumId w:val="30"/>
  </w:num>
  <w:num w:numId="11">
    <w:abstractNumId w:val="18"/>
  </w:num>
  <w:num w:numId="12">
    <w:abstractNumId w:val="9"/>
  </w:num>
  <w:num w:numId="13">
    <w:abstractNumId w:val="11"/>
  </w:num>
  <w:num w:numId="14">
    <w:abstractNumId w:val="3"/>
  </w:num>
  <w:num w:numId="15">
    <w:abstractNumId w:val="28"/>
  </w:num>
  <w:num w:numId="16">
    <w:abstractNumId w:val="43"/>
  </w:num>
  <w:num w:numId="17">
    <w:abstractNumId w:val="20"/>
  </w:num>
  <w:num w:numId="18">
    <w:abstractNumId w:val="15"/>
  </w:num>
  <w:num w:numId="19">
    <w:abstractNumId w:val="4"/>
  </w:num>
  <w:num w:numId="20">
    <w:abstractNumId w:val="42"/>
  </w:num>
  <w:num w:numId="21">
    <w:abstractNumId w:val="46"/>
  </w:num>
  <w:num w:numId="22">
    <w:abstractNumId w:val="1"/>
  </w:num>
  <w:num w:numId="23">
    <w:abstractNumId w:val="41"/>
  </w:num>
  <w:num w:numId="24">
    <w:abstractNumId w:val="21"/>
  </w:num>
  <w:num w:numId="25">
    <w:abstractNumId w:val="34"/>
  </w:num>
  <w:num w:numId="26">
    <w:abstractNumId w:val="44"/>
  </w:num>
  <w:num w:numId="27">
    <w:abstractNumId w:val="33"/>
  </w:num>
  <w:num w:numId="28">
    <w:abstractNumId w:val="45"/>
  </w:num>
  <w:num w:numId="29">
    <w:abstractNumId w:val="13"/>
  </w:num>
  <w:num w:numId="30">
    <w:abstractNumId w:val="36"/>
  </w:num>
  <w:num w:numId="31">
    <w:abstractNumId w:val="31"/>
  </w:num>
  <w:num w:numId="32">
    <w:abstractNumId w:val="2"/>
  </w:num>
  <w:num w:numId="33">
    <w:abstractNumId w:val="23"/>
  </w:num>
  <w:num w:numId="34">
    <w:abstractNumId w:val="6"/>
  </w:num>
  <w:num w:numId="35">
    <w:abstractNumId w:val="17"/>
  </w:num>
  <w:num w:numId="36">
    <w:abstractNumId w:val="24"/>
  </w:num>
  <w:num w:numId="37">
    <w:abstractNumId w:val="0"/>
  </w:num>
  <w:num w:numId="38">
    <w:abstractNumId w:val="19"/>
  </w:num>
  <w:num w:numId="39">
    <w:abstractNumId w:val="25"/>
  </w:num>
  <w:num w:numId="40">
    <w:abstractNumId w:val="7"/>
  </w:num>
  <w:num w:numId="41">
    <w:abstractNumId w:val="27"/>
  </w:num>
  <w:num w:numId="42">
    <w:abstractNumId w:val="10"/>
  </w:num>
  <w:num w:numId="43">
    <w:abstractNumId w:val="22"/>
  </w:num>
  <w:num w:numId="44">
    <w:abstractNumId w:val="12"/>
  </w:num>
  <w:num w:numId="45">
    <w:abstractNumId w:val="32"/>
  </w:num>
  <w:num w:numId="46">
    <w:abstractNumId w:val="29"/>
  </w:num>
  <w:num w:numId="4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F4"/>
    <w:rsid w:val="000001A0"/>
    <w:rsid w:val="000007DA"/>
    <w:rsid w:val="000031FF"/>
    <w:rsid w:val="000035CF"/>
    <w:rsid w:val="00004356"/>
    <w:rsid w:val="000047C3"/>
    <w:rsid w:val="0000614D"/>
    <w:rsid w:val="00007542"/>
    <w:rsid w:val="00010F46"/>
    <w:rsid w:val="000115DD"/>
    <w:rsid w:val="00011D3B"/>
    <w:rsid w:val="00012998"/>
    <w:rsid w:val="0001369A"/>
    <w:rsid w:val="00016E59"/>
    <w:rsid w:val="000208D9"/>
    <w:rsid w:val="00021640"/>
    <w:rsid w:val="00021D57"/>
    <w:rsid w:val="0002586A"/>
    <w:rsid w:val="00025CC8"/>
    <w:rsid w:val="000276DF"/>
    <w:rsid w:val="0003096C"/>
    <w:rsid w:val="00030B77"/>
    <w:rsid w:val="000325DD"/>
    <w:rsid w:val="00033A98"/>
    <w:rsid w:val="00034713"/>
    <w:rsid w:val="0003499A"/>
    <w:rsid w:val="00035E4C"/>
    <w:rsid w:val="00037F0C"/>
    <w:rsid w:val="00044D61"/>
    <w:rsid w:val="00050417"/>
    <w:rsid w:val="00051750"/>
    <w:rsid w:val="0005603F"/>
    <w:rsid w:val="00060601"/>
    <w:rsid w:val="000622B6"/>
    <w:rsid w:val="00062547"/>
    <w:rsid w:val="00062BDD"/>
    <w:rsid w:val="00067648"/>
    <w:rsid w:val="0006777D"/>
    <w:rsid w:val="0007044E"/>
    <w:rsid w:val="00071544"/>
    <w:rsid w:val="00071F72"/>
    <w:rsid w:val="00072291"/>
    <w:rsid w:val="0007300C"/>
    <w:rsid w:val="00073400"/>
    <w:rsid w:val="00073844"/>
    <w:rsid w:val="00076125"/>
    <w:rsid w:val="00076923"/>
    <w:rsid w:val="00076DE5"/>
    <w:rsid w:val="00077247"/>
    <w:rsid w:val="000774BB"/>
    <w:rsid w:val="000774F4"/>
    <w:rsid w:val="0008066A"/>
    <w:rsid w:val="000807B9"/>
    <w:rsid w:val="00080A5B"/>
    <w:rsid w:val="000811CD"/>
    <w:rsid w:val="00082966"/>
    <w:rsid w:val="0008403E"/>
    <w:rsid w:val="00085204"/>
    <w:rsid w:val="00086AE6"/>
    <w:rsid w:val="000878A5"/>
    <w:rsid w:val="00090FC8"/>
    <w:rsid w:val="00096989"/>
    <w:rsid w:val="00097EEE"/>
    <w:rsid w:val="00097F35"/>
    <w:rsid w:val="000A018C"/>
    <w:rsid w:val="000A0B78"/>
    <w:rsid w:val="000A30A1"/>
    <w:rsid w:val="000A332F"/>
    <w:rsid w:val="000B1753"/>
    <w:rsid w:val="000B5A13"/>
    <w:rsid w:val="000C3E44"/>
    <w:rsid w:val="000C44B9"/>
    <w:rsid w:val="000C580F"/>
    <w:rsid w:val="000D0666"/>
    <w:rsid w:val="000D078E"/>
    <w:rsid w:val="000D0A94"/>
    <w:rsid w:val="000D0BF5"/>
    <w:rsid w:val="000D10BC"/>
    <w:rsid w:val="000D1928"/>
    <w:rsid w:val="000D2E46"/>
    <w:rsid w:val="000D308B"/>
    <w:rsid w:val="000D372B"/>
    <w:rsid w:val="000D3733"/>
    <w:rsid w:val="000D4C12"/>
    <w:rsid w:val="000D4C86"/>
    <w:rsid w:val="000D5C27"/>
    <w:rsid w:val="000D6A88"/>
    <w:rsid w:val="000E4A4F"/>
    <w:rsid w:val="000F2C6A"/>
    <w:rsid w:val="000F49CC"/>
    <w:rsid w:val="000F55F9"/>
    <w:rsid w:val="000F595E"/>
    <w:rsid w:val="000F6530"/>
    <w:rsid w:val="00101924"/>
    <w:rsid w:val="00104A82"/>
    <w:rsid w:val="00105103"/>
    <w:rsid w:val="0010657A"/>
    <w:rsid w:val="0010665D"/>
    <w:rsid w:val="001100EB"/>
    <w:rsid w:val="0011162C"/>
    <w:rsid w:val="00111AA6"/>
    <w:rsid w:val="00114633"/>
    <w:rsid w:val="00114A34"/>
    <w:rsid w:val="001154FA"/>
    <w:rsid w:val="00120E30"/>
    <w:rsid w:val="001218A0"/>
    <w:rsid w:val="00122C5E"/>
    <w:rsid w:val="001237F4"/>
    <w:rsid w:val="001255DE"/>
    <w:rsid w:val="00126C7A"/>
    <w:rsid w:val="00127A4D"/>
    <w:rsid w:val="00127C51"/>
    <w:rsid w:val="001336EA"/>
    <w:rsid w:val="00137031"/>
    <w:rsid w:val="001418EE"/>
    <w:rsid w:val="00143DB6"/>
    <w:rsid w:val="0014621E"/>
    <w:rsid w:val="0014701D"/>
    <w:rsid w:val="001504C6"/>
    <w:rsid w:val="00150675"/>
    <w:rsid w:val="0015123B"/>
    <w:rsid w:val="00151A01"/>
    <w:rsid w:val="00153156"/>
    <w:rsid w:val="00153A03"/>
    <w:rsid w:val="001558BC"/>
    <w:rsid w:val="00155F4C"/>
    <w:rsid w:val="00163EBC"/>
    <w:rsid w:val="0017184D"/>
    <w:rsid w:val="00172CDB"/>
    <w:rsid w:val="001757B8"/>
    <w:rsid w:val="00175994"/>
    <w:rsid w:val="00176372"/>
    <w:rsid w:val="00183103"/>
    <w:rsid w:val="00184ACB"/>
    <w:rsid w:val="001851D5"/>
    <w:rsid w:val="001857D5"/>
    <w:rsid w:val="00186A45"/>
    <w:rsid w:val="00186CCA"/>
    <w:rsid w:val="00191F56"/>
    <w:rsid w:val="00191FDD"/>
    <w:rsid w:val="00193F5B"/>
    <w:rsid w:val="001954E7"/>
    <w:rsid w:val="001A12AD"/>
    <w:rsid w:val="001A262E"/>
    <w:rsid w:val="001A2746"/>
    <w:rsid w:val="001A3461"/>
    <w:rsid w:val="001A4983"/>
    <w:rsid w:val="001A5BB3"/>
    <w:rsid w:val="001B19EA"/>
    <w:rsid w:val="001B1E81"/>
    <w:rsid w:val="001B2DD2"/>
    <w:rsid w:val="001B32DA"/>
    <w:rsid w:val="001B3857"/>
    <w:rsid w:val="001B3F0E"/>
    <w:rsid w:val="001B4154"/>
    <w:rsid w:val="001B4258"/>
    <w:rsid w:val="001B466B"/>
    <w:rsid w:val="001B4DAB"/>
    <w:rsid w:val="001B6C45"/>
    <w:rsid w:val="001C1124"/>
    <w:rsid w:val="001C2E18"/>
    <w:rsid w:val="001C4E08"/>
    <w:rsid w:val="001C5F08"/>
    <w:rsid w:val="001C7EE4"/>
    <w:rsid w:val="001D3AE5"/>
    <w:rsid w:val="001D4808"/>
    <w:rsid w:val="001D59BC"/>
    <w:rsid w:val="001D6BCA"/>
    <w:rsid w:val="001E0251"/>
    <w:rsid w:val="001E0FA0"/>
    <w:rsid w:val="001E1707"/>
    <w:rsid w:val="001E1871"/>
    <w:rsid w:val="001E5603"/>
    <w:rsid w:val="001E79DE"/>
    <w:rsid w:val="001F105B"/>
    <w:rsid w:val="001F2644"/>
    <w:rsid w:val="001F2A66"/>
    <w:rsid w:val="001F6840"/>
    <w:rsid w:val="002000F3"/>
    <w:rsid w:val="00201C52"/>
    <w:rsid w:val="002026DE"/>
    <w:rsid w:val="00205382"/>
    <w:rsid w:val="00205ADE"/>
    <w:rsid w:val="002106D8"/>
    <w:rsid w:val="00210B32"/>
    <w:rsid w:val="00210B57"/>
    <w:rsid w:val="00210D1C"/>
    <w:rsid w:val="00211064"/>
    <w:rsid w:val="002142E7"/>
    <w:rsid w:val="002164BE"/>
    <w:rsid w:val="00216564"/>
    <w:rsid w:val="00217052"/>
    <w:rsid w:val="00217942"/>
    <w:rsid w:val="00220813"/>
    <w:rsid w:val="00221844"/>
    <w:rsid w:val="00223C6D"/>
    <w:rsid w:val="00225120"/>
    <w:rsid w:val="0022618A"/>
    <w:rsid w:val="00230945"/>
    <w:rsid w:val="00231828"/>
    <w:rsid w:val="002319A5"/>
    <w:rsid w:val="002320C9"/>
    <w:rsid w:val="00233C32"/>
    <w:rsid w:val="00233E24"/>
    <w:rsid w:val="002427B7"/>
    <w:rsid w:val="00242E8D"/>
    <w:rsid w:val="00244563"/>
    <w:rsid w:val="00244E3F"/>
    <w:rsid w:val="00247A7D"/>
    <w:rsid w:val="002515D6"/>
    <w:rsid w:val="00252C9D"/>
    <w:rsid w:val="00253AB8"/>
    <w:rsid w:val="0025515E"/>
    <w:rsid w:val="002552F5"/>
    <w:rsid w:val="00257002"/>
    <w:rsid w:val="00262736"/>
    <w:rsid w:val="002634E6"/>
    <w:rsid w:val="00264A2B"/>
    <w:rsid w:val="0026662C"/>
    <w:rsid w:val="00266ED8"/>
    <w:rsid w:val="00267B5B"/>
    <w:rsid w:val="002700D1"/>
    <w:rsid w:val="002701DD"/>
    <w:rsid w:val="00270EA2"/>
    <w:rsid w:val="00271D6D"/>
    <w:rsid w:val="0027227F"/>
    <w:rsid w:val="0027252D"/>
    <w:rsid w:val="00272D65"/>
    <w:rsid w:val="00273384"/>
    <w:rsid w:val="002748C7"/>
    <w:rsid w:val="00274A4D"/>
    <w:rsid w:val="00277800"/>
    <w:rsid w:val="00281823"/>
    <w:rsid w:val="00283405"/>
    <w:rsid w:val="00285026"/>
    <w:rsid w:val="0028564D"/>
    <w:rsid w:val="0028632A"/>
    <w:rsid w:val="00286461"/>
    <w:rsid w:val="0028762D"/>
    <w:rsid w:val="002936C7"/>
    <w:rsid w:val="00293805"/>
    <w:rsid w:val="00294A00"/>
    <w:rsid w:val="00294DAE"/>
    <w:rsid w:val="002972F6"/>
    <w:rsid w:val="002975AC"/>
    <w:rsid w:val="00297F14"/>
    <w:rsid w:val="002A0664"/>
    <w:rsid w:val="002A29D9"/>
    <w:rsid w:val="002A4447"/>
    <w:rsid w:val="002A5C1B"/>
    <w:rsid w:val="002B0A2E"/>
    <w:rsid w:val="002B4863"/>
    <w:rsid w:val="002B65DE"/>
    <w:rsid w:val="002C2322"/>
    <w:rsid w:val="002C36C5"/>
    <w:rsid w:val="002D1891"/>
    <w:rsid w:val="002D2980"/>
    <w:rsid w:val="002D2CA3"/>
    <w:rsid w:val="002D47E4"/>
    <w:rsid w:val="002D5586"/>
    <w:rsid w:val="002D5D12"/>
    <w:rsid w:val="002D7A48"/>
    <w:rsid w:val="002E02B0"/>
    <w:rsid w:val="002E12CA"/>
    <w:rsid w:val="002E17D4"/>
    <w:rsid w:val="002E233F"/>
    <w:rsid w:val="002E2F17"/>
    <w:rsid w:val="002E53BB"/>
    <w:rsid w:val="002F1618"/>
    <w:rsid w:val="002F1B9E"/>
    <w:rsid w:val="002F31C7"/>
    <w:rsid w:val="002F3836"/>
    <w:rsid w:val="002F3C6A"/>
    <w:rsid w:val="002F4050"/>
    <w:rsid w:val="002F40C6"/>
    <w:rsid w:val="002F4BD2"/>
    <w:rsid w:val="002F5F0D"/>
    <w:rsid w:val="002F6527"/>
    <w:rsid w:val="003008C6"/>
    <w:rsid w:val="003010ED"/>
    <w:rsid w:val="00301D10"/>
    <w:rsid w:val="00303D09"/>
    <w:rsid w:val="0030595A"/>
    <w:rsid w:val="00305E2D"/>
    <w:rsid w:val="0030631A"/>
    <w:rsid w:val="00306A88"/>
    <w:rsid w:val="00310D94"/>
    <w:rsid w:val="00310FB5"/>
    <w:rsid w:val="00313B98"/>
    <w:rsid w:val="00313E30"/>
    <w:rsid w:val="00316AC5"/>
    <w:rsid w:val="0032315F"/>
    <w:rsid w:val="00323712"/>
    <w:rsid w:val="00330B27"/>
    <w:rsid w:val="003318EE"/>
    <w:rsid w:val="00332ACB"/>
    <w:rsid w:val="00333FFE"/>
    <w:rsid w:val="00334B02"/>
    <w:rsid w:val="00335345"/>
    <w:rsid w:val="00335ACC"/>
    <w:rsid w:val="00336C74"/>
    <w:rsid w:val="00341340"/>
    <w:rsid w:val="003415A7"/>
    <w:rsid w:val="0034167C"/>
    <w:rsid w:val="00341A5B"/>
    <w:rsid w:val="003441B9"/>
    <w:rsid w:val="00344527"/>
    <w:rsid w:val="003447EE"/>
    <w:rsid w:val="00344A0D"/>
    <w:rsid w:val="00344CEB"/>
    <w:rsid w:val="003464A0"/>
    <w:rsid w:val="00346536"/>
    <w:rsid w:val="00346ED7"/>
    <w:rsid w:val="003475C8"/>
    <w:rsid w:val="003476E6"/>
    <w:rsid w:val="00351C5C"/>
    <w:rsid w:val="0035251D"/>
    <w:rsid w:val="00352ECF"/>
    <w:rsid w:val="003535DF"/>
    <w:rsid w:val="00355BA3"/>
    <w:rsid w:val="00360332"/>
    <w:rsid w:val="00360D5B"/>
    <w:rsid w:val="00360FEF"/>
    <w:rsid w:val="00361B99"/>
    <w:rsid w:val="00363342"/>
    <w:rsid w:val="00363CC2"/>
    <w:rsid w:val="003662C0"/>
    <w:rsid w:val="00367EAE"/>
    <w:rsid w:val="00372430"/>
    <w:rsid w:val="00373A92"/>
    <w:rsid w:val="00375462"/>
    <w:rsid w:val="00375E0E"/>
    <w:rsid w:val="00376311"/>
    <w:rsid w:val="0038188F"/>
    <w:rsid w:val="003820A9"/>
    <w:rsid w:val="00386364"/>
    <w:rsid w:val="0038756F"/>
    <w:rsid w:val="003877EC"/>
    <w:rsid w:val="00392190"/>
    <w:rsid w:val="00393868"/>
    <w:rsid w:val="00394CE6"/>
    <w:rsid w:val="00395EC9"/>
    <w:rsid w:val="0039656C"/>
    <w:rsid w:val="00397927"/>
    <w:rsid w:val="00397A0B"/>
    <w:rsid w:val="003A172D"/>
    <w:rsid w:val="003A20F0"/>
    <w:rsid w:val="003A224C"/>
    <w:rsid w:val="003A2603"/>
    <w:rsid w:val="003A312C"/>
    <w:rsid w:val="003A32E6"/>
    <w:rsid w:val="003A654B"/>
    <w:rsid w:val="003A6580"/>
    <w:rsid w:val="003B17A5"/>
    <w:rsid w:val="003B3C6E"/>
    <w:rsid w:val="003B6B3F"/>
    <w:rsid w:val="003C02B4"/>
    <w:rsid w:val="003C1635"/>
    <w:rsid w:val="003C1D33"/>
    <w:rsid w:val="003C33E8"/>
    <w:rsid w:val="003C4114"/>
    <w:rsid w:val="003D00F8"/>
    <w:rsid w:val="003D021A"/>
    <w:rsid w:val="003D190E"/>
    <w:rsid w:val="003D2978"/>
    <w:rsid w:val="003D3707"/>
    <w:rsid w:val="003D4F37"/>
    <w:rsid w:val="003D6B9D"/>
    <w:rsid w:val="003E014C"/>
    <w:rsid w:val="003E08BB"/>
    <w:rsid w:val="003E1FD2"/>
    <w:rsid w:val="003E2A56"/>
    <w:rsid w:val="003E519E"/>
    <w:rsid w:val="003F216E"/>
    <w:rsid w:val="003F42C1"/>
    <w:rsid w:val="003F480B"/>
    <w:rsid w:val="003F4AE0"/>
    <w:rsid w:val="003F5E62"/>
    <w:rsid w:val="003F680E"/>
    <w:rsid w:val="00400C2C"/>
    <w:rsid w:val="004021B0"/>
    <w:rsid w:val="00404091"/>
    <w:rsid w:val="004071A9"/>
    <w:rsid w:val="00407E8A"/>
    <w:rsid w:val="00412971"/>
    <w:rsid w:val="0041312E"/>
    <w:rsid w:val="0041321F"/>
    <w:rsid w:val="00414132"/>
    <w:rsid w:val="00414FCF"/>
    <w:rsid w:val="00416488"/>
    <w:rsid w:val="00416607"/>
    <w:rsid w:val="004168B7"/>
    <w:rsid w:val="00417935"/>
    <w:rsid w:val="00422B1F"/>
    <w:rsid w:val="00424BDF"/>
    <w:rsid w:val="00424F76"/>
    <w:rsid w:val="00427289"/>
    <w:rsid w:val="00427936"/>
    <w:rsid w:val="00427F72"/>
    <w:rsid w:val="00431BF2"/>
    <w:rsid w:val="0043390C"/>
    <w:rsid w:val="00434017"/>
    <w:rsid w:val="00434587"/>
    <w:rsid w:val="004366B9"/>
    <w:rsid w:val="00437F06"/>
    <w:rsid w:val="00442EDB"/>
    <w:rsid w:val="004435CA"/>
    <w:rsid w:val="00443B01"/>
    <w:rsid w:val="00444060"/>
    <w:rsid w:val="00444578"/>
    <w:rsid w:val="00447E25"/>
    <w:rsid w:val="00451357"/>
    <w:rsid w:val="00451477"/>
    <w:rsid w:val="0045174C"/>
    <w:rsid w:val="00453D8C"/>
    <w:rsid w:val="0045450A"/>
    <w:rsid w:val="00455A4E"/>
    <w:rsid w:val="0045669C"/>
    <w:rsid w:val="00456D0B"/>
    <w:rsid w:val="00460378"/>
    <w:rsid w:val="00461D51"/>
    <w:rsid w:val="004623C5"/>
    <w:rsid w:val="00462696"/>
    <w:rsid w:val="00464F59"/>
    <w:rsid w:val="00466C52"/>
    <w:rsid w:val="00466CD1"/>
    <w:rsid w:val="00466DFB"/>
    <w:rsid w:val="00467062"/>
    <w:rsid w:val="00470258"/>
    <w:rsid w:val="00472218"/>
    <w:rsid w:val="00472B46"/>
    <w:rsid w:val="00475287"/>
    <w:rsid w:val="004759B7"/>
    <w:rsid w:val="00477C85"/>
    <w:rsid w:val="00480B4A"/>
    <w:rsid w:val="00480D0B"/>
    <w:rsid w:val="004817BD"/>
    <w:rsid w:val="00485750"/>
    <w:rsid w:val="00487F48"/>
    <w:rsid w:val="00492502"/>
    <w:rsid w:val="00495324"/>
    <w:rsid w:val="00495BF5"/>
    <w:rsid w:val="004961E5"/>
    <w:rsid w:val="00496951"/>
    <w:rsid w:val="00497061"/>
    <w:rsid w:val="00497827"/>
    <w:rsid w:val="004A0093"/>
    <w:rsid w:val="004A02BF"/>
    <w:rsid w:val="004A2A17"/>
    <w:rsid w:val="004A62FF"/>
    <w:rsid w:val="004B1F1F"/>
    <w:rsid w:val="004B2968"/>
    <w:rsid w:val="004B2A4E"/>
    <w:rsid w:val="004B2FD8"/>
    <w:rsid w:val="004B6BA2"/>
    <w:rsid w:val="004B75C7"/>
    <w:rsid w:val="004C0DD1"/>
    <w:rsid w:val="004C0EE0"/>
    <w:rsid w:val="004C12D0"/>
    <w:rsid w:val="004C284A"/>
    <w:rsid w:val="004C3966"/>
    <w:rsid w:val="004C724D"/>
    <w:rsid w:val="004D0B38"/>
    <w:rsid w:val="004D0CB0"/>
    <w:rsid w:val="004D1AA5"/>
    <w:rsid w:val="004D1BB6"/>
    <w:rsid w:val="004D2A95"/>
    <w:rsid w:val="004D3EF7"/>
    <w:rsid w:val="004D62BD"/>
    <w:rsid w:val="004E0446"/>
    <w:rsid w:val="004E0662"/>
    <w:rsid w:val="004E1711"/>
    <w:rsid w:val="004E34BA"/>
    <w:rsid w:val="004E40E9"/>
    <w:rsid w:val="004E525C"/>
    <w:rsid w:val="004E7F89"/>
    <w:rsid w:val="004F0258"/>
    <w:rsid w:val="004F0DB8"/>
    <w:rsid w:val="004F10C9"/>
    <w:rsid w:val="004F134C"/>
    <w:rsid w:val="004F16ED"/>
    <w:rsid w:val="004F22D0"/>
    <w:rsid w:val="004F2BB5"/>
    <w:rsid w:val="004F3E94"/>
    <w:rsid w:val="004F41B2"/>
    <w:rsid w:val="005033C5"/>
    <w:rsid w:val="00504F90"/>
    <w:rsid w:val="0050547D"/>
    <w:rsid w:val="00505F7A"/>
    <w:rsid w:val="00506BB3"/>
    <w:rsid w:val="00510A14"/>
    <w:rsid w:val="00513498"/>
    <w:rsid w:val="00514413"/>
    <w:rsid w:val="00514E11"/>
    <w:rsid w:val="00515779"/>
    <w:rsid w:val="00516EE9"/>
    <w:rsid w:val="00520CA1"/>
    <w:rsid w:val="005217F6"/>
    <w:rsid w:val="005249C9"/>
    <w:rsid w:val="00525178"/>
    <w:rsid w:val="00525D2E"/>
    <w:rsid w:val="00525DDA"/>
    <w:rsid w:val="005261B8"/>
    <w:rsid w:val="00530FC9"/>
    <w:rsid w:val="005327A2"/>
    <w:rsid w:val="005357FB"/>
    <w:rsid w:val="00535F67"/>
    <w:rsid w:val="00543B15"/>
    <w:rsid w:val="00543BAD"/>
    <w:rsid w:val="00543D67"/>
    <w:rsid w:val="00544604"/>
    <w:rsid w:val="005467AB"/>
    <w:rsid w:val="00546D49"/>
    <w:rsid w:val="005478B4"/>
    <w:rsid w:val="005500B9"/>
    <w:rsid w:val="00550B5B"/>
    <w:rsid w:val="005510D5"/>
    <w:rsid w:val="005516CF"/>
    <w:rsid w:val="005518A7"/>
    <w:rsid w:val="00553EE5"/>
    <w:rsid w:val="00554C7A"/>
    <w:rsid w:val="00555265"/>
    <w:rsid w:val="00555BD5"/>
    <w:rsid w:val="00555C4B"/>
    <w:rsid w:val="00561633"/>
    <w:rsid w:val="0056456D"/>
    <w:rsid w:val="005667DA"/>
    <w:rsid w:val="0056768B"/>
    <w:rsid w:val="00572060"/>
    <w:rsid w:val="00572B2D"/>
    <w:rsid w:val="00573AFA"/>
    <w:rsid w:val="005740B6"/>
    <w:rsid w:val="0057640D"/>
    <w:rsid w:val="005807C1"/>
    <w:rsid w:val="00580CBD"/>
    <w:rsid w:val="00583D44"/>
    <w:rsid w:val="00587BDA"/>
    <w:rsid w:val="00587FDA"/>
    <w:rsid w:val="0059022B"/>
    <w:rsid w:val="00590EFF"/>
    <w:rsid w:val="00593C98"/>
    <w:rsid w:val="00593EEB"/>
    <w:rsid w:val="00595500"/>
    <w:rsid w:val="00595607"/>
    <w:rsid w:val="005A0250"/>
    <w:rsid w:val="005A0F4F"/>
    <w:rsid w:val="005A31F9"/>
    <w:rsid w:val="005A5FA8"/>
    <w:rsid w:val="005A60FD"/>
    <w:rsid w:val="005B18F7"/>
    <w:rsid w:val="005B21FF"/>
    <w:rsid w:val="005B2682"/>
    <w:rsid w:val="005B3599"/>
    <w:rsid w:val="005B4E57"/>
    <w:rsid w:val="005B5B04"/>
    <w:rsid w:val="005B659F"/>
    <w:rsid w:val="005B7A99"/>
    <w:rsid w:val="005C0B85"/>
    <w:rsid w:val="005C0C85"/>
    <w:rsid w:val="005C279E"/>
    <w:rsid w:val="005C313C"/>
    <w:rsid w:val="005C44B5"/>
    <w:rsid w:val="005C4C87"/>
    <w:rsid w:val="005C7D5F"/>
    <w:rsid w:val="005C7F7C"/>
    <w:rsid w:val="005D0BED"/>
    <w:rsid w:val="005D68E1"/>
    <w:rsid w:val="005E2BF8"/>
    <w:rsid w:val="005E2DDD"/>
    <w:rsid w:val="005E5876"/>
    <w:rsid w:val="005E5E8F"/>
    <w:rsid w:val="005E5F06"/>
    <w:rsid w:val="005E60FB"/>
    <w:rsid w:val="005E61D5"/>
    <w:rsid w:val="005E633F"/>
    <w:rsid w:val="005E67F5"/>
    <w:rsid w:val="005E7CC0"/>
    <w:rsid w:val="005F13C7"/>
    <w:rsid w:val="005F1569"/>
    <w:rsid w:val="005F181E"/>
    <w:rsid w:val="005F446B"/>
    <w:rsid w:val="005F4976"/>
    <w:rsid w:val="005F7A08"/>
    <w:rsid w:val="00600616"/>
    <w:rsid w:val="00600758"/>
    <w:rsid w:val="00600B2D"/>
    <w:rsid w:val="0060157B"/>
    <w:rsid w:val="006025E0"/>
    <w:rsid w:val="00605813"/>
    <w:rsid w:val="00610020"/>
    <w:rsid w:val="00610265"/>
    <w:rsid w:val="00615076"/>
    <w:rsid w:val="00617233"/>
    <w:rsid w:val="006176B1"/>
    <w:rsid w:val="006215FE"/>
    <w:rsid w:val="00622DD2"/>
    <w:rsid w:val="00622E12"/>
    <w:rsid w:val="00625C19"/>
    <w:rsid w:val="00625D96"/>
    <w:rsid w:val="00627FFC"/>
    <w:rsid w:val="00630A0F"/>
    <w:rsid w:val="00632179"/>
    <w:rsid w:val="00632CAA"/>
    <w:rsid w:val="006334E1"/>
    <w:rsid w:val="00633A39"/>
    <w:rsid w:val="006360A7"/>
    <w:rsid w:val="00636273"/>
    <w:rsid w:val="006379B8"/>
    <w:rsid w:val="00641F75"/>
    <w:rsid w:val="00644A50"/>
    <w:rsid w:val="00646706"/>
    <w:rsid w:val="006523DF"/>
    <w:rsid w:val="00652EEA"/>
    <w:rsid w:val="0065378C"/>
    <w:rsid w:val="006542DE"/>
    <w:rsid w:val="00654CE2"/>
    <w:rsid w:val="00656CF9"/>
    <w:rsid w:val="00660FC7"/>
    <w:rsid w:val="00665D38"/>
    <w:rsid w:val="00666C94"/>
    <w:rsid w:val="0067191D"/>
    <w:rsid w:val="00671FFB"/>
    <w:rsid w:val="006723A9"/>
    <w:rsid w:val="00672FC9"/>
    <w:rsid w:val="00675705"/>
    <w:rsid w:val="00675A77"/>
    <w:rsid w:val="006770A8"/>
    <w:rsid w:val="00680490"/>
    <w:rsid w:val="00681CB0"/>
    <w:rsid w:val="006828AF"/>
    <w:rsid w:val="00683400"/>
    <w:rsid w:val="0068340D"/>
    <w:rsid w:val="006909DA"/>
    <w:rsid w:val="00690B06"/>
    <w:rsid w:val="00690F02"/>
    <w:rsid w:val="006916A9"/>
    <w:rsid w:val="0069218E"/>
    <w:rsid w:val="00692B07"/>
    <w:rsid w:val="0069331A"/>
    <w:rsid w:val="006933EA"/>
    <w:rsid w:val="00695191"/>
    <w:rsid w:val="0069644B"/>
    <w:rsid w:val="006966F7"/>
    <w:rsid w:val="00697216"/>
    <w:rsid w:val="006974FE"/>
    <w:rsid w:val="006A1037"/>
    <w:rsid w:val="006A17F9"/>
    <w:rsid w:val="006A3206"/>
    <w:rsid w:val="006A439A"/>
    <w:rsid w:val="006A4495"/>
    <w:rsid w:val="006A7D0D"/>
    <w:rsid w:val="006B0318"/>
    <w:rsid w:val="006B03ED"/>
    <w:rsid w:val="006B558A"/>
    <w:rsid w:val="006C0BBA"/>
    <w:rsid w:val="006C3964"/>
    <w:rsid w:val="006C443A"/>
    <w:rsid w:val="006C57C0"/>
    <w:rsid w:val="006C6745"/>
    <w:rsid w:val="006C768C"/>
    <w:rsid w:val="006D0D95"/>
    <w:rsid w:val="006D321A"/>
    <w:rsid w:val="006D3B94"/>
    <w:rsid w:val="006D4F0E"/>
    <w:rsid w:val="006E1706"/>
    <w:rsid w:val="006E190A"/>
    <w:rsid w:val="006E312A"/>
    <w:rsid w:val="006E4601"/>
    <w:rsid w:val="006F0B86"/>
    <w:rsid w:val="00702B50"/>
    <w:rsid w:val="00703FDC"/>
    <w:rsid w:val="00704954"/>
    <w:rsid w:val="00704F84"/>
    <w:rsid w:val="00705A82"/>
    <w:rsid w:val="007100A1"/>
    <w:rsid w:val="007123A6"/>
    <w:rsid w:val="007142FC"/>
    <w:rsid w:val="00725055"/>
    <w:rsid w:val="00725957"/>
    <w:rsid w:val="00727E6D"/>
    <w:rsid w:val="00732E8F"/>
    <w:rsid w:val="007333D7"/>
    <w:rsid w:val="0073469C"/>
    <w:rsid w:val="007358FF"/>
    <w:rsid w:val="00735F0A"/>
    <w:rsid w:val="00736C12"/>
    <w:rsid w:val="00741E3C"/>
    <w:rsid w:val="0074336F"/>
    <w:rsid w:val="00745CB3"/>
    <w:rsid w:val="0075115A"/>
    <w:rsid w:val="00752330"/>
    <w:rsid w:val="00756017"/>
    <w:rsid w:val="00756D49"/>
    <w:rsid w:val="00756F7C"/>
    <w:rsid w:val="00757FC8"/>
    <w:rsid w:val="007602FF"/>
    <w:rsid w:val="00762085"/>
    <w:rsid w:val="0076262D"/>
    <w:rsid w:val="00762683"/>
    <w:rsid w:val="00762C19"/>
    <w:rsid w:val="00762ED4"/>
    <w:rsid w:val="00767511"/>
    <w:rsid w:val="007707F0"/>
    <w:rsid w:val="007718A0"/>
    <w:rsid w:val="007721BE"/>
    <w:rsid w:val="007750FA"/>
    <w:rsid w:val="00775744"/>
    <w:rsid w:val="007759DA"/>
    <w:rsid w:val="00781629"/>
    <w:rsid w:val="0078341F"/>
    <w:rsid w:val="00783827"/>
    <w:rsid w:val="00783E7C"/>
    <w:rsid w:val="0078726B"/>
    <w:rsid w:val="00787688"/>
    <w:rsid w:val="007909D5"/>
    <w:rsid w:val="007925B5"/>
    <w:rsid w:val="00792D36"/>
    <w:rsid w:val="007932D4"/>
    <w:rsid w:val="007A23CB"/>
    <w:rsid w:val="007A3F54"/>
    <w:rsid w:val="007A5187"/>
    <w:rsid w:val="007A6D7C"/>
    <w:rsid w:val="007B1261"/>
    <w:rsid w:val="007B1B19"/>
    <w:rsid w:val="007B33E0"/>
    <w:rsid w:val="007B3E96"/>
    <w:rsid w:val="007B4939"/>
    <w:rsid w:val="007B51AC"/>
    <w:rsid w:val="007B72CA"/>
    <w:rsid w:val="007B7965"/>
    <w:rsid w:val="007C1FE2"/>
    <w:rsid w:val="007C3556"/>
    <w:rsid w:val="007C43C9"/>
    <w:rsid w:val="007D1C82"/>
    <w:rsid w:val="007D1EA1"/>
    <w:rsid w:val="007D1F29"/>
    <w:rsid w:val="007D222F"/>
    <w:rsid w:val="007D53D9"/>
    <w:rsid w:val="007D5ADC"/>
    <w:rsid w:val="007E0553"/>
    <w:rsid w:val="007E35AD"/>
    <w:rsid w:val="007E3AC2"/>
    <w:rsid w:val="007E5731"/>
    <w:rsid w:val="007E5B5F"/>
    <w:rsid w:val="007F0476"/>
    <w:rsid w:val="007F0A6F"/>
    <w:rsid w:val="007F1049"/>
    <w:rsid w:val="007F3A8A"/>
    <w:rsid w:val="007F4A66"/>
    <w:rsid w:val="007F4E9D"/>
    <w:rsid w:val="007F5496"/>
    <w:rsid w:val="007F58F0"/>
    <w:rsid w:val="007F6DD1"/>
    <w:rsid w:val="00801050"/>
    <w:rsid w:val="00801615"/>
    <w:rsid w:val="00804E08"/>
    <w:rsid w:val="00804E1B"/>
    <w:rsid w:val="008136D4"/>
    <w:rsid w:val="00814C4E"/>
    <w:rsid w:val="00816B42"/>
    <w:rsid w:val="00822622"/>
    <w:rsid w:val="00823C23"/>
    <w:rsid w:val="0082512C"/>
    <w:rsid w:val="00826485"/>
    <w:rsid w:val="00826B48"/>
    <w:rsid w:val="008313A4"/>
    <w:rsid w:val="0083219D"/>
    <w:rsid w:val="008322B3"/>
    <w:rsid w:val="008330BE"/>
    <w:rsid w:val="00833C96"/>
    <w:rsid w:val="0083422E"/>
    <w:rsid w:val="00834550"/>
    <w:rsid w:val="00834F6F"/>
    <w:rsid w:val="008359BE"/>
    <w:rsid w:val="00835F7F"/>
    <w:rsid w:val="00836FF6"/>
    <w:rsid w:val="00837816"/>
    <w:rsid w:val="00840947"/>
    <w:rsid w:val="008418E5"/>
    <w:rsid w:val="008424BF"/>
    <w:rsid w:val="00844CBD"/>
    <w:rsid w:val="008513ED"/>
    <w:rsid w:val="008524A3"/>
    <w:rsid w:val="00852E2E"/>
    <w:rsid w:val="008537FE"/>
    <w:rsid w:val="00854E4A"/>
    <w:rsid w:val="008556EC"/>
    <w:rsid w:val="008578BE"/>
    <w:rsid w:val="0086110B"/>
    <w:rsid w:val="0086263B"/>
    <w:rsid w:val="00866427"/>
    <w:rsid w:val="0086772F"/>
    <w:rsid w:val="00867953"/>
    <w:rsid w:val="00871C27"/>
    <w:rsid w:val="0087291A"/>
    <w:rsid w:val="00872C3F"/>
    <w:rsid w:val="00872E43"/>
    <w:rsid w:val="008757DE"/>
    <w:rsid w:val="0087781B"/>
    <w:rsid w:val="008815B9"/>
    <w:rsid w:val="00883BBE"/>
    <w:rsid w:val="008848B1"/>
    <w:rsid w:val="008850A5"/>
    <w:rsid w:val="0088725F"/>
    <w:rsid w:val="008920DE"/>
    <w:rsid w:val="008924C2"/>
    <w:rsid w:val="00892FF4"/>
    <w:rsid w:val="008944C5"/>
    <w:rsid w:val="00894FA4"/>
    <w:rsid w:val="008A111D"/>
    <w:rsid w:val="008A1A93"/>
    <w:rsid w:val="008A1D5A"/>
    <w:rsid w:val="008A3C7E"/>
    <w:rsid w:val="008A4305"/>
    <w:rsid w:val="008A4D6E"/>
    <w:rsid w:val="008A5224"/>
    <w:rsid w:val="008A673A"/>
    <w:rsid w:val="008A6C5E"/>
    <w:rsid w:val="008B011F"/>
    <w:rsid w:val="008B3483"/>
    <w:rsid w:val="008B5982"/>
    <w:rsid w:val="008B5F99"/>
    <w:rsid w:val="008B6CB1"/>
    <w:rsid w:val="008C30E5"/>
    <w:rsid w:val="008C5CCE"/>
    <w:rsid w:val="008C7023"/>
    <w:rsid w:val="008D7521"/>
    <w:rsid w:val="008E25C6"/>
    <w:rsid w:val="008E3D09"/>
    <w:rsid w:val="008E58CF"/>
    <w:rsid w:val="008E63DF"/>
    <w:rsid w:val="008E6DBE"/>
    <w:rsid w:val="008E7C87"/>
    <w:rsid w:val="008F0445"/>
    <w:rsid w:val="008F0FDC"/>
    <w:rsid w:val="008F12AA"/>
    <w:rsid w:val="008F2C81"/>
    <w:rsid w:val="008F527B"/>
    <w:rsid w:val="008F5712"/>
    <w:rsid w:val="008F66D2"/>
    <w:rsid w:val="008F6F7B"/>
    <w:rsid w:val="008F704D"/>
    <w:rsid w:val="008F757E"/>
    <w:rsid w:val="008F7BD8"/>
    <w:rsid w:val="00903328"/>
    <w:rsid w:val="0090387B"/>
    <w:rsid w:val="0090610F"/>
    <w:rsid w:val="0090662E"/>
    <w:rsid w:val="00906F9C"/>
    <w:rsid w:val="0091546D"/>
    <w:rsid w:val="00915A8E"/>
    <w:rsid w:val="00915BEB"/>
    <w:rsid w:val="00917C80"/>
    <w:rsid w:val="0092012B"/>
    <w:rsid w:val="0092151D"/>
    <w:rsid w:val="00921D7A"/>
    <w:rsid w:val="0092219B"/>
    <w:rsid w:val="00922277"/>
    <w:rsid w:val="009222F4"/>
    <w:rsid w:val="00922F63"/>
    <w:rsid w:val="009238F0"/>
    <w:rsid w:val="00924AC8"/>
    <w:rsid w:val="0092588A"/>
    <w:rsid w:val="00925DB6"/>
    <w:rsid w:val="00932078"/>
    <w:rsid w:val="00932C5E"/>
    <w:rsid w:val="00933CA2"/>
    <w:rsid w:val="0093731A"/>
    <w:rsid w:val="00941696"/>
    <w:rsid w:val="009419F9"/>
    <w:rsid w:val="00942434"/>
    <w:rsid w:val="009433D7"/>
    <w:rsid w:val="00944828"/>
    <w:rsid w:val="00944D76"/>
    <w:rsid w:val="00944F35"/>
    <w:rsid w:val="00945632"/>
    <w:rsid w:val="00946920"/>
    <w:rsid w:val="00946C29"/>
    <w:rsid w:val="00947154"/>
    <w:rsid w:val="00950F5D"/>
    <w:rsid w:val="0095106F"/>
    <w:rsid w:val="009516B8"/>
    <w:rsid w:val="009521A2"/>
    <w:rsid w:val="009551DB"/>
    <w:rsid w:val="00956724"/>
    <w:rsid w:val="00956FC1"/>
    <w:rsid w:val="009571E3"/>
    <w:rsid w:val="00960590"/>
    <w:rsid w:val="00960DB3"/>
    <w:rsid w:val="00960FCD"/>
    <w:rsid w:val="009614DC"/>
    <w:rsid w:val="009615A6"/>
    <w:rsid w:val="00961634"/>
    <w:rsid w:val="0096295A"/>
    <w:rsid w:val="00965CBD"/>
    <w:rsid w:val="00966551"/>
    <w:rsid w:val="00967132"/>
    <w:rsid w:val="00967935"/>
    <w:rsid w:val="009713AE"/>
    <w:rsid w:val="00971E3E"/>
    <w:rsid w:val="0097545B"/>
    <w:rsid w:val="009769C7"/>
    <w:rsid w:val="009772DA"/>
    <w:rsid w:val="00980E21"/>
    <w:rsid w:val="0098134F"/>
    <w:rsid w:val="00981ADB"/>
    <w:rsid w:val="009834F9"/>
    <w:rsid w:val="00984478"/>
    <w:rsid w:val="009846F2"/>
    <w:rsid w:val="00984C4F"/>
    <w:rsid w:val="009860C0"/>
    <w:rsid w:val="0098726F"/>
    <w:rsid w:val="00987E9F"/>
    <w:rsid w:val="00992C3B"/>
    <w:rsid w:val="00995315"/>
    <w:rsid w:val="00997F4A"/>
    <w:rsid w:val="009A05F0"/>
    <w:rsid w:val="009A174B"/>
    <w:rsid w:val="009A20D8"/>
    <w:rsid w:val="009A234F"/>
    <w:rsid w:val="009A498B"/>
    <w:rsid w:val="009A4D81"/>
    <w:rsid w:val="009A5206"/>
    <w:rsid w:val="009A5382"/>
    <w:rsid w:val="009A64B2"/>
    <w:rsid w:val="009A64C1"/>
    <w:rsid w:val="009A6E06"/>
    <w:rsid w:val="009B1F71"/>
    <w:rsid w:val="009B287D"/>
    <w:rsid w:val="009B28B1"/>
    <w:rsid w:val="009B6FE9"/>
    <w:rsid w:val="009B767B"/>
    <w:rsid w:val="009C530D"/>
    <w:rsid w:val="009C62D9"/>
    <w:rsid w:val="009C7863"/>
    <w:rsid w:val="009D1926"/>
    <w:rsid w:val="009D514C"/>
    <w:rsid w:val="009D5709"/>
    <w:rsid w:val="009D67E9"/>
    <w:rsid w:val="009D772B"/>
    <w:rsid w:val="009E00B2"/>
    <w:rsid w:val="009E0895"/>
    <w:rsid w:val="009E1CB5"/>
    <w:rsid w:val="009E3A35"/>
    <w:rsid w:val="009E5EBE"/>
    <w:rsid w:val="009E6367"/>
    <w:rsid w:val="009E7597"/>
    <w:rsid w:val="009E7658"/>
    <w:rsid w:val="009E7E3F"/>
    <w:rsid w:val="009F4BAA"/>
    <w:rsid w:val="009F5158"/>
    <w:rsid w:val="009F5366"/>
    <w:rsid w:val="009F5F15"/>
    <w:rsid w:val="009F6E02"/>
    <w:rsid w:val="009F7627"/>
    <w:rsid w:val="009F7C04"/>
    <w:rsid w:val="00A00888"/>
    <w:rsid w:val="00A0340F"/>
    <w:rsid w:val="00A0521F"/>
    <w:rsid w:val="00A0534B"/>
    <w:rsid w:val="00A06B2A"/>
    <w:rsid w:val="00A06F3C"/>
    <w:rsid w:val="00A0748D"/>
    <w:rsid w:val="00A07BC4"/>
    <w:rsid w:val="00A07BFC"/>
    <w:rsid w:val="00A112E7"/>
    <w:rsid w:val="00A12505"/>
    <w:rsid w:val="00A12B1B"/>
    <w:rsid w:val="00A14895"/>
    <w:rsid w:val="00A21987"/>
    <w:rsid w:val="00A21E9B"/>
    <w:rsid w:val="00A25626"/>
    <w:rsid w:val="00A25D68"/>
    <w:rsid w:val="00A26531"/>
    <w:rsid w:val="00A27447"/>
    <w:rsid w:val="00A30998"/>
    <w:rsid w:val="00A310B6"/>
    <w:rsid w:val="00A31D57"/>
    <w:rsid w:val="00A330D5"/>
    <w:rsid w:val="00A34A9F"/>
    <w:rsid w:val="00A34AE7"/>
    <w:rsid w:val="00A35C1F"/>
    <w:rsid w:val="00A36811"/>
    <w:rsid w:val="00A36881"/>
    <w:rsid w:val="00A36AEF"/>
    <w:rsid w:val="00A36D0E"/>
    <w:rsid w:val="00A36F12"/>
    <w:rsid w:val="00A37344"/>
    <w:rsid w:val="00A37DBF"/>
    <w:rsid w:val="00A4014B"/>
    <w:rsid w:val="00A40697"/>
    <w:rsid w:val="00A4149D"/>
    <w:rsid w:val="00A42933"/>
    <w:rsid w:val="00A444B8"/>
    <w:rsid w:val="00A44E86"/>
    <w:rsid w:val="00A46767"/>
    <w:rsid w:val="00A47808"/>
    <w:rsid w:val="00A51234"/>
    <w:rsid w:val="00A53224"/>
    <w:rsid w:val="00A54305"/>
    <w:rsid w:val="00A60561"/>
    <w:rsid w:val="00A61694"/>
    <w:rsid w:val="00A61F39"/>
    <w:rsid w:val="00A637E6"/>
    <w:rsid w:val="00A63AB5"/>
    <w:rsid w:val="00A642FE"/>
    <w:rsid w:val="00A65A49"/>
    <w:rsid w:val="00A661E5"/>
    <w:rsid w:val="00A66EAF"/>
    <w:rsid w:val="00A67F1D"/>
    <w:rsid w:val="00A711D7"/>
    <w:rsid w:val="00A716EF"/>
    <w:rsid w:val="00A73F49"/>
    <w:rsid w:val="00A74508"/>
    <w:rsid w:val="00A7474D"/>
    <w:rsid w:val="00A80DF6"/>
    <w:rsid w:val="00A878DD"/>
    <w:rsid w:val="00A87B83"/>
    <w:rsid w:val="00A9089F"/>
    <w:rsid w:val="00A93CC4"/>
    <w:rsid w:val="00A9504C"/>
    <w:rsid w:val="00A9649E"/>
    <w:rsid w:val="00AA12CB"/>
    <w:rsid w:val="00AA17AD"/>
    <w:rsid w:val="00AA40D0"/>
    <w:rsid w:val="00AA4DD3"/>
    <w:rsid w:val="00AA5666"/>
    <w:rsid w:val="00AA5995"/>
    <w:rsid w:val="00AA668A"/>
    <w:rsid w:val="00AA67D4"/>
    <w:rsid w:val="00AA6958"/>
    <w:rsid w:val="00AB0116"/>
    <w:rsid w:val="00AB1362"/>
    <w:rsid w:val="00AB1E89"/>
    <w:rsid w:val="00AB2A83"/>
    <w:rsid w:val="00AB2D35"/>
    <w:rsid w:val="00AB2F2C"/>
    <w:rsid w:val="00AB34C2"/>
    <w:rsid w:val="00AB4362"/>
    <w:rsid w:val="00AB514F"/>
    <w:rsid w:val="00AB6B2D"/>
    <w:rsid w:val="00AB70B3"/>
    <w:rsid w:val="00AB7426"/>
    <w:rsid w:val="00AB7ABE"/>
    <w:rsid w:val="00AC1373"/>
    <w:rsid w:val="00AC1ADA"/>
    <w:rsid w:val="00AC290F"/>
    <w:rsid w:val="00AC577D"/>
    <w:rsid w:val="00AC7F1B"/>
    <w:rsid w:val="00AD2D81"/>
    <w:rsid w:val="00AD32F6"/>
    <w:rsid w:val="00AD4C14"/>
    <w:rsid w:val="00AD5120"/>
    <w:rsid w:val="00AD60AC"/>
    <w:rsid w:val="00AD7D55"/>
    <w:rsid w:val="00AE0116"/>
    <w:rsid w:val="00AE0A57"/>
    <w:rsid w:val="00AE12C8"/>
    <w:rsid w:val="00AE1536"/>
    <w:rsid w:val="00AE18A6"/>
    <w:rsid w:val="00AE2093"/>
    <w:rsid w:val="00AE5A4F"/>
    <w:rsid w:val="00AE6759"/>
    <w:rsid w:val="00AF0DA7"/>
    <w:rsid w:val="00AF1684"/>
    <w:rsid w:val="00AF1CF7"/>
    <w:rsid w:val="00AF236B"/>
    <w:rsid w:val="00AF315C"/>
    <w:rsid w:val="00AF38F4"/>
    <w:rsid w:val="00AF3EE4"/>
    <w:rsid w:val="00AF42D8"/>
    <w:rsid w:val="00AF4358"/>
    <w:rsid w:val="00AF522F"/>
    <w:rsid w:val="00AF608A"/>
    <w:rsid w:val="00AF689A"/>
    <w:rsid w:val="00AF6C98"/>
    <w:rsid w:val="00AF72CC"/>
    <w:rsid w:val="00B0005D"/>
    <w:rsid w:val="00B02BDF"/>
    <w:rsid w:val="00B03041"/>
    <w:rsid w:val="00B03276"/>
    <w:rsid w:val="00B03CDD"/>
    <w:rsid w:val="00B04571"/>
    <w:rsid w:val="00B05AF4"/>
    <w:rsid w:val="00B070A2"/>
    <w:rsid w:val="00B07CBF"/>
    <w:rsid w:val="00B10C55"/>
    <w:rsid w:val="00B12699"/>
    <w:rsid w:val="00B12FD2"/>
    <w:rsid w:val="00B13547"/>
    <w:rsid w:val="00B1778C"/>
    <w:rsid w:val="00B20F22"/>
    <w:rsid w:val="00B221DA"/>
    <w:rsid w:val="00B22BEF"/>
    <w:rsid w:val="00B23670"/>
    <w:rsid w:val="00B247E9"/>
    <w:rsid w:val="00B2483F"/>
    <w:rsid w:val="00B24D9A"/>
    <w:rsid w:val="00B251F9"/>
    <w:rsid w:val="00B254B3"/>
    <w:rsid w:val="00B25F8F"/>
    <w:rsid w:val="00B31E01"/>
    <w:rsid w:val="00B324EE"/>
    <w:rsid w:val="00B332D7"/>
    <w:rsid w:val="00B340FF"/>
    <w:rsid w:val="00B34EA8"/>
    <w:rsid w:val="00B34ECA"/>
    <w:rsid w:val="00B372E6"/>
    <w:rsid w:val="00B37DA7"/>
    <w:rsid w:val="00B41CF5"/>
    <w:rsid w:val="00B41D36"/>
    <w:rsid w:val="00B44A67"/>
    <w:rsid w:val="00B45D5D"/>
    <w:rsid w:val="00B45E11"/>
    <w:rsid w:val="00B45EA2"/>
    <w:rsid w:val="00B46078"/>
    <w:rsid w:val="00B47DEA"/>
    <w:rsid w:val="00B51E45"/>
    <w:rsid w:val="00B5318B"/>
    <w:rsid w:val="00B53A8F"/>
    <w:rsid w:val="00B5418B"/>
    <w:rsid w:val="00B55283"/>
    <w:rsid w:val="00B56392"/>
    <w:rsid w:val="00B61834"/>
    <w:rsid w:val="00B620F1"/>
    <w:rsid w:val="00B633CB"/>
    <w:rsid w:val="00B70D29"/>
    <w:rsid w:val="00B724B8"/>
    <w:rsid w:val="00B73197"/>
    <w:rsid w:val="00B74588"/>
    <w:rsid w:val="00B74A94"/>
    <w:rsid w:val="00B77B78"/>
    <w:rsid w:val="00B83658"/>
    <w:rsid w:val="00B8483D"/>
    <w:rsid w:val="00B87301"/>
    <w:rsid w:val="00B87DC8"/>
    <w:rsid w:val="00B920D3"/>
    <w:rsid w:val="00B92ABB"/>
    <w:rsid w:val="00B930BD"/>
    <w:rsid w:val="00B9452B"/>
    <w:rsid w:val="00B95019"/>
    <w:rsid w:val="00B95AF4"/>
    <w:rsid w:val="00B965A8"/>
    <w:rsid w:val="00B968F6"/>
    <w:rsid w:val="00B969D9"/>
    <w:rsid w:val="00B97035"/>
    <w:rsid w:val="00BA00E8"/>
    <w:rsid w:val="00BA0112"/>
    <w:rsid w:val="00BA03DD"/>
    <w:rsid w:val="00BA0A1A"/>
    <w:rsid w:val="00BA1967"/>
    <w:rsid w:val="00BA4AAA"/>
    <w:rsid w:val="00BA675D"/>
    <w:rsid w:val="00BA6D6E"/>
    <w:rsid w:val="00BA7D8A"/>
    <w:rsid w:val="00BB06A4"/>
    <w:rsid w:val="00BB117B"/>
    <w:rsid w:val="00BB1C85"/>
    <w:rsid w:val="00BB3630"/>
    <w:rsid w:val="00BC172F"/>
    <w:rsid w:val="00BC2055"/>
    <w:rsid w:val="00BC35C1"/>
    <w:rsid w:val="00BC37B9"/>
    <w:rsid w:val="00BC3BA0"/>
    <w:rsid w:val="00BC4605"/>
    <w:rsid w:val="00BC6437"/>
    <w:rsid w:val="00BC7091"/>
    <w:rsid w:val="00BC72CF"/>
    <w:rsid w:val="00BD4755"/>
    <w:rsid w:val="00BD4765"/>
    <w:rsid w:val="00BD66CD"/>
    <w:rsid w:val="00BD73E5"/>
    <w:rsid w:val="00BD7426"/>
    <w:rsid w:val="00BD7DF4"/>
    <w:rsid w:val="00BE11B9"/>
    <w:rsid w:val="00BE38B4"/>
    <w:rsid w:val="00BE3E53"/>
    <w:rsid w:val="00BE46FC"/>
    <w:rsid w:val="00BE5058"/>
    <w:rsid w:val="00BE5C0D"/>
    <w:rsid w:val="00BE5CD3"/>
    <w:rsid w:val="00BE7558"/>
    <w:rsid w:val="00BE7EFE"/>
    <w:rsid w:val="00BF0040"/>
    <w:rsid w:val="00BF0646"/>
    <w:rsid w:val="00BF08A3"/>
    <w:rsid w:val="00BF4059"/>
    <w:rsid w:val="00BF4102"/>
    <w:rsid w:val="00BF615D"/>
    <w:rsid w:val="00BF687C"/>
    <w:rsid w:val="00BF6B5A"/>
    <w:rsid w:val="00BF6C42"/>
    <w:rsid w:val="00BF71E2"/>
    <w:rsid w:val="00C00D48"/>
    <w:rsid w:val="00C0128D"/>
    <w:rsid w:val="00C03A5E"/>
    <w:rsid w:val="00C0628A"/>
    <w:rsid w:val="00C079CB"/>
    <w:rsid w:val="00C1102A"/>
    <w:rsid w:val="00C12ECF"/>
    <w:rsid w:val="00C139CD"/>
    <w:rsid w:val="00C21302"/>
    <w:rsid w:val="00C22CBE"/>
    <w:rsid w:val="00C23BB3"/>
    <w:rsid w:val="00C2571C"/>
    <w:rsid w:val="00C258E2"/>
    <w:rsid w:val="00C25967"/>
    <w:rsid w:val="00C27075"/>
    <w:rsid w:val="00C3192D"/>
    <w:rsid w:val="00C34CFE"/>
    <w:rsid w:val="00C36090"/>
    <w:rsid w:val="00C40A0B"/>
    <w:rsid w:val="00C40D4B"/>
    <w:rsid w:val="00C41D28"/>
    <w:rsid w:val="00C42F61"/>
    <w:rsid w:val="00C43530"/>
    <w:rsid w:val="00C4456A"/>
    <w:rsid w:val="00C45335"/>
    <w:rsid w:val="00C50DD6"/>
    <w:rsid w:val="00C5103D"/>
    <w:rsid w:val="00C5154B"/>
    <w:rsid w:val="00C5436D"/>
    <w:rsid w:val="00C54850"/>
    <w:rsid w:val="00C554C3"/>
    <w:rsid w:val="00C56C87"/>
    <w:rsid w:val="00C60A8B"/>
    <w:rsid w:val="00C6188F"/>
    <w:rsid w:val="00C6228B"/>
    <w:rsid w:val="00C63910"/>
    <w:rsid w:val="00C63BCE"/>
    <w:rsid w:val="00C65603"/>
    <w:rsid w:val="00C67A6C"/>
    <w:rsid w:val="00C70C17"/>
    <w:rsid w:val="00C72314"/>
    <w:rsid w:val="00C73046"/>
    <w:rsid w:val="00C73625"/>
    <w:rsid w:val="00C74103"/>
    <w:rsid w:val="00C752AC"/>
    <w:rsid w:val="00C769C1"/>
    <w:rsid w:val="00C77ED5"/>
    <w:rsid w:val="00C803E4"/>
    <w:rsid w:val="00C81F61"/>
    <w:rsid w:val="00C8320F"/>
    <w:rsid w:val="00C83439"/>
    <w:rsid w:val="00C8348E"/>
    <w:rsid w:val="00C8504E"/>
    <w:rsid w:val="00C85AA8"/>
    <w:rsid w:val="00C863E4"/>
    <w:rsid w:val="00C87C3D"/>
    <w:rsid w:val="00C914EA"/>
    <w:rsid w:val="00C9195E"/>
    <w:rsid w:val="00C9204C"/>
    <w:rsid w:val="00C94E34"/>
    <w:rsid w:val="00C95110"/>
    <w:rsid w:val="00C969F2"/>
    <w:rsid w:val="00C97554"/>
    <w:rsid w:val="00CA0B6B"/>
    <w:rsid w:val="00CA3596"/>
    <w:rsid w:val="00CA3FD7"/>
    <w:rsid w:val="00CA427D"/>
    <w:rsid w:val="00CA61F7"/>
    <w:rsid w:val="00CA6850"/>
    <w:rsid w:val="00CA6A70"/>
    <w:rsid w:val="00CA7299"/>
    <w:rsid w:val="00CA7986"/>
    <w:rsid w:val="00CB67F5"/>
    <w:rsid w:val="00CB77B6"/>
    <w:rsid w:val="00CB7DB8"/>
    <w:rsid w:val="00CC0997"/>
    <w:rsid w:val="00CC0E91"/>
    <w:rsid w:val="00CC2636"/>
    <w:rsid w:val="00CC5E22"/>
    <w:rsid w:val="00CD02C7"/>
    <w:rsid w:val="00CD11F1"/>
    <w:rsid w:val="00CD3496"/>
    <w:rsid w:val="00CD442E"/>
    <w:rsid w:val="00CD4817"/>
    <w:rsid w:val="00CD4879"/>
    <w:rsid w:val="00CD64C9"/>
    <w:rsid w:val="00CD65EF"/>
    <w:rsid w:val="00CE37A9"/>
    <w:rsid w:val="00CE44E9"/>
    <w:rsid w:val="00CE592E"/>
    <w:rsid w:val="00CE697B"/>
    <w:rsid w:val="00CE6C9C"/>
    <w:rsid w:val="00CF0EF3"/>
    <w:rsid w:val="00CF105A"/>
    <w:rsid w:val="00CF116D"/>
    <w:rsid w:val="00CF309B"/>
    <w:rsid w:val="00CF3BDB"/>
    <w:rsid w:val="00CF6549"/>
    <w:rsid w:val="00D012FA"/>
    <w:rsid w:val="00D03766"/>
    <w:rsid w:val="00D040E7"/>
    <w:rsid w:val="00D044CC"/>
    <w:rsid w:val="00D04F02"/>
    <w:rsid w:val="00D06288"/>
    <w:rsid w:val="00D0642E"/>
    <w:rsid w:val="00D104D5"/>
    <w:rsid w:val="00D10CA5"/>
    <w:rsid w:val="00D11181"/>
    <w:rsid w:val="00D143BC"/>
    <w:rsid w:val="00D14619"/>
    <w:rsid w:val="00D155E0"/>
    <w:rsid w:val="00D16DA7"/>
    <w:rsid w:val="00D20CDE"/>
    <w:rsid w:val="00D23D61"/>
    <w:rsid w:val="00D25DC8"/>
    <w:rsid w:val="00D27046"/>
    <w:rsid w:val="00D30E79"/>
    <w:rsid w:val="00D3141B"/>
    <w:rsid w:val="00D314C4"/>
    <w:rsid w:val="00D31568"/>
    <w:rsid w:val="00D31D37"/>
    <w:rsid w:val="00D3376E"/>
    <w:rsid w:val="00D34254"/>
    <w:rsid w:val="00D40B12"/>
    <w:rsid w:val="00D40F79"/>
    <w:rsid w:val="00D421EA"/>
    <w:rsid w:val="00D43BB9"/>
    <w:rsid w:val="00D44ECC"/>
    <w:rsid w:val="00D45DFF"/>
    <w:rsid w:val="00D46C0D"/>
    <w:rsid w:val="00D4761C"/>
    <w:rsid w:val="00D509CD"/>
    <w:rsid w:val="00D51725"/>
    <w:rsid w:val="00D52166"/>
    <w:rsid w:val="00D5306F"/>
    <w:rsid w:val="00D54113"/>
    <w:rsid w:val="00D54778"/>
    <w:rsid w:val="00D55770"/>
    <w:rsid w:val="00D56965"/>
    <w:rsid w:val="00D56A58"/>
    <w:rsid w:val="00D578BC"/>
    <w:rsid w:val="00D57A61"/>
    <w:rsid w:val="00D62A34"/>
    <w:rsid w:val="00D634FE"/>
    <w:rsid w:val="00D645DD"/>
    <w:rsid w:val="00D64769"/>
    <w:rsid w:val="00D64C8B"/>
    <w:rsid w:val="00D65F21"/>
    <w:rsid w:val="00D669EF"/>
    <w:rsid w:val="00D67561"/>
    <w:rsid w:val="00D718CF"/>
    <w:rsid w:val="00D7204F"/>
    <w:rsid w:val="00D73DC1"/>
    <w:rsid w:val="00D74AA6"/>
    <w:rsid w:val="00D74E0D"/>
    <w:rsid w:val="00D753C3"/>
    <w:rsid w:val="00D8104B"/>
    <w:rsid w:val="00D82A51"/>
    <w:rsid w:val="00D83699"/>
    <w:rsid w:val="00D84A83"/>
    <w:rsid w:val="00D85ADD"/>
    <w:rsid w:val="00D85DBD"/>
    <w:rsid w:val="00D86BCF"/>
    <w:rsid w:val="00D86FA7"/>
    <w:rsid w:val="00D87300"/>
    <w:rsid w:val="00D8797C"/>
    <w:rsid w:val="00D9305C"/>
    <w:rsid w:val="00D946BD"/>
    <w:rsid w:val="00D95391"/>
    <w:rsid w:val="00D953EF"/>
    <w:rsid w:val="00DA2A89"/>
    <w:rsid w:val="00DA2BE3"/>
    <w:rsid w:val="00DA2EE2"/>
    <w:rsid w:val="00DA4C42"/>
    <w:rsid w:val="00DA646C"/>
    <w:rsid w:val="00DA6B04"/>
    <w:rsid w:val="00DA741E"/>
    <w:rsid w:val="00DA7912"/>
    <w:rsid w:val="00DB021D"/>
    <w:rsid w:val="00DB0B19"/>
    <w:rsid w:val="00DB237E"/>
    <w:rsid w:val="00DB2B84"/>
    <w:rsid w:val="00DB662D"/>
    <w:rsid w:val="00DB7622"/>
    <w:rsid w:val="00DB77A4"/>
    <w:rsid w:val="00DB7C5F"/>
    <w:rsid w:val="00DC01A6"/>
    <w:rsid w:val="00DC0C7C"/>
    <w:rsid w:val="00DC1A1A"/>
    <w:rsid w:val="00DC36E7"/>
    <w:rsid w:val="00DC4E50"/>
    <w:rsid w:val="00DC5EBD"/>
    <w:rsid w:val="00DC6C12"/>
    <w:rsid w:val="00DC79DB"/>
    <w:rsid w:val="00DD0072"/>
    <w:rsid w:val="00DD214F"/>
    <w:rsid w:val="00DD2462"/>
    <w:rsid w:val="00DD39E0"/>
    <w:rsid w:val="00DD7240"/>
    <w:rsid w:val="00DD7870"/>
    <w:rsid w:val="00DE0472"/>
    <w:rsid w:val="00DE0494"/>
    <w:rsid w:val="00DE15B3"/>
    <w:rsid w:val="00DE5D37"/>
    <w:rsid w:val="00DE6ECD"/>
    <w:rsid w:val="00DE7094"/>
    <w:rsid w:val="00DF03E0"/>
    <w:rsid w:val="00DF25D3"/>
    <w:rsid w:val="00DF2B0D"/>
    <w:rsid w:val="00DF2DCE"/>
    <w:rsid w:val="00DF5717"/>
    <w:rsid w:val="00DF6037"/>
    <w:rsid w:val="00DF61D5"/>
    <w:rsid w:val="00DF6ABC"/>
    <w:rsid w:val="00DF6C06"/>
    <w:rsid w:val="00DF7540"/>
    <w:rsid w:val="00DF7DE5"/>
    <w:rsid w:val="00E002F8"/>
    <w:rsid w:val="00E009F0"/>
    <w:rsid w:val="00E00A91"/>
    <w:rsid w:val="00E0110D"/>
    <w:rsid w:val="00E03CD0"/>
    <w:rsid w:val="00E075BF"/>
    <w:rsid w:val="00E11E3D"/>
    <w:rsid w:val="00E140E6"/>
    <w:rsid w:val="00E16A95"/>
    <w:rsid w:val="00E16FEB"/>
    <w:rsid w:val="00E20858"/>
    <w:rsid w:val="00E20E31"/>
    <w:rsid w:val="00E21ABB"/>
    <w:rsid w:val="00E21BA0"/>
    <w:rsid w:val="00E230F5"/>
    <w:rsid w:val="00E259BC"/>
    <w:rsid w:val="00E264F8"/>
    <w:rsid w:val="00E2771B"/>
    <w:rsid w:val="00E27815"/>
    <w:rsid w:val="00E27AFA"/>
    <w:rsid w:val="00E3040A"/>
    <w:rsid w:val="00E3155D"/>
    <w:rsid w:val="00E3185D"/>
    <w:rsid w:val="00E31AF1"/>
    <w:rsid w:val="00E31D3C"/>
    <w:rsid w:val="00E3422E"/>
    <w:rsid w:val="00E3445B"/>
    <w:rsid w:val="00E37193"/>
    <w:rsid w:val="00E41184"/>
    <w:rsid w:val="00E42A76"/>
    <w:rsid w:val="00E43235"/>
    <w:rsid w:val="00E4357A"/>
    <w:rsid w:val="00E4399A"/>
    <w:rsid w:val="00E50B21"/>
    <w:rsid w:val="00E520A1"/>
    <w:rsid w:val="00E54316"/>
    <w:rsid w:val="00E546C5"/>
    <w:rsid w:val="00E54B77"/>
    <w:rsid w:val="00E54C26"/>
    <w:rsid w:val="00E54F9E"/>
    <w:rsid w:val="00E60064"/>
    <w:rsid w:val="00E6266A"/>
    <w:rsid w:val="00E667E5"/>
    <w:rsid w:val="00E725F0"/>
    <w:rsid w:val="00E738B5"/>
    <w:rsid w:val="00E82D3B"/>
    <w:rsid w:val="00E83CAC"/>
    <w:rsid w:val="00E85030"/>
    <w:rsid w:val="00E86314"/>
    <w:rsid w:val="00E90A04"/>
    <w:rsid w:val="00E91B25"/>
    <w:rsid w:val="00E91B79"/>
    <w:rsid w:val="00E94156"/>
    <w:rsid w:val="00E94F58"/>
    <w:rsid w:val="00E95745"/>
    <w:rsid w:val="00E9667F"/>
    <w:rsid w:val="00E97673"/>
    <w:rsid w:val="00EA0220"/>
    <w:rsid w:val="00EA2C60"/>
    <w:rsid w:val="00EA44B4"/>
    <w:rsid w:val="00EA6C16"/>
    <w:rsid w:val="00EA6FBA"/>
    <w:rsid w:val="00EB05FD"/>
    <w:rsid w:val="00EB2319"/>
    <w:rsid w:val="00EB3D99"/>
    <w:rsid w:val="00EB57AE"/>
    <w:rsid w:val="00EC149F"/>
    <w:rsid w:val="00EC19A3"/>
    <w:rsid w:val="00EC1B13"/>
    <w:rsid w:val="00EC1FDC"/>
    <w:rsid w:val="00EC2886"/>
    <w:rsid w:val="00EC29BF"/>
    <w:rsid w:val="00EC4D45"/>
    <w:rsid w:val="00EC55BA"/>
    <w:rsid w:val="00EC7A6A"/>
    <w:rsid w:val="00ED28FC"/>
    <w:rsid w:val="00ED2E23"/>
    <w:rsid w:val="00ED44D0"/>
    <w:rsid w:val="00ED4E2C"/>
    <w:rsid w:val="00ED5C51"/>
    <w:rsid w:val="00EE1640"/>
    <w:rsid w:val="00EE2935"/>
    <w:rsid w:val="00EE4675"/>
    <w:rsid w:val="00EE5D7A"/>
    <w:rsid w:val="00EE76BF"/>
    <w:rsid w:val="00EF0E2C"/>
    <w:rsid w:val="00EF2336"/>
    <w:rsid w:val="00EF4378"/>
    <w:rsid w:val="00EF51FC"/>
    <w:rsid w:val="00F01B40"/>
    <w:rsid w:val="00F046FB"/>
    <w:rsid w:val="00F057CE"/>
    <w:rsid w:val="00F05B2D"/>
    <w:rsid w:val="00F05BEF"/>
    <w:rsid w:val="00F10C1D"/>
    <w:rsid w:val="00F116F4"/>
    <w:rsid w:val="00F11821"/>
    <w:rsid w:val="00F13760"/>
    <w:rsid w:val="00F1479A"/>
    <w:rsid w:val="00F1516A"/>
    <w:rsid w:val="00F16CD0"/>
    <w:rsid w:val="00F16F5D"/>
    <w:rsid w:val="00F17805"/>
    <w:rsid w:val="00F206C6"/>
    <w:rsid w:val="00F26325"/>
    <w:rsid w:val="00F26948"/>
    <w:rsid w:val="00F300BC"/>
    <w:rsid w:val="00F30A8E"/>
    <w:rsid w:val="00F31B9A"/>
    <w:rsid w:val="00F34C04"/>
    <w:rsid w:val="00F37698"/>
    <w:rsid w:val="00F401AA"/>
    <w:rsid w:val="00F40424"/>
    <w:rsid w:val="00F41D33"/>
    <w:rsid w:val="00F43DF6"/>
    <w:rsid w:val="00F43DFF"/>
    <w:rsid w:val="00F51029"/>
    <w:rsid w:val="00F53912"/>
    <w:rsid w:val="00F54009"/>
    <w:rsid w:val="00F54E8B"/>
    <w:rsid w:val="00F55539"/>
    <w:rsid w:val="00F565BE"/>
    <w:rsid w:val="00F570DD"/>
    <w:rsid w:val="00F577F8"/>
    <w:rsid w:val="00F622C9"/>
    <w:rsid w:val="00F62806"/>
    <w:rsid w:val="00F63B34"/>
    <w:rsid w:val="00F63F5D"/>
    <w:rsid w:val="00F648F6"/>
    <w:rsid w:val="00F64D7B"/>
    <w:rsid w:val="00F65856"/>
    <w:rsid w:val="00F65E30"/>
    <w:rsid w:val="00F67162"/>
    <w:rsid w:val="00F672EF"/>
    <w:rsid w:val="00F67906"/>
    <w:rsid w:val="00F70D5F"/>
    <w:rsid w:val="00F70FC4"/>
    <w:rsid w:val="00F71B93"/>
    <w:rsid w:val="00F73022"/>
    <w:rsid w:val="00F73DA7"/>
    <w:rsid w:val="00F74755"/>
    <w:rsid w:val="00F771F8"/>
    <w:rsid w:val="00F8327E"/>
    <w:rsid w:val="00F846A9"/>
    <w:rsid w:val="00F85175"/>
    <w:rsid w:val="00F86D22"/>
    <w:rsid w:val="00F87B25"/>
    <w:rsid w:val="00F87BDD"/>
    <w:rsid w:val="00F90AE4"/>
    <w:rsid w:val="00F910FD"/>
    <w:rsid w:val="00F914E7"/>
    <w:rsid w:val="00F941C1"/>
    <w:rsid w:val="00F9443C"/>
    <w:rsid w:val="00F94F66"/>
    <w:rsid w:val="00F959B9"/>
    <w:rsid w:val="00FA04C2"/>
    <w:rsid w:val="00FA1F18"/>
    <w:rsid w:val="00FA31CE"/>
    <w:rsid w:val="00FA7144"/>
    <w:rsid w:val="00FA7FD9"/>
    <w:rsid w:val="00FB05E8"/>
    <w:rsid w:val="00FB29B9"/>
    <w:rsid w:val="00FB30F2"/>
    <w:rsid w:val="00FB37F2"/>
    <w:rsid w:val="00FB5A4A"/>
    <w:rsid w:val="00FB7A22"/>
    <w:rsid w:val="00FC02D7"/>
    <w:rsid w:val="00FC0511"/>
    <w:rsid w:val="00FC092A"/>
    <w:rsid w:val="00FD2B02"/>
    <w:rsid w:val="00FD387F"/>
    <w:rsid w:val="00FD50BD"/>
    <w:rsid w:val="00FD5DA8"/>
    <w:rsid w:val="00FD60AD"/>
    <w:rsid w:val="00FE0335"/>
    <w:rsid w:val="00FE0713"/>
    <w:rsid w:val="00FE12D7"/>
    <w:rsid w:val="00FE41FD"/>
    <w:rsid w:val="00FE420F"/>
    <w:rsid w:val="00FE51BD"/>
    <w:rsid w:val="00FE5B3A"/>
    <w:rsid w:val="00FE7681"/>
    <w:rsid w:val="00FE7B5F"/>
    <w:rsid w:val="00FE7F2E"/>
    <w:rsid w:val="00FF02C5"/>
    <w:rsid w:val="00FF32F0"/>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9CBFCD-A5DB-40FC-8094-5B146F23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EF"/>
    <w:pPr>
      <w:spacing w:line="360" w:lineRule="atLeast"/>
      <w:ind w:firstLine="357"/>
      <w:jc w:val="both"/>
    </w:pPr>
    <w:rPr>
      <w:sz w:val="28"/>
      <w:szCs w:val="22"/>
      <w:lang w:val="vi-VN"/>
    </w:rPr>
  </w:style>
  <w:style w:type="paragraph" w:styleId="Heading4">
    <w:name w:val="heading 4"/>
    <w:basedOn w:val="Normal"/>
    <w:link w:val="Heading4Char"/>
    <w:uiPriority w:val="9"/>
    <w:qFormat/>
    <w:rsid w:val="00444578"/>
    <w:pPr>
      <w:spacing w:before="100" w:beforeAutospacing="1" w:after="100" w:afterAutospacing="1" w:line="240" w:lineRule="auto"/>
      <w:ind w:firstLine="0"/>
      <w:jc w:val="left"/>
      <w:outlineLvl w:val="3"/>
    </w:pPr>
    <w:rPr>
      <w:rFonts w:eastAsia="Times New Roman"/>
      <w:b/>
      <w:b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142E7"/>
    <w:pPr>
      <w:spacing w:line="240" w:lineRule="auto"/>
      <w:ind w:firstLine="0"/>
      <w:jc w:val="center"/>
    </w:pPr>
    <w:rPr>
      <w:rFonts w:ascii=".VnTimeH" w:eastAsia="Times New Roman" w:hAnsi=".VnTimeH"/>
      <w:b/>
      <w:szCs w:val="20"/>
      <w:lang w:val="en-US"/>
    </w:rPr>
  </w:style>
  <w:style w:type="character" w:customStyle="1" w:styleId="SubtitleChar">
    <w:name w:val="Subtitle Char"/>
    <w:link w:val="Subtitle"/>
    <w:rsid w:val="002142E7"/>
    <w:rPr>
      <w:rFonts w:ascii=".VnTimeH" w:eastAsia="Times New Roman" w:hAnsi=".VnTimeH"/>
      <w:b/>
      <w:sz w:val="28"/>
      <w:lang w:val="en-US" w:eastAsia="en-US"/>
    </w:rPr>
  </w:style>
  <w:style w:type="paragraph" w:styleId="NormalWeb">
    <w:name w:val="Normal (Web)"/>
    <w:basedOn w:val="Normal"/>
    <w:uiPriority w:val="99"/>
    <w:unhideWhenUsed/>
    <w:rsid w:val="0069218E"/>
    <w:pPr>
      <w:spacing w:before="100" w:beforeAutospacing="1" w:after="100" w:afterAutospacing="1" w:line="240" w:lineRule="auto"/>
      <w:ind w:firstLine="0"/>
      <w:jc w:val="left"/>
    </w:pPr>
    <w:rPr>
      <w:rFonts w:eastAsia="Times New Roman"/>
      <w:sz w:val="24"/>
      <w:szCs w:val="24"/>
      <w:lang w:eastAsia="vi-VN"/>
    </w:rPr>
  </w:style>
  <w:style w:type="character" w:styleId="Hyperlink">
    <w:name w:val="Hyperlink"/>
    <w:uiPriority w:val="99"/>
    <w:unhideWhenUsed/>
    <w:rsid w:val="00944F35"/>
    <w:rPr>
      <w:color w:val="0000FF"/>
      <w:u w:val="single"/>
    </w:rPr>
  </w:style>
  <w:style w:type="character" w:styleId="HTMLCite">
    <w:name w:val="HTML Cite"/>
    <w:uiPriority w:val="99"/>
    <w:semiHidden/>
    <w:unhideWhenUsed/>
    <w:rsid w:val="00944F35"/>
    <w:rPr>
      <w:i/>
      <w:iCs/>
    </w:rPr>
  </w:style>
  <w:style w:type="paragraph" w:styleId="Header">
    <w:name w:val="header"/>
    <w:basedOn w:val="Normal"/>
    <w:link w:val="HeaderChar"/>
    <w:uiPriority w:val="99"/>
    <w:unhideWhenUsed/>
    <w:rsid w:val="00BE7558"/>
    <w:pPr>
      <w:tabs>
        <w:tab w:val="center" w:pos="4513"/>
        <w:tab w:val="right" w:pos="9026"/>
      </w:tabs>
    </w:pPr>
    <w:rPr>
      <w:lang w:val="x-none"/>
    </w:rPr>
  </w:style>
  <w:style w:type="character" w:customStyle="1" w:styleId="HeaderChar">
    <w:name w:val="Header Char"/>
    <w:link w:val="Header"/>
    <w:uiPriority w:val="99"/>
    <w:rsid w:val="00BE7558"/>
    <w:rPr>
      <w:sz w:val="28"/>
      <w:szCs w:val="22"/>
      <w:lang w:eastAsia="en-US"/>
    </w:rPr>
  </w:style>
  <w:style w:type="paragraph" w:styleId="Footer">
    <w:name w:val="footer"/>
    <w:basedOn w:val="Normal"/>
    <w:link w:val="FooterChar"/>
    <w:uiPriority w:val="99"/>
    <w:unhideWhenUsed/>
    <w:rsid w:val="00BE7558"/>
    <w:pPr>
      <w:tabs>
        <w:tab w:val="center" w:pos="4513"/>
        <w:tab w:val="right" w:pos="9026"/>
      </w:tabs>
    </w:pPr>
    <w:rPr>
      <w:lang w:val="x-none"/>
    </w:rPr>
  </w:style>
  <w:style w:type="character" w:customStyle="1" w:styleId="FooterChar">
    <w:name w:val="Footer Char"/>
    <w:link w:val="Footer"/>
    <w:uiPriority w:val="99"/>
    <w:rsid w:val="00BE7558"/>
    <w:rPr>
      <w:sz w:val="28"/>
      <w:szCs w:val="22"/>
      <w:lang w:eastAsia="en-US"/>
    </w:rPr>
  </w:style>
  <w:style w:type="paragraph" w:customStyle="1" w:styleId="vn3">
    <w:name w:val="vn_3"/>
    <w:basedOn w:val="Normal"/>
    <w:rsid w:val="000774F4"/>
    <w:pPr>
      <w:spacing w:before="100" w:beforeAutospacing="1" w:after="100" w:afterAutospacing="1" w:line="240" w:lineRule="auto"/>
      <w:ind w:firstLine="0"/>
      <w:jc w:val="left"/>
    </w:pPr>
    <w:rPr>
      <w:rFonts w:eastAsia="Times New Roman"/>
      <w:sz w:val="24"/>
      <w:szCs w:val="24"/>
      <w:lang w:eastAsia="vi-VN"/>
    </w:rPr>
  </w:style>
  <w:style w:type="character" w:customStyle="1" w:styleId="vn4">
    <w:name w:val="vn_4"/>
    <w:basedOn w:val="DefaultParagraphFont"/>
    <w:rsid w:val="000774F4"/>
  </w:style>
  <w:style w:type="paragraph" w:customStyle="1" w:styleId="tenvb">
    <w:name w:val="tenvb"/>
    <w:basedOn w:val="Normal"/>
    <w:rsid w:val="00C41D28"/>
    <w:pPr>
      <w:spacing w:before="100" w:beforeAutospacing="1" w:after="100" w:afterAutospacing="1" w:line="240" w:lineRule="auto"/>
      <w:ind w:firstLine="0"/>
      <w:jc w:val="left"/>
    </w:pPr>
    <w:rPr>
      <w:rFonts w:ascii="Arial Unicode MS" w:eastAsia="Arial Unicode MS" w:hAnsi="Arial Unicode MS" w:cs="Arial Unicode MS"/>
      <w:color w:val="000000"/>
      <w:sz w:val="24"/>
      <w:szCs w:val="24"/>
      <w:lang w:val="en-US"/>
    </w:rPr>
  </w:style>
  <w:style w:type="paragraph" w:styleId="BalloonText">
    <w:name w:val="Balloon Text"/>
    <w:basedOn w:val="Normal"/>
    <w:link w:val="BalloonTextChar"/>
    <w:uiPriority w:val="99"/>
    <w:semiHidden/>
    <w:unhideWhenUsed/>
    <w:rsid w:val="000001A0"/>
    <w:pPr>
      <w:spacing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0001A0"/>
    <w:rPr>
      <w:rFonts w:ascii="Segoe UI" w:hAnsi="Segoe UI" w:cs="Segoe UI"/>
      <w:sz w:val="18"/>
      <w:szCs w:val="18"/>
      <w:lang w:val="vi-VN"/>
    </w:rPr>
  </w:style>
  <w:style w:type="character" w:customStyle="1" w:styleId="Heading4Char">
    <w:name w:val="Heading 4 Char"/>
    <w:link w:val="Heading4"/>
    <w:uiPriority w:val="9"/>
    <w:rsid w:val="00444578"/>
    <w:rPr>
      <w:rFonts w:eastAsia="Times New Roman"/>
      <w:b/>
      <w:bCs/>
      <w:sz w:val="24"/>
      <w:szCs w:val="24"/>
    </w:rPr>
  </w:style>
  <w:style w:type="paragraph" w:styleId="ListParagraph">
    <w:name w:val="List Paragraph"/>
    <w:basedOn w:val="Normal"/>
    <w:uiPriority w:val="34"/>
    <w:qFormat/>
    <w:rsid w:val="00444578"/>
    <w:pPr>
      <w:ind w:left="720"/>
      <w:contextualSpacing/>
    </w:pPr>
  </w:style>
  <w:style w:type="character" w:styleId="Strong">
    <w:name w:val="Strong"/>
    <w:uiPriority w:val="22"/>
    <w:qFormat/>
    <w:rsid w:val="00444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8072">
      <w:bodyDiv w:val="1"/>
      <w:marLeft w:val="0"/>
      <w:marRight w:val="0"/>
      <w:marTop w:val="0"/>
      <w:marBottom w:val="0"/>
      <w:divBdr>
        <w:top w:val="none" w:sz="0" w:space="0" w:color="auto"/>
        <w:left w:val="none" w:sz="0" w:space="0" w:color="auto"/>
        <w:bottom w:val="none" w:sz="0" w:space="0" w:color="auto"/>
        <w:right w:val="none" w:sz="0" w:space="0" w:color="auto"/>
      </w:divBdr>
    </w:div>
    <w:div w:id="103967882">
      <w:bodyDiv w:val="1"/>
      <w:marLeft w:val="0"/>
      <w:marRight w:val="0"/>
      <w:marTop w:val="0"/>
      <w:marBottom w:val="0"/>
      <w:divBdr>
        <w:top w:val="none" w:sz="0" w:space="0" w:color="auto"/>
        <w:left w:val="none" w:sz="0" w:space="0" w:color="auto"/>
        <w:bottom w:val="none" w:sz="0" w:space="0" w:color="auto"/>
        <w:right w:val="none" w:sz="0" w:space="0" w:color="auto"/>
      </w:divBdr>
    </w:div>
    <w:div w:id="137233657">
      <w:bodyDiv w:val="1"/>
      <w:marLeft w:val="0"/>
      <w:marRight w:val="0"/>
      <w:marTop w:val="0"/>
      <w:marBottom w:val="0"/>
      <w:divBdr>
        <w:top w:val="none" w:sz="0" w:space="0" w:color="auto"/>
        <w:left w:val="none" w:sz="0" w:space="0" w:color="auto"/>
        <w:bottom w:val="none" w:sz="0" w:space="0" w:color="auto"/>
        <w:right w:val="none" w:sz="0" w:space="0" w:color="auto"/>
      </w:divBdr>
    </w:div>
    <w:div w:id="146553498">
      <w:bodyDiv w:val="1"/>
      <w:marLeft w:val="0"/>
      <w:marRight w:val="0"/>
      <w:marTop w:val="0"/>
      <w:marBottom w:val="0"/>
      <w:divBdr>
        <w:top w:val="none" w:sz="0" w:space="0" w:color="auto"/>
        <w:left w:val="none" w:sz="0" w:space="0" w:color="auto"/>
        <w:bottom w:val="none" w:sz="0" w:space="0" w:color="auto"/>
        <w:right w:val="none" w:sz="0" w:space="0" w:color="auto"/>
      </w:divBdr>
    </w:div>
    <w:div w:id="195393771">
      <w:bodyDiv w:val="1"/>
      <w:marLeft w:val="0"/>
      <w:marRight w:val="0"/>
      <w:marTop w:val="0"/>
      <w:marBottom w:val="0"/>
      <w:divBdr>
        <w:top w:val="none" w:sz="0" w:space="0" w:color="auto"/>
        <w:left w:val="none" w:sz="0" w:space="0" w:color="auto"/>
        <w:bottom w:val="none" w:sz="0" w:space="0" w:color="auto"/>
        <w:right w:val="none" w:sz="0" w:space="0" w:color="auto"/>
      </w:divBdr>
    </w:div>
    <w:div w:id="210849413">
      <w:bodyDiv w:val="1"/>
      <w:marLeft w:val="0"/>
      <w:marRight w:val="0"/>
      <w:marTop w:val="0"/>
      <w:marBottom w:val="0"/>
      <w:divBdr>
        <w:top w:val="none" w:sz="0" w:space="0" w:color="auto"/>
        <w:left w:val="none" w:sz="0" w:space="0" w:color="auto"/>
        <w:bottom w:val="none" w:sz="0" w:space="0" w:color="auto"/>
        <w:right w:val="none" w:sz="0" w:space="0" w:color="auto"/>
      </w:divBdr>
    </w:div>
    <w:div w:id="250697273">
      <w:bodyDiv w:val="1"/>
      <w:marLeft w:val="0"/>
      <w:marRight w:val="0"/>
      <w:marTop w:val="0"/>
      <w:marBottom w:val="0"/>
      <w:divBdr>
        <w:top w:val="none" w:sz="0" w:space="0" w:color="auto"/>
        <w:left w:val="none" w:sz="0" w:space="0" w:color="auto"/>
        <w:bottom w:val="none" w:sz="0" w:space="0" w:color="auto"/>
        <w:right w:val="none" w:sz="0" w:space="0" w:color="auto"/>
      </w:divBdr>
    </w:div>
    <w:div w:id="255864267">
      <w:bodyDiv w:val="1"/>
      <w:marLeft w:val="0"/>
      <w:marRight w:val="0"/>
      <w:marTop w:val="0"/>
      <w:marBottom w:val="0"/>
      <w:divBdr>
        <w:top w:val="none" w:sz="0" w:space="0" w:color="auto"/>
        <w:left w:val="none" w:sz="0" w:space="0" w:color="auto"/>
        <w:bottom w:val="none" w:sz="0" w:space="0" w:color="auto"/>
        <w:right w:val="none" w:sz="0" w:space="0" w:color="auto"/>
      </w:divBdr>
    </w:div>
    <w:div w:id="262350314">
      <w:bodyDiv w:val="1"/>
      <w:marLeft w:val="0"/>
      <w:marRight w:val="0"/>
      <w:marTop w:val="0"/>
      <w:marBottom w:val="0"/>
      <w:divBdr>
        <w:top w:val="none" w:sz="0" w:space="0" w:color="auto"/>
        <w:left w:val="none" w:sz="0" w:space="0" w:color="auto"/>
        <w:bottom w:val="none" w:sz="0" w:space="0" w:color="auto"/>
        <w:right w:val="none" w:sz="0" w:space="0" w:color="auto"/>
      </w:divBdr>
    </w:div>
    <w:div w:id="317152860">
      <w:bodyDiv w:val="1"/>
      <w:marLeft w:val="0"/>
      <w:marRight w:val="0"/>
      <w:marTop w:val="0"/>
      <w:marBottom w:val="0"/>
      <w:divBdr>
        <w:top w:val="none" w:sz="0" w:space="0" w:color="auto"/>
        <w:left w:val="none" w:sz="0" w:space="0" w:color="auto"/>
        <w:bottom w:val="none" w:sz="0" w:space="0" w:color="auto"/>
        <w:right w:val="none" w:sz="0" w:space="0" w:color="auto"/>
      </w:divBdr>
    </w:div>
    <w:div w:id="327096940">
      <w:bodyDiv w:val="1"/>
      <w:marLeft w:val="0"/>
      <w:marRight w:val="0"/>
      <w:marTop w:val="0"/>
      <w:marBottom w:val="0"/>
      <w:divBdr>
        <w:top w:val="none" w:sz="0" w:space="0" w:color="auto"/>
        <w:left w:val="none" w:sz="0" w:space="0" w:color="auto"/>
        <w:bottom w:val="none" w:sz="0" w:space="0" w:color="auto"/>
        <w:right w:val="none" w:sz="0" w:space="0" w:color="auto"/>
      </w:divBdr>
    </w:div>
    <w:div w:id="332338261">
      <w:bodyDiv w:val="1"/>
      <w:marLeft w:val="0"/>
      <w:marRight w:val="0"/>
      <w:marTop w:val="0"/>
      <w:marBottom w:val="0"/>
      <w:divBdr>
        <w:top w:val="none" w:sz="0" w:space="0" w:color="auto"/>
        <w:left w:val="none" w:sz="0" w:space="0" w:color="auto"/>
        <w:bottom w:val="none" w:sz="0" w:space="0" w:color="auto"/>
        <w:right w:val="none" w:sz="0" w:space="0" w:color="auto"/>
      </w:divBdr>
    </w:div>
    <w:div w:id="342898546">
      <w:bodyDiv w:val="1"/>
      <w:marLeft w:val="0"/>
      <w:marRight w:val="0"/>
      <w:marTop w:val="0"/>
      <w:marBottom w:val="0"/>
      <w:divBdr>
        <w:top w:val="none" w:sz="0" w:space="0" w:color="auto"/>
        <w:left w:val="none" w:sz="0" w:space="0" w:color="auto"/>
        <w:bottom w:val="none" w:sz="0" w:space="0" w:color="auto"/>
        <w:right w:val="none" w:sz="0" w:space="0" w:color="auto"/>
      </w:divBdr>
    </w:div>
    <w:div w:id="400954095">
      <w:bodyDiv w:val="1"/>
      <w:marLeft w:val="0"/>
      <w:marRight w:val="0"/>
      <w:marTop w:val="0"/>
      <w:marBottom w:val="0"/>
      <w:divBdr>
        <w:top w:val="none" w:sz="0" w:space="0" w:color="auto"/>
        <w:left w:val="none" w:sz="0" w:space="0" w:color="auto"/>
        <w:bottom w:val="none" w:sz="0" w:space="0" w:color="auto"/>
        <w:right w:val="none" w:sz="0" w:space="0" w:color="auto"/>
      </w:divBdr>
    </w:div>
    <w:div w:id="443887907">
      <w:bodyDiv w:val="1"/>
      <w:marLeft w:val="0"/>
      <w:marRight w:val="0"/>
      <w:marTop w:val="0"/>
      <w:marBottom w:val="0"/>
      <w:divBdr>
        <w:top w:val="none" w:sz="0" w:space="0" w:color="auto"/>
        <w:left w:val="none" w:sz="0" w:space="0" w:color="auto"/>
        <w:bottom w:val="none" w:sz="0" w:space="0" w:color="auto"/>
        <w:right w:val="none" w:sz="0" w:space="0" w:color="auto"/>
      </w:divBdr>
    </w:div>
    <w:div w:id="479344582">
      <w:bodyDiv w:val="1"/>
      <w:marLeft w:val="0"/>
      <w:marRight w:val="0"/>
      <w:marTop w:val="0"/>
      <w:marBottom w:val="0"/>
      <w:divBdr>
        <w:top w:val="none" w:sz="0" w:space="0" w:color="auto"/>
        <w:left w:val="none" w:sz="0" w:space="0" w:color="auto"/>
        <w:bottom w:val="none" w:sz="0" w:space="0" w:color="auto"/>
        <w:right w:val="none" w:sz="0" w:space="0" w:color="auto"/>
      </w:divBdr>
    </w:div>
    <w:div w:id="485048246">
      <w:bodyDiv w:val="1"/>
      <w:marLeft w:val="0"/>
      <w:marRight w:val="0"/>
      <w:marTop w:val="0"/>
      <w:marBottom w:val="0"/>
      <w:divBdr>
        <w:top w:val="none" w:sz="0" w:space="0" w:color="auto"/>
        <w:left w:val="none" w:sz="0" w:space="0" w:color="auto"/>
        <w:bottom w:val="none" w:sz="0" w:space="0" w:color="auto"/>
        <w:right w:val="none" w:sz="0" w:space="0" w:color="auto"/>
      </w:divBdr>
    </w:div>
    <w:div w:id="485362925">
      <w:bodyDiv w:val="1"/>
      <w:marLeft w:val="0"/>
      <w:marRight w:val="0"/>
      <w:marTop w:val="0"/>
      <w:marBottom w:val="0"/>
      <w:divBdr>
        <w:top w:val="none" w:sz="0" w:space="0" w:color="auto"/>
        <w:left w:val="none" w:sz="0" w:space="0" w:color="auto"/>
        <w:bottom w:val="none" w:sz="0" w:space="0" w:color="auto"/>
        <w:right w:val="none" w:sz="0" w:space="0" w:color="auto"/>
      </w:divBdr>
    </w:div>
    <w:div w:id="491918039">
      <w:bodyDiv w:val="1"/>
      <w:marLeft w:val="0"/>
      <w:marRight w:val="0"/>
      <w:marTop w:val="0"/>
      <w:marBottom w:val="0"/>
      <w:divBdr>
        <w:top w:val="none" w:sz="0" w:space="0" w:color="auto"/>
        <w:left w:val="none" w:sz="0" w:space="0" w:color="auto"/>
        <w:bottom w:val="none" w:sz="0" w:space="0" w:color="auto"/>
        <w:right w:val="none" w:sz="0" w:space="0" w:color="auto"/>
      </w:divBdr>
    </w:div>
    <w:div w:id="496729873">
      <w:bodyDiv w:val="1"/>
      <w:marLeft w:val="0"/>
      <w:marRight w:val="0"/>
      <w:marTop w:val="0"/>
      <w:marBottom w:val="0"/>
      <w:divBdr>
        <w:top w:val="none" w:sz="0" w:space="0" w:color="auto"/>
        <w:left w:val="none" w:sz="0" w:space="0" w:color="auto"/>
        <w:bottom w:val="none" w:sz="0" w:space="0" w:color="auto"/>
        <w:right w:val="none" w:sz="0" w:space="0" w:color="auto"/>
      </w:divBdr>
    </w:div>
    <w:div w:id="500966736">
      <w:bodyDiv w:val="1"/>
      <w:marLeft w:val="0"/>
      <w:marRight w:val="0"/>
      <w:marTop w:val="0"/>
      <w:marBottom w:val="0"/>
      <w:divBdr>
        <w:top w:val="none" w:sz="0" w:space="0" w:color="auto"/>
        <w:left w:val="none" w:sz="0" w:space="0" w:color="auto"/>
        <w:bottom w:val="none" w:sz="0" w:space="0" w:color="auto"/>
        <w:right w:val="none" w:sz="0" w:space="0" w:color="auto"/>
      </w:divBdr>
    </w:div>
    <w:div w:id="508376552">
      <w:bodyDiv w:val="1"/>
      <w:marLeft w:val="0"/>
      <w:marRight w:val="0"/>
      <w:marTop w:val="0"/>
      <w:marBottom w:val="0"/>
      <w:divBdr>
        <w:top w:val="none" w:sz="0" w:space="0" w:color="auto"/>
        <w:left w:val="none" w:sz="0" w:space="0" w:color="auto"/>
        <w:bottom w:val="none" w:sz="0" w:space="0" w:color="auto"/>
        <w:right w:val="none" w:sz="0" w:space="0" w:color="auto"/>
      </w:divBdr>
    </w:div>
    <w:div w:id="530343115">
      <w:bodyDiv w:val="1"/>
      <w:marLeft w:val="0"/>
      <w:marRight w:val="0"/>
      <w:marTop w:val="0"/>
      <w:marBottom w:val="0"/>
      <w:divBdr>
        <w:top w:val="none" w:sz="0" w:space="0" w:color="auto"/>
        <w:left w:val="none" w:sz="0" w:space="0" w:color="auto"/>
        <w:bottom w:val="none" w:sz="0" w:space="0" w:color="auto"/>
        <w:right w:val="none" w:sz="0" w:space="0" w:color="auto"/>
      </w:divBdr>
    </w:div>
    <w:div w:id="531115945">
      <w:bodyDiv w:val="1"/>
      <w:marLeft w:val="0"/>
      <w:marRight w:val="0"/>
      <w:marTop w:val="0"/>
      <w:marBottom w:val="0"/>
      <w:divBdr>
        <w:top w:val="none" w:sz="0" w:space="0" w:color="auto"/>
        <w:left w:val="none" w:sz="0" w:space="0" w:color="auto"/>
        <w:bottom w:val="none" w:sz="0" w:space="0" w:color="auto"/>
        <w:right w:val="none" w:sz="0" w:space="0" w:color="auto"/>
      </w:divBdr>
    </w:div>
    <w:div w:id="539442235">
      <w:bodyDiv w:val="1"/>
      <w:marLeft w:val="0"/>
      <w:marRight w:val="0"/>
      <w:marTop w:val="0"/>
      <w:marBottom w:val="0"/>
      <w:divBdr>
        <w:top w:val="none" w:sz="0" w:space="0" w:color="auto"/>
        <w:left w:val="none" w:sz="0" w:space="0" w:color="auto"/>
        <w:bottom w:val="none" w:sz="0" w:space="0" w:color="auto"/>
        <w:right w:val="none" w:sz="0" w:space="0" w:color="auto"/>
      </w:divBdr>
    </w:div>
    <w:div w:id="577860324">
      <w:bodyDiv w:val="1"/>
      <w:marLeft w:val="0"/>
      <w:marRight w:val="0"/>
      <w:marTop w:val="0"/>
      <w:marBottom w:val="0"/>
      <w:divBdr>
        <w:top w:val="none" w:sz="0" w:space="0" w:color="auto"/>
        <w:left w:val="none" w:sz="0" w:space="0" w:color="auto"/>
        <w:bottom w:val="none" w:sz="0" w:space="0" w:color="auto"/>
        <w:right w:val="none" w:sz="0" w:space="0" w:color="auto"/>
      </w:divBdr>
    </w:div>
    <w:div w:id="582763336">
      <w:bodyDiv w:val="1"/>
      <w:marLeft w:val="0"/>
      <w:marRight w:val="0"/>
      <w:marTop w:val="0"/>
      <w:marBottom w:val="0"/>
      <w:divBdr>
        <w:top w:val="none" w:sz="0" w:space="0" w:color="auto"/>
        <w:left w:val="none" w:sz="0" w:space="0" w:color="auto"/>
        <w:bottom w:val="none" w:sz="0" w:space="0" w:color="auto"/>
        <w:right w:val="none" w:sz="0" w:space="0" w:color="auto"/>
      </w:divBdr>
    </w:div>
    <w:div w:id="583880989">
      <w:bodyDiv w:val="1"/>
      <w:marLeft w:val="0"/>
      <w:marRight w:val="0"/>
      <w:marTop w:val="0"/>
      <w:marBottom w:val="0"/>
      <w:divBdr>
        <w:top w:val="none" w:sz="0" w:space="0" w:color="auto"/>
        <w:left w:val="none" w:sz="0" w:space="0" w:color="auto"/>
        <w:bottom w:val="none" w:sz="0" w:space="0" w:color="auto"/>
        <w:right w:val="none" w:sz="0" w:space="0" w:color="auto"/>
      </w:divBdr>
    </w:div>
    <w:div w:id="637300728">
      <w:bodyDiv w:val="1"/>
      <w:marLeft w:val="0"/>
      <w:marRight w:val="0"/>
      <w:marTop w:val="0"/>
      <w:marBottom w:val="0"/>
      <w:divBdr>
        <w:top w:val="none" w:sz="0" w:space="0" w:color="auto"/>
        <w:left w:val="none" w:sz="0" w:space="0" w:color="auto"/>
        <w:bottom w:val="none" w:sz="0" w:space="0" w:color="auto"/>
        <w:right w:val="none" w:sz="0" w:space="0" w:color="auto"/>
      </w:divBdr>
    </w:div>
    <w:div w:id="644093611">
      <w:bodyDiv w:val="1"/>
      <w:marLeft w:val="0"/>
      <w:marRight w:val="0"/>
      <w:marTop w:val="0"/>
      <w:marBottom w:val="0"/>
      <w:divBdr>
        <w:top w:val="none" w:sz="0" w:space="0" w:color="auto"/>
        <w:left w:val="none" w:sz="0" w:space="0" w:color="auto"/>
        <w:bottom w:val="none" w:sz="0" w:space="0" w:color="auto"/>
        <w:right w:val="none" w:sz="0" w:space="0" w:color="auto"/>
      </w:divBdr>
    </w:div>
    <w:div w:id="651327427">
      <w:bodyDiv w:val="1"/>
      <w:marLeft w:val="0"/>
      <w:marRight w:val="0"/>
      <w:marTop w:val="0"/>
      <w:marBottom w:val="0"/>
      <w:divBdr>
        <w:top w:val="none" w:sz="0" w:space="0" w:color="auto"/>
        <w:left w:val="none" w:sz="0" w:space="0" w:color="auto"/>
        <w:bottom w:val="none" w:sz="0" w:space="0" w:color="auto"/>
        <w:right w:val="none" w:sz="0" w:space="0" w:color="auto"/>
      </w:divBdr>
    </w:div>
    <w:div w:id="661544120">
      <w:bodyDiv w:val="1"/>
      <w:marLeft w:val="0"/>
      <w:marRight w:val="0"/>
      <w:marTop w:val="0"/>
      <w:marBottom w:val="0"/>
      <w:divBdr>
        <w:top w:val="none" w:sz="0" w:space="0" w:color="auto"/>
        <w:left w:val="none" w:sz="0" w:space="0" w:color="auto"/>
        <w:bottom w:val="none" w:sz="0" w:space="0" w:color="auto"/>
        <w:right w:val="none" w:sz="0" w:space="0" w:color="auto"/>
      </w:divBdr>
    </w:div>
    <w:div w:id="665671918">
      <w:bodyDiv w:val="1"/>
      <w:marLeft w:val="0"/>
      <w:marRight w:val="0"/>
      <w:marTop w:val="0"/>
      <w:marBottom w:val="0"/>
      <w:divBdr>
        <w:top w:val="none" w:sz="0" w:space="0" w:color="auto"/>
        <w:left w:val="none" w:sz="0" w:space="0" w:color="auto"/>
        <w:bottom w:val="none" w:sz="0" w:space="0" w:color="auto"/>
        <w:right w:val="none" w:sz="0" w:space="0" w:color="auto"/>
      </w:divBdr>
    </w:div>
    <w:div w:id="692535785">
      <w:bodyDiv w:val="1"/>
      <w:marLeft w:val="0"/>
      <w:marRight w:val="0"/>
      <w:marTop w:val="0"/>
      <w:marBottom w:val="0"/>
      <w:divBdr>
        <w:top w:val="none" w:sz="0" w:space="0" w:color="auto"/>
        <w:left w:val="none" w:sz="0" w:space="0" w:color="auto"/>
        <w:bottom w:val="none" w:sz="0" w:space="0" w:color="auto"/>
        <w:right w:val="none" w:sz="0" w:space="0" w:color="auto"/>
      </w:divBdr>
    </w:div>
    <w:div w:id="726949771">
      <w:bodyDiv w:val="1"/>
      <w:marLeft w:val="0"/>
      <w:marRight w:val="0"/>
      <w:marTop w:val="0"/>
      <w:marBottom w:val="0"/>
      <w:divBdr>
        <w:top w:val="none" w:sz="0" w:space="0" w:color="auto"/>
        <w:left w:val="none" w:sz="0" w:space="0" w:color="auto"/>
        <w:bottom w:val="none" w:sz="0" w:space="0" w:color="auto"/>
        <w:right w:val="none" w:sz="0" w:space="0" w:color="auto"/>
      </w:divBdr>
    </w:div>
    <w:div w:id="731931792">
      <w:bodyDiv w:val="1"/>
      <w:marLeft w:val="0"/>
      <w:marRight w:val="0"/>
      <w:marTop w:val="0"/>
      <w:marBottom w:val="0"/>
      <w:divBdr>
        <w:top w:val="none" w:sz="0" w:space="0" w:color="auto"/>
        <w:left w:val="none" w:sz="0" w:space="0" w:color="auto"/>
        <w:bottom w:val="none" w:sz="0" w:space="0" w:color="auto"/>
        <w:right w:val="none" w:sz="0" w:space="0" w:color="auto"/>
      </w:divBdr>
    </w:div>
    <w:div w:id="742534789">
      <w:bodyDiv w:val="1"/>
      <w:marLeft w:val="0"/>
      <w:marRight w:val="0"/>
      <w:marTop w:val="0"/>
      <w:marBottom w:val="0"/>
      <w:divBdr>
        <w:top w:val="none" w:sz="0" w:space="0" w:color="auto"/>
        <w:left w:val="none" w:sz="0" w:space="0" w:color="auto"/>
        <w:bottom w:val="none" w:sz="0" w:space="0" w:color="auto"/>
        <w:right w:val="none" w:sz="0" w:space="0" w:color="auto"/>
      </w:divBdr>
    </w:div>
    <w:div w:id="745684739">
      <w:bodyDiv w:val="1"/>
      <w:marLeft w:val="0"/>
      <w:marRight w:val="0"/>
      <w:marTop w:val="0"/>
      <w:marBottom w:val="0"/>
      <w:divBdr>
        <w:top w:val="none" w:sz="0" w:space="0" w:color="auto"/>
        <w:left w:val="none" w:sz="0" w:space="0" w:color="auto"/>
        <w:bottom w:val="none" w:sz="0" w:space="0" w:color="auto"/>
        <w:right w:val="none" w:sz="0" w:space="0" w:color="auto"/>
      </w:divBdr>
    </w:div>
    <w:div w:id="754520766">
      <w:bodyDiv w:val="1"/>
      <w:marLeft w:val="0"/>
      <w:marRight w:val="0"/>
      <w:marTop w:val="0"/>
      <w:marBottom w:val="0"/>
      <w:divBdr>
        <w:top w:val="none" w:sz="0" w:space="0" w:color="auto"/>
        <w:left w:val="none" w:sz="0" w:space="0" w:color="auto"/>
        <w:bottom w:val="none" w:sz="0" w:space="0" w:color="auto"/>
        <w:right w:val="none" w:sz="0" w:space="0" w:color="auto"/>
      </w:divBdr>
    </w:div>
    <w:div w:id="781919142">
      <w:bodyDiv w:val="1"/>
      <w:marLeft w:val="0"/>
      <w:marRight w:val="0"/>
      <w:marTop w:val="0"/>
      <w:marBottom w:val="0"/>
      <w:divBdr>
        <w:top w:val="none" w:sz="0" w:space="0" w:color="auto"/>
        <w:left w:val="none" w:sz="0" w:space="0" w:color="auto"/>
        <w:bottom w:val="none" w:sz="0" w:space="0" w:color="auto"/>
        <w:right w:val="none" w:sz="0" w:space="0" w:color="auto"/>
      </w:divBdr>
    </w:div>
    <w:div w:id="802699735">
      <w:bodyDiv w:val="1"/>
      <w:marLeft w:val="0"/>
      <w:marRight w:val="0"/>
      <w:marTop w:val="0"/>
      <w:marBottom w:val="0"/>
      <w:divBdr>
        <w:top w:val="none" w:sz="0" w:space="0" w:color="auto"/>
        <w:left w:val="none" w:sz="0" w:space="0" w:color="auto"/>
        <w:bottom w:val="none" w:sz="0" w:space="0" w:color="auto"/>
        <w:right w:val="none" w:sz="0" w:space="0" w:color="auto"/>
      </w:divBdr>
    </w:div>
    <w:div w:id="824735240">
      <w:bodyDiv w:val="1"/>
      <w:marLeft w:val="0"/>
      <w:marRight w:val="0"/>
      <w:marTop w:val="0"/>
      <w:marBottom w:val="0"/>
      <w:divBdr>
        <w:top w:val="none" w:sz="0" w:space="0" w:color="auto"/>
        <w:left w:val="none" w:sz="0" w:space="0" w:color="auto"/>
        <w:bottom w:val="none" w:sz="0" w:space="0" w:color="auto"/>
        <w:right w:val="none" w:sz="0" w:space="0" w:color="auto"/>
      </w:divBdr>
    </w:div>
    <w:div w:id="838079056">
      <w:bodyDiv w:val="1"/>
      <w:marLeft w:val="0"/>
      <w:marRight w:val="0"/>
      <w:marTop w:val="0"/>
      <w:marBottom w:val="0"/>
      <w:divBdr>
        <w:top w:val="none" w:sz="0" w:space="0" w:color="auto"/>
        <w:left w:val="none" w:sz="0" w:space="0" w:color="auto"/>
        <w:bottom w:val="none" w:sz="0" w:space="0" w:color="auto"/>
        <w:right w:val="none" w:sz="0" w:space="0" w:color="auto"/>
      </w:divBdr>
    </w:div>
    <w:div w:id="838153843">
      <w:bodyDiv w:val="1"/>
      <w:marLeft w:val="0"/>
      <w:marRight w:val="0"/>
      <w:marTop w:val="0"/>
      <w:marBottom w:val="0"/>
      <w:divBdr>
        <w:top w:val="none" w:sz="0" w:space="0" w:color="auto"/>
        <w:left w:val="none" w:sz="0" w:space="0" w:color="auto"/>
        <w:bottom w:val="none" w:sz="0" w:space="0" w:color="auto"/>
        <w:right w:val="none" w:sz="0" w:space="0" w:color="auto"/>
      </w:divBdr>
    </w:div>
    <w:div w:id="863401200">
      <w:bodyDiv w:val="1"/>
      <w:marLeft w:val="0"/>
      <w:marRight w:val="0"/>
      <w:marTop w:val="0"/>
      <w:marBottom w:val="0"/>
      <w:divBdr>
        <w:top w:val="none" w:sz="0" w:space="0" w:color="auto"/>
        <w:left w:val="none" w:sz="0" w:space="0" w:color="auto"/>
        <w:bottom w:val="none" w:sz="0" w:space="0" w:color="auto"/>
        <w:right w:val="none" w:sz="0" w:space="0" w:color="auto"/>
      </w:divBdr>
    </w:div>
    <w:div w:id="869142937">
      <w:bodyDiv w:val="1"/>
      <w:marLeft w:val="0"/>
      <w:marRight w:val="0"/>
      <w:marTop w:val="0"/>
      <w:marBottom w:val="0"/>
      <w:divBdr>
        <w:top w:val="none" w:sz="0" w:space="0" w:color="auto"/>
        <w:left w:val="none" w:sz="0" w:space="0" w:color="auto"/>
        <w:bottom w:val="none" w:sz="0" w:space="0" w:color="auto"/>
        <w:right w:val="none" w:sz="0" w:space="0" w:color="auto"/>
      </w:divBdr>
    </w:div>
    <w:div w:id="905140257">
      <w:bodyDiv w:val="1"/>
      <w:marLeft w:val="0"/>
      <w:marRight w:val="0"/>
      <w:marTop w:val="0"/>
      <w:marBottom w:val="0"/>
      <w:divBdr>
        <w:top w:val="none" w:sz="0" w:space="0" w:color="auto"/>
        <w:left w:val="none" w:sz="0" w:space="0" w:color="auto"/>
        <w:bottom w:val="none" w:sz="0" w:space="0" w:color="auto"/>
        <w:right w:val="none" w:sz="0" w:space="0" w:color="auto"/>
      </w:divBdr>
    </w:div>
    <w:div w:id="951403946">
      <w:bodyDiv w:val="1"/>
      <w:marLeft w:val="0"/>
      <w:marRight w:val="0"/>
      <w:marTop w:val="0"/>
      <w:marBottom w:val="0"/>
      <w:divBdr>
        <w:top w:val="none" w:sz="0" w:space="0" w:color="auto"/>
        <w:left w:val="none" w:sz="0" w:space="0" w:color="auto"/>
        <w:bottom w:val="none" w:sz="0" w:space="0" w:color="auto"/>
        <w:right w:val="none" w:sz="0" w:space="0" w:color="auto"/>
      </w:divBdr>
    </w:div>
    <w:div w:id="978532745">
      <w:bodyDiv w:val="1"/>
      <w:marLeft w:val="0"/>
      <w:marRight w:val="0"/>
      <w:marTop w:val="0"/>
      <w:marBottom w:val="0"/>
      <w:divBdr>
        <w:top w:val="none" w:sz="0" w:space="0" w:color="auto"/>
        <w:left w:val="none" w:sz="0" w:space="0" w:color="auto"/>
        <w:bottom w:val="none" w:sz="0" w:space="0" w:color="auto"/>
        <w:right w:val="none" w:sz="0" w:space="0" w:color="auto"/>
      </w:divBdr>
    </w:div>
    <w:div w:id="979771332">
      <w:bodyDiv w:val="1"/>
      <w:marLeft w:val="0"/>
      <w:marRight w:val="0"/>
      <w:marTop w:val="0"/>
      <w:marBottom w:val="0"/>
      <w:divBdr>
        <w:top w:val="none" w:sz="0" w:space="0" w:color="auto"/>
        <w:left w:val="none" w:sz="0" w:space="0" w:color="auto"/>
        <w:bottom w:val="none" w:sz="0" w:space="0" w:color="auto"/>
        <w:right w:val="none" w:sz="0" w:space="0" w:color="auto"/>
      </w:divBdr>
    </w:div>
    <w:div w:id="984814265">
      <w:bodyDiv w:val="1"/>
      <w:marLeft w:val="0"/>
      <w:marRight w:val="0"/>
      <w:marTop w:val="0"/>
      <w:marBottom w:val="0"/>
      <w:divBdr>
        <w:top w:val="none" w:sz="0" w:space="0" w:color="auto"/>
        <w:left w:val="none" w:sz="0" w:space="0" w:color="auto"/>
        <w:bottom w:val="none" w:sz="0" w:space="0" w:color="auto"/>
        <w:right w:val="none" w:sz="0" w:space="0" w:color="auto"/>
      </w:divBdr>
    </w:div>
    <w:div w:id="999499796">
      <w:bodyDiv w:val="1"/>
      <w:marLeft w:val="0"/>
      <w:marRight w:val="0"/>
      <w:marTop w:val="0"/>
      <w:marBottom w:val="0"/>
      <w:divBdr>
        <w:top w:val="none" w:sz="0" w:space="0" w:color="auto"/>
        <w:left w:val="none" w:sz="0" w:space="0" w:color="auto"/>
        <w:bottom w:val="none" w:sz="0" w:space="0" w:color="auto"/>
        <w:right w:val="none" w:sz="0" w:space="0" w:color="auto"/>
      </w:divBdr>
    </w:div>
    <w:div w:id="1026104507">
      <w:bodyDiv w:val="1"/>
      <w:marLeft w:val="0"/>
      <w:marRight w:val="0"/>
      <w:marTop w:val="0"/>
      <w:marBottom w:val="0"/>
      <w:divBdr>
        <w:top w:val="none" w:sz="0" w:space="0" w:color="auto"/>
        <w:left w:val="none" w:sz="0" w:space="0" w:color="auto"/>
        <w:bottom w:val="none" w:sz="0" w:space="0" w:color="auto"/>
        <w:right w:val="none" w:sz="0" w:space="0" w:color="auto"/>
      </w:divBdr>
    </w:div>
    <w:div w:id="1034576554">
      <w:bodyDiv w:val="1"/>
      <w:marLeft w:val="0"/>
      <w:marRight w:val="0"/>
      <w:marTop w:val="0"/>
      <w:marBottom w:val="0"/>
      <w:divBdr>
        <w:top w:val="none" w:sz="0" w:space="0" w:color="auto"/>
        <w:left w:val="none" w:sz="0" w:space="0" w:color="auto"/>
        <w:bottom w:val="none" w:sz="0" w:space="0" w:color="auto"/>
        <w:right w:val="none" w:sz="0" w:space="0" w:color="auto"/>
      </w:divBdr>
    </w:div>
    <w:div w:id="1035691270">
      <w:bodyDiv w:val="1"/>
      <w:marLeft w:val="0"/>
      <w:marRight w:val="0"/>
      <w:marTop w:val="0"/>
      <w:marBottom w:val="0"/>
      <w:divBdr>
        <w:top w:val="none" w:sz="0" w:space="0" w:color="auto"/>
        <w:left w:val="none" w:sz="0" w:space="0" w:color="auto"/>
        <w:bottom w:val="none" w:sz="0" w:space="0" w:color="auto"/>
        <w:right w:val="none" w:sz="0" w:space="0" w:color="auto"/>
      </w:divBdr>
      <w:divsChild>
        <w:div w:id="1781217005">
          <w:marLeft w:val="0"/>
          <w:marRight w:val="0"/>
          <w:marTop w:val="0"/>
          <w:marBottom w:val="0"/>
          <w:divBdr>
            <w:top w:val="none" w:sz="0" w:space="0" w:color="auto"/>
            <w:left w:val="none" w:sz="0" w:space="0" w:color="auto"/>
            <w:bottom w:val="none" w:sz="0" w:space="0" w:color="auto"/>
            <w:right w:val="none" w:sz="0" w:space="0" w:color="auto"/>
          </w:divBdr>
        </w:div>
      </w:divsChild>
    </w:div>
    <w:div w:id="1039165386">
      <w:bodyDiv w:val="1"/>
      <w:marLeft w:val="0"/>
      <w:marRight w:val="0"/>
      <w:marTop w:val="0"/>
      <w:marBottom w:val="0"/>
      <w:divBdr>
        <w:top w:val="none" w:sz="0" w:space="0" w:color="auto"/>
        <w:left w:val="none" w:sz="0" w:space="0" w:color="auto"/>
        <w:bottom w:val="none" w:sz="0" w:space="0" w:color="auto"/>
        <w:right w:val="none" w:sz="0" w:space="0" w:color="auto"/>
      </w:divBdr>
    </w:div>
    <w:div w:id="1044983950">
      <w:bodyDiv w:val="1"/>
      <w:marLeft w:val="0"/>
      <w:marRight w:val="0"/>
      <w:marTop w:val="0"/>
      <w:marBottom w:val="0"/>
      <w:divBdr>
        <w:top w:val="none" w:sz="0" w:space="0" w:color="auto"/>
        <w:left w:val="none" w:sz="0" w:space="0" w:color="auto"/>
        <w:bottom w:val="none" w:sz="0" w:space="0" w:color="auto"/>
        <w:right w:val="none" w:sz="0" w:space="0" w:color="auto"/>
      </w:divBdr>
    </w:div>
    <w:div w:id="1088964104">
      <w:bodyDiv w:val="1"/>
      <w:marLeft w:val="0"/>
      <w:marRight w:val="0"/>
      <w:marTop w:val="0"/>
      <w:marBottom w:val="0"/>
      <w:divBdr>
        <w:top w:val="none" w:sz="0" w:space="0" w:color="auto"/>
        <w:left w:val="none" w:sz="0" w:space="0" w:color="auto"/>
        <w:bottom w:val="none" w:sz="0" w:space="0" w:color="auto"/>
        <w:right w:val="none" w:sz="0" w:space="0" w:color="auto"/>
      </w:divBdr>
    </w:div>
    <w:div w:id="1138767008">
      <w:bodyDiv w:val="1"/>
      <w:marLeft w:val="0"/>
      <w:marRight w:val="0"/>
      <w:marTop w:val="0"/>
      <w:marBottom w:val="0"/>
      <w:divBdr>
        <w:top w:val="none" w:sz="0" w:space="0" w:color="auto"/>
        <w:left w:val="none" w:sz="0" w:space="0" w:color="auto"/>
        <w:bottom w:val="none" w:sz="0" w:space="0" w:color="auto"/>
        <w:right w:val="none" w:sz="0" w:space="0" w:color="auto"/>
      </w:divBdr>
    </w:div>
    <w:div w:id="1156187608">
      <w:bodyDiv w:val="1"/>
      <w:marLeft w:val="0"/>
      <w:marRight w:val="0"/>
      <w:marTop w:val="0"/>
      <w:marBottom w:val="0"/>
      <w:divBdr>
        <w:top w:val="none" w:sz="0" w:space="0" w:color="auto"/>
        <w:left w:val="none" w:sz="0" w:space="0" w:color="auto"/>
        <w:bottom w:val="none" w:sz="0" w:space="0" w:color="auto"/>
        <w:right w:val="none" w:sz="0" w:space="0" w:color="auto"/>
      </w:divBdr>
    </w:div>
    <w:div w:id="1169101455">
      <w:bodyDiv w:val="1"/>
      <w:marLeft w:val="0"/>
      <w:marRight w:val="0"/>
      <w:marTop w:val="0"/>
      <w:marBottom w:val="0"/>
      <w:divBdr>
        <w:top w:val="none" w:sz="0" w:space="0" w:color="auto"/>
        <w:left w:val="none" w:sz="0" w:space="0" w:color="auto"/>
        <w:bottom w:val="none" w:sz="0" w:space="0" w:color="auto"/>
        <w:right w:val="none" w:sz="0" w:space="0" w:color="auto"/>
      </w:divBdr>
    </w:div>
    <w:div w:id="1183057257">
      <w:bodyDiv w:val="1"/>
      <w:marLeft w:val="0"/>
      <w:marRight w:val="0"/>
      <w:marTop w:val="0"/>
      <w:marBottom w:val="0"/>
      <w:divBdr>
        <w:top w:val="none" w:sz="0" w:space="0" w:color="auto"/>
        <w:left w:val="none" w:sz="0" w:space="0" w:color="auto"/>
        <w:bottom w:val="none" w:sz="0" w:space="0" w:color="auto"/>
        <w:right w:val="none" w:sz="0" w:space="0" w:color="auto"/>
      </w:divBdr>
    </w:div>
    <w:div w:id="1199900619">
      <w:bodyDiv w:val="1"/>
      <w:marLeft w:val="0"/>
      <w:marRight w:val="0"/>
      <w:marTop w:val="0"/>
      <w:marBottom w:val="0"/>
      <w:divBdr>
        <w:top w:val="none" w:sz="0" w:space="0" w:color="auto"/>
        <w:left w:val="none" w:sz="0" w:space="0" w:color="auto"/>
        <w:bottom w:val="none" w:sz="0" w:space="0" w:color="auto"/>
        <w:right w:val="none" w:sz="0" w:space="0" w:color="auto"/>
      </w:divBdr>
    </w:div>
    <w:div w:id="1212887656">
      <w:bodyDiv w:val="1"/>
      <w:marLeft w:val="0"/>
      <w:marRight w:val="0"/>
      <w:marTop w:val="0"/>
      <w:marBottom w:val="0"/>
      <w:divBdr>
        <w:top w:val="none" w:sz="0" w:space="0" w:color="auto"/>
        <w:left w:val="none" w:sz="0" w:space="0" w:color="auto"/>
        <w:bottom w:val="none" w:sz="0" w:space="0" w:color="auto"/>
        <w:right w:val="none" w:sz="0" w:space="0" w:color="auto"/>
      </w:divBdr>
    </w:div>
    <w:div w:id="1294599482">
      <w:bodyDiv w:val="1"/>
      <w:marLeft w:val="0"/>
      <w:marRight w:val="0"/>
      <w:marTop w:val="0"/>
      <w:marBottom w:val="0"/>
      <w:divBdr>
        <w:top w:val="none" w:sz="0" w:space="0" w:color="auto"/>
        <w:left w:val="none" w:sz="0" w:space="0" w:color="auto"/>
        <w:bottom w:val="none" w:sz="0" w:space="0" w:color="auto"/>
        <w:right w:val="none" w:sz="0" w:space="0" w:color="auto"/>
      </w:divBdr>
    </w:div>
    <w:div w:id="1296835365">
      <w:bodyDiv w:val="1"/>
      <w:marLeft w:val="0"/>
      <w:marRight w:val="0"/>
      <w:marTop w:val="0"/>
      <w:marBottom w:val="0"/>
      <w:divBdr>
        <w:top w:val="none" w:sz="0" w:space="0" w:color="auto"/>
        <w:left w:val="none" w:sz="0" w:space="0" w:color="auto"/>
        <w:bottom w:val="none" w:sz="0" w:space="0" w:color="auto"/>
        <w:right w:val="none" w:sz="0" w:space="0" w:color="auto"/>
      </w:divBdr>
    </w:div>
    <w:div w:id="1373463264">
      <w:bodyDiv w:val="1"/>
      <w:marLeft w:val="0"/>
      <w:marRight w:val="0"/>
      <w:marTop w:val="0"/>
      <w:marBottom w:val="0"/>
      <w:divBdr>
        <w:top w:val="none" w:sz="0" w:space="0" w:color="auto"/>
        <w:left w:val="none" w:sz="0" w:space="0" w:color="auto"/>
        <w:bottom w:val="none" w:sz="0" w:space="0" w:color="auto"/>
        <w:right w:val="none" w:sz="0" w:space="0" w:color="auto"/>
      </w:divBdr>
    </w:div>
    <w:div w:id="1386947689">
      <w:bodyDiv w:val="1"/>
      <w:marLeft w:val="0"/>
      <w:marRight w:val="0"/>
      <w:marTop w:val="0"/>
      <w:marBottom w:val="0"/>
      <w:divBdr>
        <w:top w:val="none" w:sz="0" w:space="0" w:color="auto"/>
        <w:left w:val="none" w:sz="0" w:space="0" w:color="auto"/>
        <w:bottom w:val="none" w:sz="0" w:space="0" w:color="auto"/>
        <w:right w:val="none" w:sz="0" w:space="0" w:color="auto"/>
      </w:divBdr>
    </w:div>
    <w:div w:id="1391923005">
      <w:bodyDiv w:val="1"/>
      <w:marLeft w:val="0"/>
      <w:marRight w:val="0"/>
      <w:marTop w:val="0"/>
      <w:marBottom w:val="0"/>
      <w:divBdr>
        <w:top w:val="none" w:sz="0" w:space="0" w:color="auto"/>
        <w:left w:val="none" w:sz="0" w:space="0" w:color="auto"/>
        <w:bottom w:val="none" w:sz="0" w:space="0" w:color="auto"/>
        <w:right w:val="none" w:sz="0" w:space="0" w:color="auto"/>
      </w:divBdr>
    </w:div>
    <w:div w:id="1453937231">
      <w:bodyDiv w:val="1"/>
      <w:marLeft w:val="0"/>
      <w:marRight w:val="0"/>
      <w:marTop w:val="0"/>
      <w:marBottom w:val="0"/>
      <w:divBdr>
        <w:top w:val="none" w:sz="0" w:space="0" w:color="auto"/>
        <w:left w:val="none" w:sz="0" w:space="0" w:color="auto"/>
        <w:bottom w:val="none" w:sz="0" w:space="0" w:color="auto"/>
        <w:right w:val="none" w:sz="0" w:space="0" w:color="auto"/>
      </w:divBdr>
    </w:div>
    <w:div w:id="1455060251">
      <w:bodyDiv w:val="1"/>
      <w:marLeft w:val="0"/>
      <w:marRight w:val="0"/>
      <w:marTop w:val="0"/>
      <w:marBottom w:val="0"/>
      <w:divBdr>
        <w:top w:val="none" w:sz="0" w:space="0" w:color="auto"/>
        <w:left w:val="none" w:sz="0" w:space="0" w:color="auto"/>
        <w:bottom w:val="none" w:sz="0" w:space="0" w:color="auto"/>
        <w:right w:val="none" w:sz="0" w:space="0" w:color="auto"/>
      </w:divBdr>
    </w:div>
    <w:div w:id="1471560824">
      <w:bodyDiv w:val="1"/>
      <w:marLeft w:val="0"/>
      <w:marRight w:val="0"/>
      <w:marTop w:val="0"/>
      <w:marBottom w:val="0"/>
      <w:divBdr>
        <w:top w:val="none" w:sz="0" w:space="0" w:color="auto"/>
        <w:left w:val="none" w:sz="0" w:space="0" w:color="auto"/>
        <w:bottom w:val="none" w:sz="0" w:space="0" w:color="auto"/>
        <w:right w:val="none" w:sz="0" w:space="0" w:color="auto"/>
      </w:divBdr>
    </w:div>
    <w:div w:id="1496725628">
      <w:bodyDiv w:val="1"/>
      <w:marLeft w:val="0"/>
      <w:marRight w:val="0"/>
      <w:marTop w:val="0"/>
      <w:marBottom w:val="0"/>
      <w:divBdr>
        <w:top w:val="none" w:sz="0" w:space="0" w:color="auto"/>
        <w:left w:val="none" w:sz="0" w:space="0" w:color="auto"/>
        <w:bottom w:val="none" w:sz="0" w:space="0" w:color="auto"/>
        <w:right w:val="none" w:sz="0" w:space="0" w:color="auto"/>
      </w:divBdr>
    </w:div>
    <w:div w:id="1524318774">
      <w:bodyDiv w:val="1"/>
      <w:marLeft w:val="0"/>
      <w:marRight w:val="0"/>
      <w:marTop w:val="0"/>
      <w:marBottom w:val="0"/>
      <w:divBdr>
        <w:top w:val="none" w:sz="0" w:space="0" w:color="auto"/>
        <w:left w:val="none" w:sz="0" w:space="0" w:color="auto"/>
        <w:bottom w:val="none" w:sz="0" w:space="0" w:color="auto"/>
        <w:right w:val="none" w:sz="0" w:space="0" w:color="auto"/>
      </w:divBdr>
    </w:div>
    <w:div w:id="1532765223">
      <w:bodyDiv w:val="1"/>
      <w:marLeft w:val="0"/>
      <w:marRight w:val="0"/>
      <w:marTop w:val="0"/>
      <w:marBottom w:val="0"/>
      <w:divBdr>
        <w:top w:val="none" w:sz="0" w:space="0" w:color="auto"/>
        <w:left w:val="none" w:sz="0" w:space="0" w:color="auto"/>
        <w:bottom w:val="none" w:sz="0" w:space="0" w:color="auto"/>
        <w:right w:val="none" w:sz="0" w:space="0" w:color="auto"/>
      </w:divBdr>
    </w:div>
    <w:div w:id="1546484839">
      <w:bodyDiv w:val="1"/>
      <w:marLeft w:val="0"/>
      <w:marRight w:val="0"/>
      <w:marTop w:val="0"/>
      <w:marBottom w:val="0"/>
      <w:divBdr>
        <w:top w:val="none" w:sz="0" w:space="0" w:color="auto"/>
        <w:left w:val="none" w:sz="0" w:space="0" w:color="auto"/>
        <w:bottom w:val="none" w:sz="0" w:space="0" w:color="auto"/>
        <w:right w:val="none" w:sz="0" w:space="0" w:color="auto"/>
      </w:divBdr>
    </w:div>
    <w:div w:id="1580628441">
      <w:bodyDiv w:val="1"/>
      <w:marLeft w:val="0"/>
      <w:marRight w:val="0"/>
      <w:marTop w:val="0"/>
      <w:marBottom w:val="0"/>
      <w:divBdr>
        <w:top w:val="none" w:sz="0" w:space="0" w:color="auto"/>
        <w:left w:val="none" w:sz="0" w:space="0" w:color="auto"/>
        <w:bottom w:val="none" w:sz="0" w:space="0" w:color="auto"/>
        <w:right w:val="none" w:sz="0" w:space="0" w:color="auto"/>
      </w:divBdr>
    </w:div>
    <w:div w:id="1585533470">
      <w:bodyDiv w:val="1"/>
      <w:marLeft w:val="0"/>
      <w:marRight w:val="0"/>
      <w:marTop w:val="0"/>
      <w:marBottom w:val="0"/>
      <w:divBdr>
        <w:top w:val="none" w:sz="0" w:space="0" w:color="auto"/>
        <w:left w:val="none" w:sz="0" w:space="0" w:color="auto"/>
        <w:bottom w:val="none" w:sz="0" w:space="0" w:color="auto"/>
        <w:right w:val="none" w:sz="0" w:space="0" w:color="auto"/>
      </w:divBdr>
    </w:div>
    <w:div w:id="1590655492">
      <w:bodyDiv w:val="1"/>
      <w:marLeft w:val="0"/>
      <w:marRight w:val="0"/>
      <w:marTop w:val="0"/>
      <w:marBottom w:val="0"/>
      <w:divBdr>
        <w:top w:val="none" w:sz="0" w:space="0" w:color="auto"/>
        <w:left w:val="none" w:sz="0" w:space="0" w:color="auto"/>
        <w:bottom w:val="none" w:sz="0" w:space="0" w:color="auto"/>
        <w:right w:val="none" w:sz="0" w:space="0" w:color="auto"/>
      </w:divBdr>
    </w:div>
    <w:div w:id="1611204369">
      <w:bodyDiv w:val="1"/>
      <w:marLeft w:val="0"/>
      <w:marRight w:val="0"/>
      <w:marTop w:val="0"/>
      <w:marBottom w:val="0"/>
      <w:divBdr>
        <w:top w:val="none" w:sz="0" w:space="0" w:color="auto"/>
        <w:left w:val="none" w:sz="0" w:space="0" w:color="auto"/>
        <w:bottom w:val="none" w:sz="0" w:space="0" w:color="auto"/>
        <w:right w:val="none" w:sz="0" w:space="0" w:color="auto"/>
      </w:divBdr>
    </w:div>
    <w:div w:id="1615014004">
      <w:bodyDiv w:val="1"/>
      <w:marLeft w:val="0"/>
      <w:marRight w:val="0"/>
      <w:marTop w:val="0"/>
      <w:marBottom w:val="0"/>
      <w:divBdr>
        <w:top w:val="none" w:sz="0" w:space="0" w:color="auto"/>
        <w:left w:val="none" w:sz="0" w:space="0" w:color="auto"/>
        <w:bottom w:val="none" w:sz="0" w:space="0" w:color="auto"/>
        <w:right w:val="none" w:sz="0" w:space="0" w:color="auto"/>
      </w:divBdr>
    </w:div>
    <w:div w:id="1649704630">
      <w:bodyDiv w:val="1"/>
      <w:marLeft w:val="0"/>
      <w:marRight w:val="0"/>
      <w:marTop w:val="0"/>
      <w:marBottom w:val="0"/>
      <w:divBdr>
        <w:top w:val="none" w:sz="0" w:space="0" w:color="auto"/>
        <w:left w:val="none" w:sz="0" w:space="0" w:color="auto"/>
        <w:bottom w:val="none" w:sz="0" w:space="0" w:color="auto"/>
        <w:right w:val="none" w:sz="0" w:space="0" w:color="auto"/>
      </w:divBdr>
    </w:div>
    <w:div w:id="1685011517">
      <w:bodyDiv w:val="1"/>
      <w:marLeft w:val="0"/>
      <w:marRight w:val="0"/>
      <w:marTop w:val="0"/>
      <w:marBottom w:val="0"/>
      <w:divBdr>
        <w:top w:val="none" w:sz="0" w:space="0" w:color="auto"/>
        <w:left w:val="none" w:sz="0" w:space="0" w:color="auto"/>
        <w:bottom w:val="none" w:sz="0" w:space="0" w:color="auto"/>
        <w:right w:val="none" w:sz="0" w:space="0" w:color="auto"/>
      </w:divBdr>
    </w:div>
    <w:div w:id="1691681122">
      <w:bodyDiv w:val="1"/>
      <w:marLeft w:val="0"/>
      <w:marRight w:val="0"/>
      <w:marTop w:val="0"/>
      <w:marBottom w:val="0"/>
      <w:divBdr>
        <w:top w:val="none" w:sz="0" w:space="0" w:color="auto"/>
        <w:left w:val="none" w:sz="0" w:space="0" w:color="auto"/>
        <w:bottom w:val="none" w:sz="0" w:space="0" w:color="auto"/>
        <w:right w:val="none" w:sz="0" w:space="0" w:color="auto"/>
      </w:divBdr>
    </w:div>
    <w:div w:id="1760709122">
      <w:bodyDiv w:val="1"/>
      <w:marLeft w:val="0"/>
      <w:marRight w:val="0"/>
      <w:marTop w:val="0"/>
      <w:marBottom w:val="0"/>
      <w:divBdr>
        <w:top w:val="none" w:sz="0" w:space="0" w:color="auto"/>
        <w:left w:val="none" w:sz="0" w:space="0" w:color="auto"/>
        <w:bottom w:val="none" w:sz="0" w:space="0" w:color="auto"/>
        <w:right w:val="none" w:sz="0" w:space="0" w:color="auto"/>
      </w:divBdr>
    </w:div>
    <w:div w:id="1764764388">
      <w:bodyDiv w:val="1"/>
      <w:marLeft w:val="0"/>
      <w:marRight w:val="0"/>
      <w:marTop w:val="0"/>
      <w:marBottom w:val="0"/>
      <w:divBdr>
        <w:top w:val="none" w:sz="0" w:space="0" w:color="auto"/>
        <w:left w:val="none" w:sz="0" w:space="0" w:color="auto"/>
        <w:bottom w:val="none" w:sz="0" w:space="0" w:color="auto"/>
        <w:right w:val="none" w:sz="0" w:space="0" w:color="auto"/>
      </w:divBdr>
    </w:div>
    <w:div w:id="1777941060">
      <w:bodyDiv w:val="1"/>
      <w:marLeft w:val="0"/>
      <w:marRight w:val="0"/>
      <w:marTop w:val="0"/>
      <w:marBottom w:val="0"/>
      <w:divBdr>
        <w:top w:val="none" w:sz="0" w:space="0" w:color="auto"/>
        <w:left w:val="none" w:sz="0" w:space="0" w:color="auto"/>
        <w:bottom w:val="none" w:sz="0" w:space="0" w:color="auto"/>
        <w:right w:val="none" w:sz="0" w:space="0" w:color="auto"/>
      </w:divBdr>
      <w:divsChild>
        <w:div w:id="539979810">
          <w:marLeft w:val="0"/>
          <w:marRight w:val="0"/>
          <w:marTop w:val="0"/>
          <w:marBottom w:val="0"/>
          <w:divBdr>
            <w:top w:val="none" w:sz="0" w:space="0" w:color="auto"/>
            <w:left w:val="none" w:sz="0" w:space="0" w:color="auto"/>
            <w:bottom w:val="none" w:sz="0" w:space="0" w:color="auto"/>
            <w:right w:val="none" w:sz="0" w:space="0" w:color="auto"/>
          </w:divBdr>
        </w:div>
      </w:divsChild>
    </w:div>
    <w:div w:id="1785733734">
      <w:bodyDiv w:val="1"/>
      <w:marLeft w:val="0"/>
      <w:marRight w:val="0"/>
      <w:marTop w:val="0"/>
      <w:marBottom w:val="0"/>
      <w:divBdr>
        <w:top w:val="none" w:sz="0" w:space="0" w:color="auto"/>
        <w:left w:val="none" w:sz="0" w:space="0" w:color="auto"/>
        <w:bottom w:val="none" w:sz="0" w:space="0" w:color="auto"/>
        <w:right w:val="none" w:sz="0" w:space="0" w:color="auto"/>
      </w:divBdr>
    </w:div>
    <w:div w:id="1800806674">
      <w:bodyDiv w:val="1"/>
      <w:marLeft w:val="0"/>
      <w:marRight w:val="0"/>
      <w:marTop w:val="0"/>
      <w:marBottom w:val="0"/>
      <w:divBdr>
        <w:top w:val="none" w:sz="0" w:space="0" w:color="auto"/>
        <w:left w:val="none" w:sz="0" w:space="0" w:color="auto"/>
        <w:bottom w:val="none" w:sz="0" w:space="0" w:color="auto"/>
        <w:right w:val="none" w:sz="0" w:space="0" w:color="auto"/>
      </w:divBdr>
    </w:div>
    <w:div w:id="1842423704">
      <w:bodyDiv w:val="1"/>
      <w:marLeft w:val="0"/>
      <w:marRight w:val="0"/>
      <w:marTop w:val="0"/>
      <w:marBottom w:val="0"/>
      <w:divBdr>
        <w:top w:val="none" w:sz="0" w:space="0" w:color="auto"/>
        <w:left w:val="none" w:sz="0" w:space="0" w:color="auto"/>
        <w:bottom w:val="none" w:sz="0" w:space="0" w:color="auto"/>
        <w:right w:val="none" w:sz="0" w:space="0" w:color="auto"/>
      </w:divBdr>
    </w:div>
    <w:div w:id="1854297871">
      <w:bodyDiv w:val="1"/>
      <w:marLeft w:val="0"/>
      <w:marRight w:val="0"/>
      <w:marTop w:val="0"/>
      <w:marBottom w:val="0"/>
      <w:divBdr>
        <w:top w:val="none" w:sz="0" w:space="0" w:color="auto"/>
        <w:left w:val="none" w:sz="0" w:space="0" w:color="auto"/>
        <w:bottom w:val="none" w:sz="0" w:space="0" w:color="auto"/>
        <w:right w:val="none" w:sz="0" w:space="0" w:color="auto"/>
      </w:divBdr>
    </w:div>
    <w:div w:id="1856921655">
      <w:bodyDiv w:val="1"/>
      <w:marLeft w:val="0"/>
      <w:marRight w:val="0"/>
      <w:marTop w:val="0"/>
      <w:marBottom w:val="0"/>
      <w:divBdr>
        <w:top w:val="none" w:sz="0" w:space="0" w:color="auto"/>
        <w:left w:val="none" w:sz="0" w:space="0" w:color="auto"/>
        <w:bottom w:val="none" w:sz="0" w:space="0" w:color="auto"/>
        <w:right w:val="none" w:sz="0" w:space="0" w:color="auto"/>
      </w:divBdr>
    </w:div>
    <w:div w:id="1924140320">
      <w:bodyDiv w:val="1"/>
      <w:marLeft w:val="0"/>
      <w:marRight w:val="0"/>
      <w:marTop w:val="0"/>
      <w:marBottom w:val="0"/>
      <w:divBdr>
        <w:top w:val="none" w:sz="0" w:space="0" w:color="auto"/>
        <w:left w:val="none" w:sz="0" w:space="0" w:color="auto"/>
        <w:bottom w:val="none" w:sz="0" w:space="0" w:color="auto"/>
        <w:right w:val="none" w:sz="0" w:space="0" w:color="auto"/>
      </w:divBdr>
    </w:div>
    <w:div w:id="1931885830">
      <w:bodyDiv w:val="1"/>
      <w:marLeft w:val="0"/>
      <w:marRight w:val="0"/>
      <w:marTop w:val="0"/>
      <w:marBottom w:val="0"/>
      <w:divBdr>
        <w:top w:val="none" w:sz="0" w:space="0" w:color="auto"/>
        <w:left w:val="none" w:sz="0" w:space="0" w:color="auto"/>
        <w:bottom w:val="none" w:sz="0" w:space="0" w:color="auto"/>
        <w:right w:val="none" w:sz="0" w:space="0" w:color="auto"/>
      </w:divBdr>
    </w:div>
    <w:div w:id="2022782729">
      <w:bodyDiv w:val="1"/>
      <w:marLeft w:val="0"/>
      <w:marRight w:val="0"/>
      <w:marTop w:val="0"/>
      <w:marBottom w:val="0"/>
      <w:divBdr>
        <w:top w:val="none" w:sz="0" w:space="0" w:color="auto"/>
        <w:left w:val="none" w:sz="0" w:space="0" w:color="auto"/>
        <w:bottom w:val="none" w:sz="0" w:space="0" w:color="auto"/>
        <w:right w:val="none" w:sz="0" w:space="0" w:color="auto"/>
      </w:divBdr>
    </w:div>
    <w:div w:id="2022852991">
      <w:bodyDiv w:val="1"/>
      <w:marLeft w:val="0"/>
      <w:marRight w:val="0"/>
      <w:marTop w:val="0"/>
      <w:marBottom w:val="0"/>
      <w:divBdr>
        <w:top w:val="none" w:sz="0" w:space="0" w:color="auto"/>
        <w:left w:val="none" w:sz="0" w:space="0" w:color="auto"/>
        <w:bottom w:val="none" w:sz="0" w:space="0" w:color="auto"/>
        <w:right w:val="none" w:sz="0" w:space="0" w:color="auto"/>
      </w:divBdr>
    </w:div>
    <w:div w:id="2025011082">
      <w:bodyDiv w:val="1"/>
      <w:marLeft w:val="0"/>
      <w:marRight w:val="0"/>
      <w:marTop w:val="0"/>
      <w:marBottom w:val="0"/>
      <w:divBdr>
        <w:top w:val="none" w:sz="0" w:space="0" w:color="auto"/>
        <w:left w:val="none" w:sz="0" w:space="0" w:color="auto"/>
        <w:bottom w:val="none" w:sz="0" w:space="0" w:color="auto"/>
        <w:right w:val="none" w:sz="0" w:space="0" w:color="auto"/>
      </w:divBdr>
    </w:div>
    <w:div w:id="2032144877">
      <w:bodyDiv w:val="1"/>
      <w:marLeft w:val="0"/>
      <w:marRight w:val="0"/>
      <w:marTop w:val="0"/>
      <w:marBottom w:val="0"/>
      <w:divBdr>
        <w:top w:val="none" w:sz="0" w:space="0" w:color="auto"/>
        <w:left w:val="none" w:sz="0" w:space="0" w:color="auto"/>
        <w:bottom w:val="none" w:sz="0" w:space="0" w:color="auto"/>
        <w:right w:val="none" w:sz="0" w:space="0" w:color="auto"/>
      </w:divBdr>
    </w:div>
    <w:div w:id="2036035989">
      <w:bodyDiv w:val="1"/>
      <w:marLeft w:val="0"/>
      <w:marRight w:val="0"/>
      <w:marTop w:val="0"/>
      <w:marBottom w:val="0"/>
      <w:divBdr>
        <w:top w:val="none" w:sz="0" w:space="0" w:color="auto"/>
        <w:left w:val="none" w:sz="0" w:space="0" w:color="auto"/>
        <w:bottom w:val="none" w:sz="0" w:space="0" w:color="auto"/>
        <w:right w:val="none" w:sz="0" w:space="0" w:color="auto"/>
      </w:divBdr>
    </w:div>
    <w:div w:id="2037195377">
      <w:bodyDiv w:val="1"/>
      <w:marLeft w:val="0"/>
      <w:marRight w:val="0"/>
      <w:marTop w:val="0"/>
      <w:marBottom w:val="0"/>
      <w:divBdr>
        <w:top w:val="none" w:sz="0" w:space="0" w:color="auto"/>
        <w:left w:val="none" w:sz="0" w:space="0" w:color="auto"/>
        <w:bottom w:val="none" w:sz="0" w:space="0" w:color="auto"/>
        <w:right w:val="none" w:sz="0" w:space="0" w:color="auto"/>
      </w:divBdr>
    </w:div>
    <w:div w:id="21419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ichvucong.nghean.gov.vn" TargetMode="External"/><Relationship Id="rId13" Type="http://schemas.openxmlformats.org/officeDocument/2006/relationships/hyperlink" Target="https://thuvienphapluat.vn/phap-luat/tim-van-ban.aspx?keyword=108/2017/N%C4%90-CP&amp;area=2&amp;type=0&amp;match=False&amp;vc=True&amp;lan=1" TargetMode="External"/><Relationship Id="rId18" Type="http://schemas.openxmlformats.org/officeDocument/2006/relationships/hyperlink" Target="https://dichvucong.v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bo-may-hanh-chinh/thong-tu-12-2017-tt-bgtvt-dao-tao-sat-hach-cap-giay-phep-lai-xe-co-gioi-duong-bo-329206.aspx" TargetMode="External"/><Relationship Id="rId17" Type="http://schemas.openxmlformats.org/officeDocument/2006/relationships/hyperlink" Target="https://dichvucong.nghean.gov.vn" TargetMode="External"/><Relationship Id="rId2" Type="http://schemas.openxmlformats.org/officeDocument/2006/relationships/numbering" Target="numbering.xml"/><Relationship Id="rId16" Type="http://schemas.openxmlformats.org/officeDocument/2006/relationships/hyperlink" Target="https://dichvucong.gov.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pl.vn/TW/Pages/vbpq-thuoctinh.aspx?ItemID=27907" TargetMode="External"/><Relationship Id="rId5" Type="http://schemas.openxmlformats.org/officeDocument/2006/relationships/webSettings" Target="webSettings.xml"/><Relationship Id="rId15" Type="http://schemas.openxmlformats.org/officeDocument/2006/relationships/hyperlink" Target="https://nghean.dichvucong.gov.vn" TargetMode="External"/><Relationship Id="rId10" Type="http://schemas.openxmlformats.org/officeDocument/2006/relationships/hyperlink" Target="https://thuvienphapluat.vn/van-ban/van-hoa-xa-hoi/quyet-dinh-59-2015-qd-ttg-chuan-ngheo-tiep-can-da-chieu-ap-dung-2016-2020-296044.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huvienphapluat.vn/van-ban/bo-may-hanh-chinh/nghi-dinh-37-2014-nd-cp-co-quan-chuyen-mon-thuoc-uy-ban-huyen-quan-thi-xa-thanh-pho-thuoc-tinh-228336.aspx" TargetMode="External"/><Relationship Id="rId14" Type="http://schemas.openxmlformats.org/officeDocument/2006/relationships/hyperlink" Target="https://thuvienphapluat.vn/phap-luat/tim-van-ban.aspx?keyword=108/201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7124-B719-40D0-9058-CA5ADD49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40950</Words>
  <Characters>233416</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273819</CharactersWithSpaces>
  <SharedDoc>false</SharedDoc>
  <HLinks>
    <vt:vector size="72" baseType="variant">
      <vt:variant>
        <vt:i4>3407996</vt:i4>
      </vt:variant>
      <vt:variant>
        <vt:i4>33</vt:i4>
      </vt:variant>
      <vt:variant>
        <vt:i4>0</vt:i4>
      </vt:variant>
      <vt:variant>
        <vt:i4>5</vt:i4>
      </vt:variant>
      <vt:variant>
        <vt:lpwstr>https://dichvucong.vn/</vt:lpwstr>
      </vt:variant>
      <vt:variant>
        <vt:lpwstr/>
      </vt:variant>
      <vt:variant>
        <vt:i4>720921</vt:i4>
      </vt:variant>
      <vt:variant>
        <vt:i4>30</vt:i4>
      </vt:variant>
      <vt:variant>
        <vt:i4>0</vt:i4>
      </vt:variant>
      <vt:variant>
        <vt:i4>5</vt:i4>
      </vt:variant>
      <vt:variant>
        <vt:lpwstr>https://dichvucong.nghean.gov.vn/</vt:lpwstr>
      </vt:variant>
      <vt:variant>
        <vt:lpwstr/>
      </vt:variant>
      <vt:variant>
        <vt:i4>2424893</vt:i4>
      </vt:variant>
      <vt:variant>
        <vt:i4>27</vt:i4>
      </vt:variant>
      <vt:variant>
        <vt:i4>0</vt:i4>
      </vt:variant>
      <vt:variant>
        <vt:i4>5</vt:i4>
      </vt:variant>
      <vt:variant>
        <vt:lpwstr>https://dichvucong.gov.vn/</vt:lpwstr>
      </vt:variant>
      <vt:variant>
        <vt:lpwstr/>
      </vt:variant>
      <vt:variant>
        <vt:i4>18</vt:i4>
      </vt:variant>
      <vt:variant>
        <vt:i4>24</vt:i4>
      </vt:variant>
      <vt:variant>
        <vt:i4>0</vt:i4>
      </vt:variant>
      <vt:variant>
        <vt:i4>5</vt:i4>
      </vt:variant>
      <vt:variant>
        <vt:lpwstr>https://nghean.dichvucong.gov.vn/</vt:lpwstr>
      </vt:variant>
      <vt:variant>
        <vt:lpwstr/>
      </vt:variant>
      <vt:variant>
        <vt:i4>1900618</vt:i4>
      </vt:variant>
      <vt:variant>
        <vt:i4>21</vt:i4>
      </vt:variant>
      <vt:variant>
        <vt:i4>0</vt:i4>
      </vt:variant>
      <vt:variant>
        <vt:i4>5</vt:i4>
      </vt:variant>
      <vt:variant>
        <vt:lpwstr>https://thuvienphapluat.vn/phap-luat/tim-van-ban.aspx?keyword=108/2017/N%C4%90-CP&amp;area=2&amp;type=0&amp;match=False&amp;vc=True&amp;lan=1</vt:lpwstr>
      </vt:variant>
      <vt:variant>
        <vt:lpwstr/>
      </vt:variant>
      <vt:variant>
        <vt:i4>1900618</vt:i4>
      </vt:variant>
      <vt:variant>
        <vt:i4>18</vt:i4>
      </vt:variant>
      <vt:variant>
        <vt:i4>0</vt:i4>
      </vt:variant>
      <vt:variant>
        <vt:i4>5</vt:i4>
      </vt:variant>
      <vt:variant>
        <vt:lpwstr>https://thuvienphapluat.vn/phap-luat/tim-van-ban.aspx?keyword=108/2017/N%C4%90-CP&amp;area=2&amp;type=0&amp;match=False&amp;vc=True&amp;lan=1</vt:lpwstr>
      </vt:variant>
      <vt:variant>
        <vt:lpwstr/>
      </vt:variant>
      <vt:variant>
        <vt:i4>5439516</vt:i4>
      </vt:variant>
      <vt:variant>
        <vt:i4>15</vt:i4>
      </vt:variant>
      <vt:variant>
        <vt:i4>0</vt:i4>
      </vt:variant>
      <vt:variant>
        <vt:i4>5</vt:i4>
      </vt:variant>
      <vt:variant>
        <vt:lpwstr>https://thuvienphapluat.vn/van-ban/bo-may-hanh-chinh/thong-tu-12-2017-tt-bgtvt-dao-tao-sat-hach-cap-giay-phep-lai-xe-co-gioi-duong-bo-329206.aspx</vt:lpwstr>
      </vt:variant>
      <vt:variant>
        <vt:lpwstr/>
      </vt:variant>
      <vt:variant>
        <vt:i4>131073</vt:i4>
      </vt:variant>
      <vt:variant>
        <vt:i4>12</vt:i4>
      </vt:variant>
      <vt:variant>
        <vt:i4>0</vt:i4>
      </vt:variant>
      <vt:variant>
        <vt:i4>5</vt:i4>
      </vt:variant>
      <vt:variant>
        <vt:lpwstr>http://vbpl.vn/TW/Pages/vbpq-thuoctinh.aspx?ItemID=27907</vt:lpwstr>
      </vt:variant>
      <vt:variant>
        <vt:lpwstr/>
      </vt:variant>
      <vt:variant>
        <vt:i4>2359347</vt:i4>
      </vt:variant>
      <vt:variant>
        <vt:i4>9</vt:i4>
      </vt:variant>
      <vt:variant>
        <vt:i4>0</vt:i4>
      </vt:variant>
      <vt:variant>
        <vt:i4>5</vt:i4>
      </vt:variant>
      <vt:variant>
        <vt:lpwstr>https://thuvienphapluat.vn/van-ban/van-hoa-xa-hoi/quyet-dinh-59-2015-qd-ttg-chuan-ngheo-tiep-can-da-chieu-ap-dung-2016-2020-296044.aspx</vt:lpwstr>
      </vt:variant>
      <vt:variant>
        <vt:lpwstr/>
      </vt:variant>
      <vt:variant>
        <vt:i4>2621552</vt:i4>
      </vt:variant>
      <vt:variant>
        <vt:i4>6</vt:i4>
      </vt:variant>
      <vt:variant>
        <vt:i4>0</vt:i4>
      </vt:variant>
      <vt:variant>
        <vt:i4>5</vt:i4>
      </vt:variant>
      <vt:variant>
        <vt:lpwstr>https://thuvienphapluat.vn/van-ban/bo-may-hanh-chinh/nghi-dinh-37-2014-nd-cp-co-quan-chuyen-mon-thuoc-uy-ban-huyen-quan-thi-xa-thanh-pho-thuoc-tinh-228336.aspx</vt:lpwstr>
      </vt:variant>
      <vt:variant>
        <vt:lpwstr/>
      </vt:variant>
      <vt:variant>
        <vt:i4>5046273</vt:i4>
      </vt:variant>
      <vt:variant>
        <vt:i4>3</vt:i4>
      </vt:variant>
      <vt:variant>
        <vt:i4>0</vt:i4>
      </vt:variant>
      <vt:variant>
        <vt:i4>5</vt:i4>
      </vt:variant>
      <vt:variant>
        <vt:lpwstr>https://thuvienphapluat.vn/van-ban/bo-may-hanh-chinh/nghi-dinh-20-2008-nd-cp-tiep-nhan-xu-ly-phan-anh-kien-nghi-cua-ca-nhan-to-chuc-ve-quy-dinh-hanh-chinh-62386.aspx</vt:lpwstr>
      </vt:variant>
      <vt:variant>
        <vt:lpwstr/>
      </vt:variant>
      <vt:variant>
        <vt:i4>720921</vt:i4>
      </vt:variant>
      <vt:variant>
        <vt:i4>0</vt:i4>
      </vt:variant>
      <vt:variant>
        <vt:i4>0</vt:i4>
      </vt:variant>
      <vt:variant>
        <vt:i4>5</vt:i4>
      </vt:variant>
      <vt:variant>
        <vt:lpwstr>https://dichvucong.nghean.gov.vn/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2019-04-02T09:02:00Z</cp:lastPrinted>
  <dcterms:created xsi:type="dcterms:W3CDTF">2022-08-17T08:07:00Z</dcterms:created>
  <dcterms:modified xsi:type="dcterms:W3CDTF">2022-08-17T08:07:00Z</dcterms:modified>
</cp:coreProperties>
</file>