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D3" w:rsidRPr="003706EB" w:rsidRDefault="001B2FE3" w:rsidP="003706EB">
      <w:pPr>
        <w:spacing w:after="0"/>
        <w:jc w:val="center"/>
        <w:rPr>
          <w:sz w:val="26"/>
          <w:szCs w:val="26"/>
        </w:rPr>
      </w:pPr>
      <w:r w:rsidRPr="003706EB">
        <w:rPr>
          <w:sz w:val="26"/>
          <w:szCs w:val="26"/>
        </w:rPr>
        <w:t>CỘNG HÒA XÃ HỘI CHỦ NGHĨA VIỆT NAM</w:t>
      </w:r>
    </w:p>
    <w:p w:rsidR="001B2FE3" w:rsidRPr="003706EB" w:rsidRDefault="001B2FE3" w:rsidP="003706EB">
      <w:pPr>
        <w:spacing w:after="0"/>
        <w:jc w:val="center"/>
        <w:rPr>
          <w:b/>
          <w:sz w:val="28"/>
          <w:szCs w:val="28"/>
        </w:rPr>
      </w:pPr>
      <w:r w:rsidRPr="003706EB">
        <w:rPr>
          <w:b/>
          <w:sz w:val="28"/>
          <w:szCs w:val="28"/>
        </w:rPr>
        <w:t>Độc lập - Tự do – Hạnh phúc</w:t>
      </w:r>
    </w:p>
    <w:p w:rsidR="003706EB" w:rsidRDefault="003706EB" w:rsidP="003706EB">
      <w:pPr>
        <w:spacing w:after="0"/>
        <w:rPr>
          <w:sz w:val="28"/>
          <w:szCs w:val="28"/>
        </w:rPr>
      </w:pPr>
    </w:p>
    <w:p w:rsidR="001B2FE3" w:rsidRPr="003706EB" w:rsidRDefault="001B2FE3" w:rsidP="003706EB">
      <w:pPr>
        <w:spacing w:after="0"/>
        <w:jc w:val="center"/>
        <w:rPr>
          <w:b/>
          <w:sz w:val="28"/>
          <w:szCs w:val="28"/>
        </w:rPr>
      </w:pPr>
      <w:r w:rsidRPr="003706EB">
        <w:rPr>
          <w:b/>
          <w:sz w:val="28"/>
          <w:szCs w:val="28"/>
        </w:rPr>
        <w:t>BIÊN BẢN HỌP ĐIỀU DƯỠNG TRƯỞNG</w:t>
      </w:r>
      <w:r w:rsidR="003706EB">
        <w:rPr>
          <w:b/>
          <w:sz w:val="28"/>
          <w:szCs w:val="28"/>
        </w:rPr>
        <w:t>- KTV</w:t>
      </w:r>
    </w:p>
    <w:p w:rsidR="00D10E3C" w:rsidRPr="003706EB" w:rsidRDefault="00D10E3C" w:rsidP="003706EB">
      <w:pPr>
        <w:spacing w:after="0"/>
        <w:jc w:val="center"/>
        <w:rPr>
          <w:b/>
          <w:i/>
          <w:sz w:val="28"/>
          <w:szCs w:val="28"/>
        </w:rPr>
      </w:pPr>
      <w:r w:rsidRPr="003706EB">
        <w:rPr>
          <w:b/>
          <w:i/>
          <w:sz w:val="28"/>
          <w:szCs w:val="28"/>
        </w:rPr>
        <w:t>Về việc khoán văn phòng phẩm năm 2021</w:t>
      </w:r>
    </w:p>
    <w:p w:rsidR="003706EB" w:rsidRDefault="003706EB" w:rsidP="003706EB">
      <w:pPr>
        <w:spacing w:after="0"/>
        <w:rPr>
          <w:sz w:val="28"/>
          <w:szCs w:val="28"/>
        </w:rPr>
      </w:pPr>
    </w:p>
    <w:p w:rsidR="00D10E3C" w:rsidRPr="003706EB" w:rsidRDefault="00D10E3C" w:rsidP="003706EB">
      <w:pPr>
        <w:spacing w:after="0"/>
        <w:ind w:firstLine="360"/>
        <w:rPr>
          <w:sz w:val="28"/>
          <w:szCs w:val="28"/>
        </w:rPr>
      </w:pPr>
      <w:r w:rsidRPr="003706EB">
        <w:rPr>
          <w:sz w:val="28"/>
          <w:szCs w:val="28"/>
        </w:rPr>
        <w:t>Hôm nay, vào lúc 9h ngày 19 tháng 01 năm 2021, tại phòng điều dưỡng diễ</w:t>
      </w:r>
      <w:r w:rsidR="009751B8" w:rsidRPr="003706EB">
        <w:rPr>
          <w:sz w:val="28"/>
          <w:szCs w:val="28"/>
        </w:rPr>
        <w:t>n ra cuộc họp với các nội dung sau:</w:t>
      </w:r>
    </w:p>
    <w:p w:rsidR="009751B8" w:rsidRPr="003706EB" w:rsidRDefault="009751B8" w:rsidP="003706EB">
      <w:pPr>
        <w:pStyle w:val="ListParagraph"/>
        <w:numPr>
          <w:ilvl w:val="0"/>
          <w:numId w:val="1"/>
        </w:numPr>
        <w:spacing w:after="0"/>
        <w:rPr>
          <w:b/>
          <w:sz w:val="28"/>
          <w:szCs w:val="28"/>
        </w:rPr>
      </w:pPr>
      <w:r w:rsidRPr="003706EB">
        <w:rPr>
          <w:b/>
          <w:sz w:val="28"/>
          <w:szCs w:val="28"/>
        </w:rPr>
        <w:t>Thành phần tham dự:</w:t>
      </w:r>
    </w:p>
    <w:p w:rsidR="009751B8" w:rsidRPr="003706EB" w:rsidRDefault="009751B8" w:rsidP="003706EB">
      <w:pPr>
        <w:pStyle w:val="ListParagraph"/>
        <w:numPr>
          <w:ilvl w:val="0"/>
          <w:numId w:val="2"/>
        </w:numPr>
        <w:spacing w:after="0"/>
        <w:rPr>
          <w:sz w:val="28"/>
          <w:szCs w:val="28"/>
        </w:rPr>
      </w:pPr>
      <w:r w:rsidRPr="003706EB">
        <w:rPr>
          <w:sz w:val="28"/>
          <w:szCs w:val="28"/>
        </w:rPr>
        <w:t>ĐD Tống Thị Mỹ Châu             TP Điều dưỡng</w:t>
      </w:r>
    </w:p>
    <w:p w:rsidR="009751B8" w:rsidRPr="003706EB" w:rsidRDefault="009751B8" w:rsidP="003706EB">
      <w:pPr>
        <w:pStyle w:val="ListParagraph"/>
        <w:numPr>
          <w:ilvl w:val="0"/>
          <w:numId w:val="2"/>
        </w:numPr>
        <w:spacing w:after="0"/>
        <w:rPr>
          <w:sz w:val="28"/>
          <w:szCs w:val="28"/>
        </w:rPr>
      </w:pPr>
      <w:r w:rsidRPr="003706EB">
        <w:rPr>
          <w:sz w:val="28"/>
          <w:szCs w:val="28"/>
        </w:rPr>
        <w:t>ĐD Lương Thị</w:t>
      </w:r>
      <w:r w:rsidR="006E1D04" w:rsidRPr="003706EB">
        <w:rPr>
          <w:sz w:val="28"/>
          <w:szCs w:val="28"/>
        </w:rPr>
        <w:t xml:space="preserve"> L</w:t>
      </w:r>
      <w:r w:rsidR="00902A21" w:rsidRPr="003706EB">
        <w:rPr>
          <w:sz w:val="28"/>
          <w:szCs w:val="28"/>
        </w:rPr>
        <w:t xml:space="preserve">an                     </w:t>
      </w:r>
      <w:r w:rsidRPr="003706EB">
        <w:rPr>
          <w:sz w:val="28"/>
          <w:szCs w:val="28"/>
        </w:rPr>
        <w:t>ĐDT Khoa Nội Nhi lây</w:t>
      </w:r>
    </w:p>
    <w:p w:rsidR="009751B8" w:rsidRPr="003706EB" w:rsidRDefault="009751B8" w:rsidP="003706EB">
      <w:pPr>
        <w:pStyle w:val="ListParagraph"/>
        <w:numPr>
          <w:ilvl w:val="0"/>
          <w:numId w:val="2"/>
        </w:numPr>
        <w:spacing w:after="0"/>
        <w:rPr>
          <w:sz w:val="28"/>
          <w:szCs w:val="28"/>
        </w:rPr>
      </w:pPr>
      <w:r w:rsidRPr="003706EB">
        <w:rPr>
          <w:sz w:val="28"/>
          <w:szCs w:val="28"/>
        </w:rPr>
        <w:t>ĐD Lang Thị Hà                         ĐDT Khoa YHCT</w:t>
      </w:r>
    </w:p>
    <w:p w:rsidR="009751B8" w:rsidRPr="003706EB" w:rsidRDefault="009751B8" w:rsidP="003706EB">
      <w:pPr>
        <w:pStyle w:val="ListParagraph"/>
        <w:numPr>
          <w:ilvl w:val="0"/>
          <w:numId w:val="2"/>
        </w:numPr>
        <w:spacing w:after="0"/>
        <w:rPr>
          <w:sz w:val="28"/>
          <w:szCs w:val="28"/>
        </w:rPr>
      </w:pPr>
      <w:r w:rsidRPr="003706EB">
        <w:rPr>
          <w:sz w:val="28"/>
          <w:szCs w:val="28"/>
        </w:rPr>
        <w:t xml:space="preserve">ĐD Lê Thị Nga                           ĐDT </w:t>
      </w:r>
      <w:r w:rsidR="000471D6" w:rsidRPr="003706EB">
        <w:rPr>
          <w:sz w:val="28"/>
          <w:szCs w:val="28"/>
        </w:rPr>
        <w:t>Khoa Khám bệnh</w:t>
      </w:r>
    </w:p>
    <w:p w:rsidR="000471D6" w:rsidRPr="003706EB" w:rsidRDefault="000471D6" w:rsidP="003706EB">
      <w:pPr>
        <w:pStyle w:val="ListParagraph"/>
        <w:numPr>
          <w:ilvl w:val="0"/>
          <w:numId w:val="2"/>
        </w:numPr>
        <w:spacing w:after="0"/>
        <w:rPr>
          <w:sz w:val="28"/>
          <w:szCs w:val="28"/>
        </w:rPr>
      </w:pPr>
      <w:r w:rsidRPr="003706EB">
        <w:rPr>
          <w:sz w:val="28"/>
          <w:szCs w:val="28"/>
        </w:rPr>
        <w:t>ĐD Nguyễn Thị Phương             ĐDT Khoa CSSKSS</w:t>
      </w:r>
    </w:p>
    <w:p w:rsidR="000471D6" w:rsidRPr="003706EB" w:rsidRDefault="000471D6" w:rsidP="003706EB">
      <w:pPr>
        <w:pStyle w:val="ListParagraph"/>
        <w:numPr>
          <w:ilvl w:val="0"/>
          <w:numId w:val="2"/>
        </w:numPr>
        <w:spacing w:after="0"/>
        <w:rPr>
          <w:sz w:val="28"/>
          <w:szCs w:val="28"/>
        </w:rPr>
      </w:pPr>
      <w:r w:rsidRPr="003706EB">
        <w:rPr>
          <w:sz w:val="28"/>
          <w:szCs w:val="28"/>
        </w:rPr>
        <w:t>ĐD Lê Thị Thị Thu Huyền</w:t>
      </w:r>
      <w:r w:rsidR="0093468F" w:rsidRPr="003706EB">
        <w:rPr>
          <w:sz w:val="28"/>
          <w:szCs w:val="28"/>
        </w:rPr>
        <w:t>ĐDT Khoa Ngoại- 3Ck</w:t>
      </w:r>
    </w:p>
    <w:p w:rsidR="0093468F" w:rsidRPr="003706EB" w:rsidRDefault="0093468F" w:rsidP="003706EB">
      <w:pPr>
        <w:pStyle w:val="ListParagraph"/>
        <w:numPr>
          <w:ilvl w:val="0"/>
          <w:numId w:val="2"/>
        </w:numPr>
        <w:spacing w:after="0"/>
        <w:rPr>
          <w:sz w:val="28"/>
          <w:szCs w:val="28"/>
        </w:rPr>
      </w:pPr>
      <w:r w:rsidRPr="003706EB">
        <w:rPr>
          <w:sz w:val="28"/>
          <w:szCs w:val="28"/>
        </w:rPr>
        <w:t>KTV Cao Thị Huyền                  Phó TK Xét Nghiệm- CĐHA</w:t>
      </w:r>
    </w:p>
    <w:p w:rsidR="009751B8" w:rsidRPr="003706EB" w:rsidRDefault="009751B8" w:rsidP="003706EB">
      <w:pPr>
        <w:pStyle w:val="ListParagraph"/>
        <w:numPr>
          <w:ilvl w:val="0"/>
          <w:numId w:val="1"/>
        </w:numPr>
        <w:spacing w:after="0"/>
        <w:rPr>
          <w:b/>
          <w:sz w:val="28"/>
          <w:szCs w:val="28"/>
        </w:rPr>
      </w:pPr>
      <w:r w:rsidRPr="003706EB">
        <w:rPr>
          <w:b/>
          <w:sz w:val="28"/>
          <w:szCs w:val="28"/>
        </w:rPr>
        <w:t>Nội dung cuộc họp</w:t>
      </w:r>
    </w:p>
    <w:p w:rsidR="0093468F" w:rsidRPr="003706EB" w:rsidRDefault="006E1D04" w:rsidP="003706EB">
      <w:pPr>
        <w:spacing w:after="0"/>
        <w:ind w:firstLine="360"/>
        <w:rPr>
          <w:sz w:val="28"/>
          <w:szCs w:val="28"/>
        </w:rPr>
      </w:pPr>
      <w:r w:rsidRPr="003706EB">
        <w:rPr>
          <w:sz w:val="28"/>
          <w:szCs w:val="28"/>
        </w:rPr>
        <w:t xml:space="preserve">Sau hội nghị Cán bộ viên chức, các khoa phòng có nhận được bản dự thảo khoán văn phòng phẩm năm 2021. Trên cơ sở nhận </w:t>
      </w:r>
      <w:r w:rsidR="009072BE" w:rsidRPr="003706EB">
        <w:rPr>
          <w:sz w:val="28"/>
          <w:szCs w:val="28"/>
        </w:rPr>
        <w:t>thực tế năm 2020 và điều chỉnh năm 2021.</w:t>
      </w:r>
    </w:p>
    <w:p w:rsidR="00A22A50" w:rsidRPr="003706EB" w:rsidRDefault="00A22A50" w:rsidP="003706EB">
      <w:pPr>
        <w:pStyle w:val="ListParagraph"/>
        <w:numPr>
          <w:ilvl w:val="0"/>
          <w:numId w:val="5"/>
        </w:numPr>
        <w:spacing w:after="0"/>
        <w:rPr>
          <w:sz w:val="28"/>
          <w:szCs w:val="28"/>
        </w:rPr>
      </w:pPr>
      <w:r w:rsidRPr="003706EB">
        <w:rPr>
          <w:b/>
          <w:sz w:val="28"/>
          <w:szCs w:val="28"/>
        </w:rPr>
        <w:t>Theo quy chế cũ</w:t>
      </w:r>
      <w:r w:rsidRPr="003706EB">
        <w:rPr>
          <w:sz w:val="28"/>
          <w:szCs w:val="28"/>
        </w:rPr>
        <w:t>:</w:t>
      </w:r>
    </w:p>
    <w:p w:rsidR="00A22A50" w:rsidRPr="003706EB" w:rsidRDefault="0006333E" w:rsidP="003706EB">
      <w:pPr>
        <w:pStyle w:val="ListParagraph"/>
        <w:numPr>
          <w:ilvl w:val="0"/>
          <w:numId w:val="4"/>
        </w:numPr>
        <w:spacing w:after="0"/>
        <w:rPr>
          <w:sz w:val="28"/>
          <w:szCs w:val="28"/>
        </w:rPr>
      </w:pPr>
      <w:bookmarkStart w:id="0" w:name="_GoBack"/>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1894840</wp:posOffset>
                </wp:positionH>
                <wp:positionV relativeFrom="paragraph">
                  <wp:posOffset>589280</wp:posOffset>
                </wp:positionV>
                <wp:extent cx="755015" cy="0"/>
                <wp:effectExtent l="6350" t="52705" r="19685" b="615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9.2pt;margin-top:46.4pt;width:5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lP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">
                <v:stroke endarrow="block"/>
              </v:shape>
            </w:pict>
          </mc:Fallback>
        </mc:AlternateContent>
      </w:r>
      <w:bookmarkEnd w:id="0"/>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3157220</wp:posOffset>
                </wp:positionH>
                <wp:positionV relativeFrom="paragraph">
                  <wp:posOffset>287020</wp:posOffset>
                </wp:positionV>
                <wp:extent cx="466725" cy="635"/>
                <wp:effectExtent l="11430" t="55245" r="17145" b="584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48.6pt;margin-top:22.6pt;width:36.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mMNAIAAF4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">
                <v:stroke endarrow="block"/>
              </v:shape>
            </w:pict>
          </mc:Fallback>
        </mc:AlternateContent>
      </w:r>
      <w:r w:rsidR="00A22A50" w:rsidRPr="003706EB">
        <w:rPr>
          <w:sz w:val="28"/>
          <w:szCs w:val="28"/>
        </w:rPr>
        <w:t>Quy trình nhân VPP của các năm trước như sau: Điều dưỡng trưởng khoa lập dự trù VPP theo quý gửi lên Phòng KHTH                  Phòng KHTH tổng hợp chuyển sang phòng Tài vụ KT                      TVKT mua hàng giao về cho các khoa phòng, ĐDT nhận VPP về kho và quản lý cấp phát sử dụng.</w:t>
      </w:r>
    </w:p>
    <w:p w:rsidR="00A22A50" w:rsidRPr="003706EB" w:rsidRDefault="00A22A50" w:rsidP="003706EB">
      <w:pPr>
        <w:pStyle w:val="ListParagraph"/>
        <w:numPr>
          <w:ilvl w:val="0"/>
          <w:numId w:val="4"/>
        </w:numPr>
        <w:spacing w:after="0"/>
        <w:rPr>
          <w:sz w:val="28"/>
          <w:szCs w:val="28"/>
        </w:rPr>
      </w:pPr>
      <w:r w:rsidRPr="003706EB">
        <w:rPr>
          <w:sz w:val="28"/>
          <w:szCs w:val="28"/>
        </w:rPr>
        <w:t>Hộ lý luân chuyển 3 tháng 1 lần( công tác vệ sinh và hộ lý nhà giặt) hộ lý làm việc tại khoa nào thì nhận VPP từ ĐDT của khoa đó để làm công tác vệ sinh tại khoa.</w:t>
      </w:r>
    </w:p>
    <w:p w:rsidR="00A22A50" w:rsidRPr="003706EB" w:rsidRDefault="00A22A50" w:rsidP="003706EB">
      <w:pPr>
        <w:pStyle w:val="ListParagraph"/>
        <w:numPr>
          <w:ilvl w:val="0"/>
          <w:numId w:val="4"/>
        </w:numPr>
        <w:spacing w:after="0"/>
        <w:rPr>
          <w:sz w:val="28"/>
          <w:szCs w:val="28"/>
        </w:rPr>
      </w:pPr>
      <w:r w:rsidRPr="003706EB">
        <w:rPr>
          <w:sz w:val="28"/>
          <w:szCs w:val="28"/>
        </w:rPr>
        <w:t>Chăn, màn , chiếu gối bô đồ vải của bệnh nhân tập trung tại nhà giặt, xà phòng giặt đồ bệnh nhân được phòng điều dưỡng lập dự trù, nhận và giao cho hộ lý phụ trách nhà giặt của quý đó.</w:t>
      </w:r>
    </w:p>
    <w:p w:rsidR="00A22A50" w:rsidRPr="003706EB" w:rsidRDefault="00A22A50" w:rsidP="003706EB">
      <w:pPr>
        <w:pStyle w:val="ListParagraph"/>
        <w:numPr>
          <w:ilvl w:val="0"/>
          <w:numId w:val="4"/>
        </w:numPr>
        <w:spacing w:after="0"/>
        <w:rPr>
          <w:sz w:val="28"/>
          <w:szCs w:val="28"/>
        </w:rPr>
      </w:pPr>
      <w:r w:rsidRPr="003706EB">
        <w:rPr>
          <w:sz w:val="28"/>
          <w:szCs w:val="28"/>
        </w:rPr>
        <w:t>Đồ phẫu thuật giao cho hộ lý vệ sinh tại khoa ngoại giặt và nhận xà phòng giặt, Javen, Comfo xả vải, móc treo đồ từ ĐDT khoa ngoại ( ĐDT khoa Ngoại dự trù nhận)</w:t>
      </w:r>
    </w:p>
    <w:p w:rsidR="00A22A50" w:rsidRPr="003706EB" w:rsidRDefault="00A22A50" w:rsidP="003706EB">
      <w:pPr>
        <w:spacing w:after="0"/>
        <w:ind w:left="360"/>
        <w:rPr>
          <w:b/>
          <w:sz w:val="28"/>
          <w:szCs w:val="28"/>
        </w:rPr>
      </w:pPr>
      <w:r w:rsidRPr="003706EB">
        <w:rPr>
          <w:sz w:val="28"/>
          <w:szCs w:val="28"/>
        </w:rPr>
        <w:t>2</w:t>
      </w:r>
      <w:r w:rsidRPr="003706EB">
        <w:rPr>
          <w:b/>
          <w:sz w:val="28"/>
          <w:szCs w:val="28"/>
        </w:rPr>
        <w:t>.Ý kiến đề xuất:</w:t>
      </w:r>
    </w:p>
    <w:p w:rsidR="009072BE" w:rsidRPr="003706EB" w:rsidRDefault="00A22A50" w:rsidP="003706EB">
      <w:pPr>
        <w:spacing w:after="0"/>
        <w:rPr>
          <w:sz w:val="28"/>
          <w:szCs w:val="28"/>
        </w:rPr>
      </w:pPr>
      <w:r w:rsidRPr="003706EB">
        <w:rPr>
          <w:sz w:val="28"/>
          <w:szCs w:val="28"/>
        </w:rPr>
        <w:t>Sau khi họp bàn c</w:t>
      </w:r>
      <w:r w:rsidR="009072BE" w:rsidRPr="003706EB">
        <w:rPr>
          <w:sz w:val="28"/>
          <w:szCs w:val="28"/>
        </w:rPr>
        <w:t>húng tôi thống nhất một số ý kiến như sau:</w:t>
      </w:r>
    </w:p>
    <w:p w:rsidR="00A22A50" w:rsidRPr="003706EB" w:rsidRDefault="00A22A50" w:rsidP="003706EB">
      <w:pPr>
        <w:pStyle w:val="ListParagraph"/>
        <w:numPr>
          <w:ilvl w:val="0"/>
          <w:numId w:val="3"/>
        </w:numPr>
        <w:spacing w:after="0"/>
        <w:rPr>
          <w:sz w:val="28"/>
          <w:szCs w:val="28"/>
        </w:rPr>
      </w:pPr>
      <w:r w:rsidRPr="003706EB">
        <w:rPr>
          <w:sz w:val="28"/>
          <w:szCs w:val="28"/>
        </w:rPr>
        <w:t xml:space="preserve">Một số mục VPP </w:t>
      </w:r>
      <w:r w:rsidR="003706EB">
        <w:rPr>
          <w:sz w:val="28"/>
          <w:szCs w:val="28"/>
        </w:rPr>
        <w:t xml:space="preserve">năm 2020 có nhưng </w:t>
      </w:r>
      <w:r w:rsidRPr="003706EB">
        <w:rPr>
          <w:sz w:val="28"/>
          <w:szCs w:val="28"/>
        </w:rPr>
        <w:t>trong bản dự thảo 2021</w:t>
      </w:r>
      <w:r w:rsidR="003706EB">
        <w:rPr>
          <w:sz w:val="28"/>
          <w:szCs w:val="28"/>
        </w:rPr>
        <w:t xml:space="preserve"> không có</w:t>
      </w:r>
      <w:r w:rsidRPr="003706EB">
        <w:rPr>
          <w:sz w:val="28"/>
          <w:szCs w:val="28"/>
        </w:rPr>
        <w:t>, chúng tôi xin bổ sung ( có bảng kèm theo)</w:t>
      </w:r>
    </w:p>
    <w:p w:rsidR="005330DE" w:rsidRPr="003706EB" w:rsidRDefault="009072BE" w:rsidP="003706EB">
      <w:pPr>
        <w:pStyle w:val="ListParagraph"/>
        <w:numPr>
          <w:ilvl w:val="0"/>
          <w:numId w:val="3"/>
        </w:numPr>
        <w:spacing w:after="0"/>
        <w:rPr>
          <w:sz w:val="28"/>
          <w:szCs w:val="28"/>
        </w:rPr>
      </w:pPr>
      <w:r w:rsidRPr="003706EB">
        <w:rPr>
          <w:sz w:val="28"/>
          <w:szCs w:val="28"/>
        </w:rPr>
        <w:t>Văn phòng phẩm dùng một lần</w:t>
      </w:r>
      <w:r w:rsidR="00A22A50" w:rsidRPr="003706EB">
        <w:rPr>
          <w:sz w:val="28"/>
          <w:szCs w:val="28"/>
        </w:rPr>
        <w:t xml:space="preserve"> như: </w:t>
      </w:r>
      <w:r w:rsidRPr="003706EB">
        <w:rPr>
          <w:b/>
          <w:sz w:val="28"/>
          <w:szCs w:val="28"/>
        </w:rPr>
        <w:t>vim vệ sinh, vim lau sàn, chổi đót</w:t>
      </w:r>
      <w:r w:rsidR="00A22A50" w:rsidRPr="003706EB">
        <w:rPr>
          <w:b/>
          <w:sz w:val="28"/>
          <w:szCs w:val="28"/>
        </w:rPr>
        <w:t xml:space="preserve">, chổi cước, tải chùi nhà, găng tay vệ sinh, chổi lau tường, chổi lông, chổi quét trần, bàn cọ nhà vệ </w:t>
      </w:r>
      <w:r w:rsidR="00A22A50" w:rsidRPr="003706EB">
        <w:rPr>
          <w:b/>
          <w:sz w:val="28"/>
          <w:szCs w:val="28"/>
        </w:rPr>
        <w:lastRenderedPageBreak/>
        <w:t>sinh</w:t>
      </w:r>
      <w:r w:rsidR="00A22A50" w:rsidRPr="003706EB">
        <w:rPr>
          <w:sz w:val="28"/>
          <w:szCs w:val="28"/>
        </w:rPr>
        <w:t xml:space="preserve"> </w:t>
      </w:r>
      <w:r w:rsidRPr="003706EB">
        <w:rPr>
          <w:sz w:val="28"/>
          <w:szCs w:val="28"/>
        </w:rPr>
        <w:t xml:space="preserve"> sử dụng phục vụ bệnh nhân tạ</w:t>
      </w:r>
      <w:r w:rsidR="00A22A50" w:rsidRPr="003706EB">
        <w:rPr>
          <w:sz w:val="28"/>
          <w:szCs w:val="28"/>
        </w:rPr>
        <w:t>i khoa nào thì khoán cho</w:t>
      </w:r>
      <w:r w:rsidRPr="003706EB">
        <w:rPr>
          <w:sz w:val="28"/>
          <w:szCs w:val="28"/>
        </w:rPr>
        <w:t xml:space="preserve"> khoa đó nhận</w:t>
      </w:r>
      <w:r w:rsidR="00A22A50" w:rsidRPr="003706EB">
        <w:rPr>
          <w:sz w:val="28"/>
          <w:szCs w:val="28"/>
        </w:rPr>
        <w:t xml:space="preserve"> , mua .</w:t>
      </w:r>
      <w:r w:rsidRPr="003706EB">
        <w:rPr>
          <w:sz w:val="28"/>
          <w:szCs w:val="28"/>
        </w:rPr>
        <w:t xml:space="preserve"> Điều dưỡng trưởng </w:t>
      </w:r>
      <w:r w:rsidR="00902A21" w:rsidRPr="003706EB">
        <w:rPr>
          <w:sz w:val="28"/>
          <w:szCs w:val="28"/>
        </w:rPr>
        <w:t xml:space="preserve">có trách nhiệm </w:t>
      </w:r>
      <w:r w:rsidR="00A22A50" w:rsidRPr="003706EB">
        <w:rPr>
          <w:sz w:val="28"/>
          <w:szCs w:val="28"/>
        </w:rPr>
        <w:t xml:space="preserve">cấp phát </w:t>
      </w:r>
      <w:r w:rsidRPr="003706EB">
        <w:rPr>
          <w:sz w:val="28"/>
          <w:szCs w:val="28"/>
        </w:rPr>
        <w:t xml:space="preserve">cho hộ lý trực tiếp làm </w:t>
      </w:r>
      <w:r w:rsidR="00902A21" w:rsidRPr="003706EB">
        <w:rPr>
          <w:sz w:val="28"/>
          <w:szCs w:val="28"/>
        </w:rPr>
        <w:t>tại khoa</w:t>
      </w:r>
      <w:r w:rsidR="00A22A50" w:rsidRPr="003706EB">
        <w:rPr>
          <w:sz w:val="28"/>
          <w:szCs w:val="28"/>
        </w:rPr>
        <w:t xml:space="preserve"> đó</w:t>
      </w:r>
      <w:r w:rsidR="00902A21" w:rsidRPr="003706EB">
        <w:rPr>
          <w:sz w:val="28"/>
          <w:szCs w:val="28"/>
        </w:rPr>
        <w:t>.</w:t>
      </w:r>
    </w:p>
    <w:p w:rsidR="00902A21" w:rsidRPr="003706EB" w:rsidRDefault="00902A21" w:rsidP="003706EB">
      <w:pPr>
        <w:pStyle w:val="ListParagraph"/>
        <w:numPr>
          <w:ilvl w:val="0"/>
          <w:numId w:val="3"/>
        </w:numPr>
        <w:spacing w:after="0"/>
        <w:rPr>
          <w:sz w:val="28"/>
          <w:szCs w:val="28"/>
        </w:rPr>
      </w:pPr>
      <w:r w:rsidRPr="003706EB">
        <w:rPr>
          <w:sz w:val="28"/>
          <w:szCs w:val="28"/>
        </w:rPr>
        <w:t>Bổ</w:t>
      </w:r>
      <w:r w:rsidR="00A22A50" w:rsidRPr="003706EB">
        <w:rPr>
          <w:sz w:val="28"/>
          <w:szCs w:val="28"/>
        </w:rPr>
        <w:t xml:space="preserve"> sung thêm</w:t>
      </w:r>
      <w:r w:rsidRPr="003706EB">
        <w:rPr>
          <w:sz w:val="28"/>
          <w:szCs w:val="28"/>
        </w:rPr>
        <w:t xml:space="preserve"> số</w:t>
      </w:r>
      <w:r w:rsidR="00A22A50" w:rsidRPr="003706EB">
        <w:rPr>
          <w:sz w:val="28"/>
          <w:szCs w:val="28"/>
        </w:rPr>
        <w:t xml:space="preserve"> lượng một số </w:t>
      </w:r>
      <w:r w:rsidRPr="003706EB">
        <w:rPr>
          <w:sz w:val="28"/>
          <w:szCs w:val="28"/>
        </w:rPr>
        <w:t xml:space="preserve">Văn phòng phẩm </w:t>
      </w:r>
      <w:r w:rsidR="00B20179" w:rsidRPr="003706EB">
        <w:rPr>
          <w:sz w:val="28"/>
          <w:szCs w:val="28"/>
        </w:rPr>
        <w:t>theo ý kiến giải trình của khoa phòng ( Có mục kèm theo)</w:t>
      </w:r>
    </w:p>
    <w:p w:rsidR="00A22A50" w:rsidRPr="003706EB" w:rsidRDefault="00A22A50" w:rsidP="003706EB">
      <w:pPr>
        <w:pStyle w:val="ListParagraph"/>
        <w:numPr>
          <w:ilvl w:val="0"/>
          <w:numId w:val="3"/>
        </w:numPr>
        <w:spacing w:after="0"/>
        <w:rPr>
          <w:b/>
          <w:sz w:val="28"/>
          <w:szCs w:val="28"/>
        </w:rPr>
      </w:pPr>
      <w:r w:rsidRPr="003706EB">
        <w:rPr>
          <w:sz w:val="28"/>
          <w:szCs w:val="28"/>
        </w:rPr>
        <w:t xml:space="preserve">Toàn bộ VPP dễ hỏng, dùng 1 lần sử dụng cho mục đích chung: vệ sinh ngoại cảnh, giặt đồ dùng bệnh nhân, đồ phẫu thuật nhà mổ giao cho hộ lý đảm nhận, tự điều chỉnh, nhưng phải đảm bảo </w:t>
      </w:r>
      <w:r w:rsidR="003706EB">
        <w:rPr>
          <w:sz w:val="28"/>
          <w:szCs w:val="28"/>
        </w:rPr>
        <w:t>sạch sẽ,</w:t>
      </w:r>
      <w:r w:rsidRPr="003706EB">
        <w:rPr>
          <w:sz w:val="28"/>
          <w:szCs w:val="28"/>
        </w:rPr>
        <w:t>chất lượng</w:t>
      </w:r>
      <w:r w:rsidR="004F2228" w:rsidRPr="003706EB">
        <w:rPr>
          <w:sz w:val="28"/>
          <w:szCs w:val="28"/>
        </w:rPr>
        <w:t xml:space="preserve"> vệ sinh</w:t>
      </w:r>
      <w:r w:rsidR="003706EB">
        <w:rPr>
          <w:sz w:val="28"/>
          <w:szCs w:val="28"/>
        </w:rPr>
        <w:t>,</w:t>
      </w:r>
      <w:r w:rsidR="004F2228" w:rsidRPr="003706EB">
        <w:rPr>
          <w:sz w:val="28"/>
          <w:szCs w:val="28"/>
        </w:rPr>
        <w:t xml:space="preserve"> chống nhiễm khuẩn</w:t>
      </w:r>
      <w:r w:rsidR="004F2228" w:rsidRPr="003706EB">
        <w:rPr>
          <w:b/>
          <w:sz w:val="28"/>
          <w:szCs w:val="28"/>
        </w:rPr>
        <w:t>.( ủng, bàn chải giặt, comfo, Javen, xà phòng, găng tay giặt</w:t>
      </w:r>
      <w:r w:rsidR="00410D41" w:rsidRPr="003706EB">
        <w:rPr>
          <w:b/>
          <w:sz w:val="28"/>
          <w:szCs w:val="28"/>
        </w:rPr>
        <w:t>)</w:t>
      </w:r>
    </w:p>
    <w:p w:rsidR="00410D41" w:rsidRPr="003706EB" w:rsidRDefault="00410D41" w:rsidP="003706EB">
      <w:pPr>
        <w:pStyle w:val="ListParagraph"/>
        <w:numPr>
          <w:ilvl w:val="0"/>
          <w:numId w:val="3"/>
        </w:numPr>
        <w:spacing w:after="0"/>
        <w:rPr>
          <w:sz w:val="28"/>
          <w:szCs w:val="28"/>
        </w:rPr>
      </w:pPr>
      <w:r w:rsidRPr="003706EB">
        <w:rPr>
          <w:sz w:val="28"/>
          <w:szCs w:val="28"/>
        </w:rPr>
        <w:t xml:space="preserve">Bổ sung thêm khoa ATTP-YTCC-DD 1 năm </w:t>
      </w:r>
      <w:r w:rsidR="00821E26" w:rsidRPr="003706EB">
        <w:rPr>
          <w:sz w:val="28"/>
          <w:szCs w:val="28"/>
        </w:rPr>
        <w:t xml:space="preserve">1 tải lau nhà và </w:t>
      </w:r>
      <w:r w:rsidRPr="003706EB">
        <w:rPr>
          <w:sz w:val="28"/>
          <w:szCs w:val="28"/>
        </w:rPr>
        <w:t>2 chai Vim lau sàn để chủ động vệ sinh phòng làm việc.</w:t>
      </w:r>
    </w:p>
    <w:p w:rsidR="00C12766" w:rsidRPr="003706EB" w:rsidRDefault="00C12766" w:rsidP="003706EB">
      <w:pPr>
        <w:pStyle w:val="ListParagraph"/>
        <w:spacing w:after="0"/>
        <w:rPr>
          <w:sz w:val="28"/>
          <w:szCs w:val="28"/>
        </w:rPr>
      </w:pPr>
      <w:r w:rsidRPr="003706EB">
        <w:rPr>
          <w:sz w:val="28"/>
          <w:szCs w:val="28"/>
        </w:rPr>
        <w:t>Trên đây là ý kiến đề xuất củ</w:t>
      </w:r>
      <w:r w:rsidR="002413EC">
        <w:rPr>
          <w:sz w:val="28"/>
          <w:szCs w:val="28"/>
        </w:rPr>
        <w:t>a các điều dưỡng trưởng khoa và KTV , kính mong Ban giám đốc, Phòng KHTH, Phòng Tài vụ kế toán xem xét thống nhất để hoạt động của các khoa phòng và hộ lý diễn ra thuận lợi, VPP được cung cấp, quản lý, sử dụng phù hợp.</w:t>
      </w:r>
    </w:p>
    <w:p w:rsidR="00C12766" w:rsidRPr="003706EB" w:rsidRDefault="00C12766" w:rsidP="003706EB">
      <w:pPr>
        <w:pStyle w:val="ListParagraph"/>
        <w:spacing w:after="0"/>
        <w:rPr>
          <w:sz w:val="28"/>
          <w:szCs w:val="28"/>
        </w:rPr>
      </w:pPr>
      <w:r w:rsidRPr="003706EB">
        <w:rPr>
          <w:sz w:val="28"/>
          <w:szCs w:val="28"/>
        </w:rPr>
        <w:t>Cuộc họp kết thúc 11h 30 ngày 18 tháng 01 năm 2021. 100% thành viên đồ</w:t>
      </w:r>
      <w:r w:rsidR="002413EC">
        <w:rPr>
          <w:sz w:val="28"/>
          <w:szCs w:val="28"/>
        </w:rPr>
        <w:t>ng ý vớ</w:t>
      </w:r>
      <w:r w:rsidRPr="003706EB">
        <w:rPr>
          <w:sz w:val="28"/>
          <w:szCs w:val="28"/>
        </w:rPr>
        <w:t>i nội dung trên.</w:t>
      </w:r>
    </w:p>
    <w:p w:rsidR="003706EB" w:rsidRPr="003706EB" w:rsidRDefault="003706EB" w:rsidP="003706EB">
      <w:pPr>
        <w:pStyle w:val="ListParagraph"/>
        <w:spacing w:after="0"/>
        <w:rPr>
          <w:b/>
          <w:sz w:val="28"/>
          <w:szCs w:val="28"/>
        </w:rPr>
      </w:pPr>
    </w:p>
    <w:p w:rsidR="00C12766" w:rsidRPr="003706EB" w:rsidRDefault="00C12766" w:rsidP="003706EB">
      <w:pPr>
        <w:pStyle w:val="ListParagraph"/>
        <w:spacing w:after="0"/>
        <w:rPr>
          <w:b/>
          <w:sz w:val="28"/>
          <w:szCs w:val="28"/>
        </w:rPr>
      </w:pPr>
      <w:r w:rsidRPr="003706EB">
        <w:rPr>
          <w:b/>
          <w:sz w:val="28"/>
          <w:szCs w:val="28"/>
        </w:rPr>
        <w:t xml:space="preserve">Thành phần </w:t>
      </w:r>
      <w:r w:rsidR="00410D41" w:rsidRPr="003706EB">
        <w:rPr>
          <w:b/>
          <w:sz w:val="28"/>
          <w:szCs w:val="28"/>
        </w:rPr>
        <w:t xml:space="preserve">tham gia </w:t>
      </w:r>
      <w:r w:rsidRPr="003706EB">
        <w:rPr>
          <w:b/>
          <w:sz w:val="28"/>
          <w:szCs w:val="28"/>
        </w:rPr>
        <w:t>họp</w:t>
      </w:r>
      <w:r w:rsidR="003706EB">
        <w:rPr>
          <w:b/>
          <w:sz w:val="28"/>
          <w:szCs w:val="28"/>
        </w:rPr>
        <w:t xml:space="preserve"> ký :</w:t>
      </w:r>
    </w:p>
    <w:p w:rsidR="00C12766" w:rsidRPr="003706EB" w:rsidRDefault="00C12766" w:rsidP="003706EB">
      <w:pPr>
        <w:pStyle w:val="ListParagraph"/>
        <w:spacing w:after="0"/>
        <w:rPr>
          <w:b/>
          <w:sz w:val="28"/>
          <w:szCs w:val="28"/>
        </w:rPr>
      </w:pPr>
      <w:r w:rsidRPr="003706EB">
        <w:rPr>
          <w:b/>
          <w:sz w:val="28"/>
          <w:szCs w:val="28"/>
        </w:rPr>
        <w:t>TP Điều dưỡng</w:t>
      </w:r>
    </w:p>
    <w:p w:rsidR="00C12766" w:rsidRPr="003706EB" w:rsidRDefault="00C12766" w:rsidP="003706EB">
      <w:pPr>
        <w:pStyle w:val="ListParagraph"/>
        <w:spacing w:after="0"/>
        <w:rPr>
          <w:sz w:val="28"/>
          <w:szCs w:val="28"/>
        </w:rPr>
      </w:pPr>
    </w:p>
    <w:p w:rsidR="00B20179" w:rsidRPr="003706EB" w:rsidRDefault="00B20179" w:rsidP="003706EB">
      <w:pPr>
        <w:pStyle w:val="ListParagraph"/>
        <w:spacing w:after="0"/>
        <w:rPr>
          <w:sz w:val="28"/>
          <w:szCs w:val="28"/>
        </w:rPr>
      </w:pPr>
    </w:p>
    <w:p w:rsidR="00410D41" w:rsidRPr="003706EB" w:rsidRDefault="00410D41" w:rsidP="003706EB">
      <w:pPr>
        <w:pStyle w:val="ListParagraph"/>
        <w:spacing w:after="0"/>
        <w:rPr>
          <w:sz w:val="28"/>
          <w:szCs w:val="28"/>
        </w:rPr>
      </w:pPr>
    </w:p>
    <w:p w:rsidR="009751B8" w:rsidRPr="003706EB" w:rsidRDefault="003706EB" w:rsidP="003706EB">
      <w:pPr>
        <w:spacing w:after="0"/>
        <w:ind w:left="360"/>
        <w:rPr>
          <w:sz w:val="28"/>
          <w:szCs w:val="28"/>
        </w:rPr>
      </w:pPr>
      <w:r w:rsidRPr="003706EB">
        <w:rPr>
          <w:sz w:val="28"/>
          <w:szCs w:val="28"/>
        </w:rPr>
        <w:t xml:space="preserve">  </w:t>
      </w:r>
      <w:r w:rsidR="00C12766" w:rsidRPr="003706EB">
        <w:rPr>
          <w:sz w:val="28"/>
          <w:szCs w:val="28"/>
        </w:rPr>
        <w:t>Tống Thị Mỹ Châu</w:t>
      </w:r>
    </w:p>
    <w:p w:rsidR="00C12766" w:rsidRPr="003706EB" w:rsidRDefault="00C12766" w:rsidP="003706EB">
      <w:pPr>
        <w:tabs>
          <w:tab w:val="left" w:pos="3647"/>
          <w:tab w:val="left" w:pos="5478"/>
        </w:tabs>
        <w:spacing w:after="0"/>
        <w:rPr>
          <w:b/>
          <w:sz w:val="28"/>
          <w:szCs w:val="28"/>
        </w:rPr>
      </w:pPr>
      <w:r w:rsidRPr="003706EB">
        <w:rPr>
          <w:b/>
          <w:sz w:val="28"/>
          <w:szCs w:val="28"/>
        </w:rPr>
        <w:t>ĐDT Khoa Nội Nhi lây</w:t>
      </w:r>
      <w:r w:rsidRPr="003706EB">
        <w:rPr>
          <w:b/>
          <w:sz w:val="28"/>
          <w:szCs w:val="28"/>
        </w:rPr>
        <w:tab/>
        <w:t xml:space="preserve">ĐDT Khám bệnh           </w:t>
      </w:r>
      <w:r w:rsidRPr="003706EB">
        <w:rPr>
          <w:b/>
          <w:sz w:val="28"/>
          <w:szCs w:val="28"/>
        </w:rPr>
        <w:tab/>
      </w:r>
      <w:r w:rsidR="003706EB" w:rsidRPr="003706EB">
        <w:rPr>
          <w:b/>
          <w:sz w:val="28"/>
          <w:szCs w:val="28"/>
        </w:rPr>
        <w:t xml:space="preserve">      </w:t>
      </w:r>
      <w:r w:rsidRPr="003706EB">
        <w:rPr>
          <w:b/>
          <w:sz w:val="28"/>
          <w:szCs w:val="28"/>
        </w:rPr>
        <w:t>ĐDT Khoa YHCT</w:t>
      </w:r>
    </w:p>
    <w:p w:rsidR="00C12766" w:rsidRDefault="00C12766" w:rsidP="003706EB">
      <w:pPr>
        <w:spacing w:after="0"/>
        <w:rPr>
          <w:sz w:val="28"/>
          <w:szCs w:val="28"/>
        </w:rPr>
      </w:pPr>
    </w:p>
    <w:p w:rsidR="003706EB" w:rsidRPr="003706EB" w:rsidRDefault="003706EB" w:rsidP="003706EB">
      <w:pPr>
        <w:spacing w:after="0"/>
        <w:rPr>
          <w:sz w:val="28"/>
          <w:szCs w:val="28"/>
        </w:rPr>
      </w:pPr>
    </w:p>
    <w:p w:rsidR="00C12766" w:rsidRPr="003706EB" w:rsidRDefault="00C12766" w:rsidP="003706EB">
      <w:pPr>
        <w:tabs>
          <w:tab w:val="left" w:pos="3991"/>
        </w:tabs>
        <w:spacing w:after="0"/>
        <w:rPr>
          <w:sz w:val="28"/>
          <w:szCs w:val="28"/>
        </w:rPr>
      </w:pPr>
      <w:r w:rsidRPr="003706EB">
        <w:rPr>
          <w:sz w:val="28"/>
          <w:szCs w:val="28"/>
        </w:rPr>
        <w:tab/>
      </w:r>
    </w:p>
    <w:p w:rsidR="00C12766" w:rsidRPr="003706EB" w:rsidRDefault="003706EB" w:rsidP="003706EB">
      <w:pPr>
        <w:tabs>
          <w:tab w:val="left" w:pos="3991"/>
          <w:tab w:val="left" w:pos="7310"/>
        </w:tabs>
        <w:spacing w:after="0"/>
        <w:rPr>
          <w:sz w:val="28"/>
          <w:szCs w:val="28"/>
        </w:rPr>
      </w:pPr>
      <w:r w:rsidRPr="003706EB">
        <w:rPr>
          <w:sz w:val="28"/>
          <w:szCs w:val="28"/>
        </w:rPr>
        <w:t xml:space="preserve">   </w:t>
      </w:r>
      <w:r w:rsidR="00C12766" w:rsidRPr="003706EB">
        <w:rPr>
          <w:sz w:val="28"/>
          <w:szCs w:val="28"/>
        </w:rPr>
        <w:t xml:space="preserve">Lương Thị Lan                    </w:t>
      </w:r>
      <w:r w:rsidRPr="003706EB">
        <w:rPr>
          <w:sz w:val="28"/>
          <w:szCs w:val="28"/>
        </w:rPr>
        <w:tab/>
        <w:t>Lê Thị Nga</w:t>
      </w:r>
      <w:r w:rsidRPr="003706EB">
        <w:rPr>
          <w:sz w:val="28"/>
          <w:szCs w:val="28"/>
        </w:rPr>
        <w:tab/>
        <w:t>Lang Thị Hà</w:t>
      </w:r>
    </w:p>
    <w:p w:rsidR="003706EB" w:rsidRPr="003706EB" w:rsidRDefault="003706EB" w:rsidP="003706EB">
      <w:pPr>
        <w:tabs>
          <w:tab w:val="left" w:pos="3991"/>
          <w:tab w:val="left" w:pos="7310"/>
        </w:tabs>
        <w:spacing w:after="0"/>
        <w:rPr>
          <w:sz w:val="28"/>
          <w:szCs w:val="28"/>
        </w:rPr>
      </w:pPr>
      <w:r w:rsidRPr="003706EB">
        <w:rPr>
          <w:sz w:val="28"/>
          <w:szCs w:val="28"/>
        </w:rPr>
        <w:t xml:space="preserve"> </w:t>
      </w:r>
    </w:p>
    <w:p w:rsidR="003706EB" w:rsidRPr="003706EB" w:rsidRDefault="003706EB" w:rsidP="003706EB">
      <w:pPr>
        <w:tabs>
          <w:tab w:val="left" w:pos="3991"/>
          <w:tab w:val="left" w:pos="7310"/>
        </w:tabs>
        <w:spacing w:after="0"/>
        <w:rPr>
          <w:b/>
          <w:sz w:val="28"/>
          <w:szCs w:val="28"/>
        </w:rPr>
      </w:pPr>
      <w:r w:rsidRPr="003706EB">
        <w:rPr>
          <w:b/>
          <w:sz w:val="28"/>
          <w:szCs w:val="28"/>
        </w:rPr>
        <w:t>ĐDT Khoa Ngoại – 3Ck             ĐDT Khoa CSSKSS           Phó khoa xét nghiệm- CĐHA</w:t>
      </w:r>
    </w:p>
    <w:p w:rsidR="003706EB" w:rsidRPr="003706EB" w:rsidRDefault="003706EB" w:rsidP="003706EB">
      <w:pPr>
        <w:tabs>
          <w:tab w:val="left" w:pos="3991"/>
          <w:tab w:val="left" w:pos="6637"/>
        </w:tabs>
        <w:spacing w:after="0"/>
        <w:rPr>
          <w:b/>
          <w:sz w:val="28"/>
          <w:szCs w:val="28"/>
        </w:rPr>
      </w:pPr>
    </w:p>
    <w:p w:rsidR="003706EB" w:rsidRDefault="003706EB" w:rsidP="003706EB">
      <w:pPr>
        <w:tabs>
          <w:tab w:val="left" w:pos="720"/>
          <w:tab w:val="left" w:pos="1440"/>
          <w:tab w:val="left" w:pos="2160"/>
          <w:tab w:val="left" w:pos="2880"/>
        </w:tabs>
        <w:spacing w:after="0"/>
        <w:rPr>
          <w:sz w:val="28"/>
          <w:szCs w:val="28"/>
        </w:rPr>
      </w:pPr>
    </w:p>
    <w:p w:rsidR="003706EB" w:rsidRPr="003706EB" w:rsidRDefault="003706EB" w:rsidP="003706EB">
      <w:pPr>
        <w:tabs>
          <w:tab w:val="left" w:pos="720"/>
          <w:tab w:val="left" w:pos="1440"/>
          <w:tab w:val="left" w:pos="2160"/>
          <w:tab w:val="left" w:pos="2880"/>
        </w:tabs>
        <w:spacing w:after="0"/>
        <w:rPr>
          <w:sz w:val="28"/>
          <w:szCs w:val="28"/>
        </w:rPr>
      </w:pPr>
    </w:p>
    <w:p w:rsidR="003706EB" w:rsidRPr="003706EB" w:rsidRDefault="003706EB" w:rsidP="003706EB">
      <w:pPr>
        <w:spacing w:after="0"/>
        <w:rPr>
          <w:sz w:val="28"/>
          <w:szCs w:val="28"/>
        </w:rPr>
      </w:pPr>
      <w:r w:rsidRPr="003706EB">
        <w:rPr>
          <w:sz w:val="28"/>
          <w:szCs w:val="28"/>
        </w:rPr>
        <w:t xml:space="preserve">Lê Thị Thu Huyền                </w:t>
      </w:r>
      <w:r w:rsidR="009D0A71">
        <w:rPr>
          <w:sz w:val="28"/>
          <w:szCs w:val="28"/>
        </w:rPr>
        <w:t xml:space="preserve">     </w:t>
      </w:r>
      <w:r w:rsidRPr="003706EB">
        <w:rPr>
          <w:sz w:val="28"/>
          <w:szCs w:val="28"/>
        </w:rPr>
        <w:t xml:space="preserve">  Nguyễn Thị Phương                        </w:t>
      </w:r>
      <w:r w:rsidR="009D0A71">
        <w:rPr>
          <w:sz w:val="28"/>
          <w:szCs w:val="28"/>
        </w:rPr>
        <w:t xml:space="preserve"> </w:t>
      </w:r>
      <w:r w:rsidRPr="003706EB">
        <w:rPr>
          <w:sz w:val="28"/>
          <w:szCs w:val="28"/>
        </w:rPr>
        <w:t>Cao Thị Huyền</w:t>
      </w:r>
    </w:p>
    <w:sectPr w:rsidR="003706EB" w:rsidRPr="003706EB" w:rsidSect="003706EB">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547"/>
    <w:multiLevelType w:val="hybridMultilevel"/>
    <w:tmpl w:val="21F86C96"/>
    <w:lvl w:ilvl="0" w:tplc="13260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1357D"/>
    <w:multiLevelType w:val="hybridMultilevel"/>
    <w:tmpl w:val="2B942352"/>
    <w:lvl w:ilvl="0" w:tplc="B0261A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20F39"/>
    <w:multiLevelType w:val="hybridMultilevel"/>
    <w:tmpl w:val="360E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F507D"/>
    <w:multiLevelType w:val="hybridMultilevel"/>
    <w:tmpl w:val="05249ED0"/>
    <w:lvl w:ilvl="0" w:tplc="CF2EAB38">
      <w:start w:val="1"/>
      <w:numFmt w:val="decimal"/>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07D3F9F"/>
    <w:multiLevelType w:val="hybridMultilevel"/>
    <w:tmpl w:val="630085DE"/>
    <w:lvl w:ilvl="0" w:tplc="C2688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E3"/>
    <w:rsid w:val="000471D6"/>
    <w:rsid w:val="0006333E"/>
    <w:rsid w:val="001B2FE3"/>
    <w:rsid w:val="002413D3"/>
    <w:rsid w:val="002413EC"/>
    <w:rsid w:val="003706EB"/>
    <w:rsid w:val="003762B5"/>
    <w:rsid w:val="00410D41"/>
    <w:rsid w:val="004F2228"/>
    <w:rsid w:val="005330DE"/>
    <w:rsid w:val="005A7D7E"/>
    <w:rsid w:val="006E1D04"/>
    <w:rsid w:val="00821E26"/>
    <w:rsid w:val="00902A21"/>
    <w:rsid w:val="009072BE"/>
    <w:rsid w:val="0093468F"/>
    <w:rsid w:val="009751B8"/>
    <w:rsid w:val="009B7995"/>
    <w:rsid w:val="009D0A71"/>
    <w:rsid w:val="00A22A50"/>
    <w:rsid w:val="00B20179"/>
    <w:rsid w:val="00C12766"/>
    <w:rsid w:val="00D10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2021-01-19T17:35:00Z</cp:lastPrinted>
  <dcterms:created xsi:type="dcterms:W3CDTF">2021-01-25T02:44:00Z</dcterms:created>
  <dcterms:modified xsi:type="dcterms:W3CDTF">2021-01-25T02:44:00Z</dcterms:modified>
</cp:coreProperties>
</file>