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E5" w:rsidRPr="00203AFC" w:rsidRDefault="00CD1E00">
      <w:pPr>
        <w:rPr>
          <w:b/>
          <w:color w:val="FF0000"/>
          <w:sz w:val="28"/>
          <w:szCs w:val="28"/>
        </w:rPr>
      </w:pPr>
      <w:r w:rsidRPr="00203AFC">
        <w:rPr>
          <w:b/>
          <w:color w:val="FF0000"/>
          <w:sz w:val="28"/>
          <w:szCs w:val="28"/>
        </w:rPr>
        <w:t xml:space="preserve">I. </w:t>
      </w:r>
      <w:proofErr w:type="spellStart"/>
      <w:r w:rsidR="00A3786C" w:rsidRPr="00203AFC">
        <w:rPr>
          <w:b/>
          <w:color w:val="FF0000"/>
          <w:sz w:val="28"/>
          <w:szCs w:val="28"/>
        </w:rPr>
        <w:t>Khoa</w:t>
      </w:r>
      <w:proofErr w:type="spellEnd"/>
      <w:r w:rsidR="00A3786C" w:rsidRPr="00203AFC">
        <w:rPr>
          <w:b/>
          <w:color w:val="FF0000"/>
          <w:sz w:val="28"/>
          <w:szCs w:val="28"/>
        </w:rPr>
        <w:t xml:space="preserve"> </w:t>
      </w:r>
      <w:proofErr w:type="gramStart"/>
      <w:r w:rsidR="00A3786C" w:rsidRPr="00203AFC">
        <w:rPr>
          <w:b/>
          <w:color w:val="FF0000"/>
          <w:sz w:val="28"/>
          <w:szCs w:val="28"/>
        </w:rPr>
        <w:t>CSSKSS</w:t>
      </w:r>
      <w:r w:rsidR="00A3786C" w:rsidRPr="00203AFC">
        <w:rPr>
          <w:b/>
          <w:color w:val="FF0000"/>
          <w:sz w:val="28"/>
          <w:szCs w:val="28"/>
          <w:vertAlign w:val="superscript"/>
        </w:rPr>
        <w:t xml:space="preserve">  </w:t>
      </w:r>
      <w:r w:rsidR="00A3786C" w:rsidRPr="00203AFC">
        <w:rPr>
          <w:b/>
          <w:color w:val="FF0000"/>
          <w:sz w:val="28"/>
          <w:szCs w:val="28"/>
        </w:rPr>
        <w:t>ý</w:t>
      </w:r>
      <w:proofErr w:type="gramEnd"/>
      <w:r w:rsidR="00A3786C" w:rsidRPr="00203AFC">
        <w:rPr>
          <w:b/>
          <w:color w:val="FF0000"/>
          <w:sz w:val="28"/>
          <w:szCs w:val="28"/>
        </w:rPr>
        <w:t xml:space="preserve">  </w:t>
      </w:r>
      <w:proofErr w:type="spellStart"/>
      <w:r w:rsidR="00A3786C" w:rsidRPr="00203AFC">
        <w:rPr>
          <w:b/>
          <w:color w:val="FF0000"/>
          <w:sz w:val="28"/>
          <w:szCs w:val="28"/>
        </w:rPr>
        <w:t>kiến</w:t>
      </w:r>
      <w:proofErr w:type="spellEnd"/>
      <w:r w:rsidR="00A3786C" w:rsidRPr="00203AFC">
        <w:rPr>
          <w:b/>
          <w:color w:val="FF0000"/>
          <w:sz w:val="28"/>
          <w:szCs w:val="28"/>
        </w:rPr>
        <w:t xml:space="preserve"> </w:t>
      </w:r>
      <w:proofErr w:type="spellStart"/>
      <w:r w:rsidR="00A3786C" w:rsidRPr="00203AFC">
        <w:rPr>
          <w:b/>
          <w:color w:val="FF0000"/>
          <w:sz w:val="28"/>
          <w:szCs w:val="28"/>
        </w:rPr>
        <w:t>trong</w:t>
      </w:r>
      <w:proofErr w:type="spellEnd"/>
      <w:r w:rsidR="00A3786C" w:rsidRPr="00203AFC">
        <w:rPr>
          <w:b/>
          <w:color w:val="FF0000"/>
          <w:sz w:val="28"/>
          <w:szCs w:val="28"/>
        </w:rPr>
        <w:t xml:space="preserve"> </w:t>
      </w:r>
      <w:proofErr w:type="spellStart"/>
      <w:r w:rsidR="00A3786C" w:rsidRPr="00203AFC">
        <w:rPr>
          <w:b/>
          <w:color w:val="FF0000"/>
          <w:sz w:val="28"/>
          <w:szCs w:val="28"/>
        </w:rPr>
        <w:t>hội</w:t>
      </w:r>
      <w:proofErr w:type="spellEnd"/>
      <w:r w:rsidR="00A3786C" w:rsidRPr="00203AFC">
        <w:rPr>
          <w:b/>
          <w:color w:val="FF0000"/>
          <w:sz w:val="28"/>
          <w:szCs w:val="28"/>
        </w:rPr>
        <w:t xml:space="preserve"> </w:t>
      </w:r>
      <w:proofErr w:type="spellStart"/>
      <w:r w:rsidR="00A3786C" w:rsidRPr="00203AFC">
        <w:rPr>
          <w:b/>
          <w:color w:val="FF0000"/>
          <w:sz w:val="28"/>
          <w:szCs w:val="28"/>
        </w:rPr>
        <w:t>nghị</w:t>
      </w:r>
      <w:proofErr w:type="spellEnd"/>
      <w:r w:rsidR="00A3786C" w:rsidRPr="00203AFC">
        <w:rPr>
          <w:b/>
          <w:color w:val="FF0000"/>
          <w:sz w:val="28"/>
          <w:szCs w:val="28"/>
        </w:rPr>
        <w:t xml:space="preserve"> </w:t>
      </w:r>
      <w:proofErr w:type="spellStart"/>
      <w:r w:rsidR="00A3786C" w:rsidRPr="00203AFC">
        <w:rPr>
          <w:b/>
          <w:color w:val="FF0000"/>
          <w:sz w:val="28"/>
          <w:szCs w:val="28"/>
        </w:rPr>
        <w:t>viên</w:t>
      </w:r>
      <w:proofErr w:type="spellEnd"/>
      <w:r w:rsidR="00A3786C" w:rsidRPr="00203AFC">
        <w:rPr>
          <w:b/>
          <w:color w:val="FF0000"/>
          <w:sz w:val="28"/>
          <w:szCs w:val="28"/>
        </w:rPr>
        <w:t xml:space="preserve"> </w:t>
      </w:r>
      <w:proofErr w:type="spellStart"/>
      <w:r w:rsidR="00A3786C" w:rsidRPr="00203AFC">
        <w:rPr>
          <w:b/>
          <w:color w:val="FF0000"/>
          <w:sz w:val="28"/>
          <w:szCs w:val="28"/>
        </w:rPr>
        <w:t>chức</w:t>
      </w:r>
      <w:proofErr w:type="spellEnd"/>
    </w:p>
    <w:p w:rsidR="00A3786C" w:rsidRPr="00203AFC" w:rsidRDefault="00A3786C">
      <w:pPr>
        <w:rPr>
          <w:color w:val="FF0000"/>
          <w:sz w:val="28"/>
          <w:szCs w:val="28"/>
        </w:rPr>
      </w:pPr>
      <w:r w:rsidRPr="00203AFC">
        <w:rPr>
          <w:color w:val="FF0000"/>
          <w:sz w:val="28"/>
          <w:szCs w:val="28"/>
        </w:rPr>
        <w:t xml:space="preserve">1. Chi </w:t>
      </w:r>
      <w:proofErr w:type="spellStart"/>
      <w:r w:rsidRPr="00203AFC">
        <w:rPr>
          <w:color w:val="FF0000"/>
          <w:sz w:val="28"/>
          <w:szCs w:val="28"/>
        </w:rPr>
        <w:t>trả</w:t>
      </w:r>
      <w:proofErr w:type="spellEnd"/>
      <w:r w:rsidRPr="00203AFC">
        <w:rPr>
          <w:color w:val="FF0000"/>
          <w:sz w:val="28"/>
          <w:szCs w:val="28"/>
        </w:rPr>
        <w:t xml:space="preserve"> TNTT </w:t>
      </w:r>
      <w:proofErr w:type="spellStart"/>
      <w:r w:rsidRPr="00203AFC">
        <w:rPr>
          <w:color w:val="FF0000"/>
          <w:sz w:val="28"/>
          <w:szCs w:val="28"/>
        </w:rPr>
        <w:t>quý</w:t>
      </w:r>
      <w:proofErr w:type="spellEnd"/>
      <w:r w:rsidRPr="00203AFC">
        <w:rPr>
          <w:color w:val="FF0000"/>
          <w:sz w:val="28"/>
          <w:szCs w:val="28"/>
        </w:rPr>
        <w:t xml:space="preserve"> </w:t>
      </w:r>
      <w:proofErr w:type="spellStart"/>
      <w:r w:rsidRPr="00203AFC">
        <w:rPr>
          <w:color w:val="FF0000"/>
          <w:sz w:val="28"/>
          <w:szCs w:val="28"/>
        </w:rPr>
        <w:t>trước</w:t>
      </w:r>
      <w:proofErr w:type="spellEnd"/>
      <w:r w:rsidRPr="00203AFC">
        <w:rPr>
          <w:color w:val="FF0000"/>
          <w:sz w:val="28"/>
          <w:szCs w:val="28"/>
        </w:rPr>
        <w:t xml:space="preserve"> </w:t>
      </w:r>
      <w:proofErr w:type="spellStart"/>
      <w:r w:rsidRPr="00203AFC">
        <w:rPr>
          <w:color w:val="FF0000"/>
          <w:sz w:val="28"/>
          <w:szCs w:val="28"/>
        </w:rPr>
        <w:t>liền</w:t>
      </w:r>
      <w:proofErr w:type="spellEnd"/>
      <w:r w:rsidRPr="00203AFC">
        <w:rPr>
          <w:color w:val="FF0000"/>
          <w:sz w:val="28"/>
          <w:szCs w:val="28"/>
        </w:rPr>
        <w:t xml:space="preserve"> </w:t>
      </w:r>
      <w:proofErr w:type="spellStart"/>
      <w:r w:rsidRPr="00203AFC">
        <w:rPr>
          <w:color w:val="FF0000"/>
          <w:sz w:val="28"/>
          <w:szCs w:val="28"/>
        </w:rPr>
        <w:t>kề</w:t>
      </w:r>
      <w:proofErr w:type="spellEnd"/>
      <w:r w:rsidRPr="00203AFC">
        <w:rPr>
          <w:color w:val="FF0000"/>
          <w:sz w:val="28"/>
          <w:szCs w:val="28"/>
        </w:rPr>
        <w:t xml:space="preserve"> </w:t>
      </w:r>
      <w:proofErr w:type="spellStart"/>
      <w:r w:rsidRPr="00203AFC">
        <w:rPr>
          <w:color w:val="FF0000"/>
          <w:sz w:val="28"/>
          <w:szCs w:val="28"/>
        </w:rPr>
        <w:t>trong</w:t>
      </w:r>
      <w:proofErr w:type="spellEnd"/>
      <w:r w:rsidRPr="00203AFC">
        <w:rPr>
          <w:color w:val="FF0000"/>
          <w:sz w:val="28"/>
          <w:szCs w:val="28"/>
        </w:rPr>
        <w:t xml:space="preserve"> </w:t>
      </w:r>
      <w:proofErr w:type="spellStart"/>
      <w:r w:rsidRPr="00203AFC">
        <w:rPr>
          <w:color w:val="FF0000"/>
          <w:sz w:val="28"/>
          <w:szCs w:val="28"/>
        </w:rPr>
        <w:t>tháng</w:t>
      </w:r>
      <w:proofErr w:type="spellEnd"/>
      <w:r w:rsidRPr="00203AFC">
        <w:rPr>
          <w:color w:val="FF0000"/>
          <w:sz w:val="28"/>
          <w:szCs w:val="28"/>
        </w:rPr>
        <w:t xml:space="preserve"> </w:t>
      </w:r>
      <w:proofErr w:type="spellStart"/>
      <w:r w:rsidRPr="00203AFC">
        <w:rPr>
          <w:color w:val="FF0000"/>
          <w:sz w:val="28"/>
          <w:szCs w:val="28"/>
        </w:rPr>
        <w:t>tiếp</w:t>
      </w:r>
      <w:proofErr w:type="spellEnd"/>
      <w:r w:rsidRPr="00203AFC">
        <w:rPr>
          <w:color w:val="FF0000"/>
          <w:sz w:val="28"/>
          <w:szCs w:val="28"/>
        </w:rPr>
        <w:t xml:space="preserve"> </w:t>
      </w:r>
      <w:proofErr w:type="spellStart"/>
      <w:proofErr w:type="gramStart"/>
      <w:r w:rsidRPr="00203AFC">
        <w:rPr>
          <w:color w:val="FF0000"/>
          <w:sz w:val="28"/>
          <w:szCs w:val="28"/>
        </w:rPr>
        <w:t>theo</w:t>
      </w:r>
      <w:proofErr w:type="spellEnd"/>
      <w:proofErr w:type="gramEnd"/>
    </w:p>
    <w:p w:rsidR="00CD1E00" w:rsidRPr="00203AFC" w:rsidRDefault="00A3786C">
      <w:pPr>
        <w:rPr>
          <w:color w:val="FF0000"/>
          <w:sz w:val="28"/>
          <w:szCs w:val="28"/>
        </w:rPr>
      </w:pPr>
      <w:r w:rsidRPr="00203AFC">
        <w:rPr>
          <w:color w:val="FF0000"/>
          <w:sz w:val="28"/>
          <w:szCs w:val="28"/>
        </w:rPr>
        <w:t xml:space="preserve">2. Chi </w:t>
      </w:r>
      <w:proofErr w:type="spellStart"/>
      <w:r w:rsidRPr="00203AFC">
        <w:rPr>
          <w:color w:val="FF0000"/>
          <w:sz w:val="28"/>
          <w:szCs w:val="28"/>
        </w:rPr>
        <w:t>trả</w:t>
      </w:r>
      <w:proofErr w:type="spellEnd"/>
      <w:r w:rsidRPr="00203AFC">
        <w:rPr>
          <w:color w:val="FF0000"/>
          <w:sz w:val="28"/>
          <w:szCs w:val="28"/>
        </w:rPr>
        <w:t xml:space="preserve"> </w:t>
      </w:r>
      <w:proofErr w:type="spellStart"/>
      <w:r w:rsidRPr="00203AFC">
        <w:rPr>
          <w:color w:val="FF0000"/>
          <w:sz w:val="28"/>
          <w:szCs w:val="28"/>
        </w:rPr>
        <w:t>tiền</w:t>
      </w:r>
      <w:proofErr w:type="spellEnd"/>
      <w:r w:rsidRPr="00203AFC">
        <w:rPr>
          <w:color w:val="FF0000"/>
          <w:sz w:val="28"/>
          <w:szCs w:val="28"/>
        </w:rPr>
        <w:t xml:space="preserve"> </w:t>
      </w:r>
      <w:proofErr w:type="spellStart"/>
      <w:r w:rsidRPr="00203AFC">
        <w:rPr>
          <w:color w:val="FF0000"/>
          <w:sz w:val="28"/>
          <w:szCs w:val="28"/>
        </w:rPr>
        <w:t>phẫu</w:t>
      </w:r>
      <w:proofErr w:type="spellEnd"/>
      <w:r w:rsidRPr="00203AFC">
        <w:rPr>
          <w:color w:val="FF0000"/>
          <w:sz w:val="28"/>
          <w:szCs w:val="28"/>
        </w:rPr>
        <w:t xml:space="preserve"> </w:t>
      </w:r>
      <w:proofErr w:type="spellStart"/>
      <w:r w:rsidRPr="00203AFC">
        <w:rPr>
          <w:color w:val="FF0000"/>
          <w:sz w:val="28"/>
          <w:szCs w:val="28"/>
        </w:rPr>
        <w:t>thuật</w:t>
      </w:r>
      <w:proofErr w:type="spellEnd"/>
      <w:r w:rsidRPr="00203AFC">
        <w:rPr>
          <w:color w:val="FF0000"/>
          <w:sz w:val="28"/>
          <w:szCs w:val="28"/>
        </w:rPr>
        <w:t xml:space="preserve"> </w:t>
      </w:r>
      <w:proofErr w:type="spellStart"/>
      <w:r w:rsidRPr="00203AFC">
        <w:rPr>
          <w:color w:val="FF0000"/>
          <w:sz w:val="28"/>
          <w:szCs w:val="28"/>
        </w:rPr>
        <w:t>thủ</w:t>
      </w:r>
      <w:proofErr w:type="spellEnd"/>
      <w:r w:rsidRPr="00203AFC">
        <w:rPr>
          <w:color w:val="FF0000"/>
          <w:sz w:val="28"/>
          <w:szCs w:val="28"/>
        </w:rPr>
        <w:t xml:space="preserve"> </w:t>
      </w:r>
      <w:proofErr w:type="spellStart"/>
      <w:r w:rsidRPr="00203AFC">
        <w:rPr>
          <w:color w:val="FF0000"/>
          <w:sz w:val="28"/>
          <w:szCs w:val="28"/>
        </w:rPr>
        <w:t>thuật</w:t>
      </w:r>
      <w:proofErr w:type="spellEnd"/>
      <w:r w:rsidRPr="00203AFC">
        <w:rPr>
          <w:color w:val="FF0000"/>
          <w:sz w:val="28"/>
          <w:szCs w:val="28"/>
        </w:rPr>
        <w:t xml:space="preserve"> </w:t>
      </w:r>
      <w:proofErr w:type="spellStart"/>
      <w:proofErr w:type="gramStart"/>
      <w:r w:rsidRPr="00203AFC">
        <w:rPr>
          <w:color w:val="FF0000"/>
          <w:sz w:val="28"/>
          <w:szCs w:val="28"/>
        </w:rPr>
        <w:t>theo</w:t>
      </w:r>
      <w:proofErr w:type="spellEnd"/>
      <w:proofErr w:type="gramEnd"/>
      <w:r w:rsidRPr="00203AFC">
        <w:rPr>
          <w:color w:val="FF0000"/>
          <w:sz w:val="28"/>
          <w:szCs w:val="28"/>
        </w:rPr>
        <w:t xml:space="preserve"> </w:t>
      </w:r>
      <w:proofErr w:type="spellStart"/>
      <w:r w:rsidRPr="00203AFC">
        <w:rPr>
          <w:color w:val="FF0000"/>
          <w:sz w:val="28"/>
          <w:szCs w:val="28"/>
        </w:rPr>
        <w:t>quý</w:t>
      </w:r>
      <w:proofErr w:type="spellEnd"/>
      <w:r w:rsidRPr="00203AFC">
        <w:rPr>
          <w:color w:val="FF0000"/>
          <w:sz w:val="28"/>
          <w:szCs w:val="28"/>
        </w:rPr>
        <w:t xml:space="preserve"> </w:t>
      </w:r>
      <w:proofErr w:type="spellStart"/>
      <w:r w:rsidRPr="00203AFC">
        <w:rPr>
          <w:color w:val="FF0000"/>
          <w:sz w:val="28"/>
          <w:szCs w:val="28"/>
        </w:rPr>
        <w:t>và</w:t>
      </w:r>
      <w:proofErr w:type="spellEnd"/>
      <w:r w:rsidRPr="00203AFC">
        <w:rPr>
          <w:color w:val="FF0000"/>
          <w:sz w:val="28"/>
          <w:szCs w:val="28"/>
        </w:rPr>
        <w:t xml:space="preserve"> chi </w:t>
      </w:r>
      <w:proofErr w:type="spellStart"/>
      <w:r w:rsidRPr="00203AFC">
        <w:rPr>
          <w:color w:val="FF0000"/>
          <w:sz w:val="28"/>
          <w:szCs w:val="28"/>
        </w:rPr>
        <w:t>trả</w:t>
      </w:r>
      <w:proofErr w:type="spellEnd"/>
      <w:r w:rsidRPr="00203AFC">
        <w:rPr>
          <w:color w:val="FF0000"/>
          <w:sz w:val="28"/>
          <w:szCs w:val="28"/>
        </w:rPr>
        <w:t xml:space="preserve"> </w:t>
      </w:r>
      <w:proofErr w:type="spellStart"/>
      <w:r w:rsidRPr="00203AFC">
        <w:rPr>
          <w:color w:val="FF0000"/>
          <w:sz w:val="28"/>
          <w:szCs w:val="28"/>
        </w:rPr>
        <w:t>quý</w:t>
      </w:r>
      <w:proofErr w:type="spellEnd"/>
      <w:r w:rsidRPr="00203AFC">
        <w:rPr>
          <w:color w:val="FF0000"/>
          <w:sz w:val="28"/>
          <w:szCs w:val="28"/>
        </w:rPr>
        <w:t xml:space="preserve"> </w:t>
      </w:r>
      <w:proofErr w:type="spellStart"/>
      <w:r w:rsidRPr="00203AFC">
        <w:rPr>
          <w:color w:val="FF0000"/>
          <w:sz w:val="28"/>
          <w:szCs w:val="28"/>
        </w:rPr>
        <w:t>trước</w:t>
      </w:r>
      <w:proofErr w:type="spellEnd"/>
      <w:r w:rsidRPr="00203AFC">
        <w:rPr>
          <w:color w:val="FF0000"/>
          <w:sz w:val="28"/>
          <w:szCs w:val="28"/>
        </w:rPr>
        <w:t xml:space="preserve"> </w:t>
      </w:r>
      <w:proofErr w:type="spellStart"/>
      <w:r w:rsidRPr="00203AFC">
        <w:rPr>
          <w:color w:val="FF0000"/>
          <w:sz w:val="28"/>
          <w:szCs w:val="28"/>
        </w:rPr>
        <w:t>liền</w:t>
      </w:r>
      <w:proofErr w:type="spellEnd"/>
      <w:r w:rsidRPr="00203AFC">
        <w:rPr>
          <w:color w:val="FF0000"/>
          <w:sz w:val="28"/>
          <w:szCs w:val="28"/>
        </w:rPr>
        <w:t xml:space="preserve"> </w:t>
      </w:r>
      <w:proofErr w:type="spellStart"/>
      <w:r w:rsidRPr="00203AFC">
        <w:rPr>
          <w:color w:val="FF0000"/>
          <w:sz w:val="28"/>
          <w:szCs w:val="28"/>
        </w:rPr>
        <w:t>kề</w:t>
      </w:r>
      <w:proofErr w:type="spellEnd"/>
      <w:r w:rsidRPr="00203AFC">
        <w:rPr>
          <w:color w:val="FF0000"/>
          <w:sz w:val="28"/>
          <w:szCs w:val="28"/>
        </w:rPr>
        <w:t xml:space="preserve"> </w:t>
      </w:r>
      <w:proofErr w:type="spellStart"/>
      <w:r w:rsidRPr="00203AFC">
        <w:rPr>
          <w:color w:val="FF0000"/>
          <w:sz w:val="28"/>
          <w:szCs w:val="28"/>
        </w:rPr>
        <w:t>của</w:t>
      </w:r>
      <w:proofErr w:type="spellEnd"/>
      <w:r w:rsidRPr="00203AFC">
        <w:rPr>
          <w:color w:val="FF0000"/>
          <w:sz w:val="28"/>
          <w:szCs w:val="28"/>
        </w:rPr>
        <w:t xml:space="preserve"> </w:t>
      </w:r>
      <w:proofErr w:type="spellStart"/>
      <w:r w:rsidRPr="00203AFC">
        <w:rPr>
          <w:color w:val="FF0000"/>
          <w:sz w:val="28"/>
          <w:szCs w:val="28"/>
        </w:rPr>
        <w:t>tháng</w:t>
      </w:r>
      <w:proofErr w:type="spellEnd"/>
      <w:r w:rsidRPr="00203AFC">
        <w:rPr>
          <w:color w:val="FF0000"/>
          <w:sz w:val="28"/>
          <w:szCs w:val="28"/>
        </w:rPr>
        <w:t xml:space="preserve"> </w:t>
      </w:r>
      <w:proofErr w:type="spellStart"/>
      <w:r w:rsidRPr="00203AFC">
        <w:rPr>
          <w:color w:val="FF0000"/>
          <w:sz w:val="28"/>
          <w:szCs w:val="28"/>
        </w:rPr>
        <w:t>tiếp</w:t>
      </w:r>
      <w:proofErr w:type="spellEnd"/>
      <w:r w:rsidRPr="00203AFC">
        <w:rPr>
          <w:color w:val="FF0000"/>
          <w:sz w:val="28"/>
          <w:szCs w:val="28"/>
        </w:rPr>
        <w:t xml:space="preserve"> </w:t>
      </w:r>
      <w:proofErr w:type="spellStart"/>
      <w:r w:rsidRPr="00203AFC">
        <w:rPr>
          <w:color w:val="FF0000"/>
          <w:sz w:val="28"/>
          <w:szCs w:val="28"/>
        </w:rPr>
        <w:t>theo</w:t>
      </w:r>
      <w:r w:rsidR="00CD1E00" w:rsidRPr="00203AFC">
        <w:rPr>
          <w:color w:val="FF0000"/>
          <w:sz w:val="28"/>
          <w:szCs w:val="28"/>
        </w:rPr>
        <w:t>.</w:t>
      </w:r>
      <w:proofErr w:type="spellEnd"/>
    </w:p>
    <w:p w:rsidR="00CD1E00" w:rsidRPr="00203AFC" w:rsidRDefault="00CD1E00">
      <w:pPr>
        <w:rPr>
          <w:b/>
          <w:color w:val="FF0000"/>
          <w:sz w:val="40"/>
          <w:szCs w:val="40"/>
          <w:vertAlign w:val="superscript"/>
        </w:rPr>
      </w:pPr>
      <w:r w:rsidRPr="00203AFC">
        <w:rPr>
          <w:b/>
          <w:color w:val="FF0000"/>
          <w:sz w:val="40"/>
          <w:szCs w:val="40"/>
          <w:vertAlign w:val="superscript"/>
        </w:rPr>
        <w:t xml:space="preserve">II. </w:t>
      </w:r>
      <w:proofErr w:type="spellStart"/>
      <w:r w:rsidRPr="00203AFC">
        <w:rPr>
          <w:b/>
          <w:color w:val="FF0000"/>
          <w:sz w:val="40"/>
          <w:szCs w:val="40"/>
          <w:vertAlign w:val="superscript"/>
        </w:rPr>
        <w:t>Phòng</w:t>
      </w:r>
      <w:proofErr w:type="spellEnd"/>
      <w:r w:rsidRPr="00203AFC">
        <w:rPr>
          <w:b/>
          <w:color w:val="FF0000"/>
          <w:sz w:val="40"/>
          <w:szCs w:val="40"/>
          <w:vertAlign w:val="superscript"/>
        </w:rPr>
        <w:t xml:space="preserve"> </w:t>
      </w:r>
      <w:proofErr w:type="spellStart"/>
      <w:r w:rsidRPr="00203AFC">
        <w:rPr>
          <w:b/>
          <w:color w:val="FF0000"/>
          <w:sz w:val="40"/>
          <w:szCs w:val="40"/>
          <w:vertAlign w:val="superscript"/>
        </w:rPr>
        <w:t>Dân</w:t>
      </w:r>
      <w:proofErr w:type="spellEnd"/>
      <w:r w:rsidRPr="00203AFC">
        <w:rPr>
          <w:b/>
          <w:color w:val="FF0000"/>
          <w:sz w:val="40"/>
          <w:szCs w:val="40"/>
          <w:vertAlign w:val="superscript"/>
        </w:rPr>
        <w:t xml:space="preserve"> </w:t>
      </w:r>
      <w:proofErr w:type="spellStart"/>
      <w:r w:rsidRPr="00203AFC">
        <w:rPr>
          <w:b/>
          <w:color w:val="FF0000"/>
          <w:sz w:val="40"/>
          <w:szCs w:val="40"/>
          <w:vertAlign w:val="superscript"/>
        </w:rPr>
        <w:t>số</w:t>
      </w:r>
      <w:proofErr w:type="spellEnd"/>
    </w:p>
    <w:p w:rsidR="00CD1E00" w:rsidRPr="00CD1E00" w:rsidRDefault="00CD1E00" w:rsidP="00CD1E00">
      <w:pPr>
        <w:spacing w:after="0" w:line="264" w:lineRule="auto"/>
        <w:jc w:val="both"/>
        <w:rPr>
          <w:rFonts w:eastAsia="Times New Roman" w:cs="Times New Roman"/>
          <w:i/>
          <w:color w:val="FF0000"/>
          <w:sz w:val="28"/>
          <w:szCs w:val="28"/>
        </w:rPr>
      </w:pPr>
      <w:r w:rsidRPr="00CD1E00">
        <w:rPr>
          <w:rFonts w:eastAsia="Times New Roman" w:cs="Times New Roman"/>
          <w:color w:val="FF0000"/>
          <w:sz w:val="28"/>
          <w:szCs w:val="28"/>
          <w:lang w:val="vi-VN"/>
        </w:rPr>
        <w:tab/>
      </w:r>
      <w:r w:rsidRPr="00CD1E00">
        <w:rPr>
          <w:rFonts w:eastAsia="Times New Roman" w:cs="Times New Roman"/>
          <w:i/>
          <w:color w:val="FF0000"/>
          <w:sz w:val="28"/>
          <w:szCs w:val="28"/>
        </w:rPr>
        <w:t xml:space="preserve">1.4.3. </w:t>
      </w:r>
      <w:proofErr w:type="spellStart"/>
      <w:r w:rsidRPr="00CD1E00">
        <w:rPr>
          <w:rFonts w:eastAsia="Times New Roman" w:cs="Times New Roman"/>
          <w:i/>
          <w:color w:val="FF0000"/>
          <w:sz w:val="28"/>
          <w:szCs w:val="28"/>
        </w:rPr>
        <w:t>Thực</w:t>
      </w:r>
      <w:proofErr w:type="spellEnd"/>
      <w:r w:rsidRPr="00CD1E00">
        <w:rPr>
          <w:rFonts w:eastAsia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1E00">
        <w:rPr>
          <w:rFonts w:eastAsia="Times New Roman" w:cs="Times New Roman"/>
          <w:i/>
          <w:color w:val="FF0000"/>
          <w:sz w:val="28"/>
          <w:szCs w:val="28"/>
        </w:rPr>
        <w:t>hiện</w:t>
      </w:r>
      <w:proofErr w:type="spellEnd"/>
      <w:r w:rsidRPr="00CD1E00">
        <w:rPr>
          <w:rFonts w:eastAsia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1E00">
        <w:rPr>
          <w:rFonts w:eastAsia="Times New Roman" w:cs="Times New Roman"/>
          <w:i/>
          <w:color w:val="FF0000"/>
          <w:sz w:val="28"/>
          <w:szCs w:val="28"/>
        </w:rPr>
        <w:t>các</w:t>
      </w:r>
      <w:proofErr w:type="spellEnd"/>
      <w:r w:rsidRPr="00CD1E00">
        <w:rPr>
          <w:rFonts w:eastAsia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1E00">
        <w:rPr>
          <w:rFonts w:eastAsia="Times New Roman" w:cs="Times New Roman"/>
          <w:i/>
          <w:color w:val="FF0000"/>
          <w:sz w:val="28"/>
          <w:szCs w:val="28"/>
        </w:rPr>
        <w:t>chỉ</w:t>
      </w:r>
      <w:proofErr w:type="spellEnd"/>
      <w:r w:rsidRPr="00CD1E00">
        <w:rPr>
          <w:rFonts w:eastAsia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1E00">
        <w:rPr>
          <w:rFonts w:eastAsia="Times New Roman" w:cs="Times New Roman"/>
          <w:i/>
          <w:color w:val="FF0000"/>
          <w:sz w:val="28"/>
          <w:szCs w:val="28"/>
        </w:rPr>
        <w:t>tiêu</w:t>
      </w:r>
      <w:proofErr w:type="spellEnd"/>
      <w:r w:rsidRPr="00CD1E00">
        <w:rPr>
          <w:rFonts w:eastAsia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1E00">
        <w:rPr>
          <w:rFonts w:eastAsia="Times New Roman" w:cs="Times New Roman"/>
          <w:i/>
          <w:color w:val="FF0000"/>
          <w:sz w:val="28"/>
          <w:szCs w:val="28"/>
        </w:rPr>
        <w:t>về</w:t>
      </w:r>
      <w:proofErr w:type="spellEnd"/>
      <w:r w:rsidRPr="00CD1E00">
        <w:rPr>
          <w:rFonts w:eastAsia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1E00">
        <w:rPr>
          <w:rFonts w:eastAsia="Times New Roman" w:cs="Times New Roman"/>
          <w:i/>
          <w:color w:val="FF0000"/>
          <w:sz w:val="28"/>
          <w:szCs w:val="28"/>
        </w:rPr>
        <w:t>dân</w:t>
      </w:r>
      <w:proofErr w:type="spellEnd"/>
      <w:r w:rsidRPr="00CD1E00">
        <w:rPr>
          <w:rFonts w:eastAsia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1E00">
        <w:rPr>
          <w:rFonts w:eastAsia="Times New Roman" w:cs="Times New Roman"/>
          <w:i/>
          <w:color w:val="FF0000"/>
          <w:sz w:val="28"/>
          <w:szCs w:val="28"/>
        </w:rPr>
        <w:t>số</w:t>
      </w:r>
      <w:proofErr w:type="spellEnd"/>
    </w:p>
    <w:p w:rsidR="00CD1E00" w:rsidRPr="00CD1E00" w:rsidRDefault="00CD1E00" w:rsidP="00CD1E00">
      <w:pPr>
        <w:spacing w:after="0" w:line="264" w:lineRule="auto"/>
        <w:jc w:val="both"/>
        <w:rPr>
          <w:rFonts w:eastAsia="Times New Roman" w:cs="Times New Roman"/>
          <w:color w:val="FF0000"/>
          <w:sz w:val="28"/>
          <w:szCs w:val="28"/>
          <w:lang w:val="vi-VN"/>
        </w:rPr>
      </w:pPr>
      <w:r w:rsidRPr="00CD1E00">
        <w:rPr>
          <w:rFonts w:eastAsia="Times New Roman" w:cs="Times New Roman"/>
          <w:color w:val="FF0000"/>
          <w:sz w:val="28"/>
          <w:szCs w:val="28"/>
          <w:lang w:val="vi-VN"/>
        </w:rPr>
        <w:tab/>
      </w:r>
      <w:r w:rsidRPr="00CD1E00">
        <w:rPr>
          <w:rFonts w:eastAsia="Times New Roman" w:cs="Times New Roman"/>
          <w:color w:val="FF0000"/>
          <w:sz w:val="28"/>
          <w:szCs w:val="28"/>
        </w:rPr>
        <w:t xml:space="preserve">- </w:t>
      </w:r>
      <w:r w:rsidRPr="00CD1E00">
        <w:rPr>
          <w:rFonts w:eastAsia="Times New Roman" w:cs="Times New Roman"/>
          <w:color w:val="FF0000"/>
          <w:sz w:val="28"/>
          <w:szCs w:val="28"/>
          <w:lang w:val="vi-VN"/>
        </w:rPr>
        <w:t>Mức g</w:t>
      </w:r>
      <w:proofErr w:type="spellStart"/>
      <w:r w:rsidRPr="00CD1E00">
        <w:rPr>
          <w:rFonts w:eastAsia="Times New Roman" w:cs="Times New Roman"/>
          <w:color w:val="FF0000"/>
          <w:sz w:val="28"/>
          <w:szCs w:val="28"/>
        </w:rPr>
        <w:t>iảm</w:t>
      </w:r>
      <w:proofErr w:type="spellEnd"/>
      <w:r w:rsidRPr="00CD1E00">
        <w:rPr>
          <w:rFonts w:eastAsia="Times New Roman" w:cs="Times New Roman"/>
          <w:color w:val="FF0000"/>
          <w:sz w:val="28"/>
          <w:szCs w:val="28"/>
        </w:rPr>
        <w:t xml:space="preserve"> </w:t>
      </w:r>
      <w:proofErr w:type="spellStart"/>
      <w:r w:rsidRPr="00CD1E00">
        <w:rPr>
          <w:rFonts w:eastAsia="Times New Roman" w:cs="Times New Roman"/>
          <w:color w:val="FF0000"/>
          <w:sz w:val="28"/>
          <w:szCs w:val="28"/>
        </w:rPr>
        <w:t>tỷ</w:t>
      </w:r>
      <w:proofErr w:type="spellEnd"/>
      <w:r w:rsidRPr="00CD1E00">
        <w:rPr>
          <w:rFonts w:eastAsia="Times New Roman" w:cs="Times New Roman"/>
          <w:color w:val="FF0000"/>
          <w:sz w:val="28"/>
          <w:szCs w:val="28"/>
        </w:rPr>
        <w:t xml:space="preserve"> </w:t>
      </w:r>
      <w:proofErr w:type="spellStart"/>
      <w:r w:rsidRPr="00CD1E00">
        <w:rPr>
          <w:rFonts w:eastAsia="Times New Roman" w:cs="Times New Roman"/>
          <w:color w:val="FF0000"/>
          <w:sz w:val="28"/>
          <w:szCs w:val="28"/>
        </w:rPr>
        <w:t>suất</w:t>
      </w:r>
      <w:proofErr w:type="spellEnd"/>
      <w:r w:rsidRPr="00CD1E00">
        <w:rPr>
          <w:rFonts w:eastAsia="Times New Roman" w:cs="Times New Roman"/>
          <w:color w:val="FF0000"/>
          <w:sz w:val="28"/>
          <w:szCs w:val="28"/>
        </w:rPr>
        <w:t xml:space="preserve"> </w:t>
      </w:r>
      <w:proofErr w:type="spellStart"/>
      <w:r w:rsidRPr="00CD1E00">
        <w:rPr>
          <w:rFonts w:eastAsia="Times New Roman" w:cs="Times New Roman"/>
          <w:color w:val="FF0000"/>
          <w:sz w:val="28"/>
          <w:szCs w:val="28"/>
        </w:rPr>
        <w:t>sinh</w:t>
      </w:r>
      <w:proofErr w:type="spellEnd"/>
      <w:r w:rsidRPr="00CD1E00">
        <w:rPr>
          <w:rFonts w:eastAsia="Times New Roman" w:cs="Times New Roman"/>
          <w:color w:val="FF0000"/>
          <w:sz w:val="28"/>
          <w:szCs w:val="28"/>
        </w:rPr>
        <w:t xml:space="preserve">: </w:t>
      </w:r>
      <w:r w:rsidRPr="00CD1E00">
        <w:rPr>
          <w:rFonts w:eastAsia="Times New Roman" w:cs="Times New Roman"/>
          <w:color w:val="FF0000"/>
          <w:sz w:val="28"/>
          <w:szCs w:val="28"/>
          <w:lang w:val="vi-VN"/>
        </w:rPr>
        <w:t>12</w:t>
      </w:r>
      <w:proofErr w:type="gramStart"/>
      <w:r w:rsidRPr="00CD1E00">
        <w:rPr>
          <w:rFonts w:eastAsia="Times New Roman" w:cs="Times New Roman"/>
          <w:color w:val="FF0000"/>
          <w:sz w:val="28"/>
          <w:szCs w:val="28"/>
          <w:lang w:val="vi-VN"/>
        </w:rPr>
        <w:t>,06</w:t>
      </w:r>
      <w:proofErr w:type="gramEnd"/>
      <w:r w:rsidRPr="00CD1E00">
        <w:rPr>
          <w:rFonts w:eastAsia="Times New Roman" w:cs="Times New Roman"/>
          <w:color w:val="FF0000"/>
          <w:sz w:val="28"/>
          <w:szCs w:val="28"/>
          <w:lang w:val="vi-VN"/>
        </w:rPr>
        <w:t xml:space="preserve">%o, giảm </w:t>
      </w:r>
      <w:r w:rsidRPr="00CD1E00">
        <w:rPr>
          <w:rFonts w:eastAsia="Times New Roman" w:cs="Times New Roman"/>
          <w:color w:val="FF0000"/>
          <w:sz w:val="28"/>
          <w:szCs w:val="28"/>
        </w:rPr>
        <w:t>1,57</w:t>
      </w:r>
      <w:r w:rsidRPr="00CD1E00">
        <w:rPr>
          <w:rFonts w:eastAsia="Times New Roman" w:cs="Times New Roman"/>
          <w:color w:val="FF0000"/>
          <w:sz w:val="28"/>
          <w:szCs w:val="28"/>
          <w:lang w:val="vi-VN"/>
        </w:rPr>
        <w:t xml:space="preserve"> (đạt so với kế hoạch);</w:t>
      </w:r>
    </w:p>
    <w:p w:rsidR="00CD1E00" w:rsidRPr="00CD1E00" w:rsidRDefault="00CD1E00" w:rsidP="00CD1E00">
      <w:pPr>
        <w:spacing w:after="0" w:line="264" w:lineRule="auto"/>
        <w:jc w:val="both"/>
        <w:rPr>
          <w:rFonts w:eastAsia="Times New Roman" w:cs="Times New Roman"/>
          <w:color w:val="FF0000"/>
          <w:sz w:val="28"/>
          <w:szCs w:val="28"/>
          <w:lang w:val="vi-VN"/>
        </w:rPr>
      </w:pPr>
      <w:r w:rsidRPr="00CD1E00">
        <w:rPr>
          <w:rFonts w:eastAsia="Times New Roman" w:cs="Times New Roman"/>
          <w:color w:val="FF0000"/>
          <w:sz w:val="28"/>
          <w:szCs w:val="28"/>
          <w:lang w:val="vi-VN"/>
        </w:rPr>
        <w:tab/>
        <w:t>- Mức giảm tỷ lệ sinh con thứ 3 trở lên: 21,04%, tăng 8,25% (không đạt);</w:t>
      </w:r>
    </w:p>
    <w:p w:rsidR="00CD1E00" w:rsidRPr="00CD1E00" w:rsidRDefault="00CD1E00" w:rsidP="00CD1E00">
      <w:pPr>
        <w:spacing w:after="0" w:line="264" w:lineRule="auto"/>
        <w:jc w:val="both"/>
        <w:rPr>
          <w:rFonts w:eastAsia="Times New Roman" w:cs="Times New Roman"/>
          <w:color w:val="FF0000"/>
          <w:sz w:val="28"/>
          <w:szCs w:val="28"/>
          <w:lang w:val="vi-VN"/>
        </w:rPr>
      </w:pPr>
      <w:r w:rsidRPr="00CD1E00">
        <w:rPr>
          <w:rFonts w:eastAsia="Times New Roman" w:cs="Times New Roman"/>
          <w:color w:val="FF0000"/>
          <w:sz w:val="28"/>
          <w:szCs w:val="28"/>
          <w:lang w:val="vi-VN"/>
        </w:rPr>
        <w:tab/>
        <w:t>- Chỉ số mất cân bằng giới tính khi sinh</w:t>
      </w:r>
      <w:bookmarkStart w:id="0" w:name="_GoBack"/>
      <w:bookmarkEnd w:id="0"/>
      <w:r w:rsidRPr="00CD1E00">
        <w:rPr>
          <w:rFonts w:eastAsia="Times New Roman" w:cs="Times New Roman"/>
          <w:color w:val="FF0000"/>
          <w:sz w:val="28"/>
          <w:szCs w:val="28"/>
          <w:lang w:val="vi-VN"/>
        </w:rPr>
        <w:t>: 131 trẻ nam/100 trẻ nữ, tăng so với cùng kỳ 07 trẻ so với cùng kỳ năm 2019;</w:t>
      </w:r>
    </w:p>
    <w:p w:rsidR="00CD1E00" w:rsidRPr="00CD1E00" w:rsidRDefault="00CD1E00" w:rsidP="00CD1E00">
      <w:pPr>
        <w:spacing w:after="0" w:line="264" w:lineRule="auto"/>
        <w:jc w:val="both"/>
        <w:rPr>
          <w:rFonts w:eastAsia="Times New Roman" w:cs="Times New Roman"/>
          <w:color w:val="FF0000"/>
          <w:sz w:val="28"/>
          <w:szCs w:val="28"/>
          <w:lang w:val="vi-VN"/>
        </w:rPr>
      </w:pPr>
      <w:r w:rsidRPr="00CD1E00">
        <w:rPr>
          <w:rFonts w:eastAsia="Times New Roman" w:cs="Times New Roman"/>
          <w:color w:val="FF0000"/>
          <w:sz w:val="28"/>
          <w:szCs w:val="28"/>
          <w:lang w:val="vi-VN"/>
        </w:rPr>
        <w:tab/>
        <w:t>- Tỷ suất tăng dân số tự nhiên: 9.0%o;</w:t>
      </w:r>
    </w:p>
    <w:p w:rsidR="00CD1E00" w:rsidRPr="00CD1E00" w:rsidRDefault="00CD1E00" w:rsidP="00CD1E00">
      <w:pPr>
        <w:spacing w:after="0" w:line="264" w:lineRule="auto"/>
        <w:jc w:val="both"/>
        <w:rPr>
          <w:rFonts w:eastAsia="Times New Roman" w:cs="Times New Roman"/>
          <w:color w:val="FF0000"/>
          <w:sz w:val="28"/>
          <w:szCs w:val="28"/>
          <w:lang w:val="vi-VN"/>
        </w:rPr>
      </w:pPr>
      <w:r w:rsidRPr="00CD1E00">
        <w:rPr>
          <w:rFonts w:eastAsia="Times New Roman" w:cs="Times New Roman"/>
          <w:color w:val="FF0000"/>
          <w:sz w:val="28"/>
          <w:szCs w:val="28"/>
          <w:lang w:val="vi-VN"/>
        </w:rPr>
        <w:tab/>
        <w:t>- Tỷ lệ phát triển dân số: 1.0%.</w:t>
      </w:r>
    </w:p>
    <w:p w:rsidR="00CD1E00" w:rsidRPr="00CD1E00" w:rsidRDefault="00CD1E00" w:rsidP="00CD1E00">
      <w:pPr>
        <w:spacing w:after="0" w:line="264" w:lineRule="auto"/>
        <w:ind w:firstLine="709"/>
        <w:jc w:val="both"/>
        <w:rPr>
          <w:rFonts w:eastAsia="Times New Roman" w:cs="Times New Roman"/>
          <w:b/>
          <w:bCs/>
          <w:i/>
          <w:color w:val="FF0000"/>
          <w:sz w:val="28"/>
          <w:szCs w:val="28"/>
          <w:lang w:val="vi-VN"/>
        </w:rPr>
      </w:pPr>
      <w:r w:rsidRPr="00CD1E00">
        <w:rPr>
          <w:rFonts w:eastAsia="Times New Roman" w:cs="Times New Roman"/>
          <w:b/>
          <w:bCs/>
          <w:i/>
          <w:color w:val="FF0000"/>
          <w:sz w:val="28"/>
          <w:szCs w:val="28"/>
          <w:lang w:val="sv-SE"/>
        </w:rPr>
        <w:t xml:space="preserve">3.4. Công tác Dân số và </w:t>
      </w:r>
      <w:r w:rsidRPr="00CD1E00">
        <w:rPr>
          <w:rFonts w:eastAsia="Times New Roman" w:cs="Times New Roman"/>
          <w:b/>
          <w:bCs/>
          <w:i/>
          <w:color w:val="FF0000"/>
          <w:sz w:val="28"/>
          <w:szCs w:val="28"/>
          <w:lang w:val="vi-VN"/>
        </w:rPr>
        <w:t>phát triển</w:t>
      </w:r>
    </w:p>
    <w:p w:rsidR="00CD1E00" w:rsidRPr="00CD1E00" w:rsidRDefault="00CD1E00" w:rsidP="00CD1E00">
      <w:pPr>
        <w:spacing w:after="0" w:line="264" w:lineRule="auto"/>
        <w:ind w:firstLine="709"/>
        <w:jc w:val="both"/>
        <w:rPr>
          <w:rFonts w:eastAsia="Times New Roman" w:cs="Times New Roman"/>
          <w:bCs/>
          <w:color w:val="FF0000"/>
          <w:sz w:val="28"/>
          <w:szCs w:val="28"/>
          <w:lang w:val="vi-VN"/>
        </w:rPr>
      </w:pPr>
      <w:r w:rsidRPr="00CD1E00">
        <w:rPr>
          <w:rFonts w:eastAsia="Times New Roman" w:cs="Times New Roman"/>
          <w:bCs/>
          <w:color w:val="FF0000"/>
          <w:sz w:val="28"/>
          <w:szCs w:val="28"/>
          <w:lang w:val="vi-VN"/>
        </w:rPr>
        <w:t>- Xây dựng chương trình truyền thông hàng tháng, quý năm. Tổ chức truyền thông tại các điểm trường trên địa bàn huyện về CSSKSS VTN, TN;</w:t>
      </w:r>
    </w:p>
    <w:p w:rsidR="00CD1E00" w:rsidRPr="00CD1E00" w:rsidRDefault="00CD1E00" w:rsidP="00CD1E00">
      <w:pPr>
        <w:spacing w:after="0" w:line="264" w:lineRule="auto"/>
        <w:ind w:firstLine="709"/>
        <w:jc w:val="both"/>
        <w:rPr>
          <w:rFonts w:eastAsia="Times New Roman" w:cs="Times New Roman"/>
          <w:bCs/>
          <w:color w:val="FF0000"/>
          <w:sz w:val="28"/>
          <w:szCs w:val="28"/>
          <w:lang w:val="vi-VN"/>
        </w:rPr>
      </w:pPr>
      <w:r w:rsidRPr="00CD1E00">
        <w:rPr>
          <w:rFonts w:eastAsia="Times New Roman" w:cs="Times New Roman"/>
          <w:bCs/>
          <w:color w:val="FF0000"/>
          <w:sz w:val="28"/>
          <w:szCs w:val="28"/>
          <w:lang w:val="vi-VN"/>
        </w:rPr>
        <w:t>- Tổ chức truyền thông hưởng ứng các ngày truyền thống: Quốc tế trẻ em gái, Quốc tế Người cao tuổi, Chiến dịch CSSKSS/KHHGĐ, Ngày Dân số TG, Dân số VN...</w:t>
      </w:r>
    </w:p>
    <w:p w:rsidR="00CD1E00" w:rsidRPr="00203AFC" w:rsidRDefault="00CD1E00" w:rsidP="00203AFC">
      <w:pPr>
        <w:spacing w:after="0" w:line="264" w:lineRule="auto"/>
        <w:ind w:firstLine="709"/>
        <w:jc w:val="both"/>
        <w:rPr>
          <w:rFonts w:eastAsia="Times New Roman" w:cs="Times New Roman"/>
          <w:bCs/>
          <w:i/>
          <w:color w:val="FF0000"/>
          <w:sz w:val="28"/>
          <w:szCs w:val="28"/>
        </w:rPr>
      </w:pPr>
      <w:r w:rsidRPr="00CD1E00">
        <w:rPr>
          <w:rFonts w:eastAsia="Times New Roman" w:cs="Times New Roman"/>
          <w:bCs/>
          <w:i/>
          <w:color w:val="FF0000"/>
          <w:sz w:val="28"/>
          <w:szCs w:val="28"/>
          <w:lang w:val="vi-VN"/>
        </w:rPr>
        <w:t>(Có phụ lục kèm theo)</w:t>
      </w:r>
    </w:p>
    <w:p w:rsidR="00CD1E00" w:rsidRPr="00203AFC" w:rsidRDefault="00CD1E00" w:rsidP="00CD1E00">
      <w:pPr>
        <w:spacing w:after="0" w:line="264" w:lineRule="auto"/>
        <w:jc w:val="both"/>
        <w:rPr>
          <w:rFonts w:eastAsia="Times New Roman" w:cs="Times New Roman"/>
          <w:b/>
          <w:bCs/>
          <w:color w:val="FF0000"/>
          <w:sz w:val="28"/>
          <w:szCs w:val="28"/>
        </w:rPr>
      </w:pPr>
      <w:r w:rsidRPr="00203AFC">
        <w:rPr>
          <w:rFonts w:eastAsia="Times New Roman" w:cs="Times New Roman"/>
          <w:b/>
          <w:bCs/>
          <w:color w:val="FF0000"/>
          <w:sz w:val="28"/>
          <w:szCs w:val="28"/>
        </w:rPr>
        <w:t xml:space="preserve">III. </w:t>
      </w:r>
      <w:proofErr w:type="spellStart"/>
      <w:r w:rsidRPr="00203AFC">
        <w:rPr>
          <w:rFonts w:eastAsia="Times New Roman" w:cs="Times New Roman"/>
          <w:b/>
          <w:bCs/>
          <w:color w:val="FF0000"/>
          <w:sz w:val="28"/>
          <w:szCs w:val="28"/>
        </w:rPr>
        <w:t>Khoa</w:t>
      </w:r>
      <w:proofErr w:type="spellEnd"/>
      <w:r w:rsidRPr="00203AFC">
        <w:rPr>
          <w:rFonts w:eastAsia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203AFC">
        <w:rPr>
          <w:rFonts w:eastAsia="Times New Roman" w:cs="Times New Roman"/>
          <w:b/>
          <w:bCs/>
          <w:color w:val="FF0000"/>
          <w:sz w:val="28"/>
          <w:szCs w:val="28"/>
        </w:rPr>
        <w:t>khám</w:t>
      </w:r>
      <w:proofErr w:type="spellEnd"/>
      <w:r w:rsidRPr="00203AFC">
        <w:rPr>
          <w:rFonts w:eastAsia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203AFC">
        <w:rPr>
          <w:rFonts w:eastAsia="Times New Roman" w:cs="Times New Roman"/>
          <w:b/>
          <w:bCs/>
          <w:color w:val="FF0000"/>
          <w:sz w:val="28"/>
          <w:szCs w:val="28"/>
        </w:rPr>
        <w:t>bệnh</w:t>
      </w:r>
      <w:proofErr w:type="spellEnd"/>
    </w:p>
    <w:p w:rsidR="00CD1E00" w:rsidRPr="00203AFC" w:rsidRDefault="00CD1E00" w:rsidP="00CD1E00">
      <w:pPr>
        <w:spacing w:after="0" w:line="264" w:lineRule="auto"/>
        <w:jc w:val="both"/>
        <w:rPr>
          <w:rFonts w:eastAsia="Times New Roman" w:cs="Times New Roman"/>
          <w:b/>
          <w:bCs/>
          <w:color w:val="FF0000"/>
          <w:sz w:val="28"/>
          <w:szCs w:val="28"/>
        </w:rPr>
      </w:pPr>
    </w:p>
    <w:p w:rsidR="00CD1E00" w:rsidRPr="00203AFC" w:rsidRDefault="00CD1E00" w:rsidP="00CD1E00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eastAsia="Times New Roman" w:cs="Times New Roman"/>
          <w:bCs/>
          <w:color w:val="FF0000"/>
          <w:sz w:val="28"/>
          <w:szCs w:val="28"/>
        </w:rPr>
      </w:pPr>
      <w:proofErr w:type="spellStart"/>
      <w:r w:rsidRPr="00203AFC">
        <w:rPr>
          <w:rFonts w:eastAsia="Times New Roman" w:cs="Times New Roman"/>
          <w:bCs/>
          <w:color w:val="FF0000"/>
          <w:sz w:val="28"/>
          <w:szCs w:val="28"/>
        </w:rPr>
        <w:t>Văn</w:t>
      </w:r>
      <w:proofErr w:type="spellEnd"/>
      <w:r w:rsidRPr="00203AFC">
        <w:rPr>
          <w:rFonts w:eastAsia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03AFC">
        <w:rPr>
          <w:rFonts w:eastAsia="Times New Roman" w:cs="Times New Roman"/>
          <w:bCs/>
          <w:color w:val="FF0000"/>
          <w:sz w:val="28"/>
          <w:szCs w:val="28"/>
        </w:rPr>
        <w:t>phòng</w:t>
      </w:r>
      <w:proofErr w:type="spellEnd"/>
      <w:r w:rsidRPr="00203AFC">
        <w:rPr>
          <w:rFonts w:eastAsia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03AFC">
        <w:rPr>
          <w:rFonts w:eastAsia="Times New Roman" w:cs="Times New Roman"/>
          <w:bCs/>
          <w:color w:val="FF0000"/>
          <w:sz w:val="28"/>
          <w:szCs w:val="28"/>
        </w:rPr>
        <w:t>phẩm</w:t>
      </w:r>
      <w:proofErr w:type="spellEnd"/>
      <w:r w:rsidRPr="00203AFC">
        <w:rPr>
          <w:rFonts w:eastAsia="Times New Roman" w:cs="Times New Roman"/>
          <w:bCs/>
          <w:color w:val="FF0000"/>
          <w:sz w:val="28"/>
          <w:szCs w:val="28"/>
        </w:rPr>
        <w:t xml:space="preserve">: </w:t>
      </w:r>
      <w:proofErr w:type="spellStart"/>
      <w:r w:rsidRPr="00203AFC">
        <w:rPr>
          <w:rFonts w:eastAsia="Times New Roman" w:cs="Times New Roman"/>
          <w:bCs/>
          <w:color w:val="FF0000"/>
          <w:sz w:val="28"/>
          <w:szCs w:val="28"/>
        </w:rPr>
        <w:t>Nên</w:t>
      </w:r>
      <w:proofErr w:type="spellEnd"/>
      <w:r w:rsidRPr="00203AFC">
        <w:rPr>
          <w:rFonts w:eastAsia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03AFC">
        <w:rPr>
          <w:rFonts w:eastAsia="Times New Roman" w:cs="Times New Roman"/>
          <w:bCs/>
          <w:color w:val="FF0000"/>
          <w:sz w:val="28"/>
          <w:szCs w:val="28"/>
        </w:rPr>
        <w:t>khoán</w:t>
      </w:r>
      <w:proofErr w:type="spellEnd"/>
      <w:r w:rsidRPr="00203AFC">
        <w:rPr>
          <w:rFonts w:eastAsia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03AFC">
        <w:rPr>
          <w:rFonts w:eastAsia="Times New Roman" w:cs="Times New Roman"/>
          <w:bCs/>
          <w:color w:val="FF0000"/>
          <w:sz w:val="28"/>
          <w:szCs w:val="28"/>
        </w:rPr>
        <w:t>cho</w:t>
      </w:r>
      <w:proofErr w:type="spellEnd"/>
      <w:r w:rsidRPr="00203AFC">
        <w:rPr>
          <w:rFonts w:eastAsia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03AFC">
        <w:rPr>
          <w:rFonts w:eastAsia="Times New Roman" w:cs="Times New Roman"/>
          <w:bCs/>
          <w:color w:val="FF0000"/>
          <w:sz w:val="28"/>
          <w:szCs w:val="28"/>
        </w:rPr>
        <w:t>khoa</w:t>
      </w:r>
      <w:proofErr w:type="spellEnd"/>
      <w:r w:rsidRPr="00203AFC">
        <w:rPr>
          <w:rFonts w:eastAsia="Times New Roman" w:cs="Times New Roman"/>
          <w:bCs/>
          <w:color w:val="FF0000"/>
          <w:sz w:val="28"/>
          <w:szCs w:val="28"/>
        </w:rPr>
        <w:t xml:space="preserve">, </w:t>
      </w:r>
      <w:proofErr w:type="spellStart"/>
      <w:r w:rsidRPr="00203AFC">
        <w:rPr>
          <w:rFonts w:eastAsia="Times New Roman" w:cs="Times New Roman"/>
          <w:bCs/>
          <w:color w:val="FF0000"/>
          <w:sz w:val="28"/>
          <w:szCs w:val="28"/>
        </w:rPr>
        <w:t>phòng</w:t>
      </w:r>
      <w:proofErr w:type="spellEnd"/>
    </w:p>
    <w:p w:rsidR="00CD1E00" w:rsidRPr="00203AFC" w:rsidRDefault="00CD1E00" w:rsidP="00CD1E00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eastAsia="Times New Roman" w:cs="Times New Roman"/>
          <w:bCs/>
          <w:color w:val="FF0000"/>
          <w:sz w:val="28"/>
          <w:szCs w:val="28"/>
        </w:rPr>
      </w:pPr>
      <w:proofErr w:type="spellStart"/>
      <w:r w:rsidRPr="00203AFC">
        <w:rPr>
          <w:rFonts w:eastAsia="Times New Roman" w:cs="Times New Roman"/>
          <w:bCs/>
          <w:color w:val="FF0000"/>
          <w:sz w:val="28"/>
          <w:szCs w:val="28"/>
        </w:rPr>
        <w:t>Chấm</w:t>
      </w:r>
      <w:proofErr w:type="spellEnd"/>
      <w:r w:rsidRPr="00203AFC">
        <w:rPr>
          <w:rFonts w:eastAsia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03AFC">
        <w:rPr>
          <w:rFonts w:eastAsia="Times New Roman" w:cs="Times New Roman"/>
          <w:bCs/>
          <w:color w:val="FF0000"/>
          <w:sz w:val="28"/>
          <w:szCs w:val="28"/>
        </w:rPr>
        <w:t>vân</w:t>
      </w:r>
      <w:proofErr w:type="spellEnd"/>
      <w:r w:rsidRPr="00203AFC">
        <w:rPr>
          <w:rFonts w:eastAsia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03AFC">
        <w:rPr>
          <w:rFonts w:eastAsia="Times New Roman" w:cs="Times New Roman"/>
          <w:bCs/>
          <w:color w:val="FF0000"/>
          <w:sz w:val="28"/>
          <w:szCs w:val="28"/>
        </w:rPr>
        <w:t>tay</w:t>
      </w:r>
      <w:proofErr w:type="spellEnd"/>
      <w:r w:rsidRPr="00203AFC">
        <w:rPr>
          <w:rFonts w:eastAsia="Times New Roman" w:cs="Times New Roman"/>
          <w:bCs/>
          <w:color w:val="FF0000"/>
          <w:sz w:val="28"/>
          <w:szCs w:val="28"/>
        </w:rPr>
        <w:t xml:space="preserve">: </w:t>
      </w:r>
      <w:proofErr w:type="spellStart"/>
      <w:r w:rsidRPr="00203AFC">
        <w:rPr>
          <w:rFonts w:eastAsia="Times New Roman" w:cs="Times New Roman"/>
          <w:bCs/>
          <w:color w:val="FF0000"/>
          <w:sz w:val="28"/>
          <w:szCs w:val="28"/>
        </w:rPr>
        <w:t>Không</w:t>
      </w:r>
      <w:proofErr w:type="spellEnd"/>
      <w:r w:rsidRPr="00203AFC">
        <w:rPr>
          <w:rFonts w:eastAsia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03AFC">
        <w:rPr>
          <w:rFonts w:eastAsia="Times New Roman" w:cs="Times New Roman"/>
          <w:bCs/>
          <w:color w:val="FF0000"/>
          <w:sz w:val="28"/>
          <w:szCs w:val="28"/>
        </w:rPr>
        <w:t>hiệu</w:t>
      </w:r>
      <w:proofErr w:type="spellEnd"/>
      <w:r w:rsidRPr="00203AFC">
        <w:rPr>
          <w:rFonts w:eastAsia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03AFC">
        <w:rPr>
          <w:rFonts w:eastAsia="Times New Roman" w:cs="Times New Roman"/>
          <w:bCs/>
          <w:color w:val="FF0000"/>
          <w:sz w:val="28"/>
          <w:szCs w:val="28"/>
        </w:rPr>
        <w:t>quả</w:t>
      </w:r>
      <w:proofErr w:type="spellEnd"/>
    </w:p>
    <w:p w:rsidR="00CD1E00" w:rsidRPr="00203AFC" w:rsidRDefault="00CD1E00" w:rsidP="00CD1E00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eastAsia="Times New Roman" w:cs="Times New Roman"/>
          <w:bCs/>
          <w:color w:val="FF0000"/>
          <w:sz w:val="28"/>
          <w:szCs w:val="28"/>
        </w:rPr>
      </w:pPr>
      <w:proofErr w:type="spellStart"/>
      <w:r w:rsidRPr="00203AFC">
        <w:rPr>
          <w:rFonts w:eastAsia="Times New Roman" w:cs="Times New Roman"/>
          <w:bCs/>
          <w:color w:val="FF0000"/>
          <w:sz w:val="28"/>
          <w:szCs w:val="28"/>
        </w:rPr>
        <w:t>Tiền</w:t>
      </w:r>
      <w:proofErr w:type="spellEnd"/>
      <w:r w:rsidRPr="00203AFC">
        <w:rPr>
          <w:rFonts w:eastAsia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03AFC">
        <w:rPr>
          <w:rFonts w:eastAsia="Times New Roman" w:cs="Times New Roman"/>
          <w:bCs/>
          <w:color w:val="FF0000"/>
          <w:sz w:val="28"/>
          <w:szCs w:val="28"/>
        </w:rPr>
        <w:t>vật</w:t>
      </w:r>
      <w:proofErr w:type="spellEnd"/>
      <w:r w:rsidRPr="00203AFC">
        <w:rPr>
          <w:rFonts w:eastAsia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03AFC">
        <w:rPr>
          <w:rFonts w:eastAsia="Times New Roman" w:cs="Times New Roman"/>
          <w:bCs/>
          <w:color w:val="FF0000"/>
          <w:sz w:val="28"/>
          <w:szCs w:val="28"/>
        </w:rPr>
        <w:t>tư</w:t>
      </w:r>
      <w:proofErr w:type="spellEnd"/>
      <w:r w:rsidRPr="00203AFC">
        <w:rPr>
          <w:rFonts w:eastAsia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03AFC">
        <w:rPr>
          <w:rFonts w:eastAsia="Times New Roman" w:cs="Times New Roman"/>
          <w:bCs/>
          <w:color w:val="FF0000"/>
          <w:sz w:val="28"/>
          <w:szCs w:val="28"/>
        </w:rPr>
        <w:t>tiêu</w:t>
      </w:r>
      <w:proofErr w:type="spellEnd"/>
      <w:r w:rsidRPr="00203AFC">
        <w:rPr>
          <w:rFonts w:eastAsia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03AFC">
        <w:rPr>
          <w:rFonts w:eastAsia="Times New Roman" w:cs="Times New Roman"/>
          <w:bCs/>
          <w:color w:val="FF0000"/>
          <w:sz w:val="28"/>
          <w:szCs w:val="28"/>
        </w:rPr>
        <w:t>hao</w:t>
      </w:r>
      <w:proofErr w:type="spellEnd"/>
      <w:r w:rsidRPr="00203AFC">
        <w:rPr>
          <w:rFonts w:eastAsia="Times New Roman" w:cs="Times New Roman"/>
          <w:bCs/>
          <w:color w:val="FF0000"/>
          <w:sz w:val="28"/>
          <w:szCs w:val="28"/>
        </w:rPr>
        <w:t xml:space="preserve"> y </w:t>
      </w:r>
      <w:proofErr w:type="spellStart"/>
      <w:r w:rsidRPr="00203AFC">
        <w:rPr>
          <w:rFonts w:eastAsia="Times New Roman" w:cs="Times New Roman"/>
          <w:bCs/>
          <w:color w:val="FF0000"/>
          <w:sz w:val="28"/>
          <w:szCs w:val="28"/>
        </w:rPr>
        <w:t>tế</w:t>
      </w:r>
      <w:proofErr w:type="spellEnd"/>
      <w:r w:rsidRPr="00203AFC">
        <w:rPr>
          <w:rFonts w:eastAsia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03AFC">
        <w:rPr>
          <w:rFonts w:eastAsia="Times New Roman" w:cs="Times New Roman"/>
          <w:bCs/>
          <w:color w:val="FF0000"/>
          <w:sz w:val="28"/>
          <w:szCs w:val="28"/>
        </w:rPr>
        <w:t>năm</w:t>
      </w:r>
      <w:proofErr w:type="spellEnd"/>
      <w:r w:rsidRPr="00203AFC">
        <w:rPr>
          <w:rFonts w:eastAsia="Times New Roman" w:cs="Times New Roman"/>
          <w:bCs/>
          <w:color w:val="FF0000"/>
          <w:sz w:val="28"/>
          <w:szCs w:val="28"/>
        </w:rPr>
        <w:t xml:space="preserve"> 2018 </w:t>
      </w:r>
      <w:proofErr w:type="spellStart"/>
      <w:r w:rsidRPr="00203AFC">
        <w:rPr>
          <w:rFonts w:eastAsia="Times New Roman" w:cs="Times New Roman"/>
          <w:bCs/>
          <w:color w:val="FF0000"/>
          <w:sz w:val="28"/>
          <w:szCs w:val="28"/>
        </w:rPr>
        <w:t>hơn</w:t>
      </w:r>
      <w:proofErr w:type="spellEnd"/>
      <w:r w:rsidRPr="00203AFC">
        <w:rPr>
          <w:rFonts w:eastAsia="Times New Roman" w:cs="Times New Roman"/>
          <w:bCs/>
          <w:color w:val="FF0000"/>
          <w:sz w:val="28"/>
          <w:szCs w:val="28"/>
        </w:rPr>
        <w:t xml:space="preserve"> 200 </w:t>
      </w:r>
      <w:proofErr w:type="spellStart"/>
      <w:r w:rsidRPr="00203AFC">
        <w:rPr>
          <w:rFonts w:eastAsia="Times New Roman" w:cs="Times New Roman"/>
          <w:bCs/>
          <w:color w:val="FF0000"/>
          <w:sz w:val="28"/>
          <w:szCs w:val="28"/>
        </w:rPr>
        <w:t>triệu</w:t>
      </w:r>
      <w:proofErr w:type="spellEnd"/>
      <w:r w:rsidRPr="00203AFC">
        <w:rPr>
          <w:rFonts w:eastAsia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03AFC">
        <w:rPr>
          <w:rFonts w:eastAsia="Times New Roman" w:cs="Times New Roman"/>
          <w:bCs/>
          <w:color w:val="FF0000"/>
          <w:sz w:val="28"/>
          <w:szCs w:val="28"/>
        </w:rPr>
        <w:t>Bảo</w:t>
      </w:r>
      <w:proofErr w:type="spellEnd"/>
      <w:r w:rsidRPr="00203AFC">
        <w:rPr>
          <w:rFonts w:eastAsia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03AFC">
        <w:rPr>
          <w:rFonts w:eastAsia="Times New Roman" w:cs="Times New Roman"/>
          <w:bCs/>
          <w:color w:val="FF0000"/>
          <w:sz w:val="28"/>
          <w:szCs w:val="28"/>
        </w:rPr>
        <w:t>hiểm</w:t>
      </w:r>
      <w:proofErr w:type="spellEnd"/>
      <w:r w:rsidRPr="00203AFC">
        <w:rPr>
          <w:rFonts w:eastAsia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03AFC">
        <w:rPr>
          <w:rFonts w:eastAsia="Times New Roman" w:cs="Times New Roman"/>
          <w:bCs/>
          <w:color w:val="FF0000"/>
          <w:sz w:val="28"/>
          <w:szCs w:val="28"/>
        </w:rPr>
        <w:t>đã</w:t>
      </w:r>
      <w:proofErr w:type="spellEnd"/>
      <w:r w:rsidRPr="00203AFC">
        <w:rPr>
          <w:rFonts w:eastAsia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03AFC">
        <w:rPr>
          <w:rFonts w:eastAsia="Times New Roman" w:cs="Times New Roman"/>
          <w:bCs/>
          <w:color w:val="FF0000"/>
          <w:sz w:val="28"/>
          <w:szCs w:val="28"/>
        </w:rPr>
        <w:t>trừ</w:t>
      </w:r>
      <w:proofErr w:type="spellEnd"/>
      <w:r w:rsidRPr="00203AFC">
        <w:rPr>
          <w:rFonts w:eastAsia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03AFC">
        <w:rPr>
          <w:rFonts w:eastAsia="Times New Roman" w:cs="Times New Roman"/>
          <w:bCs/>
          <w:color w:val="FF0000"/>
          <w:sz w:val="28"/>
          <w:szCs w:val="28"/>
        </w:rPr>
        <w:t>lại</w:t>
      </w:r>
      <w:proofErr w:type="spellEnd"/>
      <w:r w:rsidRPr="00203AFC">
        <w:rPr>
          <w:rFonts w:eastAsia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03AFC">
        <w:rPr>
          <w:rFonts w:eastAsia="Times New Roman" w:cs="Times New Roman"/>
          <w:bCs/>
          <w:color w:val="FF0000"/>
          <w:sz w:val="28"/>
          <w:szCs w:val="28"/>
        </w:rPr>
        <w:t>chưa</w:t>
      </w:r>
      <w:proofErr w:type="spellEnd"/>
      <w:r w:rsidRPr="00203AFC">
        <w:rPr>
          <w:rFonts w:eastAsia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03AFC">
        <w:rPr>
          <w:rFonts w:eastAsia="Times New Roman" w:cs="Times New Roman"/>
          <w:bCs/>
          <w:color w:val="FF0000"/>
          <w:sz w:val="28"/>
          <w:szCs w:val="28"/>
        </w:rPr>
        <w:t>thấy</w:t>
      </w:r>
      <w:proofErr w:type="spellEnd"/>
      <w:r w:rsidRPr="00203AFC">
        <w:rPr>
          <w:rFonts w:eastAsia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03AFC">
        <w:rPr>
          <w:rFonts w:eastAsia="Times New Roman" w:cs="Times New Roman"/>
          <w:bCs/>
          <w:color w:val="FF0000"/>
          <w:sz w:val="28"/>
          <w:szCs w:val="28"/>
        </w:rPr>
        <w:t>phân</w:t>
      </w:r>
      <w:proofErr w:type="spellEnd"/>
      <w:r w:rsidRPr="00203AFC">
        <w:rPr>
          <w:rFonts w:eastAsia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03AFC">
        <w:rPr>
          <w:rFonts w:eastAsia="Times New Roman" w:cs="Times New Roman"/>
          <w:bCs/>
          <w:color w:val="FF0000"/>
          <w:sz w:val="28"/>
          <w:szCs w:val="28"/>
        </w:rPr>
        <w:t>khai</w:t>
      </w:r>
      <w:proofErr w:type="spellEnd"/>
      <w:r w:rsidRPr="00203AFC">
        <w:rPr>
          <w:rFonts w:eastAsia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03AFC">
        <w:rPr>
          <w:rFonts w:eastAsia="Times New Roman" w:cs="Times New Roman"/>
          <w:bCs/>
          <w:color w:val="FF0000"/>
          <w:sz w:val="28"/>
          <w:szCs w:val="28"/>
        </w:rPr>
        <w:t>vào</w:t>
      </w:r>
      <w:proofErr w:type="spellEnd"/>
      <w:r w:rsidRPr="00203AFC">
        <w:rPr>
          <w:rFonts w:eastAsia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03AFC">
        <w:rPr>
          <w:rFonts w:eastAsia="Times New Roman" w:cs="Times New Roman"/>
          <w:bCs/>
          <w:color w:val="FF0000"/>
          <w:sz w:val="28"/>
          <w:szCs w:val="28"/>
        </w:rPr>
        <w:t>các</w:t>
      </w:r>
      <w:proofErr w:type="spellEnd"/>
      <w:r w:rsidRPr="00203AFC">
        <w:rPr>
          <w:rFonts w:eastAsia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03AFC">
        <w:rPr>
          <w:rFonts w:eastAsia="Times New Roman" w:cs="Times New Roman"/>
          <w:bCs/>
          <w:color w:val="FF0000"/>
          <w:sz w:val="28"/>
          <w:szCs w:val="28"/>
        </w:rPr>
        <w:t>mục</w:t>
      </w:r>
      <w:proofErr w:type="spellEnd"/>
      <w:r w:rsidRPr="00203AFC">
        <w:rPr>
          <w:rFonts w:eastAsia="Times New Roman" w:cs="Times New Roman"/>
          <w:bCs/>
          <w:color w:val="FF0000"/>
          <w:sz w:val="28"/>
          <w:szCs w:val="28"/>
        </w:rPr>
        <w:t xml:space="preserve"> chi </w:t>
      </w:r>
      <w:proofErr w:type="spellStart"/>
      <w:r w:rsidRPr="00203AFC">
        <w:rPr>
          <w:rFonts w:eastAsia="Times New Roman" w:cs="Times New Roman"/>
          <w:bCs/>
          <w:color w:val="FF0000"/>
          <w:sz w:val="28"/>
          <w:szCs w:val="28"/>
        </w:rPr>
        <w:t>của</w:t>
      </w:r>
      <w:proofErr w:type="spellEnd"/>
      <w:r w:rsidRPr="00203AFC">
        <w:rPr>
          <w:rFonts w:eastAsia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03AFC">
        <w:rPr>
          <w:rFonts w:eastAsia="Times New Roman" w:cs="Times New Roman"/>
          <w:bCs/>
          <w:color w:val="FF0000"/>
          <w:sz w:val="28"/>
          <w:szCs w:val="28"/>
        </w:rPr>
        <w:t>cơ</w:t>
      </w:r>
      <w:proofErr w:type="spellEnd"/>
      <w:r w:rsidRPr="00203AFC">
        <w:rPr>
          <w:rFonts w:eastAsia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03AFC">
        <w:rPr>
          <w:rFonts w:eastAsia="Times New Roman" w:cs="Times New Roman"/>
          <w:bCs/>
          <w:color w:val="FF0000"/>
          <w:sz w:val="28"/>
          <w:szCs w:val="28"/>
        </w:rPr>
        <w:t>quan</w:t>
      </w:r>
      <w:proofErr w:type="spellEnd"/>
    </w:p>
    <w:p w:rsidR="003C22C6" w:rsidRPr="00203AFC" w:rsidRDefault="003C22C6" w:rsidP="003C22C6">
      <w:pPr>
        <w:spacing w:after="0" w:line="264" w:lineRule="auto"/>
        <w:jc w:val="both"/>
        <w:rPr>
          <w:rFonts w:eastAsia="Times New Roman" w:cs="Times New Roman"/>
          <w:b/>
          <w:bCs/>
          <w:color w:val="FF0000"/>
          <w:sz w:val="28"/>
          <w:szCs w:val="28"/>
        </w:rPr>
      </w:pPr>
      <w:r w:rsidRPr="00203AFC">
        <w:rPr>
          <w:rFonts w:eastAsia="Times New Roman" w:cs="Times New Roman"/>
          <w:b/>
          <w:bCs/>
          <w:color w:val="FF0000"/>
          <w:sz w:val="28"/>
          <w:szCs w:val="28"/>
        </w:rPr>
        <w:t xml:space="preserve">IV. </w:t>
      </w:r>
      <w:proofErr w:type="spellStart"/>
      <w:r w:rsidRPr="00203AFC">
        <w:rPr>
          <w:rFonts w:eastAsia="Times New Roman" w:cs="Times New Roman"/>
          <w:b/>
          <w:bCs/>
          <w:color w:val="FF0000"/>
          <w:sz w:val="28"/>
          <w:szCs w:val="28"/>
        </w:rPr>
        <w:t>Khoa</w:t>
      </w:r>
      <w:proofErr w:type="spellEnd"/>
      <w:r w:rsidRPr="00203AFC">
        <w:rPr>
          <w:rFonts w:eastAsia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203AFC">
        <w:rPr>
          <w:rFonts w:eastAsia="Times New Roman" w:cs="Times New Roman"/>
          <w:b/>
          <w:bCs/>
          <w:color w:val="FF0000"/>
          <w:sz w:val="28"/>
          <w:szCs w:val="28"/>
        </w:rPr>
        <w:t>Nội</w:t>
      </w:r>
      <w:proofErr w:type="spellEnd"/>
    </w:p>
    <w:p w:rsidR="00717380" w:rsidRPr="00203AFC" w:rsidRDefault="00717380" w:rsidP="003C22C6">
      <w:pPr>
        <w:pStyle w:val="ListParagraph"/>
        <w:numPr>
          <w:ilvl w:val="0"/>
          <w:numId w:val="2"/>
        </w:numPr>
        <w:spacing w:after="0" w:line="264" w:lineRule="auto"/>
        <w:jc w:val="both"/>
        <w:rPr>
          <w:rFonts w:eastAsia="Times New Roman" w:cs="Times New Roman"/>
          <w:bCs/>
          <w:color w:val="FF0000"/>
          <w:sz w:val="28"/>
          <w:szCs w:val="28"/>
        </w:rPr>
      </w:pPr>
      <w:proofErr w:type="spellStart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>Đối</w:t>
      </w:r>
      <w:proofErr w:type="spellEnd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>với</w:t>
      </w:r>
      <w:proofErr w:type="spellEnd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>cán</w:t>
      </w:r>
      <w:proofErr w:type="spellEnd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>bộ</w:t>
      </w:r>
      <w:proofErr w:type="spellEnd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>trực</w:t>
      </w:r>
      <w:proofErr w:type="spellEnd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>trong</w:t>
      </w:r>
      <w:proofErr w:type="spellEnd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>vòng</w:t>
      </w:r>
      <w:proofErr w:type="spellEnd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 xml:space="preserve"> 24h </w:t>
      </w:r>
      <w:proofErr w:type="spellStart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>chỉ</w:t>
      </w:r>
      <w:proofErr w:type="spellEnd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>nên</w:t>
      </w:r>
      <w:proofErr w:type="spellEnd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>quét</w:t>
      </w:r>
      <w:proofErr w:type="spellEnd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>vân</w:t>
      </w:r>
      <w:proofErr w:type="spellEnd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>tay</w:t>
      </w:r>
      <w:proofErr w:type="spellEnd"/>
      <w:proofErr w:type="gramEnd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>vào</w:t>
      </w:r>
      <w:proofErr w:type="spellEnd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>sáng</w:t>
      </w:r>
      <w:proofErr w:type="spellEnd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>lúc</w:t>
      </w:r>
      <w:proofErr w:type="spellEnd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>đến</w:t>
      </w:r>
      <w:proofErr w:type="spellEnd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>nhận</w:t>
      </w:r>
      <w:proofErr w:type="spellEnd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>trực</w:t>
      </w:r>
      <w:proofErr w:type="spellEnd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>và</w:t>
      </w:r>
      <w:proofErr w:type="spellEnd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>sáng</w:t>
      </w:r>
      <w:proofErr w:type="spellEnd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>ngày</w:t>
      </w:r>
      <w:proofErr w:type="spellEnd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>hôm</w:t>
      </w:r>
      <w:proofErr w:type="spellEnd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>sau</w:t>
      </w:r>
      <w:proofErr w:type="spellEnd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>sau</w:t>
      </w:r>
      <w:proofErr w:type="spellEnd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>khi</w:t>
      </w:r>
      <w:proofErr w:type="spellEnd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>hoàn</w:t>
      </w:r>
      <w:proofErr w:type="spellEnd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>thành</w:t>
      </w:r>
      <w:proofErr w:type="spellEnd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>tua</w:t>
      </w:r>
      <w:proofErr w:type="spellEnd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>trực</w:t>
      </w:r>
      <w:proofErr w:type="spellEnd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>.</w:t>
      </w:r>
    </w:p>
    <w:p w:rsidR="003C22C6" w:rsidRPr="00203AFC" w:rsidRDefault="003C22C6" w:rsidP="003C22C6">
      <w:pPr>
        <w:pStyle w:val="ListParagraph"/>
        <w:numPr>
          <w:ilvl w:val="0"/>
          <w:numId w:val="2"/>
        </w:numPr>
        <w:spacing w:after="0" w:line="264" w:lineRule="auto"/>
        <w:jc w:val="both"/>
        <w:rPr>
          <w:rFonts w:eastAsia="Times New Roman" w:cs="Times New Roman"/>
          <w:bCs/>
          <w:color w:val="FF0000"/>
          <w:sz w:val="28"/>
          <w:szCs w:val="28"/>
        </w:rPr>
      </w:pPr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 xml:space="preserve">BC </w:t>
      </w:r>
      <w:proofErr w:type="spellStart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>tổng</w:t>
      </w:r>
      <w:proofErr w:type="spellEnd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>kết</w:t>
      </w:r>
      <w:proofErr w:type="spellEnd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>phần</w:t>
      </w:r>
      <w:proofErr w:type="spellEnd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>nhân</w:t>
      </w:r>
      <w:proofErr w:type="spellEnd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>lực</w:t>
      </w:r>
      <w:proofErr w:type="spellEnd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>thiếu</w:t>
      </w:r>
      <w:proofErr w:type="spellEnd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 xml:space="preserve"> 01 BS (</w:t>
      </w:r>
      <w:proofErr w:type="spellStart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>tổng</w:t>
      </w:r>
      <w:proofErr w:type="spellEnd"/>
      <w:r w:rsidRPr="00203AFC">
        <w:rPr>
          <w:rFonts w:cs="Times New Roman"/>
          <w:color w:val="FF0000"/>
          <w:sz w:val="28"/>
          <w:szCs w:val="28"/>
          <w:shd w:val="clear" w:color="auto" w:fill="FFFFFF"/>
        </w:rPr>
        <w:t xml:space="preserve"> 05 BS)</w:t>
      </w:r>
    </w:p>
    <w:p w:rsidR="003C22C6" w:rsidRPr="00203AFC" w:rsidRDefault="003C22C6" w:rsidP="003C22C6">
      <w:pPr>
        <w:pStyle w:val="ListParagraph"/>
        <w:spacing w:after="0" w:line="264" w:lineRule="auto"/>
        <w:jc w:val="both"/>
        <w:rPr>
          <w:rFonts w:eastAsia="Times New Roman" w:cs="Times New Roman"/>
          <w:bCs/>
          <w:color w:val="FF0000"/>
          <w:sz w:val="28"/>
          <w:szCs w:val="28"/>
        </w:rPr>
      </w:pPr>
    </w:p>
    <w:sectPr w:rsidR="003C22C6" w:rsidRPr="00203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2BE1"/>
    <w:multiLevelType w:val="hybridMultilevel"/>
    <w:tmpl w:val="1EB2F2C8"/>
    <w:lvl w:ilvl="0" w:tplc="B71E72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B4A6A"/>
    <w:multiLevelType w:val="hybridMultilevel"/>
    <w:tmpl w:val="EF2C1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6C"/>
    <w:rsid w:val="00203AFC"/>
    <w:rsid w:val="003C22C6"/>
    <w:rsid w:val="00660EE5"/>
    <w:rsid w:val="00717380"/>
    <w:rsid w:val="00A3786C"/>
    <w:rsid w:val="00CD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2020-12-24T02:24:00Z</dcterms:created>
  <dcterms:modified xsi:type="dcterms:W3CDTF">2020-12-24T03:55:00Z</dcterms:modified>
</cp:coreProperties>
</file>