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DAF" w:rsidRPr="00C45404" w:rsidRDefault="00FD3DAF" w:rsidP="00FD3DAF">
      <w:pPr>
        <w:spacing w:after="0"/>
        <w:rPr>
          <w:rFonts w:cs="Times New Roman"/>
          <w:szCs w:val="28"/>
        </w:rPr>
      </w:pPr>
      <w:r w:rsidRPr="00C45404">
        <w:rPr>
          <w:rFonts w:cs="Times New Roman"/>
          <w:szCs w:val="28"/>
        </w:rPr>
        <w:t>TRUNG TÂM Y TẾ QUỲ CHÂU</w:t>
      </w:r>
    </w:p>
    <w:p w:rsidR="00FD3DAF" w:rsidRPr="00C45404" w:rsidRDefault="00FD3DAF" w:rsidP="00FD3DAF">
      <w:pPr>
        <w:spacing w:after="0"/>
        <w:rPr>
          <w:rFonts w:cs="Times New Roman"/>
          <w:b/>
          <w:szCs w:val="28"/>
        </w:rPr>
      </w:pPr>
      <w:r w:rsidRPr="00C45404">
        <w:rPr>
          <w:rFonts w:cs="Times New Roman"/>
          <w:b/>
          <w:szCs w:val="28"/>
        </w:rPr>
        <w:t xml:space="preserve">     PHÒNG ĐIỀU DƯỠNG</w:t>
      </w:r>
    </w:p>
    <w:p w:rsidR="00FD3DAF" w:rsidRPr="00C45404" w:rsidRDefault="00FD3DAF" w:rsidP="00FD3DAF">
      <w:pPr>
        <w:spacing w:after="0"/>
        <w:rPr>
          <w:rFonts w:cs="Times New Roman"/>
          <w:b/>
          <w:szCs w:val="28"/>
        </w:rPr>
      </w:pPr>
    </w:p>
    <w:p w:rsidR="00FD3DAF" w:rsidRPr="00C45404" w:rsidRDefault="00FD3DAF" w:rsidP="00FD3DAF">
      <w:pPr>
        <w:spacing w:after="0"/>
        <w:jc w:val="center"/>
        <w:rPr>
          <w:rFonts w:cs="Times New Roman"/>
          <w:b/>
          <w:szCs w:val="28"/>
        </w:rPr>
      </w:pPr>
      <w:r w:rsidRPr="00C45404">
        <w:rPr>
          <w:rFonts w:cs="Times New Roman"/>
          <w:b/>
          <w:szCs w:val="28"/>
        </w:rPr>
        <w:t xml:space="preserve">HỘI THI ĐIỀU DƯỠNG- NỮ HỘ SINH- KỸ THUẬT VIÊN </w:t>
      </w:r>
    </w:p>
    <w:p w:rsidR="00FD3DAF" w:rsidRPr="00C45404" w:rsidRDefault="00FD3DAF" w:rsidP="00FD3DAF">
      <w:pPr>
        <w:spacing w:after="0"/>
        <w:jc w:val="center"/>
        <w:rPr>
          <w:rFonts w:cs="Times New Roman"/>
          <w:b/>
          <w:szCs w:val="28"/>
        </w:rPr>
      </w:pPr>
      <w:r w:rsidRPr="00C45404">
        <w:rPr>
          <w:rFonts w:cs="Times New Roman"/>
          <w:b/>
          <w:szCs w:val="28"/>
        </w:rPr>
        <w:t>GIỎI CẤP CƠ SỞ NĂM 2020</w:t>
      </w:r>
    </w:p>
    <w:p w:rsidR="00FD3DAF" w:rsidRPr="00C45404" w:rsidRDefault="00FD3DAF" w:rsidP="00FD3DAF">
      <w:pPr>
        <w:spacing w:after="0"/>
        <w:rPr>
          <w:rFonts w:cs="Times New Roman"/>
          <w:b/>
          <w:szCs w:val="28"/>
        </w:rPr>
      </w:pPr>
    </w:p>
    <w:tbl>
      <w:tblPr>
        <w:tblStyle w:val="TableGrid"/>
        <w:tblW w:w="0" w:type="auto"/>
        <w:tblInd w:w="108" w:type="dxa"/>
        <w:tblLook w:val="04A0"/>
      </w:tblPr>
      <w:tblGrid>
        <w:gridCol w:w="5275"/>
        <w:gridCol w:w="2380"/>
        <w:gridCol w:w="1984"/>
      </w:tblGrid>
      <w:tr w:rsidR="00FD3DAF" w:rsidRPr="00C45404" w:rsidTr="006A746F">
        <w:tc>
          <w:tcPr>
            <w:tcW w:w="5275" w:type="dxa"/>
          </w:tcPr>
          <w:p w:rsidR="00FD3DAF" w:rsidRPr="00C45404" w:rsidRDefault="00FD3DAF" w:rsidP="006A746F">
            <w:pPr>
              <w:rPr>
                <w:rFonts w:cs="Times New Roman"/>
                <w:szCs w:val="28"/>
              </w:rPr>
            </w:pPr>
          </w:p>
          <w:p w:rsidR="00FD3DAF" w:rsidRPr="00C45404" w:rsidRDefault="00FD3DAF" w:rsidP="006A746F">
            <w:pPr>
              <w:rPr>
                <w:rFonts w:cs="Times New Roman"/>
                <w:szCs w:val="28"/>
              </w:rPr>
            </w:pPr>
            <w:r w:rsidRPr="00C45404">
              <w:rPr>
                <w:rFonts w:cs="Times New Roman"/>
                <w:szCs w:val="28"/>
              </w:rPr>
              <w:t>HỌ VÀ TÊN ………………………….</w:t>
            </w:r>
          </w:p>
          <w:p w:rsidR="00FD3DAF" w:rsidRPr="00C45404" w:rsidRDefault="00FD3DAF" w:rsidP="006A746F">
            <w:pPr>
              <w:rPr>
                <w:rFonts w:cs="Times New Roman"/>
                <w:szCs w:val="28"/>
              </w:rPr>
            </w:pPr>
          </w:p>
        </w:tc>
        <w:tc>
          <w:tcPr>
            <w:tcW w:w="2380" w:type="dxa"/>
            <w:tcBorders>
              <w:right w:val="single" w:sz="4" w:space="0" w:color="auto"/>
            </w:tcBorders>
            <w:vAlign w:val="center"/>
          </w:tcPr>
          <w:p w:rsidR="00FD3DAF" w:rsidRPr="001D31ED" w:rsidRDefault="00FD3DAF" w:rsidP="006A746F">
            <w:pPr>
              <w:jc w:val="center"/>
              <w:rPr>
                <w:rFonts w:cs="Times New Roman"/>
                <w:szCs w:val="28"/>
              </w:rPr>
            </w:pPr>
            <w:r w:rsidRPr="001D31ED">
              <w:rPr>
                <w:rFonts w:cs="Times New Roman"/>
                <w:szCs w:val="28"/>
              </w:rPr>
              <w:t>SỐ BÁO DANH</w:t>
            </w:r>
          </w:p>
          <w:p w:rsidR="00FD3DAF" w:rsidRPr="00C45404" w:rsidRDefault="00FD3DAF" w:rsidP="006A746F">
            <w:pPr>
              <w:jc w:val="center"/>
              <w:rPr>
                <w:rFonts w:cs="Times New Roman"/>
                <w:b/>
                <w:szCs w:val="28"/>
              </w:rPr>
            </w:pPr>
            <w:r w:rsidRPr="001D31ED">
              <w:rPr>
                <w:rFonts w:cs="Times New Roman"/>
                <w:szCs w:val="28"/>
              </w:rPr>
              <w:t>……………….</w:t>
            </w:r>
          </w:p>
        </w:tc>
        <w:tc>
          <w:tcPr>
            <w:tcW w:w="1984" w:type="dxa"/>
            <w:tcBorders>
              <w:left w:val="single" w:sz="4" w:space="0" w:color="auto"/>
            </w:tcBorders>
            <w:vAlign w:val="center"/>
          </w:tcPr>
          <w:p w:rsidR="00FD3DAF" w:rsidRPr="00C32E45" w:rsidRDefault="00FD3DAF" w:rsidP="006A746F">
            <w:pPr>
              <w:jc w:val="center"/>
              <w:rPr>
                <w:rFonts w:cs="Times New Roman"/>
                <w:b/>
                <w:sz w:val="36"/>
                <w:szCs w:val="36"/>
              </w:rPr>
            </w:pPr>
            <w:r w:rsidRPr="00C32E45">
              <w:rPr>
                <w:rFonts w:cs="Times New Roman"/>
                <w:b/>
                <w:sz w:val="36"/>
                <w:szCs w:val="36"/>
              </w:rPr>
              <w:t>ĐỀ CHẴN</w:t>
            </w:r>
          </w:p>
        </w:tc>
      </w:tr>
      <w:tr w:rsidR="00FD3DAF" w:rsidRPr="00C45404" w:rsidTr="006A746F">
        <w:tc>
          <w:tcPr>
            <w:tcW w:w="5275" w:type="dxa"/>
          </w:tcPr>
          <w:p w:rsidR="00FD3DAF" w:rsidRPr="00C45404" w:rsidRDefault="00FD3DAF" w:rsidP="006A746F">
            <w:pPr>
              <w:rPr>
                <w:rFonts w:cs="Times New Roman"/>
                <w:szCs w:val="28"/>
              </w:rPr>
            </w:pPr>
          </w:p>
          <w:p w:rsidR="00FD3DAF" w:rsidRPr="00C45404" w:rsidRDefault="00FD3DAF" w:rsidP="006A746F">
            <w:pPr>
              <w:rPr>
                <w:rFonts w:cs="Times New Roman"/>
                <w:szCs w:val="28"/>
              </w:rPr>
            </w:pPr>
            <w:r w:rsidRPr="00C45404">
              <w:rPr>
                <w:rFonts w:cs="Times New Roman"/>
                <w:szCs w:val="28"/>
              </w:rPr>
              <w:t>KHOA PHÒNG:……………………..</w:t>
            </w:r>
          </w:p>
          <w:p w:rsidR="00FD3DAF" w:rsidRPr="00C45404" w:rsidRDefault="00FD3DAF" w:rsidP="006A746F">
            <w:pPr>
              <w:rPr>
                <w:rFonts w:cs="Times New Roman"/>
                <w:szCs w:val="28"/>
              </w:rPr>
            </w:pPr>
            <w:r w:rsidRPr="00C45404">
              <w:rPr>
                <w:rFonts w:cs="Times New Roman"/>
                <w:szCs w:val="28"/>
              </w:rPr>
              <w:t>.</w:t>
            </w:r>
          </w:p>
        </w:tc>
        <w:tc>
          <w:tcPr>
            <w:tcW w:w="4364" w:type="dxa"/>
            <w:gridSpan w:val="2"/>
          </w:tcPr>
          <w:p w:rsidR="00FD3DAF" w:rsidRPr="00C45404" w:rsidRDefault="00FD3DAF" w:rsidP="006A746F">
            <w:pPr>
              <w:rPr>
                <w:rFonts w:cs="Times New Roman"/>
                <w:szCs w:val="28"/>
              </w:rPr>
            </w:pPr>
            <w:r w:rsidRPr="00C45404">
              <w:rPr>
                <w:rFonts w:cs="Times New Roman"/>
                <w:szCs w:val="28"/>
              </w:rPr>
              <w:t>ĐIỂM:</w:t>
            </w:r>
          </w:p>
        </w:tc>
      </w:tr>
    </w:tbl>
    <w:p w:rsidR="00FD3DAF" w:rsidRDefault="00FD3DAF" w:rsidP="00FD3DAF">
      <w:pPr>
        <w:spacing w:after="0"/>
        <w:rPr>
          <w:rFonts w:cs="Times New Roman"/>
          <w:szCs w:val="28"/>
        </w:rPr>
      </w:pPr>
    </w:p>
    <w:p w:rsidR="00FD3DAF" w:rsidRPr="00C808BF" w:rsidRDefault="00FD3DAF" w:rsidP="00FD3DAF">
      <w:pPr>
        <w:spacing w:after="0"/>
        <w:rPr>
          <w:rFonts w:cs="Times New Roman"/>
          <w:b/>
          <w:sz w:val="32"/>
          <w:szCs w:val="32"/>
        </w:rPr>
      </w:pPr>
      <w:r w:rsidRPr="00C808BF">
        <w:rPr>
          <w:rFonts w:cs="Times New Roman"/>
          <w:b/>
          <w:sz w:val="32"/>
          <w:szCs w:val="32"/>
        </w:rPr>
        <w:t>Phần I: Chọn đáp án đúng nhất</w:t>
      </w:r>
    </w:p>
    <w:p w:rsidR="00FD3DAF" w:rsidRPr="00C45404" w:rsidRDefault="00FD3DAF" w:rsidP="00FD3DAF">
      <w:pPr>
        <w:spacing w:after="0"/>
        <w:rPr>
          <w:rFonts w:cs="Times New Roman"/>
          <w:szCs w:val="28"/>
        </w:rPr>
      </w:pPr>
      <w:r w:rsidRPr="00C45404">
        <w:rPr>
          <w:rFonts w:cs="Times New Roman"/>
          <w:b/>
          <w:szCs w:val="28"/>
        </w:rPr>
        <w:t xml:space="preserve"> </w:t>
      </w:r>
      <w:r w:rsidRPr="00C45404">
        <w:rPr>
          <w:rFonts w:cs="Times New Roman"/>
          <w:i/>
          <w:szCs w:val="28"/>
        </w:rPr>
        <w:t>( Khoanh tròn vào đáp án đúng</w:t>
      </w:r>
      <w:r w:rsidRPr="00C45404">
        <w:rPr>
          <w:rFonts w:cs="Times New Roman"/>
          <w:szCs w:val="28"/>
        </w:rPr>
        <w:t xml:space="preserve"> )</w:t>
      </w:r>
    </w:p>
    <w:p w:rsidR="00FD3DAF" w:rsidRPr="00C45404" w:rsidRDefault="0055000A" w:rsidP="00FD3DAF">
      <w:pPr>
        <w:spacing w:after="0" w:line="288" w:lineRule="auto"/>
        <w:jc w:val="both"/>
        <w:rPr>
          <w:rFonts w:cs="Times New Roman"/>
          <w:szCs w:val="28"/>
          <w:shd w:val="clear" w:color="auto" w:fill="FFFFFF"/>
          <w:lang w:val="nl-NL"/>
        </w:rPr>
      </w:pPr>
      <w:r>
        <w:rPr>
          <w:rFonts w:cs="Times New Roman"/>
          <w:b/>
          <w:szCs w:val="28"/>
          <w:u w:val="single"/>
          <w:lang w:val="nl-NL"/>
        </w:rPr>
        <w:t>Câu 1</w:t>
      </w:r>
      <w:r w:rsidR="00FD3DAF" w:rsidRPr="00C808BF">
        <w:rPr>
          <w:rFonts w:cs="Times New Roman"/>
          <w:b/>
          <w:szCs w:val="28"/>
          <w:u w:val="single"/>
          <w:lang w:val="nl-NL"/>
        </w:rPr>
        <w:t>:</w:t>
      </w:r>
      <w:r w:rsidR="00FD3DAF" w:rsidRPr="00C45404">
        <w:rPr>
          <w:rFonts w:cs="Times New Roman"/>
          <w:szCs w:val="28"/>
          <w:shd w:val="clear" w:color="auto" w:fill="FFFFFF"/>
          <w:lang w:val="nl-NL"/>
        </w:rPr>
        <w:t xml:space="preserve"> Thông tư 07/2014/TT-BYT quy định một trong những việc phải làm trong ứng xử của công chức, viên chức y tế đối với cơ quan, tổ chức, cá nhân là:  </w:t>
      </w:r>
    </w:p>
    <w:p w:rsidR="00FD3DAF" w:rsidRPr="00C45404" w:rsidRDefault="00FD3DAF" w:rsidP="00FD3DAF">
      <w:pPr>
        <w:spacing w:after="0" w:line="288" w:lineRule="auto"/>
        <w:jc w:val="both"/>
        <w:rPr>
          <w:rFonts w:cs="Times New Roman"/>
          <w:szCs w:val="28"/>
          <w:lang w:val="nl-NL"/>
        </w:rPr>
      </w:pPr>
      <w:r w:rsidRPr="00C45404">
        <w:rPr>
          <w:rFonts w:cs="Times New Roman"/>
          <w:szCs w:val="28"/>
          <w:lang w:val="nl-NL"/>
        </w:rPr>
        <w:t>A. Thực hiện nghiêm túc các quy định của pháp luật về nghĩa vụ của công chức, viên chức.</w:t>
      </w:r>
    </w:p>
    <w:p w:rsidR="00FD3DAF" w:rsidRPr="00567C57" w:rsidRDefault="00FD3DAF" w:rsidP="00FD3DAF">
      <w:pPr>
        <w:spacing w:after="0" w:line="288" w:lineRule="auto"/>
        <w:jc w:val="both"/>
        <w:rPr>
          <w:rFonts w:cs="Times New Roman"/>
          <w:b/>
          <w:color w:val="FF0000"/>
          <w:szCs w:val="28"/>
          <w:lang w:val="nl-NL"/>
        </w:rPr>
      </w:pPr>
      <w:r w:rsidRPr="00567C57">
        <w:rPr>
          <w:rFonts w:cs="Times New Roman"/>
          <w:b/>
          <w:color w:val="FF0000"/>
          <w:szCs w:val="28"/>
          <w:lang w:val="nl-NL"/>
        </w:rPr>
        <w:t>B. Bảo đảm thông tin trao đổi đúng với nội dung công việc mà cơ quan, tổ chức, công dân cần hướng dẫn trả lời.</w:t>
      </w:r>
    </w:p>
    <w:p w:rsidR="00FD3DAF" w:rsidRPr="00C45404" w:rsidRDefault="00FD3DAF" w:rsidP="00FD3DAF">
      <w:pPr>
        <w:spacing w:after="0" w:line="288" w:lineRule="auto"/>
        <w:jc w:val="both"/>
        <w:rPr>
          <w:rFonts w:cs="Times New Roman"/>
          <w:szCs w:val="28"/>
          <w:lang w:val="nl-NL"/>
        </w:rPr>
      </w:pPr>
      <w:r w:rsidRPr="00C45404">
        <w:rPr>
          <w:rFonts w:cs="Times New Roman"/>
          <w:szCs w:val="28"/>
          <w:lang w:val="nl-NL"/>
        </w:rPr>
        <w:t>C. Đóng góp ý kiến trong hoạt động, điều hành của đơn vị nhằm bảo đảm thực hiện công vụ, nhiệm vụ được giao đạt hiệu quả.</w:t>
      </w:r>
    </w:p>
    <w:p w:rsidR="00FD3DAF" w:rsidRPr="00C45404" w:rsidRDefault="00FD3DAF" w:rsidP="00FD3DAF">
      <w:pPr>
        <w:spacing w:after="0" w:line="288" w:lineRule="auto"/>
        <w:jc w:val="both"/>
        <w:rPr>
          <w:rFonts w:cs="Times New Roman"/>
          <w:szCs w:val="28"/>
          <w:lang w:val="nl-NL"/>
        </w:rPr>
      </w:pPr>
      <w:r w:rsidRPr="00C45404">
        <w:rPr>
          <w:rFonts w:cs="Times New Roman"/>
          <w:szCs w:val="28"/>
          <w:lang w:val="nl-NL"/>
        </w:rPr>
        <w:t>D. Mặc trang phục, đeo thể công chức, viên chức đúng quy định.</w:t>
      </w:r>
    </w:p>
    <w:p w:rsidR="00FD3DAF" w:rsidRPr="00C45404" w:rsidRDefault="0055000A" w:rsidP="00FD3DAF">
      <w:pPr>
        <w:spacing w:after="0" w:line="288" w:lineRule="auto"/>
        <w:jc w:val="both"/>
        <w:rPr>
          <w:rFonts w:cs="Times New Roman"/>
          <w:szCs w:val="28"/>
          <w:shd w:val="clear" w:color="auto" w:fill="FFFFFF"/>
          <w:lang w:val="vi-VN"/>
        </w:rPr>
      </w:pPr>
      <w:r>
        <w:rPr>
          <w:rFonts w:cs="Times New Roman"/>
          <w:b/>
          <w:szCs w:val="28"/>
          <w:u w:val="single"/>
          <w:lang w:val="nl-NL"/>
        </w:rPr>
        <w:t xml:space="preserve">Câu </w:t>
      </w:r>
      <w:r w:rsidR="00FD3DAF" w:rsidRPr="00C808BF">
        <w:rPr>
          <w:rFonts w:cs="Times New Roman"/>
          <w:b/>
          <w:szCs w:val="28"/>
          <w:u w:val="single"/>
          <w:lang w:val="nl-NL"/>
        </w:rPr>
        <w:t>2</w:t>
      </w:r>
      <w:r w:rsidR="00FD3DAF" w:rsidRPr="00C45404">
        <w:rPr>
          <w:rFonts w:cs="Times New Roman"/>
          <w:szCs w:val="28"/>
          <w:lang w:val="nl-NL"/>
        </w:rPr>
        <w:t>:</w:t>
      </w:r>
      <w:r w:rsidR="00FD3DAF" w:rsidRPr="00C45404">
        <w:rPr>
          <w:rFonts w:cs="Times New Roman"/>
          <w:szCs w:val="28"/>
          <w:shd w:val="clear" w:color="auto" w:fill="FFFFFF"/>
          <w:lang w:val="vi-VN"/>
        </w:rPr>
        <w:t xml:space="preserve"> Nội dung dưới đây nằm trong quy định Bảo đảm an toàn cho người bệnh của Chuẩn đạo đức nghề nghiệp điều dưỡng viên: </w:t>
      </w:r>
    </w:p>
    <w:p w:rsidR="00FD3DAF" w:rsidRPr="00C45404" w:rsidRDefault="00FD3DAF" w:rsidP="00FD3DAF">
      <w:pPr>
        <w:tabs>
          <w:tab w:val="left" w:pos="10659"/>
        </w:tabs>
        <w:spacing w:after="0" w:line="288" w:lineRule="auto"/>
        <w:jc w:val="both"/>
        <w:rPr>
          <w:rFonts w:cs="Times New Roman"/>
          <w:szCs w:val="28"/>
          <w:lang w:val="vi-VN"/>
        </w:rPr>
      </w:pPr>
      <w:r w:rsidRPr="00C45404">
        <w:rPr>
          <w:rFonts w:cs="Times New Roman"/>
          <w:szCs w:val="28"/>
          <w:lang w:val="vi-VN"/>
        </w:rPr>
        <w:t xml:space="preserve">A. Đào tạo thực hành tốt nhất có thể ở nơi làm việc. </w:t>
      </w:r>
    </w:p>
    <w:p w:rsidR="00FD3DAF" w:rsidRPr="00C45404" w:rsidRDefault="00FD3DAF" w:rsidP="00FD3DAF">
      <w:pPr>
        <w:tabs>
          <w:tab w:val="left" w:pos="10659"/>
        </w:tabs>
        <w:spacing w:after="0" w:line="288" w:lineRule="auto"/>
        <w:jc w:val="both"/>
        <w:rPr>
          <w:rFonts w:cs="Times New Roman"/>
          <w:szCs w:val="28"/>
          <w:lang w:val="vi-VN"/>
        </w:rPr>
      </w:pPr>
      <w:r w:rsidRPr="00C45404">
        <w:rPr>
          <w:rFonts w:cs="Times New Roman"/>
          <w:szCs w:val="28"/>
          <w:lang w:val="vi-VN"/>
        </w:rPr>
        <w:t>B. Chịu trách nhiệm tập thể về mọi quyết định chuyên môn trong chăm sóc người bệnh.</w:t>
      </w:r>
    </w:p>
    <w:p w:rsidR="00FD3DAF" w:rsidRPr="001D31ED" w:rsidRDefault="00FD3DAF" w:rsidP="00FD3DAF">
      <w:pPr>
        <w:spacing w:after="0" w:line="288" w:lineRule="auto"/>
        <w:jc w:val="both"/>
        <w:rPr>
          <w:rFonts w:cs="Times New Roman"/>
          <w:szCs w:val="28"/>
          <w:lang w:val="vi-VN"/>
        </w:rPr>
      </w:pPr>
      <w:r w:rsidRPr="00567C57">
        <w:rPr>
          <w:rFonts w:cs="Times New Roman"/>
          <w:b/>
          <w:color w:val="FF0000"/>
          <w:szCs w:val="28"/>
          <w:lang w:val="vi-VN"/>
        </w:rPr>
        <w:t>C. Can thiệp kịp thời và báo cáo cho người phụ trách khi phát hiện các hành vi thực hành của người hành nghề không bảo đảm an toàn cho người bệnh</w:t>
      </w:r>
      <w:r w:rsidRPr="001D31ED">
        <w:rPr>
          <w:rFonts w:cs="Times New Roman"/>
          <w:szCs w:val="28"/>
          <w:lang w:val="vi-VN"/>
        </w:rPr>
        <w:t xml:space="preserve">.  </w:t>
      </w:r>
    </w:p>
    <w:p w:rsidR="00FD3DAF" w:rsidRPr="00C45404" w:rsidRDefault="00FD3DAF" w:rsidP="00FD3DAF">
      <w:pPr>
        <w:pStyle w:val="ListParagraph1"/>
        <w:spacing w:after="0" w:line="288" w:lineRule="auto"/>
        <w:ind w:left="0"/>
        <w:jc w:val="both"/>
        <w:rPr>
          <w:rFonts w:ascii="Times New Roman" w:hAnsi="Times New Roman"/>
          <w:sz w:val="28"/>
          <w:szCs w:val="28"/>
        </w:rPr>
      </w:pPr>
      <w:r w:rsidRPr="00C45404">
        <w:rPr>
          <w:rFonts w:ascii="Times New Roman" w:hAnsi="Times New Roman"/>
          <w:sz w:val="28"/>
          <w:szCs w:val="28"/>
          <w:lang w:val="vi-VN"/>
        </w:rPr>
        <w:t xml:space="preserve"> D. Đối xử công bằng với mọi người bệnh</w:t>
      </w:r>
    </w:p>
    <w:p w:rsidR="00FD3DAF" w:rsidRPr="00C45404" w:rsidRDefault="0055000A" w:rsidP="00FD3DAF">
      <w:pPr>
        <w:spacing w:after="0" w:line="288" w:lineRule="auto"/>
        <w:jc w:val="both"/>
        <w:rPr>
          <w:rFonts w:cs="Times New Roman"/>
          <w:szCs w:val="28"/>
          <w:shd w:val="clear" w:color="auto" w:fill="FFFFFF"/>
          <w:lang w:val="vi-VN"/>
        </w:rPr>
      </w:pPr>
      <w:r>
        <w:rPr>
          <w:rFonts w:cs="Times New Roman"/>
          <w:b/>
          <w:szCs w:val="28"/>
          <w:u w:val="single"/>
        </w:rPr>
        <w:t xml:space="preserve">Câu </w:t>
      </w:r>
      <w:r w:rsidR="00FD3DAF" w:rsidRPr="00C808BF">
        <w:rPr>
          <w:rFonts w:cs="Times New Roman"/>
          <w:b/>
          <w:szCs w:val="28"/>
          <w:u w:val="single"/>
        </w:rPr>
        <w:t>3</w:t>
      </w:r>
      <w:r w:rsidR="00FD3DAF" w:rsidRPr="00C45404">
        <w:rPr>
          <w:rFonts w:cs="Times New Roman"/>
          <w:szCs w:val="28"/>
          <w:shd w:val="clear" w:color="auto" w:fill="FFFFFF"/>
          <w:lang w:val="vi-VN"/>
        </w:rPr>
        <w:t xml:space="preserve"> </w:t>
      </w:r>
      <w:r w:rsidR="00FD3DAF" w:rsidRPr="00C45404">
        <w:rPr>
          <w:rFonts w:cs="Times New Roman"/>
          <w:szCs w:val="28"/>
          <w:shd w:val="clear" w:color="auto" w:fill="FFFFFF"/>
        </w:rPr>
        <w:t xml:space="preserve">: </w:t>
      </w:r>
      <w:r w:rsidR="00FD3DAF" w:rsidRPr="00C45404">
        <w:rPr>
          <w:rFonts w:cs="Times New Roman"/>
          <w:szCs w:val="28"/>
          <w:shd w:val="clear" w:color="auto" w:fill="FFFFFF"/>
          <w:lang w:val="vi-VN"/>
        </w:rPr>
        <w:t xml:space="preserve">Nội dung dưới đây nằm trong quy định Duy trì và nâng cao năng lực hành nghề của Chuẩn đạo đức nghề nghiệp điều dưỡng viên: </w:t>
      </w:r>
    </w:p>
    <w:p w:rsidR="00FD3DAF" w:rsidRPr="00C45404" w:rsidRDefault="00FD3DAF" w:rsidP="00FD3DAF">
      <w:pPr>
        <w:spacing w:after="0" w:line="288" w:lineRule="auto"/>
        <w:jc w:val="both"/>
        <w:rPr>
          <w:rFonts w:cs="Times New Roman"/>
          <w:szCs w:val="28"/>
          <w:lang w:val="vi-VN"/>
        </w:rPr>
      </w:pPr>
      <w:r w:rsidRPr="00C45404">
        <w:rPr>
          <w:rFonts w:cs="Times New Roman"/>
          <w:szCs w:val="28"/>
          <w:lang w:val="vi-VN"/>
        </w:rPr>
        <w:t>A. Duy trì chuẩn mực thực hành ở nơi làm việc.</w:t>
      </w:r>
    </w:p>
    <w:p w:rsidR="00FD3DAF" w:rsidRPr="00C45404" w:rsidRDefault="00FD3DAF" w:rsidP="00FD3DAF">
      <w:pPr>
        <w:spacing w:after="0" w:line="288" w:lineRule="auto"/>
        <w:jc w:val="both"/>
        <w:rPr>
          <w:rFonts w:cs="Times New Roman"/>
          <w:szCs w:val="28"/>
          <w:lang w:val="vi-VN"/>
        </w:rPr>
      </w:pPr>
      <w:r w:rsidRPr="00C45404">
        <w:rPr>
          <w:rFonts w:cs="Times New Roman"/>
          <w:szCs w:val="28"/>
          <w:lang w:val="vi-VN"/>
        </w:rPr>
        <w:t>B. Hướng dẫn chăm sóc người bệnh cho sinh viên, học sinh thực tập.</w:t>
      </w:r>
    </w:p>
    <w:p w:rsidR="00FD3DAF" w:rsidRPr="001D31ED" w:rsidRDefault="00FD3DAF" w:rsidP="00FD3DAF">
      <w:pPr>
        <w:spacing w:after="0" w:line="288" w:lineRule="auto"/>
        <w:jc w:val="both"/>
        <w:rPr>
          <w:rFonts w:cs="Times New Roman"/>
          <w:szCs w:val="28"/>
          <w:lang w:val="vi-VN"/>
        </w:rPr>
      </w:pPr>
      <w:r w:rsidRPr="00567C57">
        <w:rPr>
          <w:rFonts w:cs="Times New Roman"/>
          <w:b/>
          <w:color w:val="FF0000"/>
          <w:szCs w:val="28"/>
          <w:lang w:val="vi-VN"/>
        </w:rPr>
        <w:t>C. Học tập liên tục để cập nhật kiến thức và kỹ năng nghề nghiệp</w:t>
      </w:r>
      <w:r w:rsidRPr="001D31ED">
        <w:rPr>
          <w:rFonts w:cs="Times New Roman"/>
          <w:szCs w:val="28"/>
          <w:lang w:val="vi-VN"/>
        </w:rPr>
        <w:t>.</w:t>
      </w:r>
    </w:p>
    <w:p w:rsidR="00FD3DAF" w:rsidRPr="00C45404" w:rsidRDefault="00FD3DAF" w:rsidP="00FD3DAF">
      <w:pPr>
        <w:spacing w:after="0" w:line="288" w:lineRule="auto"/>
        <w:jc w:val="both"/>
        <w:rPr>
          <w:rFonts w:cs="Times New Roman"/>
          <w:szCs w:val="28"/>
        </w:rPr>
      </w:pPr>
      <w:r w:rsidRPr="00C45404">
        <w:rPr>
          <w:rFonts w:cs="Times New Roman"/>
          <w:szCs w:val="28"/>
          <w:lang w:val="vi-VN"/>
        </w:rPr>
        <w:t>D. Chủ trì đề tài nghiên cứu khoa học hàng năm.</w:t>
      </w:r>
    </w:p>
    <w:p w:rsidR="00FD3DAF" w:rsidRPr="00C45404" w:rsidRDefault="0055000A" w:rsidP="00FD3DAF">
      <w:pPr>
        <w:spacing w:after="0" w:line="288" w:lineRule="auto"/>
        <w:jc w:val="both"/>
        <w:rPr>
          <w:rFonts w:cs="Times New Roman"/>
          <w:szCs w:val="28"/>
          <w:shd w:val="clear" w:color="auto" w:fill="FFFFFF"/>
          <w:lang w:val="pt-BR"/>
        </w:rPr>
      </w:pPr>
      <w:r>
        <w:rPr>
          <w:rFonts w:cs="Times New Roman"/>
          <w:b/>
          <w:szCs w:val="28"/>
          <w:u w:val="single"/>
        </w:rPr>
        <w:t xml:space="preserve">Câu </w:t>
      </w:r>
      <w:r w:rsidR="00FD3DAF" w:rsidRPr="00C808BF">
        <w:rPr>
          <w:rFonts w:cs="Times New Roman"/>
          <w:b/>
          <w:szCs w:val="28"/>
          <w:u w:val="single"/>
        </w:rPr>
        <w:t>4:</w:t>
      </w:r>
      <w:r w:rsidR="00FD3DAF" w:rsidRPr="00C45404">
        <w:rPr>
          <w:rFonts w:cs="Times New Roman"/>
          <w:szCs w:val="28"/>
          <w:shd w:val="clear" w:color="auto" w:fill="FFFFFF"/>
          <w:lang w:val="pt-BR"/>
        </w:rPr>
        <w:t xml:space="preserve"> Nguyên tắc quan trọng nhất khi cho người bệnh dùng thuốc là:</w:t>
      </w:r>
    </w:p>
    <w:p w:rsidR="00FD3DAF" w:rsidRPr="00C45404" w:rsidRDefault="00FD3DAF" w:rsidP="00FD3DAF">
      <w:pPr>
        <w:tabs>
          <w:tab w:val="left" w:leader="dot" w:pos="3969"/>
        </w:tabs>
        <w:spacing w:after="0" w:line="288" w:lineRule="auto"/>
        <w:jc w:val="both"/>
        <w:rPr>
          <w:rFonts w:cs="Times New Roman"/>
          <w:szCs w:val="28"/>
          <w:lang w:val="pt-BR"/>
        </w:rPr>
      </w:pPr>
      <w:r w:rsidRPr="00C45404">
        <w:rPr>
          <w:rFonts w:cs="Times New Roman"/>
          <w:szCs w:val="28"/>
          <w:lang w:val="pt-BR"/>
        </w:rPr>
        <w:t>A. Đảm bảo nguyên tắc vô khuẩn.</w:t>
      </w:r>
    </w:p>
    <w:p w:rsidR="00FD3DAF" w:rsidRPr="00C45404" w:rsidRDefault="00FD3DAF" w:rsidP="00FD3DAF">
      <w:pPr>
        <w:tabs>
          <w:tab w:val="left" w:leader="dot" w:pos="3969"/>
        </w:tabs>
        <w:spacing w:after="0" w:line="288" w:lineRule="auto"/>
        <w:jc w:val="both"/>
        <w:rPr>
          <w:rFonts w:cs="Times New Roman"/>
          <w:szCs w:val="28"/>
          <w:lang w:val="pt-BR"/>
        </w:rPr>
      </w:pPr>
      <w:r w:rsidRPr="00C45404">
        <w:rPr>
          <w:rFonts w:cs="Times New Roman"/>
          <w:szCs w:val="28"/>
          <w:lang w:val="pt-BR"/>
        </w:rPr>
        <w:t>B. Tiêm đúng quy trình kỹ thuật.</w:t>
      </w:r>
    </w:p>
    <w:p w:rsidR="00FD3DAF" w:rsidRPr="00C45404" w:rsidRDefault="00FD3DAF" w:rsidP="00FD3DAF">
      <w:pPr>
        <w:tabs>
          <w:tab w:val="left" w:leader="dot" w:pos="3969"/>
        </w:tabs>
        <w:spacing w:after="0" w:line="288" w:lineRule="auto"/>
        <w:jc w:val="both"/>
        <w:rPr>
          <w:rFonts w:cs="Times New Roman"/>
          <w:szCs w:val="28"/>
          <w:lang w:val="pt-BR"/>
        </w:rPr>
      </w:pPr>
      <w:r w:rsidRPr="00C45404">
        <w:rPr>
          <w:rFonts w:cs="Times New Roman"/>
          <w:szCs w:val="28"/>
          <w:lang w:val="pt-BR"/>
        </w:rPr>
        <w:lastRenderedPageBreak/>
        <w:t>C. Thực hiện 5 đúng.</w:t>
      </w:r>
    </w:p>
    <w:p w:rsidR="00FD3DAF" w:rsidRPr="00567C57" w:rsidRDefault="00FD3DAF" w:rsidP="00FD3DAF">
      <w:pPr>
        <w:spacing w:after="0" w:line="288" w:lineRule="auto"/>
        <w:jc w:val="both"/>
        <w:rPr>
          <w:rFonts w:cs="Times New Roman"/>
          <w:b/>
          <w:bCs/>
          <w:iCs/>
          <w:color w:val="FF0000"/>
          <w:szCs w:val="28"/>
          <w:lang w:val="pt-BR"/>
        </w:rPr>
      </w:pPr>
      <w:r w:rsidRPr="00567C57">
        <w:rPr>
          <w:rFonts w:cs="Times New Roman"/>
          <w:b/>
          <w:bCs/>
          <w:iCs/>
          <w:color w:val="FF0000"/>
          <w:szCs w:val="28"/>
          <w:lang w:val="pt-BR"/>
        </w:rPr>
        <w:t>D. Đảm bảo an toàn tính mạng</w:t>
      </w:r>
    </w:p>
    <w:p w:rsidR="00FD3DAF" w:rsidRPr="00C45404" w:rsidRDefault="0055000A" w:rsidP="00FD3DAF">
      <w:pPr>
        <w:spacing w:after="0" w:line="320" w:lineRule="exact"/>
        <w:jc w:val="both"/>
        <w:rPr>
          <w:rFonts w:cs="Times New Roman"/>
          <w:szCs w:val="28"/>
          <w:lang w:val="es-ES"/>
        </w:rPr>
      </w:pPr>
      <w:r>
        <w:rPr>
          <w:rFonts w:cs="Times New Roman"/>
          <w:b/>
          <w:bCs/>
          <w:spacing w:val="-1"/>
          <w:szCs w:val="28"/>
          <w:u w:val="single"/>
        </w:rPr>
        <w:t xml:space="preserve">Câu </w:t>
      </w:r>
      <w:r w:rsidR="00FD3DAF" w:rsidRPr="00C808BF">
        <w:rPr>
          <w:rFonts w:cs="Times New Roman"/>
          <w:b/>
          <w:bCs/>
          <w:spacing w:val="-1"/>
          <w:szCs w:val="28"/>
          <w:u w:val="single"/>
        </w:rPr>
        <w:t>5.</w:t>
      </w:r>
      <w:r w:rsidR="00FD3DAF" w:rsidRPr="00C45404">
        <w:rPr>
          <w:rFonts w:cs="Times New Roman"/>
          <w:bCs/>
          <w:spacing w:val="-1"/>
          <w:szCs w:val="28"/>
        </w:rPr>
        <w:t>Đố</w:t>
      </w:r>
      <w:r w:rsidR="00FD3DAF" w:rsidRPr="00C45404">
        <w:rPr>
          <w:rFonts w:cs="Times New Roman"/>
          <w:bCs/>
          <w:szCs w:val="28"/>
        </w:rPr>
        <w:t>it</w:t>
      </w:r>
      <w:r w:rsidR="00FD3DAF" w:rsidRPr="00C45404">
        <w:rPr>
          <w:rFonts w:cs="Times New Roman"/>
          <w:bCs/>
          <w:spacing w:val="-1"/>
          <w:szCs w:val="28"/>
        </w:rPr>
        <w:t>ư</w:t>
      </w:r>
      <w:r w:rsidR="00FD3DAF" w:rsidRPr="00C45404">
        <w:rPr>
          <w:rFonts w:cs="Times New Roman"/>
          <w:bCs/>
          <w:spacing w:val="1"/>
          <w:szCs w:val="28"/>
        </w:rPr>
        <w:t>ợ</w:t>
      </w:r>
      <w:r w:rsidR="00FD3DAF" w:rsidRPr="00C45404">
        <w:rPr>
          <w:rFonts w:cs="Times New Roman"/>
          <w:bCs/>
          <w:spacing w:val="-2"/>
          <w:szCs w:val="28"/>
        </w:rPr>
        <w:t>n</w:t>
      </w:r>
      <w:r w:rsidR="00FD3DAF" w:rsidRPr="00C45404">
        <w:rPr>
          <w:rFonts w:cs="Times New Roman"/>
          <w:bCs/>
          <w:szCs w:val="28"/>
        </w:rPr>
        <w:t>g</w:t>
      </w:r>
      <w:r w:rsidR="00FD3DAF" w:rsidRPr="00C45404">
        <w:rPr>
          <w:rFonts w:cs="Times New Roman"/>
          <w:bCs/>
          <w:spacing w:val="-2"/>
          <w:szCs w:val="28"/>
        </w:rPr>
        <w:t>á</w:t>
      </w:r>
      <w:r w:rsidR="00FD3DAF" w:rsidRPr="00C45404">
        <w:rPr>
          <w:rFonts w:cs="Times New Roman"/>
          <w:bCs/>
          <w:szCs w:val="28"/>
        </w:rPr>
        <w:t>p dụ</w:t>
      </w:r>
      <w:r w:rsidR="00FD3DAF" w:rsidRPr="00C45404">
        <w:rPr>
          <w:rFonts w:cs="Times New Roman"/>
          <w:bCs/>
          <w:spacing w:val="1"/>
          <w:szCs w:val="28"/>
        </w:rPr>
        <w:t>ng</w:t>
      </w:r>
      <w:r w:rsidR="00FD3DAF" w:rsidRPr="00C45404">
        <w:rPr>
          <w:rFonts w:cs="Times New Roman"/>
          <w:szCs w:val="28"/>
          <w:lang w:val="es-ES"/>
        </w:rPr>
        <w:t xml:space="preserve">Thông tư 22/ 2013/ TT- BYT ngày 09/8/2013 của Bộ Y tế) là: </w:t>
      </w:r>
    </w:p>
    <w:p w:rsidR="00FD3DAF" w:rsidRPr="00C45404" w:rsidRDefault="00FD3DAF" w:rsidP="00FD3DAF">
      <w:pPr>
        <w:pStyle w:val="ListParagraph"/>
        <w:numPr>
          <w:ilvl w:val="0"/>
          <w:numId w:val="1"/>
        </w:numPr>
        <w:spacing w:after="0" w:line="320" w:lineRule="exact"/>
        <w:ind w:left="0" w:firstLine="0"/>
        <w:jc w:val="both"/>
        <w:rPr>
          <w:rFonts w:ascii="Times New Roman" w:hAnsi="Times New Roman"/>
          <w:sz w:val="28"/>
          <w:szCs w:val="28"/>
        </w:rPr>
      </w:pPr>
      <w:r w:rsidRPr="00C45404">
        <w:rPr>
          <w:rFonts w:ascii="Times New Roman" w:hAnsi="Times New Roman"/>
          <w:spacing w:val="1"/>
          <w:sz w:val="28"/>
          <w:szCs w:val="28"/>
        </w:rPr>
        <w:t>C</w:t>
      </w:r>
      <w:r w:rsidRPr="00C45404">
        <w:rPr>
          <w:rFonts w:ascii="Times New Roman" w:hAnsi="Times New Roman"/>
          <w:spacing w:val="-2"/>
          <w:sz w:val="28"/>
          <w:szCs w:val="28"/>
        </w:rPr>
        <w:t>á</w:t>
      </w:r>
      <w:r w:rsidRPr="00C45404">
        <w:rPr>
          <w:rFonts w:ascii="Times New Roman" w:hAnsi="Times New Roman"/>
          <w:sz w:val="28"/>
          <w:szCs w:val="28"/>
        </w:rPr>
        <w:t>n</w:t>
      </w:r>
      <w:r>
        <w:rPr>
          <w:rFonts w:ascii="Times New Roman" w:hAnsi="Times New Roman"/>
          <w:sz w:val="28"/>
          <w:szCs w:val="28"/>
        </w:rPr>
        <w:t xml:space="preserve"> </w:t>
      </w:r>
      <w:r w:rsidRPr="00C45404">
        <w:rPr>
          <w:rFonts w:ascii="Times New Roman" w:hAnsi="Times New Roman"/>
          <w:spacing w:val="-1"/>
          <w:sz w:val="28"/>
          <w:szCs w:val="28"/>
        </w:rPr>
        <w:t>b</w:t>
      </w:r>
      <w:r w:rsidRPr="00C45404">
        <w:rPr>
          <w:rFonts w:ascii="Times New Roman" w:hAnsi="Times New Roman"/>
          <w:sz w:val="28"/>
          <w:szCs w:val="28"/>
        </w:rPr>
        <w:t>ộ</w:t>
      </w:r>
      <w:r>
        <w:rPr>
          <w:rFonts w:ascii="Times New Roman" w:hAnsi="Times New Roman"/>
          <w:sz w:val="28"/>
          <w:szCs w:val="28"/>
        </w:rPr>
        <w:t xml:space="preserve"> </w:t>
      </w:r>
      <w:r w:rsidRPr="00C45404">
        <w:rPr>
          <w:rFonts w:ascii="Times New Roman" w:hAnsi="Times New Roman"/>
          <w:sz w:val="28"/>
          <w:szCs w:val="28"/>
        </w:rPr>
        <w:t>y</w:t>
      </w:r>
      <w:r>
        <w:rPr>
          <w:rFonts w:ascii="Times New Roman" w:hAnsi="Times New Roman"/>
          <w:sz w:val="28"/>
          <w:szCs w:val="28"/>
        </w:rPr>
        <w:t xml:space="preserve"> </w:t>
      </w:r>
      <w:r w:rsidRPr="00C45404">
        <w:rPr>
          <w:rFonts w:ascii="Times New Roman" w:hAnsi="Times New Roman"/>
          <w:spacing w:val="1"/>
          <w:sz w:val="28"/>
          <w:szCs w:val="28"/>
        </w:rPr>
        <w:t>t</w:t>
      </w:r>
      <w:r w:rsidRPr="00C45404">
        <w:rPr>
          <w:rFonts w:ascii="Times New Roman" w:hAnsi="Times New Roman"/>
          <w:sz w:val="28"/>
          <w:szCs w:val="28"/>
        </w:rPr>
        <w:t>ế</w:t>
      </w:r>
      <w:r>
        <w:rPr>
          <w:rFonts w:ascii="Times New Roman" w:hAnsi="Times New Roman"/>
          <w:sz w:val="28"/>
          <w:szCs w:val="28"/>
        </w:rPr>
        <w:t xml:space="preserve"> </w:t>
      </w:r>
      <w:r w:rsidRPr="00C45404">
        <w:rPr>
          <w:rFonts w:ascii="Times New Roman" w:hAnsi="Times New Roman"/>
          <w:spacing w:val="-1"/>
          <w:sz w:val="28"/>
          <w:szCs w:val="28"/>
        </w:rPr>
        <w:t>đ</w:t>
      </w:r>
      <w:r w:rsidRPr="00C45404">
        <w:rPr>
          <w:rFonts w:ascii="Times New Roman" w:hAnsi="Times New Roman"/>
          <w:spacing w:val="1"/>
          <w:sz w:val="28"/>
          <w:szCs w:val="28"/>
        </w:rPr>
        <w:t>a</w:t>
      </w:r>
      <w:r w:rsidRPr="00C45404">
        <w:rPr>
          <w:rFonts w:ascii="Times New Roman" w:hAnsi="Times New Roman"/>
          <w:spacing w:val="-1"/>
          <w:sz w:val="28"/>
          <w:szCs w:val="28"/>
        </w:rPr>
        <w:t>n</w:t>
      </w:r>
      <w:r w:rsidRPr="00C45404">
        <w:rPr>
          <w:rFonts w:ascii="Times New Roman" w:hAnsi="Times New Roman"/>
          <w:sz w:val="28"/>
          <w:szCs w:val="28"/>
        </w:rPr>
        <w:t>g</w:t>
      </w:r>
      <w:r>
        <w:rPr>
          <w:rFonts w:ascii="Times New Roman" w:hAnsi="Times New Roman"/>
          <w:sz w:val="28"/>
          <w:szCs w:val="28"/>
        </w:rPr>
        <w:t xml:space="preserve"> </w:t>
      </w:r>
      <w:r w:rsidRPr="00C45404">
        <w:rPr>
          <w:rFonts w:ascii="Times New Roman" w:hAnsi="Times New Roman"/>
          <w:spacing w:val="1"/>
          <w:sz w:val="28"/>
          <w:szCs w:val="28"/>
        </w:rPr>
        <w:t>là</w:t>
      </w:r>
      <w:r w:rsidRPr="00C45404">
        <w:rPr>
          <w:rFonts w:ascii="Times New Roman" w:hAnsi="Times New Roman"/>
          <w:sz w:val="28"/>
          <w:szCs w:val="28"/>
        </w:rPr>
        <w:t>m</w:t>
      </w:r>
      <w:r>
        <w:rPr>
          <w:rFonts w:ascii="Times New Roman" w:hAnsi="Times New Roman"/>
          <w:sz w:val="28"/>
          <w:szCs w:val="28"/>
        </w:rPr>
        <w:t xml:space="preserve"> </w:t>
      </w:r>
      <w:r w:rsidRPr="00C45404">
        <w:rPr>
          <w:rFonts w:ascii="Times New Roman" w:hAnsi="Times New Roman"/>
          <w:spacing w:val="1"/>
          <w:sz w:val="28"/>
          <w:szCs w:val="28"/>
        </w:rPr>
        <w:t>vi</w:t>
      </w:r>
      <w:r w:rsidRPr="00C45404">
        <w:rPr>
          <w:rFonts w:ascii="Times New Roman" w:hAnsi="Times New Roman"/>
          <w:sz w:val="28"/>
          <w:szCs w:val="28"/>
        </w:rPr>
        <w:t>ệc</w:t>
      </w:r>
      <w:r>
        <w:rPr>
          <w:rFonts w:ascii="Times New Roman" w:hAnsi="Times New Roman"/>
          <w:sz w:val="28"/>
          <w:szCs w:val="28"/>
        </w:rPr>
        <w:t xml:space="preserve"> </w:t>
      </w:r>
      <w:r w:rsidRPr="00C45404">
        <w:rPr>
          <w:rFonts w:ascii="Times New Roman" w:hAnsi="Times New Roman"/>
          <w:spacing w:val="1"/>
          <w:sz w:val="28"/>
          <w:szCs w:val="28"/>
        </w:rPr>
        <w:t>t</w:t>
      </w:r>
      <w:r w:rsidRPr="00C45404">
        <w:rPr>
          <w:rFonts w:ascii="Times New Roman" w:hAnsi="Times New Roman"/>
          <w:sz w:val="28"/>
          <w:szCs w:val="28"/>
        </w:rPr>
        <w:t>ạ</w:t>
      </w:r>
      <w:r w:rsidRPr="00C45404">
        <w:rPr>
          <w:rFonts w:ascii="Times New Roman" w:hAnsi="Times New Roman"/>
          <w:spacing w:val="-1"/>
          <w:sz w:val="28"/>
          <w:szCs w:val="28"/>
        </w:rPr>
        <w:t xml:space="preserve">i </w:t>
      </w:r>
      <w:r w:rsidRPr="00C45404">
        <w:rPr>
          <w:rFonts w:ascii="Times New Roman" w:hAnsi="Times New Roman"/>
          <w:sz w:val="28"/>
          <w:szCs w:val="28"/>
        </w:rPr>
        <w:t xml:space="preserve">các cơ </w:t>
      </w:r>
      <w:r w:rsidRPr="00C45404">
        <w:rPr>
          <w:rFonts w:ascii="Times New Roman" w:hAnsi="Times New Roman"/>
          <w:spacing w:val="-1"/>
          <w:sz w:val="28"/>
          <w:szCs w:val="28"/>
        </w:rPr>
        <w:t>s</w:t>
      </w:r>
      <w:r w:rsidRPr="00C45404">
        <w:rPr>
          <w:rFonts w:ascii="Times New Roman" w:hAnsi="Times New Roman"/>
          <w:sz w:val="28"/>
          <w:szCs w:val="28"/>
        </w:rPr>
        <w:t>ở y</w:t>
      </w:r>
      <w:r w:rsidRPr="00C45404">
        <w:rPr>
          <w:rFonts w:ascii="Times New Roman" w:hAnsi="Times New Roman"/>
          <w:spacing w:val="1"/>
          <w:sz w:val="28"/>
          <w:szCs w:val="28"/>
        </w:rPr>
        <w:t>t</w:t>
      </w:r>
      <w:r w:rsidRPr="00C45404">
        <w:rPr>
          <w:rFonts w:ascii="Times New Roman" w:hAnsi="Times New Roman"/>
          <w:sz w:val="28"/>
          <w:szCs w:val="28"/>
        </w:rPr>
        <w:t xml:space="preserve">ế </w:t>
      </w:r>
      <w:r w:rsidRPr="00C45404">
        <w:rPr>
          <w:rFonts w:ascii="Times New Roman" w:hAnsi="Times New Roman"/>
          <w:spacing w:val="1"/>
          <w:sz w:val="28"/>
          <w:szCs w:val="28"/>
        </w:rPr>
        <w:t>t</w:t>
      </w:r>
      <w:r w:rsidRPr="00C45404">
        <w:rPr>
          <w:rFonts w:ascii="Times New Roman" w:hAnsi="Times New Roman"/>
          <w:sz w:val="28"/>
          <w:szCs w:val="28"/>
        </w:rPr>
        <w:t>r</w:t>
      </w:r>
      <w:r w:rsidRPr="00C45404">
        <w:rPr>
          <w:rFonts w:ascii="Times New Roman" w:hAnsi="Times New Roman"/>
          <w:spacing w:val="-1"/>
          <w:sz w:val="28"/>
          <w:szCs w:val="28"/>
        </w:rPr>
        <w:t>o</w:t>
      </w:r>
      <w:r w:rsidRPr="00C45404">
        <w:rPr>
          <w:rFonts w:ascii="Times New Roman" w:hAnsi="Times New Roman"/>
          <w:spacing w:val="1"/>
          <w:sz w:val="28"/>
          <w:szCs w:val="28"/>
        </w:rPr>
        <w:t>n</w:t>
      </w:r>
      <w:r w:rsidRPr="00C45404">
        <w:rPr>
          <w:rFonts w:ascii="Times New Roman" w:hAnsi="Times New Roman"/>
          <w:sz w:val="28"/>
          <w:szCs w:val="28"/>
        </w:rPr>
        <w:t>g</w:t>
      </w:r>
      <w:r w:rsidRPr="00C45404">
        <w:rPr>
          <w:rFonts w:ascii="Times New Roman" w:hAnsi="Times New Roman"/>
          <w:spacing w:val="-1"/>
          <w:sz w:val="28"/>
          <w:szCs w:val="28"/>
        </w:rPr>
        <w:t>t</w:t>
      </w:r>
      <w:r w:rsidRPr="00C45404">
        <w:rPr>
          <w:rFonts w:ascii="Times New Roman" w:hAnsi="Times New Roman"/>
          <w:spacing w:val="1"/>
          <w:sz w:val="28"/>
          <w:szCs w:val="28"/>
        </w:rPr>
        <w:t>o</w:t>
      </w:r>
      <w:r w:rsidRPr="00C45404">
        <w:rPr>
          <w:rFonts w:ascii="Times New Roman" w:hAnsi="Times New Roman"/>
          <w:spacing w:val="-1"/>
          <w:sz w:val="28"/>
          <w:szCs w:val="28"/>
        </w:rPr>
        <w:t>à</w:t>
      </w:r>
      <w:r w:rsidRPr="00C45404">
        <w:rPr>
          <w:rFonts w:ascii="Times New Roman" w:hAnsi="Times New Roman"/>
          <w:sz w:val="28"/>
          <w:szCs w:val="28"/>
        </w:rPr>
        <w:t>n</w:t>
      </w:r>
      <w:r w:rsidRPr="00C45404">
        <w:rPr>
          <w:rFonts w:ascii="Times New Roman" w:hAnsi="Times New Roman"/>
          <w:spacing w:val="-1"/>
          <w:sz w:val="28"/>
          <w:szCs w:val="28"/>
        </w:rPr>
        <w:t>q</w:t>
      </w:r>
      <w:r w:rsidRPr="00C45404">
        <w:rPr>
          <w:rFonts w:ascii="Times New Roman" w:hAnsi="Times New Roman"/>
          <w:sz w:val="28"/>
          <w:szCs w:val="28"/>
        </w:rPr>
        <w:t>u</w:t>
      </w:r>
      <w:r w:rsidRPr="00C45404">
        <w:rPr>
          <w:rFonts w:ascii="Times New Roman" w:hAnsi="Times New Roman"/>
          <w:spacing w:val="-1"/>
          <w:sz w:val="28"/>
          <w:szCs w:val="28"/>
        </w:rPr>
        <w:t>ố</w:t>
      </w:r>
      <w:r w:rsidRPr="00C45404">
        <w:rPr>
          <w:rFonts w:ascii="Times New Roman" w:hAnsi="Times New Roman"/>
          <w:sz w:val="28"/>
          <w:szCs w:val="28"/>
        </w:rPr>
        <w:t>c</w:t>
      </w:r>
    </w:p>
    <w:p w:rsidR="00FD3DAF" w:rsidRPr="00C45404" w:rsidRDefault="00FD3DAF" w:rsidP="00FD3DAF">
      <w:pPr>
        <w:pStyle w:val="ListParagraph"/>
        <w:numPr>
          <w:ilvl w:val="0"/>
          <w:numId w:val="1"/>
        </w:numPr>
        <w:spacing w:after="0" w:line="320" w:lineRule="exact"/>
        <w:ind w:left="0" w:firstLine="0"/>
        <w:jc w:val="both"/>
        <w:rPr>
          <w:rFonts w:ascii="Times New Roman" w:hAnsi="Times New Roman"/>
          <w:sz w:val="28"/>
          <w:szCs w:val="28"/>
        </w:rPr>
      </w:pPr>
      <w:r w:rsidRPr="00C45404">
        <w:rPr>
          <w:rFonts w:ascii="Times New Roman" w:hAnsi="Times New Roman"/>
          <w:sz w:val="28"/>
          <w:szCs w:val="28"/>
        </w:rPr>
        <w:t xml:space="preserve">Các </w:t>
      </w:r>
      <w:r w:rsidRPr="00C45404">
        <w:rPr>
          <w:rFonts w:ascii="Times New Roman" w:hAnsi="Times New Roman"/>
          <w:spacing w:val="-2"/>
          <w:sz w:val="28"/>
          <w:szCs w:val="28"/>
        </w:rPr>
        <w:t>c</w:t>
      </w:r>
      <w:r w:rsidRPr="00C45404">
        <w:rPr>
          <w:rFonts w:ascii="Times New Roman" w:hAnsi="Times New Roman"/>
          <w:sz w:val="28"/>
          <w:szCs w:val="28"/>
        </w:rPr>
        <w:t xml:space="preserve">ơ </w:t>
      </w:r>
      <w:r w:rsidRPr="00C45404">
        <w:rPr>
          <w:rFonts w:ascii="Times New Roman" w:hAnsi="Times New Roman"/>
          <w:spacing w:val="1"/>
          <w:sz w:val="28"/>
          <w:szCs w:val="28"/>
        </w:rPr>
        <w:t>s</w:t>
      </w:r>
      <w:r w:rsidRPr="00C45404">
        <w:rPr>
          <w:rFonts w:ascii="Times New Roman" w:hAnsi="Times New Roman"/>
          <w:sz w:val="28"/>
          <w:szCs w:val="28"/>
        </w:rPr>
        <w:t>ở</w:t>
      </w:r>
      <w:r w:rsidRPr="00C45404">
        <w:rPr>
          <w:rFonts w:ascii="Times New Roman" w:hAnsi="Times New Roman"/>
          <w:spacing w:val="1"/>
          <w:sz w:val="28"/>
          <w:szCs w:val="28"/>
        </w:rPr>
        <w:t>đ</w:t>
      </w:r>
      <w:r w:rsidRPr="00C45404">
        <w:rPr>
          <w:rFonts w:ascii="Times New Roman" w:hAnsi="Times New Roman"/>
          <w:spacing w:val="-2"/>
          <w:sz w:val="28"/>
          <w:szCs w:val="28"/>
        </w:rPr>
        <w:t>à</w:t>
      </w:r>
      <w:r w:rsidRPr="00C45404">
        <w:rPr>
          <w:rFonts w:ascii="Times New Roman" w:hAnsi="Times New Roman"/>
          <w:sz w:val="28"/>
          <w:szCs w:val="28"/>
        </w:rPr>
        <w:t>o</w:t>
      </w:r>
      <w:r w:rsidRPr="00C45404">
        <w:rPr>
          <w:rFonts w:ascii="Times New Roman" w:hAnsi="Times New Roman"/>
          <w:spacing w:val="1"/>
          <w:sz w:val="28"/>
          <w:szCs w:val="28"/>
        </w:rPr>
        <w:t xml:space="preserve"> t</w:t>
      </w:r>
      <w:r w:rsidRPr="00C45404">
        <w:rPr>
          <w:rFonts w:ascii="Times New Roman" w:hAnsi="Times New Roman"/>
          <w:spacing w:val="-2"/>
          <w:sz w:val="28"/>
          <w:szCs w:val="28"/>
        </w:rPr>
        <w:t>ạ</w:t>
      </w:r>
      <w:r w:rsidRPr="00C45404">
        <w:rPr>
          <w:rFonts w:ascii="Times New Roman" w:hAnsi="Times New Roman"/>
          <w:sz w:val="28"/>
          <w:szCs w:val="28"/>
        </w:rPr>
        <w:t xml:space="preserve">o </w:t>
      </w:r>
      <w:r w:rsidRPr="00C45404">
        <w:rPr>
          <w:rFonts w:ascii="Times New Roman" w:hAnsi="Times New Roman"/>
          <w:spacing w:val="-1"/>
          <w:sz w:val="28"/>
          <w:szCs w:val="28"/>
        </w:rPr>
        <w:t>l</w:t>
      </w:r>
      <w:r w:rsidRPr="00C45404">
        <w:rPr>
          <w:rFonts w:ascii="Times New Roman" w:hAnsi="Times New Roman"/>
          <w:spacing w:val="1"/>
          <w:sz w:val="28"/>
          <w:szCs w:val="28"/>
        </w:rPr>
        <w:t>iê</w:t>
      </w:r>
      <w:r w:rsidRPr="00C45404">
        <w:rPr>
          <w:rFonts w:ascii="Times New Roman" w:hAnsi="Times New Roman"/>
          <w:sz w:val="28"/>
          <w:szCs w:val="28"/>
        </w:rPr>
        <w:t>n</w:t>
      </w:r>
      <w:r w:rsidRPr="00C45404">
        <w:rPr>
          <w:rFonts w:ascii="Times New Roman" w:hAnsi="Times New Roman"/>
          <w:spacing w:val="-2"/>
          <w:sz w:val="28"/>
          <w:szCs w:val="28"/>
        </w:rPr>
        <w:t xml:space="preserve"> t</w:t>
      </w:r>
      <w:r w:rsidRPr="00C45404">
        <w:rPr>
          <w:rFonts w:ascii="Times New Roman" w:hAnsi="Times New Roman"/>
          <w:spacing w:val="1"/>
          <w:sz w:val="28"/>
          <w:szCs w:val="28"/>
        </w:rPr>
        <w:t>ụ</w:t>
      </w:r>
      <w:r w:rsidRPr="00C45404">
        <w:rPr>
          <w:rFonts w:ascii="Times New Roman" w:hAnsi="Times New Roman"/>
          <w:sz w:val="28"/>
          <w:szCs w:val="28"/>
        </w:rPr>
        <w:t>c cho c</w:t>
      </w:r>
      <w:r w:rsidRPr="00C45404">
        <w:rPr>
          <w:rFonts w:ascii="Times New Roman" w:hAnsi="Times New Roman"/>
          <w:spacing w:val="-2"/>
          <w:sz w:val="28"/>
          <w:szCs w:val="28"/>
        </w:rPr>
        <w:t>á</w:t>
      </w:r>
      <w:r w:rsidRPr="00C45404">
        <w:rPr>
          <w:rFonts w:ascii="Times New Roman" w:hAnsi="Times New Roman"/>
          <w:sz w:val="28"/>
          <w:szCs w:val="28"/>
        </w:rPr>
        <w:t>nbộy</w:t>
      </w:r>
      <w:r w:rsidRPr="00C45404">
        <w:rPr>
          <w:rFonts w:ascii="Times New Roman" w:hAnsi="Times New Roman"/>
          <w:spacing w:val="1"/>
          <w:sz w:val="28"/>
          <w:szCs w:val="28"/>
        </w:rPr>
        <w:t>t</w:t>
      </w:r>
      <w:r w:rsidRPr="00C45404">
        <w:rPr>
          <w:rFonts w:ascii="Times New Roman" w:hAnsi="Times New Roman"/>
          <w:sz w:val="28"/>
          <w:szCs w:val="28"/>
        </w:rPr>
        <w:t>ế</w:t>
      </w:r>
      <w:r w:rsidRPr="00C45404">
        <w:rPr>
          <w:rFonts w:ascii="Times New Roman" w:hAnsi="Times New Roman"/>
          <w:spacing w:val="-1"/>
          <w:sz w:val="28"/>
          <w:szCs w:val="28"/>
        </w:rPr>
        <w:t>.</w:t>
      </w:r>
    </w:p>
    <w:p w:rsidR="00FD3DAF" w:rsidRPr="00C45404" w:rsidRDefault="00FD3DAF" w:rsidP="00FD3DAF">
      <w:pPr>
        <w:pStyle w:val="ListParagraph"/>
        <w:numPr>
          <w:ilvl w:val="0"/>
          <w:numId w:val="1"/>
        </w:numPr>
        <w:spacing w:after="0" w:line="320" w:lineRule="exact"/>
        <w:ind w:left="0" w:firstLine="0"/>
        <w:jc w:val="both"/>
        <w:rPr>
          <w:rFonts w:ascii="Times New Roman" w:eastAsia="Times New Roman" w:hAnsi="Times New Roman"/>
          <w:sz w:val="28"/>
          <w:szCs w:val="28"/>
        </w:rPr>
      </w:pPr>
      <w:r w:rsidRPr="00C45404">
        <w:rPr>
          <w:rFonts w:ascii="Times New Roman" w:hAnsi="Times New Roman"/>
          <w:spacing w:val="1"/>
          <w:sz w:val="28"/>
          <w:szCs w:val="28"/>
        </w:rPr>
        <w:t>Á</w:t>
      </w:r>
      <w:r w:rsidRPr="00C45404">
        <w:rPr>
          <w:rFonts w:ascii="Times New Roman" w:hAnsi="Times New Roman"/>
          <w:sz w:val="28"/>
          <w:szCs w:val="28"/>
        </w:rPr>
        <w:t>p</w:t>
      </w:r>
      <w:r>
        <w:rPr>
          <w:rFonts w:ascii="Times New Roman" w:hAnsi="Times New Roman"/>
          <w:sz w:val="28"/>
          <w:szCs w:val="28"/>
        </w:rPr>
        <w:t xml:space="preserve"> </w:t>
      </w:r>
      <w:r w:rsidRPr="00C45404">
        <w:rPr>
          <w:rFonts w:ascii="Times New Roman" w:hAnsi="Times New Roman"/>
          <w:spacing w:val="-2"/>
          <w:sz w:val="28"/>
          <w:szCs w:val="28"/>
        </w:rPr>
        <w:t>d</w:t>
      </w:r>
      <w:r w:rsidRPr="00C45404">
        <w:rPr>
          <w:rFonts w:ascii="Times New Roman" w:hAnsi="Times New Roman"/>
          <w:spacing w:val="-1"/>
          <w:sz w:val="28"/>
          <w:szCs w:val="28"/>
        </w:rPr>
        <w:t>ụ</w:t>
      </w:r>
      <w:r w:rsidRPr="00C45404">
        <w:rPr>
          <w:rFonts w:ascii="Times New Roman" w:hAnsi="Times New Roman"/>
          <w:sz w:val="28"/>
          <w:szCs w:val="28"/>
        </w:rPr>
        <w:t>ng</w:t>
      </w:r>
      <w:r>
        <w:rPr>
          <w:rFonts w:ascii="Times New Roman" w:hAnsi="Times New Roman"/>
          <w:sz w:val="28"/>
          <w:szCs w:val="28"/>
        </w:rPr>
        <w:t xml:space="preserve"> </w:t>
      </w:r>
      <w:r w:rsidRPr="00C45404">
        <w:rPr>
          <w:rFonts w:ascii="Times New Roman" w:hAnsi="Times New Roman"/>
          <w:spacing w:val="-2"/>
          <w:sz w:val="28"/>
          <w:szCs w:val="28"/>
        </w:rPr>
        <w:t>c</w:t>
      </w:r>
      <w:r w:rsidRPr="00C45404">
        <w:rPr>
          <w:rFonts w:ascii="Times New Roman" w:hAnsi="Times New Roman"/>
          <w:spacing w:val="-1"/>
          <w:sz w:val="28"/>
          <w:szCs w:val="28"/>
        </w:rPr>
        <w:t>h</w:t>
      </w:r>
      <w:r w:rsidRPr="00C45404">
        <w:rPr>
          <w:rFonts w:ascii="Times New Roman" w:hAnsi="Times New Roman"/>
          <w:sz w:val="28"/>
          <w:szCs w:val="28"/>
        </w:rPr>
        <w:t>o</w:t>
      </w:r>
      <w:r>
        <w:rPr>
          <w:rFonts w:ascii="Times New Roman" w:hAnsi="Times New Roman"/>
          <w:sz w:val="28"/>
          <w:szCs w:val="28"/>
        </w:rPr>
        <w:t xml:space="preserve"> </w:t>
      </w:r>
      <w:r w:rsidRPr="00C45404">
        <w:rPr>
          <w:rFonts w:ascii="Times New Roman" w:hAnsi="Times New Roman"/>
          <w:sz w:val="28"/>
          <w:szCs w:val="28"/>
        </w:rPr>
        <w:t>các</w:t>
      </w:r>
      <w:r>
        <w:rPr>
          <w:rFonts w:ascii="Times New Roman" w:hAnsi="Times New Roman"/>
          <w:sz w:val="28"/>
          <w:szCs w:val="28"/>
        </w:rPr>
        <w:t xml:space="preserve"> </w:t>
      </w:r>
      <w:r w:rsidRPr="00C45404">
        <w:rPr>
          <w:rFonts w:ascii="Times New Roman" w:hAnsi="Times New Roman"/>
          <w:sz w:val="28"/>
          <w:szCs w:val="28"/>
        </w:rPr>
        <w:t>khóa</w:t>
      </w:r>
      <w:r>
        <w:rPr>
          <w:rFonts w:ascii="Times New Roman" w:hAnsi="Times New Roman"/>
          <w:sz w:val="28"/>
          <w:szCs w:val="28"/>
        </w:rPr>
        <w:t xml:space="preserve"> </w:t>
      </w:r>
      <w:r w:rsidRPr="00C45404">
        <w:rPr>
          <w:rFonts w:ascii="Times New Roman" w:hAnsi="Times New Roman"/>
          <w:spacing w:val="1"/>
          <w:sz w:val="28"/>
          <w:szCs w:val="28"/>
        </w:rPr>
        <w:t>đ</w:t>
      </w:r>
      <w:r w:rsidRPr="00C45404">
        <w:rPr>
          <w:rFonts w:ascii="Times New Roman" w:hAnsi="Times New Roman"/>
          <w:spacing w:val="-2"/>
          <w:sz w:val="28"/>
          <w:szCs w:val="28"/>
        </w:rPr>
        <w:t>à</w:t>
      </w:r>
      <w:r w:rsidRPr="00C45404">
        <w:rPr>
          <w:rFonts w:ascii="Times New Roman" w:hAnsi="Times New Roman"/>
          <w:sz w:val="28"/>
          <w:szCs w:val="28"/>
        </w:rPr>
        <w:t>o</w:t>
      </w:r>
      <w:r>
        <w:rPr>
          <w:rFonts w:ascii="Times New Roman" w:hAnsi="Times New Roman"/>
          <w:sz w:val="28"/>
          <w:szCs w:val="28"/>
        </w:rPr>
        <w:t xml:space="preserve"> </w:t>
      </w:r>
      <w:r w:rsidRPr="00C45404">
        <w:rPr>
          <w:rFonts w:ascii="Times New Roman" w:hAnsi="Times New Roman"/>
          <w:spacing w:val="1"/>
          <w:sz w:val="28"/>
          <w:szCs w:val="28"/>
        </w:rPr>
        <w:t>t</w:t>
      </w:r>
      <w:r w:rsidRPr="00C45404">
        <w:rPr>
          <w:rFonts w:ascii="Times New Roman" w:hAnsi="Times New Roman"/>
          <w:spacing w:val="-2"/>
          <w:sz w:val="28"/>
          <w:szCs w:val="28"/>
        </w:rPr>
        <w:t>ạ</w:t>
      </w:r>
      <w:r w:rsidRPr="00C45404">
        <w:rPr>
          <w:rFonts w:ascii="Times New Roman" w:hAnsi="Times New Roman"/>
          <w:sz w:val="28"/>
          <w:szCs w:val="28"/>
        </w:rPr>
        <w:t>o</w:t>
      </w:r>
      <w:r>
        <w:rPr>
          <w:rFonts w:ascii="Times New Roman" w:hAnsi="Times New Roman"/>
          <w:sz w:val="28"/>
          <w:szCs w:val="28"/>
        </w:rPr>
        <w:t xml:space="preserve"> </w:t>
      </w:r>
      <w:r w:rsidRPr="00C45404">
        <w:rPr>
          <w:rFonts w:ascii="Times New Roman" w:hAnsi="Times New Roman"/>
          <w:spacing w:val="-1"/>
          <w:sz w:val="28"/>
          <w:szCs w:val="28"/>
        </w:rPr>
        <w:t>đ</w:t>
      </w:r>
      <w:r w:rsidRPr="00C45404">
        <w:rPr>
          <w:rFonts w:ascii="Times New Roman" w:hAnsi="Times New Roman"/>
          <w:sz w:val="28"/>
          <w:szCs w:val="28"/>
        </w:rPr>
        <w:t>ể</w:t>
      </w:r>
      <w:r>
        <w:rPr>
          <w:rFonts w:ascii="Times New Roman" w:hAnsi="Times New Roman"/>
          <w:sz w:val="28"/>
          <w:szCs w:val="28"/>
        </w:rPr>
        <w:t xml:space="preserve"> </w:t>
      </w:r>
      <w:r w:rsidRPr="00C45404">
        <w:rPr>
          <w:rFonts w:ascii="Times New Roman" w:hAnsi="Times New Roman"/>
          <w:spacing w:val="-1"/>
          <w:sz w:val="28"/>
          <w:szCs w:val="28"/>
        </w:rPr>
        <w:t>n</w:t>
      </w:r>
      <w:r w:rsidRPr="00C45404">
        <w:rPr>
          <w:rFonts w:ascii="Times New Roman" w:hAnsi="Times New Roman"/>
          <w:spacing w:val="1"/>
          <w:sz w:val="28"/>
          <w:szCs w:val="28"/>
        </w:rPr>
        <w:t>h</w:t>
      </w:r>
      <w:r w:rsidRPr="00C45404">
        <w:rPr>
          <w:rFonts w:ascii="Times New Roman" w:hAnsi="Times New Roman"/>
          <w:spacing w:val="-2"/>
          <w:sz w:val="28"/>
          <w:szCs w:val="28"/>
        </w:rPr>
        <w:t>ậ</w:t>
      </w:r>
      <w:r w:rsidRPr="00C45404">
        <w:rPr>
          <w:rFonts w:ascii="Times New Roman" w:hAnsi="Times New Roman"/>
          <w:sz w:val="28"/>
          <w:szCs w:val="28"/>
        </w:rPr>
        <w:t>n</w:t>
      </w:r>
      <w:r>
        <w:rPr>
          <w:rFonts w:ascii="Times New Roman" w:hAnsi="Times New Roman"/>
          <w:sz w:val="28"/>
          <w:szCs w:val="28"/>
        </w:rPr>
        <w:t xml:space="preserve"> </w:t>
      </w:r>
      <w:r w:rsidRPr="00C45404">
        <w:rPr>
          <w:rFonts w:ascii="Times New Roman" w:hAnsi="Times New Roman"/>
          <w:spacing w:val="1"/>
          <w:sz w:val="28"/>
          <w:szCs w:val="28"/>
        </w:rPr>
        <w:t>v</w:t>
      </w:r>
      <w:r w:rsidRPr="00C45404">
        <w:rPr>
          <w:rFonts w:ascii="Times New Roman" w:hAnsi="Times New Roman"/>
          <w:spacing w:val="-2"/>
          <w:sz w:val="28"/>
          <w:szCs w:val="28"/>
        </w:rPr>
        <w:t>ă</w:t>
      </w:r>
      <w:r w:rsidRPr="00C45404">
        <w:rPr>
          <w:rFonts w:ascii="Times New Roman" w:hAnsi="Times New Roman"/>
          <w:sz w:val="28"/>
          <w:szCs w:val="28"/>
        </w:rPr>
        <w:t>n</w:t>
      </w:r>
      <w:r>
        <w:rPr>
          <w:rFonts w:ascii="Times New Roman" w:hAnsi="Times New Roman"/>
          <w:sz w:val="28"/>
          <w:szCs w:val="28"/>
        </w:rPr>
        <w:t xml:space="preserve"> </w:t>
      </w:r>
      <w:r w:rsidRPr="00C45404">
        <w:rPr>
          <w:rFonts w:ascii="Times New Roman" w:hAnsi="Times New Roman"/>
          <w:spacing w:val="1"/>
          <w:sz w:val="28"/>
          <w:szCs w:val="28"/>
        </w:rPr>
        <w:t>b</w:t>
      </w:r>
      <w:r w:rsidRPr="00C45404">
        <w:rPr>
          <w:rFonts w:ascii="Times New Roman" w:hAnsi="Times New Roman"/>
          <w:spacing w:val="-2"/>
          <w:sz w:val="28"/>
          <w:szCs w:val="28"/>
        </w:rPr>
        <w:t>ằ</w:t>
      </w:r>
      <w:r w:rsidRPr="00C45404">
        <w:rPr>
          <w:rFonts w:ascii="Times New Roman" w:hAnsi="Times New Roman"/>
          <w:spacing w:val="-1"/>
          <w:sz w:val="28"/>
          <w:szCs w:val="28"/>
        </w:rPr>
        <w:t>n</w:t>
      </w:r>
      <w:r w:rsidRPr="00C45404">
        <w:rPr>
          <w:rFonts w:ascii="Times New Roman" w:hAnsi="Times New Roman"/>
          <w:sz w:val="28"/>
          <w:szCs w:val="28"/>
        </w:rPr>
        <w:t>g</w:t>
      </w:r>
      <w:r>
        <w:rPr>
          <w:rFonts w:ascii="Times New Roman" w:hAnsi="Times New Roman"/>
          <w:sz w:val="28"/>
          <w:szCs w:val="28"/>
        </w:rPr>
        <w:t xml:space="preserve"> </w:t>
      </w:r>
      <w:r w:rsidRPr="00C45404">
        <w:rPr>
          <w:rFonts w:ascii="Times New Roman" w:hAnsi="Times New Roman"/>
          <w:spacing w:val="-1"/>
          <w:sz w:val="28"/>
          <w:szCs w:val="28"/>
        </w:rPr>
        <w:t>t</w:t>
      </w:r>
      <w:r w:rsidRPr="00C45404">
        <w:rPr>
          <w:rFonts w:ascii="Times New Roman" w:hAnsi="Times New Roman"/>
          <w:spacing w:val="1"/>
          <w:sz w:val="28"/>
          <w:szCs w:val="28"/>
        </w:rPr>
        <w:t>h</w:t>
      </w:r>
      <w:r w:rsidRPr="00C45404">
        <w:rPr>
          <w:rFonts w:ascii="Times New Roman" w:hAnsi="Times New Roman"/>
          <w:spacing w:val="-1"/>
          <w:sz w:val="28"/>
          <w:szCs w:val="28"/>
        </w:rPr>
        <w:t>uộ</w:t>
      </w:r>
      <w:r w:rsidRPr="00C45404">
        <w:rPr>
          <w:rFonts w:ascii="Times New Roman" w:hAnsi="Times New Roman"/>
          <w:spacing w:val="-2"/>
          <w:sz w:val="28"/>
          <w:szCs w:val="28"/>
        </w:rPr>
        <w:t xml:space="preserve">c </w:t>
      </w:r>
      <w:r w:rsidRPr="00C45404">
        <w:rPr>
          <w:rFonts w:ascii="Times New Roman" w:hAnsi="Times New Roman"/>
          <w:spacing w:val="1"/>
          <w:sz w:val="28"/>
          <w:szCs w:val="28"/>
        </w:rPr>
        <w:t>h</w:t>
      </w:r>
      <w:r w:rsidRPr="00C45404">
        <w:rPr>
          <w:rFonts w:ascii="Times New Roman" w:hAnsi="Times New Roman"/>
          <w:sz w:val="28"/>
          <w:szCs w:val="28"/>
        </w:rPr>
        <w:t xml:space="preserve">ệ </w:t>
      </w:r>
      <w:r w:rsidRPr="00C45404">
        <w:rPr>
          <w:rFonts w:ascii="Times New Roman" w:hAnsi="Times New Roman"/>
          <w:spacing w:val="1"/>
          <w:sz w:val="28"/>
          <w:szCs w:val="28"/>
        </w:rPr>
        <w:t>t</w:t>
      </w:r>
      <w:r w:rsidRPr="00C45404">
        <w:rPr>
          <w:rFonts w:ascii="Times New Roman" w:hAnsi="Times New Roman"/>
          <w:spacing w:val="-1"/>
          <w:sz w:val="28"/>
          <w:szCs w:val="28"/>
        </w:rPr>
        <w:t>hố</w:t>
      </w:r>
      <w:r w:rsidRPr="00C45404">
        <w:rPr>
          <w:rFonts w:ascii="Times New Roman" w:hAnsi="Times New Roman"/>
          <w:spacing w:val="1"/>
          <w:sz w:val="28"/>
          <w:szCs w:val="28"/>
        </w:rPr>
        <w:t>n</w:t>
      </w:r>
      <w:r w:rsidRPr="00C45404">
        <w:rPr>
          <w:rFonts w:ascii="Times New Roman" w:hAnsi="Times New Roman"/>
          <w:sz w:val="28"/>
          <w:szCs w:val="28"/>
        </w:rPr>
        <w:t xml:space="preserve">g </w:t>
      </w:r>
      <w:r w:rsidRPr="00C45404">
        <w:rPr>
          <w:rFonts w:ascii="Times New Roman" w:hAnsi="Times New Roman"/>
          <w:spacing w:val="-1"/>
          <w:sz w:val="28"/>
          <w:szCs w:val="28"/>
        </w:rPr>
        <w:t>g</w:t>
      </w:r>
      <w:r w:rsidRPr="00C45404">
        <w:rPr>
          <w:rFonts w:ascii="Times New Roman" w:hAnsi="Times New Roman"/>
          <w:spacing w:val="1"/>
          <w:sz w:val="28"/>
          <w:szCs w:val="28"/>
        </w:rPr>
        <w:t>i</w:t>
      </w:r>
      <w:r w:rsidRPr="00C45404">
        <w:rPr>
          <w:rFonts w:ascii="Times New Roman" w:hAnsi="Times New Roman"/>
          <w:spacing w:val="-2"/>
          <w:sz w:val="28"/>
          <w:szCs w:val="28"/>
        </w:rPr>
        <w:t>á</w:t>
      </w:r>
      <w:r w:rsidRPr="00C45404">
        <w:rPr>
          <w:rFonts w:ascii="Times New Roman" w:hAnsi="Times New Roman"/>
          <w:sz w:val="28"/>
          <w:szCs w:val="28"/>
        </w:rPr>
        <w:t xml:space="preserve">o </w:t>
      </w:r>
      <w:r w:rsidRPr="00C45404">
        <w:rPr>
          <w:rFonts w:ascii="Times New Roman" w:hAnsi="Times New Roman"/>
          <w:spacing w:val="1"/>
          <w:sz w:val="28"/>
          <w:szCs w:val="28"/>
        </w:rPr>
        <w:t>d</w:t>
      </w:r>
      <w:r w:rsidRPr="00C45404">
        <w:rPr>
          <w:rFonts w:ascii="Times New Roman" w:hAnsi="Times New Roman"/>
          <w:spacing w:val="-1"/>
          <w:sz w:val="28"/>
          <w:szCs w:val="28"/>
        </w:rPr>
        <w:t>ụ</w:t>
      </w:r>
      <w:r w:rsidRPr="00C45404">
        <w:rPr>
          <w:rFonts w:ascii="Times New Roman" w:hAnsi="Times New Roman"/>
          <w:sz w:val="28"/>
          <w:szCs w:val="28"/>
        </w:rPr>
        <w:t xml:space="preserve">c </w:t>
      </w:r>
      <w:r w:rsidRPr="00C45404">
        <w:rPr>
          <w:rFonts w:ascii="Times New Roman" w:hAnsi="Times New Roman"/>
          <w:spacing w:val="-1"/>
          <w:sz w:val="28"/>
          <w:szCs w:val="28"/>
        </w:rPr>
        <w:t>q</w:t>
      </w:r>
      <w:r w:rsidRPr="00C45404">
        <w:rPr>
          <w:rFonts w:ascii="Times New Roman" w:hAnsi="Times New Roman"/>
          <w:spacing w:val="1"/>
          <w:sz w:val="28"/>
          <w:szCs w:val="28"/>
        </w:rPr>
        <w:t>u</w:t>
      </w:r>
      <w:r w:rsidRPr="00C45404">
        <w:rPr>
          <w:rFonts w:ascii="Times New Roman" w:hAnsi="Times New Roman"/>
          <w:spacing w:val="-1"/>
          <w:sz w:val="28"/>
          <w:szCs w:val="28"/>
        </w:rPr>
        <w:t>ố</w:t>
      </w:r>
      <w:r w:rsidRPr="00C45404">
        <w:rPr>
          <w:rFonts w:ascii="Times New Roman" w:hAnsi="Times New Roman"/>
          <w:sz w:val="28"/>
          <w:szCs w:val="28"/>
        </w:rPr>
        <w:t>c dân và c</w:t>
      </w:r>
      <w:r w:rsidRPr="00C45404">
        <w:rPr>
          <w:rFonts w:ascii="Times New Roman" w:hAnsi="Times New Roman"/>
          <w:spacing w:val="-2"/>
          <w:sz w:val="28"/>
          <w:szCs w:val="28"/>
        </w:rPr>
        <w:t>á</w:t>
      </w:r>
      <w:r w:rsidRPr="00C45404">
        <w:rPr>
          <w:rFonts w:ascii="Times New Roman" w:hAnsi="Times New Roman"/>
          <w:sz w:val="28"/>
          <w:szCs w:val="28"/>
        </w:rPr>
        <w:t>c l</w:t>
      </w:r>
      <w:r w:rsidRPr="00C45404">
        <w:rPr>
          <w:rFonts w:ascii="Times New Roman" w:hAnsi="Times New Roman"/>
          <w:spacing w:val="2"/>
          <w:sz w:val="28"/>
          <w:szCs w:val="28"/>
        </w:rPr>
        <w:t>o</w:t>
      </w:r>
      <w:r w:rsidRPr="00C45404">
        <w:rPr>
          <w:rFonts w:ascii="Times New Roman" w:hAnsi="Times New Roman"/>
          <w:spacing w:val="-2"/>
          <w:sz w:val="28"/>
          <w:szCs w:val="28"/>
        </w:rPr>
        <w:t>ạ</w:t>
      </w:r>
      <w:r w:rsidRPr="00C45404">
        <w:rPr>
          <w:rFonts w:ascii="Times New Roman" w:hAnsi="Times New Roman"/>
          <w:sz w:val="28"/>
          <w:szCs w:val="28"/>
        </w:rPr>
        <w:t xml:space="preserve">i </w:t>
      </w:r>
      <w:r w:rsidRPr="00C45404">
        <w:rPr>
          <w:rFonts w:ascii="Times New Roman" w:hAnsi="Times New Roman"/>
          <w:spacing w:val="-1"/>
          <w:sz w:val="28"/>
          <w:szCs w:val="28"/>
        </w:rPr>
        <w:t>h</w:t>
      </w:r>
      <w:r w:rsidRPr="00C45404">
        <w:rPr>
          <w:rFonts w:ascii="Times New Roman" w:hAnsi="Times New Roman"/>
          <w:spacing w:val="1"/>
          <w:sz w:val="28"/>
          <w:szCs w:val="28"/>
        </w:rPr>
        <w:t>ì</w:t>
      </w:r>
      <w:r w:rsidRPr="00C45404">
        <w:rPr>
          <w:rFonts w:ascii="Times New Roman" w:hAnsi="Times New Roman"/>
          <w:spacing w:val="-1"/>
          <w:sz w:val="28"/>
          <w:szCs w:val="28"/>
        </w:rPr>
        <w:t>n</w:t>
      </w:r>
      <w:r w:rsidRPr="00C45404">
        <w:rPr>
          <w:rFonts w:ascii="Times New Roman" w:hAnsi="Times New Roman"/>
          <w:sz w:val="28"/>
          <w:szCs w:val="28"/>
        </w:rPr>
        <w:t xml:space="preserve">h </w:t>
      </w:r>
      <w:r w:rsidRPr="00C45404">
        <w:rPr>
          <w:rFonts w:ascii="Times New Roman" w:hAnsi="Times New Roman"/>
          <w:spacing w:val="1"/>
          <w:sz w:val="28"/>
          <w:szCs w:val="28"/>
        </w:rPr>
        <w:t>đ</w:t>
      </w:r>
      <w:r w:rsidRPr="00C45404">
        <w:rPr>
          <w:rFonts w:ascii="Times New Roman" w:hAnsi="Times New Roman"/>
          <w:spacing w:val="-2"/>
          <w:sz w:val="28"/>
          <w:szCs w:val="28"/>
        </w:rPr>
        <w:t>à</w:t>
      </w:r>
      <w:r w:rsidRPr="00C45404">
        <w:rPr>
          <w:rFonts w:ascii="Times New Roman" w:hAnsi="Times New Roman"/>
          <w:sz w:val="28"/>
          <w:szCs w:val="28"/>
        </w:rPr>
        <w:t xml:space="preserve">o </w:t>
      </w:r>
      <w:r w:rsidRPr="00C45404">
        <w:rPr>
          <w:rFonts w:ascii="Times New Roman" w:hAnsi="Times New Roman"/>
          <w:spacing w:val="1"/>
          <w:sz w:val="28"/>
          <w:szCs w:val="28"/>
        </w:rPr>
        <w:t>t</w:t>
      </w:r>
      <w:r w:rsidRPr="00C45404">
        <w:rPr>
          <w:rFonts w:ascii="Times New Roman" w:hAnsi="Times New Roman"/>
          <w:spacing w:val="-2"/>
          <w:sz w:val="28"/>
          <w:szCs w:val="28"/>
        </w:rPr>
        <w:t>ạ</w:t>
      </w:r>
      <w:r w:rsidRPr="00C45404">
        <w:rPr>
          <w:rFonts w:ascii="Times New Roman" w:hAnsi="Times New Roman"/>
          <w:sz w:val="28"/>
          <w:szCs w:val="28"/>
        </w:rPr>
        <w:t xml:space="preserve">o </w:t>
      </w:r>
      <w:r w:rsidRPr="00C45404">
        <w:rPr>
          <w:rFonts w:ascii="Times New Roman" w:hAnsi="Times New Roman"/>
          <w:spacing w:val="-1"/>
          <w:sz w:val="28"/>
          <w:szCs w:val="28"/>
        </w:rPr>
        <w:t>đ</w:t>
      </w:r>
      <w:r w:rsidRPr="00C45404">
        <w:rPr>
          <w:rFonts w:ascii="Times New Roman" w:hAnsi="Times New Roman"/>
          <w:sz w:val="28"/>
          <w:szCs w:val="28"/>
        </w:rPr>
        <w:t xml:space="preserve">ặc </w:t>
      </w:r>
      <w:r w:rsidRPr="00C45404">
        <w:rPr>
          <w:rFonts w:ascii="Times New Roman" w:hAnsi="Times New Roman"/>
          <w:spacing w:val="-1"/>
          <w:sz w:val="28"/>
          <w:szCs w:val="28"/>
        </w:rPr>
        <w:t>t</w:t>
      </w:r>
      <w:r w:rsidRPr="00C45404">
        <w:rPr>
          <w:rFonts w:ascii="Times New Roman" w:hAnsi="Times New Roman"/>
          <w:spacing w:val="1"/>
          <w:sz w:val="28"/>
          <w:szCs w:val="28"/>
        </w:rPr>
        <w:t>h</w:t>
      </w:r>
      <w:r w:rsidRPr="00C45404">
        <w:rPr>
          <w:rFonts w:ascii="Times New Roman" w:hAnsi="Times New Roman"/>
          <w:sz w:val="28"/>
          <w:szCs w:val="28"/>
        </w:rPr>
        <w:t xml:space="preserve">ù </w:t>
      </w:r>
      <w:r w:rsidRPr="00C45404">
        <w:rPr>
          <w:rFonts w:ascii="Times New Roman" w:hAnsi="Times New Roman"/>
          <w:spacing w:val="-2"/>
          <w:sz w:val="28"/>
          <w:szCs w:val="28"/>
        </w:rPr>
        <w:t>c</w:t>
      </w:r>
      <w:r w:rsidRPr="00C45404">
        <w:rPr>
          <w:rFonts w:ascii="Times New Roman" w:hAnsi="Times New Roman"/>
          <w:spacing w:val="1"/>
          <w:sz w:val="28"/>
          <w:szCs w:val="28"/>
        </w:rPr>
        <w:t>ủ</w:t>
      </w:r>
      <w:r w:rsidRPr="00C45404">
        <w:rPr>
          <w:rFonts w:ascii="Times New Roman" w:hAnsi="Times New Roman"/>
          <w:sz w:val="28"/>
          <w:szCs w:val="28"/>
        </w:rPr>
        <w:t>a ngành y t</w:t>
      </w:r>
      <w:r w:rsidRPr="00C45404">
        <w:rPr>
          <w:rFonts w:ascii="Times New Roman" w:hAnsi="Times New Roman"/>
          <w:spacing w:val="-2"/>
          <w:sz w:val="28"/>
          <w:szCs w:val="28"/>
        </w:rPr>
        <w:t>ế</w:t>
      </w:r>
      <w:r w:rsidRPr="00C45404">
        <w:rPr>
          <w:rFonts w:ascii="Times New Roman" w:hAnsi="Times New Roman"/>
          <w:spacing w:val="1"/>
          <w:sz w:val="28"/>
          <w:szCs w:val="28"/>
        </w:rPr>
        <w:t>.</w:t>
      </w:r>
    </w:p>
    <w:p w:rsidR="00FD3DAF" w:rsidRPr="00567C57" w:rsidRDefault="00FD3DAF" w:rsidP="00FD3DAF">
      <w:pPr>
        <w:pStyle w:val="ListParagraph"/>
        <w:numPr>
          <w:ilvl w:val="0"/>
          <w:numId w:val="1"/>
        </w:numPr>
        <w:spacing w:after="0" w:line="320" w:lineRule="exact"/>
        <w:ind w:left="0" w:firstLine="0"/>
        <w:jc w:val="both"/>
        <w:rPr>
          <w:rFonts w:ascii="Times New Roman" w:eastAsia="Times New Roman" w:hAnsi="Times New Roman"/>
          <w:b/>
          <w:color w:val="FF0000"/>
          <w:sz w:val="28"/>
          <w:szCs w:val="28"/>
        </w:rPr>
      </w:pPr>
      <w:r w:rsidRPr="00567C57">
        <w:rPr>
          <w:rFonts w:ascii="Times New Roman" w:hAnsi="Times New Roman"/>
          <w:b/>
          <w:color w:val="FF0000"/>
          <w:spacing w:val="1"/>
          <w:sz w:val="28"/>
          <w:szCs w:val="28"/>
        </w:rPr>
        <w:t>A và B</w:t>
      </w:r>
    </w:p>
    <w:p w:rsidR="00FD3DAF" w:rsidRPr="00C45404" w:rsidRDefault="0055000A" w:rsidP="00FD3DAF">
      <w:pPr>
        <w:pStyle w:val="NormalWeb"/>
        <w:spacing w:before="0" w:beforeAutospacing="0" w:after="0" w:afterAutospacing="0" w:line="234" w:lineRule="atLeast"/>
        <w:rPr>
          <w:color w:val="000000"/>
          <w:sz w:val="28"/>
          <w:szCs w:val="28"/>
        </w:rPr>
      </w:pPr>
      <w:r>
        <w:rPr>
          <w:b/>
          <w:sz w:val="28"/>
          <w:szCs w:val="28"/>
          <w:u w:val="single"/>
        </w:rPr>
        <w:t xml:space="preserve">Câu </w:t>
      </w:r>
      <w:r w:rsidR="00FD3DAF" w:rsidRPr="00C808BF">
        <w:rPr>
          <w:b/>
          <w:sz w:val="28"/>
          <w:szCs w:val="28"/>
          <w:u w:val="single"/>
        </w:rPr>
        <w:t>6:</w:t>
      </w:r>
      <w:r w:rsidR="00FD3DAF" w:rsidRPr="00C45404">
        <w:rPr>
          <w:color w:val="000000"/>
          <w:sz w:val="28"/>
          <w:szCs w:val="28"/>
        </w:rPr>
        <w:t xml:space="preserve"> Chất thải rắn y tế được phân loại ở:</w:t>
      </w:r>
    </w:p>
    <w:p w:rsidR="00FD3DAF" w:rsidRPr="00C45404" w:rsidRDefault="00FD3DAF" w:rsidP="00FD3DAF">
      <w:pPr>
        <w:pStyle w:val="NormalWeb"/>
        <w:numPr>
          <w:ilvl w:val="0"/>
          <w:numId w:val="2"/>
        </w:numPr>
        <w:spacing w:before="0" w:beforeAutospacing="0" w:after="0" w:afterAutospacing="0" w:line="234" w:lineRule="atLeast"/>
        <w:ind w:left="0" w:firstLine="0"/>
        <w:rPr>
          <w:color w:val="000000"/>
          <w:sz w:val="28"/>
          <w:szCs w:val="28"/>
        </w:rPr>
      </w:pPr>
      <w:r w:rsidRPr="00C45404">
        <w:rPr>
          <w:color w:val="000000"/>
          <w:sz w:val="28"/>
          <w:szCs w:val="28"/>
        </w:rPr>
        <w:t>Tại các khoa, phòng, ban</w:t>
      </w:r>
    </w:p>
    <w:p w:rsidR="00FD3DAF" w:rsidRPr="00567C57" w:rsidRDefault="00FD3DAF" w:rsidP="00FD3DAF">
      <w:pPr>
        <w:pStyle w:val="NormalWeb"/>
        <w:numPr>
          <w:ilvl w:val="0"/>
          <w:numId w:val="2"/>
        </w:numPr>
        <w:spacing w:before="0" w:beforeAutospacing="0" w:after="0" w:afterAutospacing="0" w:line="234" w:lineRule="atLeast"/>
        <w:ind w:left="0" w:firstLine="0"/>
        <w:rPr>
          <w:b/>
          <w:color w:val="FF0000"/>
          <w:sz w:val="28"/>
          <w:szCs w:val="28"/>
        </w:rPr>
      </w:pPr>
      <w:r w:rsidRPr="00567C57">
        <w:rPr>
          <w:b/>
          <w:color w:val="FF0000"/>
          <w:sz w:val="28"/>
          <w:szCs w:val="28"/>
        </w:rPr>
        <w:t>Tại nơi phát sinh</w:t>
      </w:r>
    </w:p>
    <w:p w:rsidR="00FD3DAF" w:rsidRPr="00C45404" w:rsidRDefault="00FD3DAF" w:rsidP="00FD3DAF">
      <w:pPr>
        <w:pStyle w:val="NormalWeb"/>
        <w:numPr>
          <w:ilvl w:val="0"/>
          <w:numId w:val="2"/>
        </w:numPr>
        <w:spacing w:before="0" w:beforeAutospacing="0" w:after="0" w:afterAutospacing="0" w:line="234" w:lineRule="atLeast"/>
        <w:ind w:left="0" w:firstLine="0"/>
        <w:rPr>
          <w:color w:val="000000"/>
          <w:sz w:val="28"/>
          <w:szCs w:val="28"/>
        </w:rPr>
      </w:pPr>
      <w:r w:rsidRPr="00C45404">
        <w:rPr>
          <w:color w:val="000000"/>
          <w:sz w:val="28"/>
          <w:szCs w:val="28"/>
        </w:rPr>
        <w:t>Tại nơi lưu giữ tạm thời</w:t>
      </w:r>
    </w:p>
    <w:p w:rsidR="00FD3DAF" w:rsidRDefault="00FD3DAF" w:rsidP="00FD3DAF">
      <w:pPr>
        <w:pStyle w:val="NormalWeb"/>
        <w:numPr>
          <w:ilvl w:val="0"/>
          <w:numId w:val="2"/>
        </w:numPr>
        <w:spacing w:before="0" w:beforeAutospacing="0" w:after="0" w:afterAutospacing="0" w:line="234" w:lineRule="atLeast"/>
        <w:ind w:left="0" w:firstLine="0"/>
        <w:rPr>
          <w:color w:val="000000"/>
          <w:sz w:val="28"/>
          <w:szCs w:val="28"/>
        </w:rPr>
      </w:pPr>
      <w:r w:rsidRPr="00C45404">
        <w:rPr>
          <w:color w:val="000000"/>
          <w:sz w:val="28"/>
          <w:szCs w:val="28"/>
        </w:rPr>
        <w:t>Tại khu vực lưu giữ chất thải</w:t>
      </w:r>
    </w:p>
    <w:p w:rsidR="00FD3DAF" w:rsidRPr="005C581E" w:rsidRDefault="00FD3DAF" w:rsidP="00FD3DAF">
      <w:pPr>
        <w:spacing w:after="0"/>
        <w:rPr>
          <w:rFonts w:cs="Times New Roman"/>
          <w:szCs w:val="28"/>
        </w:rPr>
      </w:pPr>
      <w:r w:rsidRPr="005C581E">
        <w:rPr>
          <w:rFonts w:cs="Times New Roman"/>
          <w:b/>
          <w:szCs w:val="28"/>
          <w:u w:val="single"/>
        </w:rPr>
        <w:t xml:space="preserve">Câu </w:t>
      </w:r>
      <w:r w:rsidR="0055000A">
        <w:rPr>
          <w:rFonts w:cs="Times New Roman"/>
          <w:b/>
          <w:szCs w:val="28"/>
          <w:u w:val="single"/>
        </w:rPr>
        <w:t>7</w:t>
      </w:r>
      <w:r w:rsidRPr="005C581E">
        <w:rPr>
          <w:rFonts w:cs="Times New Roman"/>
          <w:szCs w:val="28"/>
        </w:rPr>
        <w:t>: Tên của thông tư 07/2011/TT-BYT là:</w:t>
      </w:r>
    </w:p>
    <w:p w:rsidR="00FD3DAF" w:rsidRPr="005C581E" w:rsidRDefault="00FD3DAF" w:rsidP="00FD3DAF">
      <w:pPr>
        <w:pStyle w:val="ListParagraph"/>
        <w:numPr>
          <w:ilvl w:val="0"/>
          <w:numId w:val="3"/>
        </w:numPr>
        <w:spacing w:after="0"/>
        <w:rPr>
          <w:rFonts w:ascii="Times New Roman" w:hAnsi="Times New Roman"/>
          <w:sz w:val="28"/>
          <w:szCs w:val="28"/>
        </w:rPr>
      </w:pPr>
      <w:r w:rsidRPr="005C581E">
        <w:rPr>
          <w:rFonts w:ascii="Times New Roman" w:hAnsi="Times New Roman"/>
          <w:sz w:val="28"/>
          <w:szCs w:val="28"/>
        </w:rPr>
        <w:t>Thông tư hướng dẫn về công tác chăm sóc người bệnh</w:t>
      </w:r>
    </w:p>
    <w:p w:rsidR="00FD3DAF" w:rsidRPr="005C581E" w:rsidRDefault="00FD3DAF" w:rsidP="00FD3DAF">
      <w:pPr>
        <w:pStyle w:val="ListParagraph"/>
        <w:numPr>
          <w:ilvl w:val="0"/>
          <w:numId w:val="3"/>
        </w:numPr>
        <w:spacing w:after="0"/>
        <w:rPr>
          <w:rFonts w:ascii="Times New Roman" w:hAnsi="Times New Roman"/>
          <w:sz w:val="28"/>
          <w:szCs w:val="28"/>
        </w:rPr>
      </w:pPr>
      <w:r w:rsidRPr="005C581E">
        <w:rPr>
          <w:rFonts w:ascii="Times New Roman" w:hAnsi="Times New Roman"/>
          <w:sz w:val="28"/>
          <w:szCs w:val="28"/>
        </w:rPr>
        <w:t>Thông tư hướng dẫn về công tác chăm sóc người bệnh trong bệnh viện</w:t>
      </w:r>
    </w:p>
    <w:p w:rsidR="00FD3DAF" w:rsidRPr="005C581E" w:rsidRDefault="00FD3DAF" w:rsidP="00FD3DAF">
      <w:pPr>
        <w:pStyle w:val="ListParagraph"/>
        <w:numPr>
          <w:ilvl w:val="0"/>
          <w:numId w:val="3"/>
        </w:numPr>
        <w:spacing w:after="0"/>
        <w:rPr>
          <w:rFonts w:ascii="Times New Roman" w:hAnsi="Times New Roman"/>
          <w:sz w:val="28"/>
          <w:szCs w:val="28"/>
        </w:rPr>
      </w:pPr>
      <w:r w:rsidRPr="005C581E">
        <w:rPr>
          <w:rFonts w:ascii="Times New Roman" w:hAnsi="Times New Roman"/>
          <w:sz w:val="28"/>
          <w:szCs w:val="28"/>
        </w:rPr>
        <w:t>Thông tư hướng dẫn điều dưỡng về chăm sóc người bệnh trong bệnh viện</w:t>
      </w:r>
    </w:p>
    <w:p w:rsidR="00FD3DAF" w:rsidRPr="00567C57" w:rsidRDefault="00FD3DAF" w:rsidP="00FD3DAF">
      <w:pPr>
        <w:pStyle w:val="ListParagraph"/>
        <w:numPr>
          <w:ilvl w:val="0"/>
          <w:numId w:val="3"/>
        </w:numPr>
        <w:spacing w:after="0"/>
        <w:rPr>
          <w:rFonts w:ascii="Times New Roman" w:hAnsi="Times New Roman"/>
          <w:b/>
          <w:color w:val="FF0000"/>
          <w:sz w:val="28"/>
          <w:szCs w:val="28"/>
        </w:rPr>
      </w:pPr>
      <w:r w:rsidRPr="00567C57">
        <w:rPr>
          <w:rFonts w:ascii="Times New Roman" w:hAnsi="Times New Roman"/>
          <w:b/>
          <w:color w:val="FF0000"/>
          <w:sz w:val="28"/>
          <w:szCs w:val="28"/>
        </w:rPr>
        <w:t>Thông tư hướng dẫn công tác điều dưỡng về chăm sóc người bệnh trong bệnh viện</w:t>
      </w:r>
    </w:p>
    <w:p w:rsidR="00FD3DAF" w:rsidRPr="005C581E" w:rsidRDefault="0055000A" w:rsidP="00FD3DAF">
      <w:pPr>
        <w:spacing w:after="0"/>
        <w:rPr>
          <w:rFonts w:cs="Times New Roman"/>
          <w:szCs w:val="28"/>
        </w:rPr>
      </w:pPr>
      <w:r>
        <w:rPr>
          <w:rFonts w:cs="Times New Roman"/>
          <w:b/>
          <w:color w:val="000000" w:themeColor="text1"/>
          <w:szCs w:val="28"/>
          <w:u w:val="single"/>
        </w:rPr>
        <w:t>Câu 8</w:t>
      </w:r>
      <w:r w:rsidR="00FD3DAF" w:rsidRPr="005C581E">
        <w:rPr>
          <w:rFonts w:cs="Times New Roman"/>
          <w:b/>
          <w:color w:val="000000" w:themeColor="text1"/>
          <w:szCs w:val="28"/>
          <w:u w:val="single"/>
        </w:rPr>
        <w:t>:</w:t>
      </w:r>
      <w:r w:rsidR="00FD3DAF" w:rsidRPr="005C581E">
        <w:rPr>
          <w:rFonts w:cs="Times New Roman"/>
          <w:b/>
          <w:szCs w:val="28"/>
        </w:rPr>
        <w:t xml:space="preserve"> </w:t>
      </w:r>
      <w:r w:rsidR="00FD3DAF" w:rsidRPr="005C581E">
        <w:rPr>
          <w:rFonts w:cs="Times New Roman"/>
          <w:szCs w:val="28"/>
        </w:rPr>
        <w:t>Tài liệu chăm sóc người bệnh trong hồ sơ bệnh án phải đảm bảo các yếu tố , ngoại trừ:(Theo thông tư 07/2011/TT-BYT)</w:t>
      </w:r>
    </w:p>
    <w:p w:rsidR="00FD3DAF" w:rsidRPr="005C581E" w:rsidRDefault="00FD3DAF" w:rsidP="00FD3DAF">
      <w:pPr>
        <w:pStyle w:val="ListParagraph"/>
        <w:numPr>
          <w:ilvl w:val="0"/>
          <w:numId w:val="4"/>
        </w:numPr>
        <w:spacing w:after="0"/>
        <w:ind w:left="284" w:hanging="142"/>
        <w:rPr>
          <w:rFonts w:ascii="Times New Roman" w:hAnsi="Times New Roman"/>
          <w:sz w:val="28"/>
          <w:szCs w:val="28"/>
        </w:rPr>
      </w:pPr>
      <w:r w:rsidRPr="005C581E">
        <w:rPr>
          <w:rFonts w:ascii="Times New Roman" w:hAnsi="Times New Roman"/>
          <w:sz w:val="28"/>
          <w:szCs w:val="28"/>
        </w:rPr>
        <w:t>Ghi các thông tin về người bệnh chính xác, khách quan</w:t>
      </w:r>
    </w:p>
    <w:p w:rsidR="00FD3DAF" w:rsidRPr="005C581E" w:rsidRDefault="00FD3DAF" w:rsidP="00FD3DAF">
      <w:pPr>
        <w:pStyle w:val="ListParagraph"/>
        <w:numPr>
          <w:ilvl w:val="0"/>
          <w:numId w:val="4"/>
        </w:numPr>
        <w:spacing w:after="0"/>
        <w:ind w:left="284" w:hanging="142"/>
        <w:rPr>
          <w:rFonts w:ascii="Times New Roman" w:hAnsi="Times New Roman"/>
          <w:sz w:val="28"/>
          <w:szCs w:val="28"/>
        </w:rPr>
      </w:pPr>
      <w:r w:rsidRPr="005C581E">
        <w:rPr>
          <w:rFonts w:ascii="Times New Roman" w:hAnsi="Times New Roman"/>
          <w:sz w:val="28"/>
          <w:szCs w:val="28"/>
        </w:rPr>
        <w:t>Thống nhất thông tin về công tác chăm sóc người bệnh của điều dưỡng ,hộ sinh viên và của bác sỹ điều trị</w:t>
      </w:r>
    </w:p>
    <w:p w:rsidR="00FD3DAF" w:rsidRPr="00567C57" w:rsidRDefault="00FD3DAF" w:rsidP="00FD3DAF">
      <w:pPr>
        <w:pStyle w:val="ListParagraph"/>
        <w:numPr>
          <w:ilvl w:val="0"/>
          <w:numId w:val="4"/>
        </w:numPr>
        <w:spacing w:after="0"/>
        <w:ind w:left="284" w:hanging="142"/>
        <w:rPr>
          <w:rFonts w:ascii="Times New Roman" w:hAnsi="Times New Roman"/>
          <w:b/>
          <w:color w:val="FF0000"/>
          <w:sz w:val="28"/>
          <w:szCs w:val="28"/>
        </w:rPr>
      </w:pPr>
      <w:r w:rsidRPr="00567C57">
        <w:rPr>
          <w:rFonts w:ascii="Times New Roman" w:hAnsi="Times New Roman"/>
          <w:b/>
          <w:color w:val="FF0000"/>
          <w:sz w:val="28"/>
          <w:szCs w:val="28"/>
        </w:rPr>
        <w:t>Ghi các thông tin về người bệnh phải trung thực ,tránh sửa chữa</w:t>
      </w:r>
    </w:p>
    <w:p w:rsidR="00FD3DAF" w:rsidRPr="005C581E" w:rsidRDefault="00FD3DAF" w:rsidP="00FD3DAF">
      <w:pPr>
        <w:pStyle w:val="ListParagraph"/>
        <w:numPr>
          <w:ilvl w:val="0"/>
          <w:numId w:val="4"/>
        </w:numPr>
        <w:spacing w:after="0"/>
        <w:ind w:left="284" w:hanging="142"/>
        <w:rPr>
          <w:rFonts w:ascii="Times New Roman" w:hAnsi="Times New Roman"/>
          <w:sz w:val="28"/>
          <w:szCs w:val="28"/>
        </w:rPr>
      </w:pPr>
      <w:r w:rsidRPr="005C581E">
        <w:rPr>
          <w:rFonts w:ascii="Times New Roman" w:hAnsi="Times New Roman"/>
          <w:sz w:val="28"/>
          <w:szCs w:val="28"/>
        </w:rPr>
        <w:t>Ghi đầy dủ ,kịp thời  diễn biến bệnh và các can thiệp điều dưỡng</w:t>
      </w:r>
    </w:p>
    <w:p w:rsidR="00FD3DAF" w:rsidRPr="005C581E" w:rsidRDefault="00FD3DAF" w:rsidP="00FD3DAF">
      <w:pPr>
        <w:spacing w:after="0"/>
        <w:rPr>
          <w:rFonts w:cs="Times New Roman"/>
          <w:szCs w:val="28"/>
        </w:rPr>
      </w:pPr>
      <w:r w:rsidRPr="0082127F">
        <w:rPr>
          <w:rFonts w:cs="Times New Roman"/>
          <w:b/>
          <w:szCs w:val="28"/>
          <w:u w:val="single"/>
        </w:rPr>
        <w:t xml:space="preserve">Câu </w:t>
      </w:r>
      <w:r w:rsidR="0055000A">
        <w:rPr>
          <w:rFonts w:cs="Times New Roman"/>
          <w:b/>
          <w:szCs w:val="28"/>
          <w:u w:val="single"/>
        </w:rPr>
        <w:t>9</w:t>
      </w:r>
      <w:r w:rsidRPr="005C581E">
        <w:rPr>
          <w:rFonts w:cs="Times New Roman"/>
          <w:szCs w:val="28"/>
        </w:rPr>
        <w:t xml:space="preserve"> Tìm nội dung sai trong nhiệm vụ theo dõi, đánh giá người bệnh.</w:t>
      </w:r>
    </w:p>
    <w:p w:rsidR="00FD3DAF" w:rsidRPr="005C581E" w:rsidRDefault="00FD3DAF" w:rsidP="00FD3DAF">
      <w:pPr>
        <w:numPr>
          <w:ilvl w:val="0"/>
          <w:numId w:val="5"/>
        </w:numPr>
        <w:spacing w:after="0"/>
        <w:ind w:hanging="578"/>
        <w:rPr>
          <w:rFonts w:cs="Times New Roman"/>
          <w:color w:val="000000" w:themeColor="text1"/>
          <w:szCs w:val="28"/>
        </w:rPr>
      </w:pPr>
      <w:r w:rsidRPr="005C581E">
        <w:rPr>
          <w:rFonts w:cs="Times New Roman"/>
          <w:color w:val="000000" w:themeColor="text1"/>
          <w:szCs w:val="28"/>
        </w:rPr>
        <w:t xml:space="preserve">Điều dưỡng viên, hộ sinh viên phối hợp với Bác sĩ điều trị để đánh giá, phân cấp sóc và thực hiện chăm sóc, theo dõi phù hợp với từng người bệnh. </w:t>
      </w:r>
    </w:p>
    <w:p w:rsidR="00FD3DAF" w:rsidRPr="00567C57" w:rsidRDefault="00FD3DAF" w:rsidP="00FD3DAF">
      <w:pPr>
        <w:numPr>
          <w:ilvl w:val="0"/>
          <w:numId w:val="5"/>
        </w:numPr>
        <w:spacing w:after="0"/>
        <w:ind w:hanging="578"/>
        <w:rPr>
          <w:rFonts w:cs="Times New Roman"/>
          <w:b/>
          <w:color w:val="FF0000"/>
          <w:szCs w:val="28"/>
        </w:rPr>
      </w:pPr>
      <w:r w:rsidRPr="00567C57">
        <w:rPr>
          <w:rFonts w:cs="Times New Roman"/>
          <w:b/>
          <w:color w:val="FF0000"/>
          <w:szCs w:val="28"/>
        </w:rPr>
        <w:t xml:space="preserve">Bệnh nhân đến khám bệnh được khoa Khám bệnh được khoa khám bệnh đánh giá ban đầu và sắp xếp khám theo mức độ ưu tiên và theo thứ tự. </w:t>
      </w:r>
    </w:p>
    <w:p w:rsidR="00FD3DAF" w:rsidRPr="005C581E" w:rsidRDefault="00FD3DAF" w:rsidP="00FD3DAF">
      <w:pPr>
        <w:numPr>
          <w:ilvl w:val="0"/>
          <w:numId w:val="5"/>
        </w:numPr>
        <w:spacing w:after="0"/>
        <w:ind w:hanging="578"/>
        <w:rPr>
          <w:rFonts w:cs="Times New Roman"/>
          <w:color w:val="000000" w:themeColor="text1"/>
          <w:szCs w:val="28"/>
        </w:rPr>
      </w:pPr>
      <w:r w:rsidRPr="005C581E">
        <w:rPr>
          <w:rFonts w:cs="Times New Roman"/>
          <w:color w:val="000000" w:themeColor="text1"/>
          <w:szCs w:val="28"/>
        </w:rPr>
        <w:t xml:space="preserve">Người bệnh chăm sóc cấp I được bác sĩ điều trị, điều dưỡng viên, hộ sinh viên nhận định nhu cầu chăm sóc để thực hiện can thiệp chăm sóc phù hợp. </w:t>
      </w:r>
    </w:p>
    <w:p w:rsidR="00FD3DAF" w:rsidRPr="005C581E" w:rsidRDefault="00FD3DAF" w:rsidP="00FD3DAF">
      <w:pPr>
        <w:numPr>
          <w:ilvl w:val="0"/>
          <w:numId w:val="5"/>
        </w:numPr>
        <w:spacing w:after="0"/>
        <w:ind w:hanging="578"/>
        <w:rPr>
          <w:rFonts w:cs="Times New Roman"/>
          <w:color w:val="000000" w:themeColor="text1"/>
          <w:szCs w:val="28"/>
        </w:rPr>
      </w:pPr>
      <w:r w:rsidRPr="005C581E">
        <w:rPr>
          <w:rFonts w:cs="Times New Roman"/>
          <w:color w:val="000000" w:themeColor="text1"/>
          <w:szCs w:val="28"/>
        </w:rPr>
        <w:t xml:space="preserve">Bệnh viện có quy định cụ thể  về theo dõi, ghi kết quả theo dõi dấu hiệu sinh tồn và các can thiệp điều dưỡng phù hợp với tính chất chuyên môn và yêu cầu của từng chuyên khoa. </w:t>
      </w:r>
    </w:p>
    <w:p w:rsidR="00FD3DAF" w:rsidRPr="005C581E" w:rsidRDefault="0055000A" w:rsidP="00FD3DAF">
      <w:pPr>
        <w:spacing w:after="0"/>
        <w:rPr>
          <w:rFonts w:cs="Times New Roman"/>
          <w:szCs w:val="28"/>
        </w:rPr>
      </w:pPr>
      <w:r>
        <w:rPr>
          <w:rFonts w:cs="Times New Roman"/>
          <w:b/>
          <w:szCs w:val="28"/>
          <w:u w:val="single"/>
        </w:rPr>
        <w:t>Câu 10</w:t>
      </w:r>
      <w:r w:rsidR="00FD3DAF" w:rsidRPr="005C581E">
        <w:rPr>
          <w:rFonts w:cs="Times New Roman"/>
          <w:b/>
          <w:szCs w:val="28"/>
          <w:u w:val="single"/>
        </w:rPr>
        <w:t>:</w:t>
      </w:r>
      <w:r w:rsidR="00FD3DAF" w:rsidRPr="005C581E">
        <w:rPr>
          <w:rFonts w:cs="Times New Roman"/>
          <w:szCs w:val="28"/>
        </w:rPr>
        <w:t xml:space="preserve"> Không phải  là nhiệm vụ chăm sóc người bệnh tại cơ sở y tế của Điều dưỡng viên hạng IV:</w:t>
      </w:r>
    </w:p>
    <w:p w:rsidR="00FD3DAF" w:rsidRPr="005C581E" w:rsidRDefault="00FD3DAF" w:rsidP="00FD3DAF">
      <w:pPr>
        <w:pStyle w:val="ListParagraph"/>
        <w:numPr>
          <w:ilvl w:val="0"/>
          <w:numId w:val="6"/>
        </w:numPr>
        <w:spacing w:after="0"/>
        <w:ind w:left="284"/>
        <w:rPr>
          <w:rFonts w:ascii="Times New Roman" w:hAnsi="Times New Roman"/>
          <w:sz w:val="28"/>
          <w:szCs w:val="28"/>
        </w:rPr>
      </w:pPr>
      <w:r w:rsidRPr="005C581E">
        <w:rPr>
          <w:rFonts w:ascii="Times New Roman" w:hAnsi="Times New Roman"/>
          <w:sz w:val="28"/>
          <w:szCs w:val="28"/>
        </w:rPr>
        <w:t>Theo dõi, đánh giá diễn biến hằng ngày của người bệnh , phát hiện , báo cáo kịp thời những diễn biến bất  thường của người bệnh</w:t>
      </w:r>
    </w:p>
    <w:p w:rsidR="00FD3DAF" w:rsidRPr="00567C57" w:rsidRDefault="00FD3DAF" w:rsidP="00FD3DAF">
      <w:pPr>
        <w:pStyle w:val="ListParagraph"/>
        <w:numPr>
          <w:ilvl w:val="0"/>
          <w:numId w:val="6"/>
        </w:numPr>
        <w:spacing w:after="0"/>
        <w:ind w:left="284"/>
        <w:rPr>
          <w:rFonts w:ascii="Times New Roman" w:hAnsi="Times New Roman"/>
          <w:b/>
          <w:color w:val="FF0000"/>
          <w:sz w:val="28"/>
          <w:szCs w:val="28"/>
        </w:rPr>
      </w:pPr>
      <w:r w:rsidRPr="00567C57">
        <w:rPr>
          <w:rFonts w:ascii="Times New Roman" w:hAnsi="Times New Roman"/>
          <w:b/>
          <w:color w:val="FF0000"/>
          <w:sz w:val="28"/>
          <w:szCs w:val="28"/>
        </w:rPr>
        <w:t>Chuẩn bị và hỗ trợ người bệnh chuyển khoa, chuyển cơ sở khám bệnh, chữa bệnh, ra viện</w:t>
      </w:r>
    </w:p>
    <w:p w:rsidR="00FD3DAF" w:rsidRPr="005C581E" w:rsidRDefault="00FD3DAF" w:rsidP="00FD3DAF">
      <w:pPr>
        <w:pStyle w:val="ListParagraph"/>
        <w:numPr>
          <w:ilvl w:val="0"/>
          <w:numId w:val="6"/>
        </w:numPr>
        <w:spacing w:after="0"/>
        <w:ind w:left="284"/>
        <w:rPr>
          <w:rFonts w:ascii="Times New Roman" w:hAnsi="Times New Roman"/>
          <w:sz w:val="28"/>
          <w:szCs w:val="28"/>
        </w:rPr>
      </w:pPr>
      <w:r w:rsidRPr="005C581E">
        <w:rPr>
          <w:rFonts w:ascii="Times New Roman" w:hAnsi="Times New Roman"/>
          <w:sz w:val="28"/>
          <w:szCs w:val="28"/>
        </w:rPr>
        <w:lastRenderedPageBreak/>
        <w:t>Nhận định nhu cầu dinh dưỡng, tiết chế và thực hiện chỉ định chăm sóc dinh dưỡng cho người bệnh</w:t>
      </w:r>
    </w:p>
    <w:p w:rsidR="00FD3DAF" w:rsidRPr="00FD3DAF" w:rsidRDefault="00FD3DAF" w:rsidP="00FD3DAF">
      <w:pPr>
        <w:pStyle w:val="ListParagraph"/>
        <w:numPr>
          <w:ilvl w:val="0"/>
          <w:numId w:val="6"/>
        </w:numPr>
        <w:spacing w:after="0"/>
        <w:ind w:left="284"/>
        <w:rPr>
          <w:rFonts w:ascii="Times New Roman" w:hAnsi="Times New Roman"/>
          <w:sz w:val="28"/>
          <w:szCs w:val="28"/>
        </w:rPr>
      </w:pPr>
      <w:r w:rsidRPr="005C581E">
        <w:rPr>
          <w:rFonts w:ascii="Times New Roman" w:hAnsi="Times New Roman"/>
          <w:sz w:val="28"/>
          <w:szCs w:val="28"/>
        </w:rPr>
        <w:t>Khám , nhận định, xác định vấn đề , lập kế hoạch , thực hiện và đánh giá kết quả chăm sóc người bệnh</w:t>
      </w:r>
    </w:p>
    <w:p w:rsidR="00FD3DAF" w:rsidRPr="00C45404" w:rsidRDefault="00FD3DAF" w:rsidP="00FD3DAF">
      <w:pPr>
        <w:spacing w:after="0"/>
        <w:rPr>
          <w:rFonts w:cs="Times New Roman"/>
          <w:szCs w:val="28"/>
        </w:rPr>
      </w:pPr>
      <w:r w:rsidRPr="00C45404">
        <w:rPr>
          <w:rFonts w:cs="Times New Roman"/>
          <w:b/>
          <w:szCs w:val="28"/>
          <w:u w:val="single"/>
        </w:rPr>
        <w:t>Câu 1</w:t>
      </w:r>
      <w:r w:rsidR="0055000A">
        <w:rPr>
          <w:rFonts w:cs="Times New Roman"/>
          <w:b/>
          <w:szCs w:val="28"/>
          <w:u w:val="single"/>
        </w:rPr>
        <w:t>1</w:t>
      </w:r>
      <w:r w:rsidRPr="00C45404">
        <w:rPr>
          <w:rFonts w:cs="Times New Roman"/>
          <w:b/>
          <w:szCs w:val="28"/>
          <w:u w:val="single"/>
        </w:rPr>
        <w:t>:</w:t>
      </w:r>
      <w:r w:rsidRPr="00C45404">
        <w:rPr>
          <w:rFonts w:cs="Times New Roman"/>
          <w:szCs w:val="28"/>
        </w:rPr>
        <w:t xml:space="preserve"> Nhiệm vụ chăm sóc người bệnh theo thông tư 07/2011/TT-BYT-Thông tư hướng dẫn công tác điều dưỡng về chăm sóc người bệnh trong bệnh viện gồm có:</w:t>
      </w:r>
    </w:p>
    <w:p w:rsidR="00FD3DAF" w:rsidRPr="00C45404" w:rsidRDefault="00FD3DAF" w:rsidP="00FD3DAF">
      <w:pPr>
        <w:pStyle w:val="ListParagraph"/>
        <w:numPr>
          <w:ilvl w:val="0"/>
          <w:numId w:val="7"/>
        </w:numPr>
        <w:spacing w:after="0"/>
        <w:ind w:left="0" w:firstLine="0"/>
        <w:rPr>
          <w:rFonts w:ascii="Times New Roman" w:hAnsi="Times New Roman"/>
          <w:sz w:val="28"/>
          <w:szCs w:val="28"/>
        </w:rPr>
      </w:pPr>
      <w:r w:rsidRPr="00C45404">
        <w:rPr>
          <w:rFonts w:ascii="Times New Roman" w:hAnsi="Times New Roman"/>
          <w:sz w:val="28"/>
          <w:szCs w:val="28"/>
        </w:rPr>
        <w:t>10 nhiệm vụ</w:t>
      </w:r>
    </w:p>
    <w:p w:rsidR="00FD3DAF" w:rsidRPr="00C45404" w:rsidRDefault="00FD3DAF" w:rsidP="00FD3DAF">
      <w:pPr>
        <w:pStyle w:val="ListParagraph"/>
        <w:numPr>
          <w:ilvl w:val="0"/>
          <w:numId w:val="7"/>
        </w:numPr>
        <w:spacing w:after="0"/>
        <w:ind w:left="0" w:firstLine="0"/>
        <w:rPr>
          <w:rFonts w:ascii="Times New Roman" w:hAnsi="Times New Roman"/>
          <w:sz w:val="28"/>
          <w:szCs w:val="28"/>
        </w:rPr>
      </w:pPr>
      <w:r w:rsidRPr="00C45404">
        <w:rPr>
          <w:rFonts w:ascii="Times New Roman" w:hAnsi="Times New Roman"/>
          <w:sz w:val="28"/>
          <w:szCs w:val="28"/>
        </w:rPr>
        <w:t>11 nhiệm vụ</w:t>
      </w:r>
    </w:p>
    <w:p w:rsidR="00FD3DAF" w:rsidRPr="00567C57" w:rsidRDefault="00FD3DAF" w:rsidP="00FD3DAF">
      <w:pPr>
        <w:pStyle w:val="ListParagraph"/>
        <w:numPr>
          <w:ilvl w:val="0"/>
          <w:numId w:val="7"/>
        </w:numPr>
        <w:spacing w:after="0"/>
        <w:ind w:left="0" w:firstLine="0"/>
        <w:rPr>
          <w:rFonts w:ascii="Times New Roman" w:hAnsi="Times New Roman"/>
          <w:b/>
          <w:color w:val="FF0000"/>
          <w:sz w:val="28"/>
          <w:szCs w:val="28"/>
        </w:rPr>
      </w:pPr>
      <w:r w:rsidRPr="00567C57">
        <w:rPr>
          <w:rFonts w:ascii="Times New Roman" w:hAnsi="Times New Roman"/>
          <w:b/>
          <w:color w:val="FF0000"/>
          <w:sz w:val="28"/>
          <w:szCs w:val="28"/>
        </w:rPr>
        <w:t>12 nhiệm vụ</w:t>
      </w:r>
    </w:p>
    <w:p w:rsidR="00FD3DAF" w:rsidRPr="00C45404" w:rsidRDefault="00FD3DAF" w:rsidP="00FD3DAF">
      <w:pPr>
        <w:pStyle w:val="ListParagraph"/>
        <w:numPr>
          <w:ilvl w:val="0"/>
          <w:numId w:val="7"/>
        </w:numPr>
        <w:spacing w:after="0"/>
        <w:ind w:left="0" w:firstLine="0"/>
        <w:rPr>
          <w:rFonts w:ascii="Times New Roman" w:hAnsi="Times New Roman"/>
          <w:sz w:val="28"/>
          <w:szCs w:val="28"/>
        </w:rPr>
      </w:pPr>
      <w:r w:rsidRPr="00C45404">
        <w:rPr>
          <w:rFonts w:ascii="Times New Roman" w:hAnsi="Times New Roman"/>
          <w:sz w:val="28"/>
          <w:szCs w:val="28"/>
        </w:rPr>
        <w:t>13 nhiệm vụ</w:t>
      </w:r>
    </w:p>
    <w:p w:rsidR="00FD3DAF" w:rsidRPr="00C45404" w:rsidRDefault="00FD3DAF" w:rsidP="00FD3DAF">
      <w:pPr>
        <w:spacing w:after="0"/>
        <w:rPr>
          <w:rFonts w:cs="Times New Roman"/>
          <w:szCs w:val="28"/>
        </w:rPr>
      </w:pPr>
      <w:r w:rsidRPr="00C45404">
        <w:rPr>
          <w:rFonts w:cs="Times New Roman"/>
          <w:b/>
          <w:szCs w:val="28"/>
          <w:u w:val="single"/>
        </w:rPr>
        <w:t>Câu</w:t>
      </w:r>
      <w:r w:rsidR="0055000A">
        <w:rPr>
          <w:rFonts w:cs="Times New Roman"/>
          <w:b/>
          <w:szCs w:val="28"/>
          <w:u w:val="single"/>
        </w:rPr>
        <w:t>1</w:t>
      </w:r>
      <w:r w:rsidRPr="00C45404">
        <w:rPr>
          <w:rFonts w:cs="Times New Roman"/>
          <w:b/>
          <w:szCs w:val="28"/>
          <w:u w:val="single"/>
        </w:rPr>
        <w:t xml:space="preserve"> 2.</w:t>
      </w:r>
      <w:r w:rsidRPr="00C45404">
        <w:rPr>
          <w:rFonts w:cs="Times New Roman"/>
          <w:szCs w:val="28"/>
        </w:rPr>
        <w:t xml:space="preserve"> “Người bệnh là trung tâm của công tác chăm sóc nên phải được chăm sóc toàn diện, liên tục, đảm bảo hài lòng, chất lượng và an toàn” là nội dung của</w:t>
      </w:r>
    </w:p>
    <w:p w:rsidR="00FD3DAF" w:rsidRPr="00567C57" w:rsidRDefault="00FD3DAF" w:rsidP="00FD3DAF">
      <w:pPr>
        <w:numPr>
          <w:ilvl w:val="0"/>
          <w:numId w:val="8"/>
        </w:numPr>
        <w:spacing w:after="0"/>
        <w:ind w:left="0" w:firstLine="0"/>
        <w:rPr>
          <w:rFonts w:cs="Times New Roman"/>
          <w:b/>
          <w:color w:val="FF0000"/>
          <w:szCs w:val="28"/>
        </w:rPr>
      </w:pPr>
      <w:r w:rsidRPr="00567C57">
        <w:rPr>
          <w:rFonts w:cs="Times New Roman"/>
          <w:b/>
          <w:color w:val="FF0000"/>
          <w:szCs w:val="28"/>
        </w:rPr>
        <w:t xml:space="preserve">Nguyên tắc chăm  sóc người bệnh trong bệnh viện. </w:t>
      </w:r>
    </w:p>
    <w:p w:rsidR="00FD3DAF" w:rsidRPr="00C45404" w:rsidRDefault="00FD3DAF" w:rsidP="00FD3DAF">
      <w:pPr>
        <w:numPr>
          <w:ilvl w:val="0"/>
          <w:numId w:val="8"/>
        </w:numPr>
        <w:spacing w:after="0"/>
        <w:ind w:left="0" w:firstLine="0"/>
        <w:rPr>
          <w:rFonts w:cs="Times New Roman"/>
          <w:szCs w:val="28"/>
        </w:rPr>
      </w:pPr>
      <w:r w:rsidRPr="00C45404">
        <w:rPr>
          <w:rFonts w:cs="Times New Roman"/>
          <w:szCs w:val="28"/>
        </w:rPr>
        <w:t xml:space="preserve">Nhiệm vụ chăm sóc về tinh thần của Điều dưỡng viên, Hộ sinh viên. </w:t>
      </w:r>
    </w:p>
    <w:p w:rsidR="00FD3DAF" w:rsidRPr="00C45404" w:rsidRDefault="00FD3DAF" w:rsidP="00FD3DAF">
      <w:pPr>
        <w:numPr>
          <w:ilvl w:val="0"/>
          <w:numId w:val="8"/>
        </w:numPr>
        <w:spacing w:after="0"/>
        <w:ind w:left="0" w:firstLine="0"/>
        <w:rPr>
          <w:rFonts w:cs="Times New Roman"/>
          <w:szCs w:val="28"/>
        </w:rPr>
      </w:pPr>
      <w:r w:rsidRPr="00C45404">
        <w:rPr>
          <w:rFonts w:cs="Times New Roman"/>
          <w:szCs w:val="28"/>
        </w:rPr>
        <w:t>Một trong những nhiệm vụ chuyên môn chăm sóc người bệnh</w:t>
      </w:r>
    </w:p>
    <w:p w:rsidR="00FD3DAF" w:rsidRPr="00C45404" w:rsidRDefault="00FD3DAF" w:rsidP="00FD3DAF">
      <w:pPr>
        <w:pStyle w:val="ListParagraph"/>
        <w:numPr>
          <w:ilvl w:val="0"/>
          <w:numId w:val="8"/>
        </w:numPr>
        <w:spacing w:after="0"/>
        <w:rPr>
          <w:rFonts w:ascii="Times New Roman" w:hAnsi="Times New Roman"/>
          <w:sz w:val="28"/>
          <w:szCs w:val="28"/>
        </w:rPr>
      </w:pPr>
      <w:r w:rsidRPr="00C45404">
        <w:rPr>
          <w:rFonts w:ascii="Times New Roman" w:hAnsi="Times New Roman"/>
          <w:sz w:val="28"/>
          <w:szCs w:val="28"/>
        </w:rPr>
        <w:t>A; B; C đều không đúng</w:t>
      </w:r>
    </w:p>
    <w:p w:rsidR="00FD3DAF" w:rsidRPr="00C45404" w:rsidRDefault="00FD3DAF" w:rsidP="00FD3DAF">
      <w:pPr>
        <w:spacing w:after="0"/>
        <w:rPr>
          <w:rFonts w:cs="Times New Roman"/>
          <w:szCs w:val="28"/>
        </w:rPr>
      </w:pPr>
      <w:r w:rsidRPr="00C45404">
        <w:rPr>
          <w:rFonts w:cs="Times New Roman"/>
          <w:b/>
          <w:szCs w:val="28"/>
          <w:u w:val="single"/>
        </w:rPr>
        <w:t>Câu</w:t>
      </w:r>
      <w:r w:rsidR="0055000A">
        <w:rPr>
          <w:rFonts w:cs="Times New Roman"/>
          <w:b/>
          <w:szCs w:val="28"/>
          <w:u w:val="single"/>
        </w:rPr>
        <w:t>1</w:t>
      </w:r>
      <w:r w:rsidRPr="00C45404">
        <w:rPr>
          <w:rFonts w:cs="Times New Roman"/>
          <w:b/>
          <w:szCs w:val="28"/>
          <w:u w:val="single"/>
        </w:rPr>
        <w:t xml:space="preserve"> 3</w:t>
      </w:r>
      <w:r w:rsidRPr="00C45404">
        <w:rPr>
          <w:rFonts w:cs="Times New Roman"/>
          <w:szCs w:val="28"/>
        </w:rPr>
        <w:t xml:space="preserve">: </w:t>
      </w:r>
      <w:r w:rsidRPr="00C45404">
        <w:rPr>
          <w:rFonts w:cs="Times New Roman"/>
          <w:szCs w:val="28"/>
          <w:lang w:val="it-IT"/>
        </w:rPr>
        <w:t>Thông Tư 07/2011/TT-BYT phần đào tạo, cập nhật kiến thức y khoa liên tục quy địnhb</w:t>
      </w:r>
      <w:r w:rsidRPr="00C45404">
        <w:rPr>
          <w:rFonts w:cs="Times New Roman"/>
          <w:szCs w:val="28"/>
          <w:shd w:val="clear" w:color="auto" w:fill="FFFFFF"/>
          <w:lang w:val="it-IT"/>
        </w:rPr>
        <w:t>ệnh viện tổ chức kiểm tra đánh giá kiến thức và tay nghề của điều dưỡng viên, hộ sinh viên:</w:t>
      </w:r>
    </w:p>
    <w:p w:rsidR="00FD3DAF" w:rsidRPr="00C45404" w:rsidRDefault="00FD3DAF" w:rsidP="00FD3DAF">
      <w:pPr>
        <w:spacing w:after="0" w:line="288" w:lineRule="auto"/>
        <w:jc w:val="both"/>
        <w:rPr>
          <w:rFonts w:cs="Times New Roman"/>
          <w:szCs w:val="28"/>
          <w:lang w:val="it-IT"/>
        </w:rPr>
      </w:pPr>
      <w:r w:rsidRPr="00C45404">
        <w:rPr>
          <w:rFonts w:cs="Times New Roman"/>
          <w:szCs w:val="28"/>
          <w:lang w:val="it-IT"/>
        </w:rPr>
        <w:t>A. Ít nhất một năm một lần.</w:t>
      </w:r>
    </w:p>
    <w:p w:rsidR="00FD3DAF" w:rsidRPr="00567C57" w:rsidRDefault="00FD3DAF" w:rsidP="00FD3DAF">
      <w:pPr>
        <w:spacing w:after="0" w:line="288" w:lineRule="auto"/>
        <w:jc w:val="both"/>
        <w:rPr>
          <w:rFonts w:cs="Times New Roman"/>
          <w:b/>
          <w:color w:val="FF0000"/>
          <w:szCs w:val="28"/>
          <w:lang w:val="it-IT"/>
        </w:rPr>
      </w:pPr>
      <w:r w:rsidRPr="00567C57">
        <w:rPr>
          <w:rFonts w:cs="Times New Roman"/>
          <w:b/>
          <w:color w:val="FF0000"/>
          <w:szCs w:val="28"/>
          <w:lang w:val="it-IT"/>
        </w:rPr>
        <w:t>B. Ít nhất hai năm một lần.</w:t>
      </w:r>
    </w:p>
    <w:p w:rsidR="00FD3DAF" w:rsidRPr="00C45404" w:rsidRDefault="00FD3DAF" w:rsidP="00FD3DAF">
      <w:pPr>
        <w:spacing w:after="0" w:line="288" w:lineRule="auto"/>
        <w:jc w:val="both"/>
        <w:rPr>
          <w:rFonts w:cs="Times New Roman"/>
          <w:szCs w:val="28"/>
          <w:lang w:val="it-IT"/>
        </w:rPr>
      </w:pPr>
      <w:r w:rsidRPr="00C45404">
        <w:rPr>
          <w:rFonts w:cs="Times New Roman"/>
          <w:szCs w:val="28"/>
          <w:lang w:val="it-IT"/>
        </w:rPr>
        <w:t>C. Tùy theo điều kiện của mỗi bệnh viện.</w:t>
      </w:r>
    </w:p>
    <w:p w:rsidR="00FD3DAF" w:rsidRPr="00C45404" w:rsidRDefault="00FD3DAF" w:rsidP="00FD3DAF">
      <w:pPr>
        <w:spacing w:after="0"/>
        <w:rPr>
          <w:rFonts w:cs="Times New Roman"/>
          <w:szCs w:val="28"/>
          <w:lang w:val="it-IT"/>
        </w:rPr>
      </w:pPr>
      <w:r w:rsidRPr="00C45404">
        <w:rPr>
          <w:rFonts w:cs="Times New Roman"/>
          <w:szCs w:val="28"/>
          <w:lang w:val="it-IT"/>
        </w:rPr>
        <w:t>D. Trước khi ký hợp đồng hoặc tuyển dụng</w:t>
      </w:r>
    </w:p>
    <w:p w:rsidR="00FD3DAF" w:rsidRPr="00C45404" w:rsidRDefault="00FD3DAF" w:rsidP="00FD3DAF">
      <w:pPr>
        <w:spacing w:after="0"/>
        <w:rPr>
          <w:rFonts w:cs="Times New Roman"/>
          <w:szCs w:val="28"/>
          <w:lang w:val="it-IT"/>
        </w:rPr>
      </w:pPr>
      <w:r w:rsidRPr="00C45404">
        <w:rPr>
          <w:rFonts w:cs="Times New Roman"/>
          <w:b/>
          <w:szCs w:val="28"/>
          <w:u w:val="single"/>
          <w:lang w:val="it-IT"/>
        </w:rPr>
        <w:t xml:space="preserve">Câu </w:t>
      </w:r>
      <w:r w:rsidR="0055000A">
        <w:rPr>
          <w:rFonts w:cs="Times New Roman"/>
          <w:b/>
          <w:szCs w:val="28"/>
          <w:u w:val="single"/>
          <w:lang w:val="it-IT"/>
        </w:rPr>
        <w:t>1</w:t>
      </w:r>
      <w:r w:rsidRPr="00C45404">
        <w:rPr>
          <w:rFonts w:cs="Times New Roman"/>
          <w:b/>
          <w:szCs w:val="28"/>
          <w:u w:val="single"/>
          <w:lang w:val="it-IT"/>
        </w:rPr>
        <w:t>4</w:t>
      </w:r>
      <w:r w:rsidRPr="00C45404">
        <w:rPr>
          <w:rFonts w:cs="Times New Roman"/>
          <w:szCs w:val="28"/>
          <w:lang w:val="it-IT"/>
        </w:rPr>
        <w:t>:</w:t>
      </w:r>
      <w:r w:rsidRPr="00C45404">
        <w:rPr>
          <w:rFonts w:cs="Times New Roman"/>
          <w:szCs w:val="28"/>
          <w:shd w:val="clear" w:color="auto" w:fill="FFFFFF"/>
          <w:lang w:val="es-ES"/>
        </w:rPr>
        <w:t xml:space="preserve"> Thông tư 07/2011/TT-BYT quy định việc dùng thuốc và theo dõi dùng thuốc cho người bệnh: Nhằm tăng hiệu quả điều trị bằng thuốc và hạn chế sai sót trong chỉ định và sử dụng thuốc cho người bệnh,cần có sự phối hợp của:</w:t>
      </w:r>
    </w:p>
    <w:p w:rsidR="00FD3DAF" w:rsidRPr="00C45404" w:rsidRDefault="00FD3DAF" w:rsidP="00FD3DAF">
      <w:pPr>
        <w:spacing w:after="0" w:line="288" w:lineRule="auto"/>
        <w:jc w:val="both"/>
        <w:rPr>
          <w:rFonts w:cs="Times New Roman"/>
          <w:szCs w:val="28"/>
          <w:lang w:val="es-ES"/>
        </w:rPr>
      </w:pPr>
      <w:r w:rsidRPr="00C45404">
        <w:rPr>
          <w:rFonts w:cs="Times New Roman"/>
          <w:szCs w:val="28"/>
          <w:lang w:val="es-ES"/>
        </w:rPr>
        <w:t>A. Trưởng khoa, bác sỹ, điều dưỡng viên, hộ sinh viên.</w:t>
      </w:r>
    </w:p>
    <w:p w:rsidR="00FD3DAF" w:rsidRPr="00C45404" w:rsidRDefault="00FD3DAF" w:rsidP="00FD3DAF">
      <w:pPr>
        <w:spacing w:after="0" w:line="288" w:lineRule="auto"/>
        <w:jc w:val="both"/>
        <w:rPr>
          <w:rFonts w:cs="Times New Roman"/>
          <w:szCs w:val="28"/>
          <w:lang w:val="es-ES"/>
        </w:rPr>
      </w:pPr>
      <w:r w:rsidRPr="00C45404">
        <w:rPr>
          <w:rFonts w:cs="Times New Roman"/>
          <w:szCs w:val="28"/>
          <w:lang w:val="es-ES"/>
        </w:rPr>
        <w:t>B. Dược sỹ, điều dưỡng viên, hộ sinh viên, người bệnh.</w:t>
      </w:r>
    </w:p>
    <w:p w:rsidR="00FD3DAF" w:rsidRPr="00C45404" w:rsidRDefault="00FD3DAF" w:rsidP="00FD3DAF">
      <w:pPr>
        <w:spacing w:after="0" w:line="288" w:lineRule="auto"/>
        <w:jc w:val="both"/>
        <w:rPr>
          <w:rFonts w:cs="Times New Roman"/>
          <w:szCs w:val="28"/>
          <w:lang w:val="es-ES"/>
        </w:rPr>
      </w:pPr>
      <w:r w:rsidRPr="00C45404">
        <w:rPr>
          <w:rFonts w:cs="Times New Roman"/>
          <w:szCs w:val="28"/>
          <w:lang w:val="es-ES"/>
        </w:rPr>
        <w:t>C. Bác sỹ, dược sỹ, điều dưỡng trưởng khoa, điều dưỡng viên, hộ sinh viên.</w:t>
      </w:r>
    </w:p>
    <w:p w:rsidR="00FD3DAF" w:rsidRPr="00567C57" w:rsidRDefault="00FD3DAF" w:rsidP="00FD3DAF">
      <w:pPr>
        <w:spacing w:after="0" w:line="288" w:lineRule="auto"/>
        <w:jc w:val="both"/>
        <w:rPr>
          <w:rFonts w:cs="Times New Roman"/>
          <w:b/>
          <w:color w:val="FF0000"/>
          <w:szCs w:val="28"/>
          <w:lang w:val="es-ES"/>
        </w:rPr>
      </w:pPr>
      <w:r w:rsidRPr="00567C57">
        <w:rPr>
          <w:rFonts w:cs="Times New Roman"/>
          <w:b/>
          <w:color w:val="FF0000"/>
          <w:szCs w:val="28"/>
          <w:lang w:val="es-ES"/>
        </w:rPr>
        <w:t>D. Bác sĩ, dược sĩ, điều dưỡng viên, hộ sinh viên.</w:t>
      </w:r>
    </w:p>
    <w:p w:rsidR="00FD3DAF" w:rsidRPr="00C45404" w:rsidRDefault="00FD3DAF" w:rsidP="00FD3DAF">
      <w:pPr>
        <w:spacing w:after="0"/>
        <w:rPr>
          <w:rFonts w:cs="Times New Roman"/>
          <w:szCs w:val="28"/>
        </w:rPr>
      </w:pPr>
      <w:r w:rsidRPr="00C45404">
        <w:rPr>
          <w:rFonts w:cs="Times New Roman"/>
          <w:b/>
          <w:szCs w:val="28"/>
          <w:u w:val="single"/>
          <w:lang w:val="es-ES"/>
        </w:rPr>
        <w:t>Câu</w:t>
      </w:r>
      <w:r w:rsidR="0055000A">
        <w:rPr>
          <w:rFonts w:cs="Times New Roman"/>
          <w:b/>
          <w:szCs w:val="28"/>
          <w:u w:val="single"/>
          <w:lang w:val="es-ES"/>
        </w:rPr>
        <w:t xml:space="preserve"> 1</w:t>
      </w:r>
      <w:r w:rsidRPr="00C45404">
        <w:rPr>
          <w:rFonts w:cs="Times New Roman"/>
          <w:b/>
          <w:szCs w:val="28"/>
          <w:u w:val="single"/>
          <w:lang w:val="es-ES"/>
        </w:rPr>
        <w:t>5</w:t>
      </w:r>
      <w:r w:rsidRPr="00C45404">
        <w:rPr>
          <w:rFonts w:cs="Times New Roman"/>
          <w:szCs w:val="28"/>
          <w:lang w:val="es-ES"/>
        </w:rPr>
        <w:t>:</w:t>
      </w:r>
      <w:r w:rsidRPr="00C45404">
        <w:rPr>
          <w:rFonts w:cs="Times New Roman"/>
          <w:szCs w:val="28"/>
        </w:rPr>
        <w:t xml:space="preserve"> Nhiệ</w:t>
      </w:r>
      <w:r w:rsidR="00567C57">
        <w:rPr>
          <w:rFonts w:cs="Times New Roman"/>
          <w:szCs w:val="28"/>
        </w:rPr>
        <w:t>m v</w:t>
      </w:r>
      <w:r w:rsidRPr="00C45404">
        <w:rPr>
          <w:rFonts w:cs="Times New Roman"/>
          <w:szCs w:val="28"/>
        </w:rPr>
        <w:t>ụ thực hiện các quy trình kỹ thuật  điều dưỡng (Theo thông tư 07/2011/TT- BYT:</w:t>
      </w:r>
    </w:p>
    <w:p w:rsidR="00FD3DAF" w:rsidRPr="00C45404" w:rsidRDefault="00FD3DAF" w:rsidP="00FD3DAF">
      <w:pPr>
        <w:numPr>
          <w:ilvl w:val="0"/>
          <w:numId w:val="9"/>
        </w:numPr>
        <w:spacing w:after="0"/>
        <w:ind w:left="0" w:firstLine="0"/>
        <w:rPr>
          <w:rFonts w:cs="Times New Roman"/>
          <w:szCs w:val="28"/>
        </w:rPr>
      </w:pPr>
      <w:r w:rsidRPr="00C45404">
        <w:rPr>
          <w:rFonts w:cs="Times New Roman"/>
          <w:szCs w:val="28"/>
        </w:rPr>
        <w:t>Bệnh viện tuân thủ đúng các quy trình, quy định của Bộ y tế</w:t>
      </w:r>
    </w:p>
    <w:p w:rsidR="00FD3DAF" w:rsidRPr="009F55D0" w:rsidRDefault="00FD3DAF" w:rsidP="00FD3DAF">
      <w:pPr>
        <w:numPr>
          <w:ilvl w:val="0"/>
          <w:numId w:val="9"/>
        </w:numPr>
        <w:spacing w:after="0"/>
        <w:ind w:left="0" w:firstLine="0"/>
        <w:rPr>
          <w:rFonts w:cs="Times New Roman"/>
          <w:b/>
          <w:color w:val="FF0000"/>
          <w:szCs w:val="28"/>
        </w:rPr>
      </w:pPr>
      <w:r w:rsidRPr="009F55D0">
        <w:rPr>
          <w:rFonts w:cs="Times New Roman"/>
          <w:b/>
          <w:color w:val="FF0000"/>
          <w:szCs w:val="28"/>
        </w:rPr>
        <w:t>Điều dưỡng viên, hộ sinh viên tuân thủ quy trình kỹ thuật chuyên môn, kỹ thuật vô khuẩn</w:t>
      </w:r>
    </w:p>
    <w:p w:rsidR="00FD3DAF" w:rsidRPr="00C45404" w:rsidRDefault="00FD3DAF" w:rsidP="00FD3DAF">
      <w:pPr>
        <w:numPr>
          <w:ilvl w:val="0"/>
          <w:numId w:val="9"/>
        </w:numPr>
        <w:spacing w:after="0"/>
        <w:ind w:left="0" w:firstLine="0"/>
        <w:rPr>
          <w:rFonts w:cs="Times New Roman"/>
          <w:szCs w:val="28"/>
        </w:rPr>
      </w:pPr>
      <w:r w:rsidRPr="00C45404">
        <w:rPr>
          <w:rFonts w:cs="Times New Roman"/>
          <w:szCs w:val="28"/>
        </w:rPr>
        <w:t>Thực hiện biện pháp phòng ngừa chuẩn</w:t>
      </w:r>
    </w:p>
    <w:p w:rsidR="00FD3DAF" w:rsidRPr="00C45404" w:rsidRDefault="00FD3DAF" w:rsidP="00FD3DAF">
      <w:pPr>
        <w:numPr>
          <w:ilvl w:val="0"/>
          <w:numId w:val="9"/>
        </w:numPr>
        <w:spacing w:after="0"/>
        <w:ind w:left="0" w:firstLine="0"/>
        <w:rPr>
          <w:rFonts w:cs="Times New Roman"/>
          <w:szCs w:val="28"/>
        </w:rPr>
      </w:pPr>
      <w:r w:rsidRPr="00C45404">
        <w:rPr>
          <w:rFonts w:cs="Times New Roman"/>
          <w:szCs w:val="28"/>
        </w:rPr>
        <w:t>Tất cả các y trên đều đúng</w:t>
      </w:r>
    </w:p>
    <w:p w:rsidR="00FD3DAF" w:rsidRPr="00C45404" w:rsidRDefault="00FD3DAF" w:rsidP="00FD3DAF">
      <w:pPr>
        <w:spacing w:after="0"/>
        <w:rPr>
          <w:rFonts w:cs="Times New Roman"/>
          <w:szCs w:val="28"/>
        </w:rPr>
      </w:pPr>
      <w:r w:rsidRPr="00C45404">
        <w:rPr>
          <w:rFonts w:cs="Times New Roman"/>
          <w:b/>
          <w:szCs w:val="28"/>
          <w:u w:val="single"/>
        </w:rPr>
        <w:t>Câu</w:t>
      </w:r>
      <w:r w:rsidR="0055000A">
        <w:rPr>
          <w:rFonts w:cs="Times New Roman"/>
          <w:b/>
          <w:szCs w:val="28"/>
          <w:u w:val="single"/>
        </w:rPr>
        <w:t xml:space="preserve"> 1</w:t>
      </w:r>
      <w:r w:rsidRPr="00C45404">
        <w:rPr>
          <w:rFonts w:cs="Times New Roman"/>
          <w:b/>
          <w:szCs w:val="28"/>
          <w:u w:val="single"/>
        </w:rPr>
        <w:t>6</w:t>
      </w:r>
      <w:r w:rsidRPr="00C45404">
        <w:rPr>
          <w:rFonts w:cs="Times New Roman"/>
          <w:szCs w:val="28"/>
        </w:rPr>
        <w:t>: . Tìm nội dung sai trong nhiệm vụ ghi chép hồ sơ bệnh án:</w:t>
      </w:r>
    </w:p>
    <w:p w:rsidR="00FD3DAF" w:rsidRPr="00C45404" w:rsidRDefault="00FD3DAF" w:rsidP="00FD3DAF">
      <w:pPr>
        <w:numPr>
          <w:ilvl w:val="0"/>
          <w:numId w:val="10"/>
        </w:numPr>
        <w:spacing w:after="0"/>
        <w:ind w:left="-142" w:firstLine="142"/>
        <w:rPr>
          <w:rFonts w:cs="Times New Roman"/>
          <w:szCs w:val="28"/>
        </w:rPr>
      </w:pPr>
      <w:r w:rsidRPr="00C45404">
        <w:rPr>
          <w:rFonts w:cs="Times New Roman"/>
          <w:szCs w:val="28"/>
        </w:rPr>
        <w:t xml:space="preserve">Các thông tin về người bệnh chính xác và khách quan. </w:t>
      </w:r>
    </w:p>
    <w:p w:rsidR="00FD3DAF" w:rsidRPr="00C45404" w:rsidRDefault="00FD3DAF" w:rsidP="00FD3DAF">
      <w:pPr>
        <w:numPr>
          <w:ilvl w:val="0"/>
          <w:numId w:val="10"/>
        </w:numPr>
        <w:spacing w:after="0"/>
        <w:ind w:left="0" w:firstLine="0"/>
        <w:rPr>
          <w:rFonts w:cs="Times New Roman"/>
          <w:szCs w:val="28"/>
        </w:rPr>
      </w:pPr>
      <w:r w:rsidRPr="00C45404">
        <w:rPr>
          <w:rFonts w:cs="Times New Roman"/>
          <w:szCs w:val="28"/>
        </w:rPr>
        <w:lastRenderedPageBreak/>
        <w:t xml:space="preserve">Thông tin về công tác chăm sóc phải thống nhất giữa Bác sĩ điều trị, Điều </w:t>
      </w:r>
      <w:r>
        <w:rPr>
          <w:rFonts w:cs="Times New Roman"/>
          <w:szCs w:val="28"/>
        </w:rPr>
        <w:t xml:space="preserve">  </w:t>
      </w:r>
      <w:r w:rsidRPr="00C45404">
        <w:rPr>
          <w:rFonts w:cs="Times New Roman"/>
          <w:szCs w:val="28"/>
        </w:rPr>
        <w:t xml:space="preserve">dưỡng viên, hộ sinh viên. </w:t>
      </w:r>
    </w:p>
    <w:p w:rsidR="00FD3DAF" w:rsidRPr="001D31ED" w:rsidRDefault="00FD3DAF" w:rsidP="00FD3DAF">
      <w:pPr>
        <w:numPr>
          <w:ilvl w:val="0"/>
          <w:numId w:val="10"/>
        </w:numPr>
        <w:spacing w:after="0"/>
        <w:ind w:left="0" w:firstLine="0"/>
        <w:rPr>
          <w:rFonts w:cs="Times New Roman"/>
          <w:szCs w:val="28"/>
        </w:rPr>
      </w:pPr>
      <w:r w:rsidRPr="001D31ED">
        <w:rPr>
          <w:rFonts w:cs="Times New Roman"/>
          <w:szCs w:val="28"/>
        </w:rPr>
        <w:t>Ghi đầy đủ, kịp thời diễn biến bệnh và các can thiệp điều dưỡng</w:t>
      </w:r>
    </w:p>
    <w:p w:rsidR="00FD3DAF" w:rsidRPr="009F55D0" w:rsidRDefault="00FD3DAF" w:rsidP="0055000A">
      <w:pPr>
        <w:numPr>
          <w:ilvl w:val="0"/>
          <w:numId w:val="10"/>
        </w:numPr>
        <w:spacing w:after="0"/>
        <w:ind w:left="0" w:firstLine="0"/>
        <w:rPr>
          <w:rFonts w:cs="Times New Roman"/>
          <w:b/>
          <w:color w:val="FF0000"/>
          <w:szCs w:val="28"/>
        </w:rPr>
      </w:pPr>
      <w:r w:rsidRPr="009F55D0">
        <w:rPr>
          <w:rFonts w:cs="Times New Roman"/>
          <w:b/>
          <w:color w:val="FF0000"/>
          <w:szCs w:val="28"/>
        </w:rPr>
        <w:t xml:space="preserve">Các thông tin sai lệch được sự thống nhất kịp thời. </w:t>
      </w:r>
    </w:p>
    <w:p w:rsidR="0055000A" w:rsidRPr="00C45404" w:rsidRDefault="0055000A" w:rsidP="0055000A">
      <w:pPr>
        <w:spacing w:after="0" w:line="288" w:lineRule="auto"/>
        <w:jc w:val="both"/>
        <w:rPr>
          <w:rFonts w:cs="Times New Roman"/>
          <w:szCs w:val="28"/>
          <w:shd w:val="clear" w:color="auto" w:fill="FFFFFF"/>
          <w:lang w:val="nl-NL"/>
        </w:rPr>
      </w:pPr>
      <w:r w:rsidRPr="00C808BF">
        <w:rPr>
          <w:rFonts w:cs="Times New Roman"/>
          <w:b/>
          <w:szCs w:val="28"/>
          <w:u w:val="single"/>
          <w:lang w:val="es-ES"/>
        </w:rPr>
        <w:t>Câu 1</w:t>
      </w:r>
      <w:r>
        <w:rPr>
          <w:rFonts w:cs="Times New Roman"/>
          <w:b/>
          <w:szCs w:val="28"/>
          <w:u w:val="single"/>
          <w:lang w:val="es-ES"/>
        </w:rPr>
        <w:t>7</w:t>
      </w:r>
      <w:r w:rsidRPr="00C45404">
        <w:rPr>
          <w:rFonts w:cs="Times New Roman"/>
          <w:szCs w:val="28"/>
          <w:lang w:val="es-ES"/>
        </w:rPr>
        <w:t xml:space="preserve">: </w:t>
      </w:r>
      <w:r w:rsidRPr="00C45404">
        <w:rPr>
          <w:rFonts w:cs="Times New Roman"/>
          <w:szCs w:val="28"/>
          <w:shd w:val="clear" w:color="auto" w:fill="FFFFFF"/>
          <w:lang w:val="nl-NL"/>
        </w:rPr>
        <w:t>Thông tư 07/2014/TT-BYT quy định những việc không được làm trong ứng xử của công chức, viên chức y tế trong các cơ sở khám bệnh, chữa bệnh là:</w:t>
      </w:r>
    </w:p>
    <w:p w:rsidR="0055000A" w:rsidRPr="00C45404" w:rsidRDefault="0055000A" w:rsidP="0055000A">
      <w:pPr>
        <w:spacing w:after="0" w:line="288" w:lineRule="auto"/>
        <w:jc w:val="both"/>
        <w:rPr>
          <w:rFonts w:cs="Times New Roman"/>
          <w:szCs w:val="28"/>
          <w:lang w:val="nl-NL"/>
        </w:rPr>
      </w:pPr>
      <w:r w:rsidRPr="00C45404">
        <w:rPr>
          <w:rFonts w:cs="Times New Roman"/>
          <w:szCs w:val="28"/>
          <w:lang w:val="nl-NL"/>
        </w:rPr>
        <w:t>A. Không tuân thủ quy chế chuyên môn khi thi hành nhiệm vụ.</w:t>
      </w:r>
    </w:p>
    <w:p w:rsidR="0055000A" w:rsidRPr="00C45404" w:rsidRDefault="0055000A" w:rsidP="0055000A">
      <w:pPr>
        <w:spacing w:after="0" w:line="288" w:lineRule="auto"/>
        <w:jc w:val="both"/>
        <w:rPr>
          <w:rFonts w:cs="Times New Roman"/>
          <w:szCs w:val="28"/>
          <w:lang w:val="nl-NL"/>
        </w:rPr>
      </w:pPr>
      <w:r w:rsidRPr="00C45404">
        <w:rPr>
          <w:rFonts w:cs="Times New Roman"/>
          <w:szCs w:val="28"/>
          <w:lang w:val="nl-NL"/>
        </w:rPr>
        <w:t>B. Lạm dụng nghề nghiệp để thu lợi trong quá trình khám, chữa bệnh.</w:t>
      </w:r>
    </w:p>
    <w:p w:rsidR="0055000A" w:rsidRPr="00C45404" w:rsidRDefault="0055000A" w:rsidP="0055000A">
      <w:pPr>
        <w:pStyle w:val="ListParagraph1"/>
        <w:spacing w:after="0" w:line="288" w:lineRule="auto"/>
        <w:ind w:left="0"/>
        <w:jc w:val="both"/>
        <w:rPr>
          <w:rFonts w:ascii="Times New Roman" w:hAnsi="Times New Roman"/>
          <w:sz w:val="28"/>
          <w:szCs w:val="28"/>
          <w:lang w:val="nl-NL"/>
        </w:rPr>
      </w:pPr>
      <w:r w:rsidRPr="00C45404">
        <w:rPr>
          <w:rFonts w:ascii="Times New Roman" w:hAnsi="Times New Roman"/>
          <w:sz w:val="28"/>
          <w:szCs w:val="28"/>
          <w:lang w:val="nl-NL"/>
        </w:rPr>
        <w:t>C. Gây khó khăn, thờ ơ với người bệnh, người đại diện hợp pháp của người bệnh</w:t>
      </w:r>
    </w:p>
    <w:p w:rsidR="0055000A" w:rsidRPr="009F55D0" w:rsidRDefault="0055000A" w:rsidP="0055000A">
      <w:pPr>
        <w:pStyle w:val="ListParagraph1"/>
        <w:spacing w:after="0" w:line="288" w:lineRule="auto"/>
        <w:ind w:left="0"/>
        <w:jc w:val="both"/>
        <w:rPr>
          <w:rFonts w:ascii="Times New Roman" w:hAnsi="Times New Roman"/>
          <w:b/>
          <w:color w:val="FF0000"/>
          <w:sz w:val="28"/>
          <w:szCs w:val="28"/>
          <w:lang w:val="nl-NL"/>
        </w:rPr>
      </w:pPr>
      <w:r w:rsidRPr="009F55D0">
        <w:rPr>
          <w:rFonts w:ascii="Times New Roman" w:hAnsi="Times New Roman"/>
          <w:b/>
          <w:color w:val="FF0000"/>
          <w:sz w:val="28"/>
          <w:szCs w:val="28"/>
          <w:lang w:val="nl-NL"/>
        </w:rPr>
        <w:t>D. Cả A, B và C.</w:t>
      </w:r>
    </w:p>
    <w:p w:rsidR="0055000A" w:rsidRPr="00C45404" w:rsidRDefault="0055000A" w:rsidP="0055000A">
      <w:pPr>
        <w:spacing w:after="0" w:line="288" w:lineRule="auto"/>
        <w:jc w:val="both"/>
        <w:rPr>
          <w:rFonts w:cs="Times New Roman"/>
          <w:szCs w:val="28"/>
          <w:shd w:val="clear" w:color="auto" w:fill="FFFFFF"/>
          <w:lang w:val="nl-NL"/>
        </w:rPr>
      </w:pPr>
      <w:r>
        <w:rPr>
          <w:rFonts w:cs="Times New Roman"/>
          <w:b/>
          <w:szCs w:val="28"/>
          <w:u w:val="single"/>
          <w:lang w:val="nl-NL"/>
        </w:rPr>
        <w:t>Câu 18</w:t>
      </w:r>
      <w:r w:rsidRPr="00C808BF">
        <w:rPr>
          <w:rFonts w:cs="Times New Roman"/>
          <w:b/>
          <w:szCs w:val="28"/>
          <w:u w:val="single"/>
          <w:lang w:val="nl-NL"/>
        </w:rPr>
        <w:t>:</w:t>
      </w:r>
      <w:r w:rsidRPr="00C45404">
        <w:rPr>
          <w:rFonts w:cs="Times New Roman"/>
          <w:szCs w:val="28"/>
          <w:shd w:val="clear" w:color="auto" w:fill="FFFFFF"/>
          <w:lang w:val="nl-NL"/>
        </w:rPr>
        <w:t xml:space="preserve"> Thông tư 07/2014/TT-BYT quy định một trong những việc phải làm trong ứng xử của công chức, viên chức y tế đối với cơ quan, tổ chức, cá nhân là:  </w:t>
      </w:r>
    </w:p>
    <w:p w:rsidR="0055000A" w:rsidRPr="00C45404" w:rsidRDefault="0055000A" w:rsidP="0055000A">
      <w:pPr>
        <w:spacing w:after="0" w:line="288" w:lineRule="auto"/>
        <w:jc w:val="both"/>
        <w:rPr>
          <w:rFonts w:cs="Times New Roman"/>
          <w:szCs w:val="28"/>
          <w:lang w:val="nl-NL"/>
        </w:rPr>
      </w:pPr>
      <w:r w:rsidRPr="00C45404">
        <w:rPr>
          <w:rFonts w:cs="Times New Roman"/>
          <w:szCs w:val="28"/>
          <w:lang w:val="nl-NL"/>
        </w:rPr>
        <w:t>A. Thực hiện nghiêm túc các quy định của pháp luật về nghĩa vụ của công chức, viên chức.</w:t>
      </w:r>
    </w:p>
    <w:p w:rsidR="0055000A" w:rsidRPr="009F55D0" w:rsidRDefault="0055000A" w:rsidP="0055000A">
      <w:pPr>
        <w:spacing w:after="0" w:line="288" w:lineRule="auto"/>
        <w:jc w:val="both"/>
        <w:rPr>
          <w:rFonts w:cs="Times New Roman"/>
          <w:b/>
          <w:color w:val="FF0000"/>
          <w:szCs w:val="28"/>
          <w:lang w:val="nl-NL"/>
        </w:rPr>
      </w:pPr>
      <w:r w:rsidRPr="009F55D0">
        <w:rPr>
          <w:rFonts w:cs="Times New Roman"/>
          <w:b/>
          <w:color w:val="FF0000"/>
          <w:szCs w:val="28"/>
          <w:lang w:val="nl-NL"/>
        </w:rPr>
        <w:t>B. Bảo đảm thông tin trao đổi đúng với nội dung công việc mà cơ quan, tổ chức, công dân cần hướng dẫn trả lời.</w:t>
      </w:r>
    </w:p>
    <w:p w:rsidR="0055000A" w:rsidRPr="00C45404" w:rsidRDefault="0055000A" w:rsidP="0055000A">
      <w:pPr>
        <w:spacing w:after="0" w:line="288" w:lineRule="auto"/>
        <w:jc w:val="both"/>
        <w:rPr>
          <w:rFonts w:cs="Times New Roman"/>
          <w:szCs w:val="28"/>
          <w:lang w:val="nl-NL"/>
        </w:rPr>
      </w:pPr>
      <w:r w:rsidRPr="00C45404">
        <w:rPr>
          <w:rFonts w:cs="Times New Roman"/>
          <w:szCs w:val="28"/>
          <w:lang w:val="nl-NL"/>
        </w:rPr>
        <w:t>C. Đóng góp ý kiến trong hoạt động, điều hành của đơn vị nhằm bảo đảm thực hiện công vụ, nhiệm vụ được giao đạt hiệu quả.</w:t>
      </w:r>
    </w:p>
    <w:p w:rsidR="0055000A" w:rsidRPr="00C45404" w:rsidRDefault="0055000A" w:rsidP="0055000A">
      <w:pPr>
        <w:spacing w:after="0" w:line="288" w:lineRule="auto"/>
        <w:jc w:val="both"/>
        <w:rPr>
          <w:rFonts w:cs="Times New Roman"/>
          <w:szCs w:val="28"/>
          <w:lang w:val="nl-NL"/>
        </w:rPr>
      </w:pPr>
      <w:r w:rsidRPr="00C45404">
        <w:rPr>
          <w:rFonts w:cs="Times New Roman"/>
          <w:szCs w:val="28"/>
          <w:lang w:val="nl-NL"/>
        </w:rPr>
        <w:t>D. Mặc trang phục, đeo thể công chức, viên chức đúng quy định.</w:t>
      </w:r>
    </w:p>
    <w:p w:rsidR="0055000A" w:rsidRPr="00C45404" w:rsidRDefault="0055000A" w:rsidP="0055000A">
      <w:pPr>
        <w:spacing w:after="0" w:line="288" w:lineRule="auto"/>
        <w:jc w:val="both"/>
        <w:rPr>
          <w:rFonts w:cs="Times New Roman"/>
          <w:szCs w:val="28"/>
          <w:shd w:val="clear" w:color="auto" w:fill="FFFFFF"/>
          <w:lang w:val="vi-VN"/>
        </w:rPr>
      </w:pPr>
      <w:r w:rsidRPr="00C808BF">
        <w:rPr>
          <w:rFonts w:cs="Times New Roman"/>
          <w:b/>
          <w:szCs w:val="28"/>
          <w:u w:val="single"/>
          <w:lang w:val="nl-NL"/>
        </w:rPr>
        <w:t>Câu 1</w:t>
      </w:r>
      <w:r>
        <w:rPr>
          <w:rFonts w:cs="Times New Roman"/>
          <w:b/>
          <w:szCs w:val="28"/>
          <w:u w:val="single"/>
          <w:lang w:val="nl-NL"/>
        </w:rPr>
        <w:t>9</w:t>
      </w:r>
      <w:r w:rsidRPr="00C45404">
        <w:rPr>
          <w:rFonts w:cs="Times New Roman"/>
          <w:szCs w:val="28"/>
          <w:lang w:val="nl-NL"/>
        </w:rPr>
        <w:t>:</w:t>
      </w:r>
      <w:r w:rsidRPr="00C45404">
        <w:rPr>
          <w:rFonts w:cs="Times New Roman"/>
          <w:szCs w:val="28"/>
          <w:shd w:val="clear" w:color="auto" w:fill="FFFFFF"/>
          <w:lang w:val="vi-VN"/>
        </w:rPr>
        <w:t xml:space="preserve"> Nội dung dưới đây nằm trong quy định Bảo đảm an toàn cho người bệnh của Chuẩn đạo đức nghề nghiệp điều dưỡng viên: </w:t>
      </w:r>
    </w:p>
    <w:p w:rsidR="0055000A" w:rsidRPr="00C45404" w:rsidRDefault="0055000A" w:rsidP="0055000A">
      <w:pPr>
        <w:tabs>
          <w:tab w:val="left" w:pos="10659"/>
        </w:tabs>
        <w:spacing w:after="0" w:line="288" w:lineRule="auto"/>
        <w:jc w:val="both"/>
        <w:rPr>
          <w:rFonts w:cs="Times New Roman"/>
          <w:szCs w:val="28"/>
          <w:lang w:val="vi-VN"/>
        </w:rPr>
      </w:pPr>
      <w:r w:rsidRPr="00C45404">
        <w:rPr>
          <w:rFonts w:cs="Times New Roman"/>
          <w:szCs w:val="28"/>
          <w:lang w:val="vi-VN"/>
        </w:rPr>
        <w:t xml:space="preserve">A. Đào tạo thực hành tốt nhất có thể ở nơi làm việc. </w:t>
      </w:r>
    </w:p>
    <w:p w:rsidR="0055000A" w:rsidRPr="00C45404" w:rsidRDefault="0055000A" w:rsidP="0055000A">
      <w:pPr>
        <w:tabs>
          <w:tab w:val="left" w:pos="10659"/>
        </w:tabs>
        <w:spacing w:after="0" w:line="288" w:lineRule="auto"/>
        <w:jc w:val="both"/>
        <w:rPr>
          <w:rFonts w:cs="Times New Roman"/>
          <w:szCs w:val="28"/>
          <w:lang w:val="vi-VN"/>
        </w:rPr>
      </w:pPr>
      <w:r w:rsidRPr="00C45404">
        <w:rPr>
          <w:rFonts w:cs="Times New Roman"/>
          <w:szCs w:val="28"/>
          <w:lang w:val="vi-VN"/>
        </w:rPr>
        <w:t>B. Chịu trách nhiệm tập thể về mọi quyết định chuyên môn trong chăm sóc người bệnh.</w:t>
      </w:r>
    </w:p>
    <w:p w:rsidR="0055000A" w:rsidRPr="009F55D0" w:rsidRDefault="0055000A" w:rsidP="0055000A">
      <w:pPr>
        <w:spacing w:after="0" w:line="288" w:lineRule="auto"/>
        <w:jc w:val="both"/>
        <w:rPr>
          <w:rFonts w:cs="Times New Roman"/>
          <w:b/>
          <w:color w:val="FF0000"/>
          <w:szCs w:val="28"/>
          <w:lang w:val="vi-VN"/>
        </w:rPr>
      </w:pPr>
      <w:r w:rsidRPr="009F55D0">
        <w:rPr>
          <w:rFonts w:cs="Times New Roman"/>
          <w:b/>
          <w:color w:val="FF0000"/>
          <w:szCs w:val="28"/>
          <w:lang w:val="vi-VN"/>
        </w:rPr>
        <w:t xml:space="preserve">C. Can thiệp kịp thời và báo cáo cho người phụ trách khi phát hiện các hành vi thực hành của người hành nghề không bảo đảm an toàn cho người bệnh.  </w:t>
      </w:r>
    </w:p>
    <w:p w:rsidR="0055000A" w:rsidRPr="00C45404" w:rsidRDefault="0055000A" w:rsidP="0055000A">
      <w:pPr>
        <w:pStyle w:val="ListParagraph1"/>
        <w:spacing w:after="0" w:line="288" w:lineRule="auto"/>
        <w:ind w:left="0"/>
        <w:jc w:val="both"/>
        <w:rPr>
          <w:rFonts w:ascii="Times New Roman" w:hAnsi="Times New Roman"/>
          <w:sz w:val="28"/>
          <w:szCs w:val="28"/>
        </w:rPr>
      </w:pPr>
      <w:r w:rsidRPr="00C45404">
        <w:rPr>
          <w:rFonts w:ascii="Times New Roman" w:hAnsi="Times New Roman"/>
          <w:sz w:val="28"/>
          <w:szCs w:val="28"/>
          <w:lang w:val="vi-VN"/>
        </w:rPr>
        <w:t xml:space="preserve"> D. Đối xử công bằng với mọi người bệnh</w:t>
      </w:r>
    </w:p>
    <w:p w:rsidR="0055000A" w:rsidRPr="00C45404" w:rsidRDefault="0055000A" w:rsidP="0055000A">
      <w:pPr>
        <w:spacing w:after="0" w:line="288" w:lineRule="auto"/>
        <w:jc w:val="both"/>
        <w:rPr>
          <w:rFonts w:cs="Times New Roman"/>
          <w:szCs w:val="28"/>
          <w:shd w:val="clear" w:color="auto" w:fill="FFFFFF"/>
          <w:lang w:val="vi-VN"/>
        </w:rPr>
      </w:pPr>
      <w:r w:rsidRPr="00C808BF">
        <w:rPr>
          <w:rFonts w:cs="Times New Roman"/>
          <w:b/>
          <w:szCs w:val="28"/>
          <w:u w:val="single"/>
        </w:rPr>
        <w:t xml:space="preserve">Câu </w:t>
      </w:r>
      <w:r>
        <w:rPr>
          <w:rFonts w:cs="Times New Roman"/>
          <w:b/>
          <w:szCs w:val="28"/>
          <w:u w:val="single"/>
        </w:rPr>
        <w:t>20</w:t>
      </w:r>
      <w:r w:rsidRPr="00C45404">
        <w:rPr>
          <w:rFonts w:cs="Times New Roman"/>
          <w:szCs w:val="28"/>
          <w:shd w:val="clear" w:color="auto" w:fill="FFFFFF"/>
          <w:lang w:val="vi-VN"/>
        </w:rPr>
        <w:t xml:space="preserve"> </w:t>
      </w:r>
      <w:r w:rsidRPr="00C45404">
        <w:rPr>
          <w:rFonts w:cs="Times New Roman"/>
          <w:szCs w:val="28"/>
          <w:shd w:val="clear" w:color="auto" w:fill="FFFFFF"/>
        </w:rPr>
        <w:t xml:space="preserve">: </w:t>
      </w:r>
      <w:r w:rsidRPr="00C45404">
        <w:rPr>
          <w:rFonts w:cs="Times New Roman"/>
          <w:szCs w:val="28"/>
          <w:shd w:val="clear" w:color="auto" w:fill="FFFFFF"/>
          <w:lang w:val="vi-VN"/>
        </w:rPr>
        <w:t xml:space="preserve">Nội dung dưới đây nằm trong quy định Duy trì và nâng cao năng lực hành nghề của Chuẩn đạo đức nghề nghiệp điều dưỡng viên: </w:t>
      </w:r>
    </w:p>
    <w:p w:rsidR="0055000A" w:rsidRPr="00C45404" w:rsidRDefault="0055000A" w:rsidP="0055000A">
      <w:pPr>
        <w:spacing w:after="0" w:line="288" w:lineRule="auto"/>
        <w:jc w:val="both"/>
        <w:rPr>
          <w:rFonts w:cs="Times New Roman"/>
          <w:szCs w:val="28"/>
          <w:lang w:val="vi-VN"/>
        </w:rPr>
      </w:pPr>
      <w:r w:rsidRPr="00C45404">
        <w:rPr>
          <w:rFonts w:cs="Times New Roman"/>
          <w:szCs w:val="28"/>
          <w:lang w:val="vi-VN"/>
        </w:rPr>
        <w:t>A. Duy trì chuẩn mực thực hành ở nơi làm việc.</w:t>
      </w:r>
    </w:p>
    <w:p w:rsidR="0055000A" w:rsidRPr="00C45404" w:rsidRDefault="0055000A" w:rsidP="0055000A">
      <w:pPr>
        <w:spacing w:after="0" w:line="288" w:lineRule="auto"/>
        <w:jc w:val="both"/>
        <w:rPr>
          <w:rFonts w:cs="Times New Roman"/>
          <w:szCs w:val="28"/>
          <w:lang w:val="vi-VN"/>
        </w:rPr>
      </w:pPr>
      <w:r w:rsidRPr="00C45404">
        <w:rPr>
          <w:rFonts w:cs="Times New Roman"/>
          <w:szCs w:val="28"/>
          <w:lang w:val="vi-VN"/>
        </w:rPr>
        <w:t>B. Hướng dẫn chăm sóc người bệnh cho sinh viên, học sinh thực tập.</w:t>
      </w:r>
    </w:p>
    <w:p w:rsidR="0055000A" w:rsidRPr="001D31ED" w:rsidRDefault="0055000A" w:rsidP="0055000A">
      <w:pPr>
        <w:spacing w:after="0" w:line="288" w:lineRule="auto"/>
        <w:jc w:val="both"/>
        <w:rPr>
          <w:rFonts w:cs="Times New Roman"/>
          <w:szCs w:val="28"/>
          <w:lang w:val="vi-VN"/>
        </w:rPr>
      </w:pPr>
      <w:r w:rsidRPr="009F55D0">
        <w:rPr>
          <w:rFonts w:cs="Times New Roman"/>
          <w:b/>
          <w:color w:val="FF0000"/>
          <w:szCs w:val="28"/>
          <w:lang w:val="vi-VN"/>
        </w:rPr>
        <w:t>C. Học tập liên tục để cập nhật kiến thức và kỹ năng nghề nghiệp</w:t>
      </w:r>
      <w:r w:rsidRPr="001D31ED">
        <w:rPr>
          <w:rFonts w:cs="Times New Roman"/>
          <w:szCs w:val="28"/>
          <w:lang w:val="vi-VN"/>
        </w:rPr>
        <w:t>.</w:t>
      </w:r>
    </w:p>
    <w:p w:rsidR="0055000A" w:rsidRDefault="0055000A" w:rsidP="0055000A">
      <w:pPr>
        <w:spacing w:after="0" w:line="288" w:lineRule="auto"/>
        <w:jc w:val="both"/>
        <w:rPr>
          <w:rFonts w:cs="Times New Roman"/>
          <w:szCs w:val="28"/>
        </w:rPr>
      </w:pPr>
      <w:r w:rsidRPr="00C45404">
        <w:rPr>
          <w:rFonts w:cs="Times New Roman"/>
          <w:szCs w:val="28"/>
          <w:lang w:val="vi-VN"/>
        </w:rPr>
        <w:t>D. Chủ trì đề tài nghiên cứu khoa học hàng năm.</w:t>
      </w:r>
    </w:p>
    <w:p w:rsidR="00BC59DE" w:rsidRPr="005C581E" w:rsidRDefault="00BC59DE" w:rsidP="00BC59DE">
      <w:pPr>
        <w:spacing w:after="0"/>
        <w:jc w:val="both"/>
        <w:rPr>
          <w:rFonts w:cs="Times New Roman"/>
          <w:bCs/>
          <w:szCs w:val="28"/>
        </w:rPr>
      </w:pPr>
      <w:r>
        <w:rPr>
          <w:rFonts w:cs="Times New Roman"/>
          <w:b/>
          <w:bCs/>
          <w:szCs w:val="28"/>
          <w:u w:val="single"/>
        </w:rPr>
        <w:t>Câu 21</w:t>
      </w:r>
      <w:r w:rsidRPr="005C581E">
        <w:rPr>
          <w:rFonts w:cs="Times New Roman"/>
          <w:b/>
          <w:bCs/>
          <w:szCs w:val="28"/>
          <w:u w:val="single"/>
        </w:rPr>
        <w:t>:</w:t>
      </w:r>
      <w:r w:rsidRPr="005C581E">
        <w:rPr>
          <w:rFonts w:cs="Times New Roman"/>
          <w:bCs/>
          <w:szCs w:val="28"/>
        </w:rPr>
        <w:t xml:space="preserve"> Theo thông tư 51/2017/TT-BYT hướng dẫn liều tiêm bắp Adrenalin 1mg/1ml cho trẻ có cân nặng 20kg là:</w:t>
      </w:r>
    </w:p>
    <w:p w:rsidR="00BC59DE" w:rsidRPr="005C581E" w:rsidRDefault="00BC59DE" w:rsidP="00BC59DE">
      <w:pPr>
        <w:pStyle w:val="ListParagraph"/>
        <w:numPr>
          <w:ilvl w:val="0"/>
          <w:numId w:val="22"/>
        </w:numPr>
        <w:spacing w:after="0"/>
        <w:jc w:val="both"/>
        <w:rPr>
          <w:rFonts w:ascii="Times New Roman" w:eastAsia="Times New Roman" w:hAnsi="Times New Roman"/>
          <w:color w:val="000000" w:themeColor="text1"/>
          <w:sz w:val="28"/>
          <w:szCs w:val="28"/>
          <w:lang w:val="es-ES"/>
        </w:rPr>
      </w:pPr>
      <w:r w:rsidRPr="005C581E">
        <w:rPr>
          <w:rFonts w:ascii="Times New Roman" w:eastAsia="Times New Roman" w:hAnsi="Times New Roman"/>
          <w:color w:val="000000" w:themeColor="text1"/>
          <w:sz w:val="28"/>
          <w:szCs w:val="28"/>
          <w:lang w:val="es-ES"/>
        </w:rPr>
        <w:t>0,25ml</w:t>
      </w:r>
    </w:p>
    <w:p w:rsidR="00BC59DE" w:rsidRPr="009F55D0" w:rsidRDefault="00BC59DE" w:rsidP="00BC59DE">
      <w:pPr>
        <w:pStyle w:val="ListParagraph"/>
        <w:numPr>
          <w:ilvl w:val="0"/>
          <w:numId w:val="22"/>
        </w:numPr>
        <w:spacing w:after="0"/>
        <w:jc w:val="both"/>
        <w:rPr>
          <w:rFonts w:ascii="Times New Roman" w:eastAsia="Times New Roman" w:hAnsi="Times New Roman"/>
          <w:b/>
          <w:color w:val="FF0000"/>
          <w:sz w:val="28"/>
          <w:szCs w:val="28"/>
          <w:lang w:val="es-ES"/>
        </w:rPr>
      </w:pPr>
      <w:r w:rsidRPr="009F55D0">
        <w:rPr>
          <w:rFonts w:ascii="Times New Roman" w:eastAsia="Times New Roman" w:hAnsi="Times New Roman"/>
          <w:b/>
          <w:color w:val="FF0000"/>
          <w:sz w:val="28"/>
          <w:szCs w:val="28"/>
          <w:lang w:val="es-ES"/>
        </w:rPr>
        <w:t>0,5ml</w:t>
      </w:r>
    </w:p>
    <w:p w:rsidR="00BC59DE" w:rsidRPr="005C581E" w:rsidRDefault="00BC59DE" w:rsidP="00BC59DE">
      <w:pPr>
        <w:pStyle w:val="ListParagraph"/>
        <w:numPr>
          <w:ilvl w:val="0"/>
          <w:numId w:val="22"/>
        </w:numPr>
        <w:spacing w:after="0"/>
        <w:jc w:val="both"/>
        <w:rPr>
          <w:rFonts w:ascii="Times New Roman" w:eastAsia="Times New Roman" w:hAnsi="Times New Roman"/>
          <w:color w:val="000000" w:themeColor="text1"/>
          <w:sz w:val="28"/>
          <w:szCs w:val="28"/>
          <w:lang w:val="es-ES"/>
        </w:rPr>
      </w:pPr>
      <w:r w:rsidRPr="005C581E">
        <w:rPr>
          <w:rFonts w:ascii="Times New Roman" w:eastAsia="Times New Roman" w:hAnsi="Times New Roman"/>
          <w:color w:val="000000" w:themeColor="text1"/>
          <w:sz w:val="28"/>
          <w:szCs w:val="28"/>
          <w:lang w:val="es-ES"/>
        </w:rPr>
        <w:t>0,75ml</w:t>
      </w:r>
    </w:p>
    <w:p w:rsidR="00BC59DE" w:rsidRPr="005C581E" w:rsidRDefault="00BC59DE" w:rsidP="00BC59DE">
      <w:pPr>
        <w:pStyle w:val="ListParagraph"/>
        <w:numPr>
          <w:ilvl w:val="0"/>
          <w:numId w:val="22"/>
        </w:numPr>
        <w:spacing w:after="0"/>
        <w:jc w:val="both"/>
        <w:rPr>
          <w:rFonts w:ascii="Times New Roman" w:eastAsia="Times New Roman" w:hAnsi="Times New Roman"/>
          <w:color w:val="000000" w:themeColor="text1"/>
          <w:sz w:val="28"/>
          <w:szCs w:val="28"/>
          <w:lang w:val="es-ES"/>
        </w:rPr>
      </w:pPr>
      <w:r w:rsidRPr="005C581E">
        <w:rPr>
          <w:rFonts w:ascii="Times New Roman" w:eastAsia="Times New Roman" w:hAnsi="Times New Roman"/>
          <w:color w:val="000000" w:themeColor="text1"/>
          <w:sz w:val="28"/>
          <w:szCs w:val="28"/>
          <w:lang w:val="es-ES"/>
        </w:rPr>
        <w:t>0,3ml</w:t>
      </w:r>
    </w:p>
    <w:p w:rsidR="00BC59DE" w:rsidRPr="00BC59DE" w:rsidRDefault="00BC59DE" w:rsidP="0055000A">
      <w:pPr>
        <w:spacing w:after="0" w:line="288" w:lineRule="auto"/>
        <w:jc w:val="both"/>
        <w:rPr>
          <w:rFonts w:cs="Times New Roman"/>
          <w:szCs w:val="28"/>
        </w:rPr>
      </w:pPr>
    </w:p>
    <w:p w:rsidR="0055000A" w:rsidRPr="005C581E" w:rsidRDefault="0055000A" w:rsidP="00EC09DA">
      <w:pPr>
        <w:tabs>
          <w:tab w:val="left" w:pos="900"/>
        </w:tabs>
        <w:spacing w:after="0" w:line="240" w:lineRule="auto"/>
        <w:jc w:val="both"/>
        <w:rPr>
          <w:rFonts w:cs="Times New Roman"/>
          <w:color w:val="000000"/>
          <w:szCs w:val="28"/>
          <w:lang w:val="sv-SE"/>
        </w:rPr>
      </w:pPr>
      <w:r>
        <w:rPr>
          <w:rFonts w:cs="Times New Roman"/>
          <w:b/>
          <w:color w:val="000000"/>
          <w:szCs w:val="28"/>
          <w:u w:val="single"/>
          <w:lang w:val="sv-SE"/>
        </w:rPr>
        <w:lastRenderedPageBreak/>
        <w:t>Câu 22</w:t>
      </w:r>
      <w:r w:rsidRPr="005C581E">
        <w:rPr>
          <w:rFonts w:cs="Times New Roman"/>
          <w:b/>
          <w:color w:val="000000"/>
          <w:szCs w:val="28"/>
          <w:u w:val="single"/>
          <w:lang w:val="sv-SE"/>
        </w:rPr>
        <w:t>.</w:t>
      </w:r>
      <w:r w:rsidRPr="005C581E">
        <w:rPr>
          <w:rFonts w:cs="Times New Roman"/>
          <w:color w:val="000000"/>
          <w:szCs w:val="28"/>
          <w:lang w:val="sv-SE"/>
        </w:rPr>
        <w:t xml:space="preserve"> Người hành nghề có sai sót chuyên môn khi vi phạm một trong các hành vi dưới đây: </w:t>
      </w:r>
    </w:p>
    <w:p w:rsidR="0055000A" w:rsidRPr="005C581E" w:rsidRDefault="0055000A" w:rsidP="00EC09DA">
      <w:pPr>
        <w:numPr>
          <w:ilvl w:val="0"/>
          <w:numId w:val="11"/>
        </w:numPr>
        <w:tabs>
          <w:tab w:val="left" w:pos="900"/>
        </w:tabs>
        <w:spacing w:after="0" w:line="240" w:lineRule="auto"/>
        <w:jc w:val="both"/>
        <w:rPr>
          <w:rFonts w:cs="Times New Roman"/>
          <w:color w:val="000000"/>
          <w:szCs w:val="28"/>
          <w:lang w:val="sv-SE"/>
        </w:rPr>
      </w:pPr>
      <w:r w:rsidRPr="005C581E">
        <w:rPr>
          <w:rFonts w:cs="Times New Roman"/>
          <w:color w:val="000000"/>
          <w:szCs w:val="28"/>
          <w:lang w:val="sv-SE"/>
        </w:rPr>
        <w:t>Vi phạm trách nhiệm trong phục vụ người bệnh</w:t>
      </w:r>
    </w:p>
    <w:p w:rsidR="0055000A" w:rsidRPr="005C581E" w:rsidRDefault="0055000A" w:rsidP="00EC09DA">
      <w:pPr>
        <w:numPr>
          <w:ilvl w:val="0"/>
          <w:numId w:val="11"/>
        </w:numPr>
        <w:tabs>
          <w:tab w:val="left" w:pos="900"/>
        </w:tabs>
        <w:spacing w:after="0" w:line="240" w:lineRule="auto"/>
        <w:jc w:val="both"/>
        <w:rPr>
          <w:rFonts w:cs="Times New Roman"/>
          <w:color w:val="000000"/>
          <w:szCs w:val="28"/>
          <w:lang w:val="sv-SE"/>
        </w:rPr>
      </w:pPr>
      <w:r w:rsidRPr="005C581E">
        <w:rPr>
          <w:rFonts w:cs="Times New Roman"/>
          <w:color w:val="000000"/>
          <w:szCs w:val="28"/>
          <w:lang w:val="sv-SE"/>
        </w:rPr>
        <w:t>Vi phạm trách nhiệm trong điều trị người bệnh</w:t>
      </w:r>
    </w:p>
    <w:p w:rsidR="0055000A" w:rsidRPr="009F55D0" w:rsidRDefault="0055000A" w:rsidP="00EC09DA">
      <w:pPr>
        <w:numPr>
          <w:ilvl w:val="0"/>
          <w:numId w:val="11"/>
        </w:numPr>
        <w:tabs>
          <w:tab w:val="left" w:pos="900"/>
        </w:tabs>
        <w:spacing w:after="0" w:line="240" w:lineRule="auto"/>
        <w:jc w:val="both"/>
        <w:rPr>
          <w:rFonts w:cs="Times New Roman"/>
          <w:b/>
          <w:color w:val="FF0000"/>
          <w:szCs w:val="28"/>
          <w:lang w:val="sv-SE"/>
        </w:rPr>
      </w:pPr>
      <w:r w:rsidRPr="009F55D0">
        <w:rPr>
          <w:rFonts w:cs="Times New Roman"/>
          <w:b/>
          <w:color w:val="FF0000"/>
          <w:szCs w:val="28"/>
          <w:lang w:val="sv-SE"/>
        </w:rPr>
        <w:t>Vi phạm trách nhiệm trong chăm sóc và điều trị người bệnh</w:t>
      </w:r>
    </w:p>
    <w:p w:rsidR="0055000A" w:rsidRPr="005C581E" w:rsidRDefault="0055000A" w:rsidP="00EC09DA">
      <w:pPr>
        <w:numPr>
          <w:ilvl w:val="0"/>
          <w:numId w:val="11"/>
        </w:numPr>
        <w:tabs>
          <w:tab w:val="left" w:pos="900"/>
        </w:tabs>
        <w:spacing w:after="0" w:line="240" w:lineRule="auto"/>
        <w:jc w:val="both"/>
        <w:rPr>
          <w:rFonts w:cs="Times New Roman"/>
          <w:color w:val="000000"/>
          <w:szCs w:val="28"/>
          <w:lang w:val="sv-SE"/>
        </w:rPr>
      </w:pPr>
      <w:r w:rsidRPr="005C581E">
        <w:rPr>
          <w:rFonts w:cs="Times New Roman"/>
          <w:color w:val="000000"/>
          <w:szCs w:val="28"/>
          <w:lang w:val="sv-SE"/>
        </w:rPr>
        <w:t>Cả A;B;C</w:t>
      </w:r>
    </w:p>
    <w:p w:rsidR="0055000A" w:rsidRPr="005C581E" w:rsidRDefault="0055000A" w:rsidP="00EC09DA">
      <w:pPr>
        <w:spacing w:after="0"/>
        <w:jc w:val="both"/>
        <w:rPr>
          <w:rFonts w:cs="Times New Roman"/>
          <w:color w:val="000000"/>
          <w:szCs w:val="28"/>
          <w:lang w:val="es-ES"/>
        </w:rPr>
      </w:pPr>
      <w:r w:rsidRPr="005C581E">
        <w:rPr>
          <w:rFonts w:eastAsia="Times New Roman" w:cs="Times New Roman"/>
          <w:b/>
          <w:color w:val="000000"/>
          <w:szCs w:val="28"/>
          <w:u w:val="single"/>
        </w:rPr>
        <w:t xml:space="preserve">Câu </w:t>
      </w:r>
      <w:r>
        <w:rPr>
          <w:rFonts w:eastAsia="Times New Roman" w:cs="Times New Roman"/>
          <w:b/>
          <w:color w:val="000000"/>
          <w:szCs w:val="28"/>
          <w:u w:val="single"/>
        </w:rPr>
        <w:t>23</w:t>
      </w:r>
      <w:r w:rsidRPr="005C581E">
        <w:rPr>
          <w:rFonts w:eastAsia="Times New Roman" w:cs="Times New Roman"/>
          <w:color w:val="000000"/>
          <w:szCs w:val="28"/>
        </w:rPr>
        <w:t>. Nội dung của Thông tư</w:t>
      </w:r>
      <w:r w:rsidRPr="005C581E">
        <w:rPr>
          <w:rFonts w:cs="Times New Roman"/>
          <w:color w:val="000000"/>
          <w:szCs w:val="28"/>
          <w:lang w:val="es-ES"/>
        </w:rPr>
        <w:t xml:space="preserve"> 08/2011/TT – BYT ngày 26 tháng 01 năm 2011 của Bộ Y tế là: </w:t>
      </w:r>
    </w:p>
    <w:p w:rsidR="0055000A" w:rsidRPr="005C581E" w:rsidRDefault="0055000A" w:rsidP="00EC09DA">
      <w:pPr>
        <w:pStyle w:val="ListParagraph"/>
        <w:numPr>
          <w:ilvl w:val="0"/>
          <w:numId w:val="12"/>
        </w:numPr>
        <w:spacing w:after="0"/>
        <w:ind w:hanging="654"/>
        <w:jc w:val="both"/>
        <w:rPr>
          <w:rFonts w:ascii="Times New Roman" w:hAnsi="Times New Roman"/>
          <w:color w:val="000000"/>
          <w:sz w:val="28"/>
          <w:szCs w:val="28"/>
          <w:lang w:val="es-ES"/>
        </w:rPr>
      </w:pPr>
      <w:r w:rsidRPr="005C581E">
        <w:rPr>
          <w:rFonts w:ascii="Times New Roman" w:hAnsi="Times New Roman"/>
          <w:color w:val="000000"/>
          <w:sz w:val="28"/>
          <w:szCs w:val="28"/>
          <w:lang w:val="es-ES"/>
        </w:rPr>
        <w:t>Thông tư hướng dẫn về công tác dinh dưỡng và tiết chế trong bệnh viện</w:t>
      </w:r>
    </w:p>
    <w:p w:rsidR="0055000A" w:rsidRPr="005C581E" w:rsidRDefault="0055000A" w:rsidP="00EC09DA">
      <w:pPr>
        <w:pStyle w:val="ListParagraph"/>
        <w:numPr>
          <w:ilvl w:val="0"/>
          <w:numId w:val="12"/>
        </w:numPr>
        <w:spacing w:after="0"/>
        <w:ind w:hanging="654"/>
        <w:jc w:val="both"/>
        <w:rPr>
          <w:rFonts w:ascii="Times New Roman" w:hAnsi="Times New Roman"/>
          <w:color w:val="000000"/>
          <w:sz w:val="28"/>
          <w:szCs w:val="28"/>
          <w:lang w:val="es-ES"/>
        </w:rPr>
      </w:pPr>
      <w:r w:rsidRPr="005C581E">
        <w:rPr>
          <w:rFonts w:ascii="Times New Roman" w:hAnsi="Times New Roman"/>
          <w:color w:val="000000"/>
          <w:sz w:val="28"/>
          <w:szCs w:val="28"/>
          <w:lang w:val="es-ES"/>
        </w:rPr>
        <w:t>Thông tư hướng dẫn về công tác chăm sóc người bệnh</w:t>
      </w:r>
    </w:p>
    <w:p w:rsidR="0055000A" w:rsidRPr="009F55D0" w:rsidRDefault="0055000A" w:rsidP="00EC09DA">
      <w:pPr>
        <w:pStyle w:val="ListParagraph"/>
        <w:numPr>
          <w:ilvl w:val="0"/>
          <w:numId w:val="12"/>
        </w:numPr>
        <w:spacing w:after="0"/>
        <w:ind w:hanging="654"/>
        <w:jc w:val="both"/>
        <w:rPr>
          <w:rFonts w:ascii="Times New Roman" w:hAnsi="Times New Roman"/>
          <w:b/>
          <w:color w:val="FF0000"/>
          <w:sz w:val="28"/>
          <w:szCs w:val="28"/>
          <w:lang w:val="es-ES"/>
        </w:rPr>
      </w:pPr>
      <w:r w:rsidRPr="009F55D0">
        <w:rPr>
          <w:rFonts w:ascii="Times New Roman" w:hAnsi="Times New Roman"/>
          <w:b/>
          <w:color w:val="FF0000"/>
          <w:sz w:val="28"/>
          <w:szCs w:val="28"/>
          <w:lang w:val="es-ES"/>
        </w:rPr>
        <w:t>Thông tư hướng dẫn về công tác dinh dưỡng, tiết chế trong bệnh viện</w:t>
      </w:r>
    </w:p>
    <w:p w:rsidR="0055000A" w:rsidRPr="005C581E" w:rsidRDefault="0055000A" w:rsidP="00EC09DA">
      <w:pPr>
        <w:pStyle w:val="ListParagraph"/>
        <w:numPr>
          <w:ilvl w:val="0"/>
          <w:numId w:val="12"/>
        </w:numPr>
        <w:spacing w:after="0"/>
        <w:ind w:hanging="654"/>
        <w:jc w:val="both"/>
        <w:rPr>
          <w:rFonts w:ascii="Times New Roman" w:hAnsi="Times New Roman"/>
          <w:color w:val="000000"/>
          <w:sz w:val="28"/>
          <w:szCs w:val="28"/>
          <w:lang w:val="es-ES"/>
        </w:rPr>
      </w:pPr>
      <w:r w:rsidRPr="005C581E">
        <w:rPr>
          <w:rFonts w:ascii="Times New Roman" w:hAnsi="Times New Roman"/>
          <w:color w:val="000000"/>
          <w:sz w:val="28"/>
          <w:szCs w:val="28"/>
          <w:lang w:val="es-ES"/>
        </w:rPr>
        <w:t>Thông tư hướng dẫn về công tác chăm sóc người bệnh trong bệnh viện</w:t>
      </w:r>
    </w:p>
    <w:p w:rsidR="0055000A" w:rsidRPr="002B5BAA" w:rsidRDefault="0055000A" w:rsidP="002B5BAA">
      <w:pPr>
        <w:spacing w:before="60" w:after="0" w:line="288" w:lineRule="auto"/>
        <w:jc w:val="both"/>
        <w:rPr>
          <w:b/>
          <w:sz w:val="32"/>
          <w:szCs w:val="32"/>
          <w:lang w:val="pt-BR"/>
        </w:rPr>
      </w:pPr>
      <w:r w:rsidRPr="002B5BAA">
        <w:rPr>
          <w:b/>
          <w:sz w:val="32"/>
          <w:szCs w:val="32"/>
          <w:lang w:val="pt-BR"/>
        </w:rPr>
        <w:t>Phần II: Trả lời “ ĐÚNG/ SAI” bằng cách đánh dấu “ x ” và ô tương ứng cho các câu hỏi sau</w:t>
      </w:r>
    </w:p>
    <w:tbl>
      <w:tblPr>
        <w:tblStyle w:val="TableGrid"/>
        <w:tblW w:w="10773" w:type="dxa"/>
        <w:tblInd w:w="-459" w:type="dxa"/>
        <w:tblLook w:val="04A0"/>
      </w:tblPr>
      <w:tblGrid>
        <w:gridCol w:w="1276"/>
        <w:gridCol w:w="7464"/>
        <w:gridCol w:w="1041"/>
        <w:gridCol w:w="992"/>
      </w:tblGrid>
      <w:tr w:rsidR="0055000A" w:rsidRPr="005C581E" w:rsidTr="006A746F">
        <w:tc>
          <w:tcPr>
            <w:tcW w:w="1276" w:type="dxa"/>
            <w:vAlign w:val="center"/>
          </w:tcPr>
          <w:p w:rsidR="0055000A" w:rsidRPr="0082127F" w:rsidRDefault="0055000A" w:rsidP="006A746F">
            <w:pPr>
              <w:pStyle w:val="ListParagraph"/>
              <w:ind w:left="0"/>
              <w:jc w:val="center"/>
              <w:rPr>
                <w:rFonts w:ascii="Times New Roman" w:hAnsi="Times New Roman"/>
                <w:b/>
                <w:color w:val="000000" w:themeColor="text1"/>
                <w:sz w:val="28"/>
                <w:szCs w:val="28"/>
                <w:lang w:val="es-ES"/>
              </w:rPr>
            </w:pPr>
            <w:r w:rsidRPr="0082127F">
              <w:rPr>
                <w:rFonts w:ascii="Times New Roman" w:hAnsi="Times New Roman"/>
                <w:b/>
                <w:color w:val="000000" w:themeColor="text1"/>
                <w:sz w:val="28"/>
                <w:szCs w:val="28"/>
                <w:lang w:val="es-ES"/>
              </w:rPr>
              <w:t>Câu hỏi số</w:t>
            </w:r>
          </w:p>
        </w:tc>
        <w:tc>
          <w:tcPr>
            <w:tcW w:w="7464" w:type="dxa"/>
            <w:vAlign w:val="center"/>
          </w:tcPr>
          <w:p w:rsidR="0055000A" w:rsidRPr="0082127F" w:rsidRDefault="0055000A" w:rsidP="006A746F">
            <w:pPr>
              <w:pStyle w:val="ListParagraph"/>
              <w:ind w:left="0"/>
              <w:jc w:val="center"/>
              <w:rPr>
                <w:rFonts w:ascii="Times New Roman" w:hAnsi="Times New Roman"/>
                <w:b/>
                <w:color w:val="000000" w:themeColor="text1"/>
                <w:sz w:val="28"/>
                <w:szCs w:val="28"/>
                <w:lang w:val="es-ES"/>
              </w:rPr>
            </w:pPr>
            <w:r w:rsidRPr="0082127F">
              <w:rPr>
                <w:rFonts w:ascii="Times New Roman" w:hAnsi="Times New Roman"/>
                <w:b/>
                <w:color w:val="000000" w:themeColor="text1"/>
                <w:sz w:val="28"/>
                <w:szCs w:val="28"/>
                <w:lang w:val="es-ES"/>
              </w:rPr>
              <w:t>NỘI DUNG CÂU HỎI</w:t>
            </w:r>
          </w:p>
        </w:tc>
        <w:tc>
          <w:tcPr>
            <w:tcW w:w="1041" w:type="dxa"/>
            <w:vAlign w:val="center"/>
          </w:tcPr>
          <w:p w:rsidR="0055000A" w:rsidRPr="0082127F" w:rsidRDefault="0055000A" w:rsidP="006A746F">
            <w:pPr>
              <w:pStyle w:val="ListParagraph"/>
              <w:ind w:left="0"/>
              <w:jc w:val="center"/>
              <w:rPr>
                <w:rFonts w:ascii="Times New Roman" w:hAnsi="Times New Roman"/>
                <w:b/>
                <w:color w:val="000000" w:themeColor="text1"/>
                <w:sz w:val="28"/>
                <w:szCs w:val="28"/>
                <w:lang w:val="es-ES"/>
              </w:rPr>
            </w:pPr>
            <w:r w:rsidRPr="0082127F">
              <w:rPr>
                <w:rFonts w:ascii="Times New Roman" w:hAnsi="Times New Roman"/>
                <w:b/>
                <w:color w:val="000000" w:themeColor="text1"/>
                <w:sz w:val="28"/>
                <w:szCs w:val="28"/>
                <w:lang w:val="es-ES"/>
              </w:rPr>
              <w:t>ĐÚNG</w:t>
            </w:r>
          </w:p>
        </w:tc>
        <w:tc>
          <w:tcPr>
            <w:tcW w:w="992" w:type="dxa"/>
            <w:vAlign w:val="center"/>
          </w:tcPr>
          <w:p w:rsidR="0055000A" w:rsidRPr="0082127F" w:rsidRDefault="0055000A" w:rsidP="006A746F">
            <w:pPr>
              <w:pStyle w:val="ListParagraph"/>
              <w:ind w:left="0"/>
              <w:jc w:val="center"/>
              <w:rPr>
                <w:rFonts w:ascii="Times New Roman" w:hAnsi="Times New Roman"/>
                <w:b/>
                <w:color w:val="000000" w:themeColor="text1"/>
                <w:sz w:val="28"/>
                <w:szCs w:val="28"/>
                <w:lang w:val="es-ES"/>
              </w:rPr>
            </w:pPr>
            <w:r w:rsidRPr="0082127F">
              <w:rPr>
                <w:rFonts w:ascii="Times New Roman" w:hAnsi="Times New Roman"/>
                <w:b/>
                <w:color w:val="000000" w:themeColor="text1"/>
                <w:sz w:val="28"/>
                <w:szCs w:val="28"/>
                <w:lang w:val="es-ES"/>
              </w:rPr>
              <w:t>SAI</w:t>
            </w:r>
          </w:p>
        </w:tc>
      </w:tr>
      <w:tr w:rsidR="0055000A" w:rsidRPr="005C581E" w:rsidTr="006A746F">
        <w:tc>
          <w:tcPr>
            <w:tcW w:w="1276" w:type="dxa"/>
            <w:vAlign w:val="center"/>
          </w:tcPr>
          <w:p w:rsidR="0055000A" w:rsidRPr="0082127F" w:rsidRDefault="0055000A"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Câu 24</w:t>
            </w:r>
          </w:p>
        </w:tc>
        <w:tc>
          <w:tcPr>
            <w:tcW w:w="7464" w:type="dxa"/>
            <w:vAlign w:val="center"/>
          </w:tcPr>
          <w:p w:rsidR="0055000A" w:rsidRPr="0055000A" w:rsidRDefault="0055000A" w:rsidP="0055000A">
            <w:pPr>
              <w:pStyle w:val="ListParagraph"/>
              <w:ind w:left="0"/>
              <w:rPr>
                <w:rFonts w:ascii="Times New Roman" w:hAnsi="Times New Roman"/>
                <w:b/>
                <w:color w:val="000000" w:themeColor="text1"/>
                <w:sz w:val="28"/>
                <w:szCs w:val="28"/>
                <w:lang w:val="es-ES"/>
              </w:rPr>
            </w:pPr>
            <w:r w:rsidRPr="0055000A">
              <w:rPr>
                <w:rFonts w:ascii="Times New Roman" w:hAnsi="Times New Roman"/>
                <w:color w:val="000000"/>
                <w:sz w:val="28"/>
                <w:szCs w:val="28"/>
              </w:rPr>
              <w:t>Thông tư 50/2017/TT-BYT , ngày 29 tháng 12 năm 2017 của Bộ y tế  quy định: Đối với các phẫu thuật phải sử dụng phiếu và vẽ lược đồ.</w:t>
            </w:r>
          </w:p>
        </w:tc>
        <w:tc>
          <w:tcPr>
            <w:tcW w:w="1041" w:type="dxa"/>
            <w:vAlign w:val="center"/>
          </w:tcPr>
          <w:p w:rsidR="0055000A" w:rsidRPr="0082127F" w:rsidRDefault="009F55D0"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X</w:t>
            </w:r>
          </w:p>
        </w:tc>
        <w:tc>
          <w:tcPr>
            <w:tcW w:w="992" w:type="dxa"/>
            <w:vAlign w:val="center"/>
          </w:tcPr>
          <w:p w:rsidR="0055000A" w:rsidRPr="0082127F" w:rsidRDefault="0055000A" w:rsidP="006A746F">
            <w:pPr>
              <w:pStyle w:val="ListParagraph"/>
              <w:ind w:left="0"/>
              <w:jc w:val="center"/>
              <w:rPr>
                <w:rFonts w:ascii="Times New Roman" w:hAnsi="Times New Roman"/>
                <w:b/>
                <w:color w:val="000000" w:themeColor="text1"/>
                <w:sz w:val="28"/>
                <w:szCs w:val="28"/>
                <w:lang w:val="es-ES"/>
              </w:rPr>
            </w:pPr>
          </w:p>
        </w:tc>
      </w:tr>
      <w:tr w:rsidR="0055000A" w:rsidRPr="005C581E" w:rsidTr="006A746F">
        <w:tc>
          <w:tcPr>
            <w:tcW w:w="1276" w:type="dxa"/>
            <w:vAlign w:val="center"/>
          </w:tcPr>
          <w:p w:rsidR="0055000A" w:rsidRDefault="0055000A"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Câu 25</w:t>
            </w:r>
          </w:p>
        </w:tc>
        <w:tc>
          <w:tcPr>
            <w:tcW w:w="7464" w:type="dxa"/>
            <w:vAlign w:val="center"/>
          </w:tcPr>
          <w:p w:rsidR="0055000A" w:rsidRPr="0055000A" w:rsidRDefault="0055000A" w:rsidP="0055000A">
            <w:pPr>
              <w:pStyle w:val="ListParagraph"/>
              <w:ind w:left="0"/>
              <w:rPr>
                <w:rFonts w:ascii="Times New Roman" w:hAnsi="Times New Roman"/>
                <w:color w:val="000000"/>
                <w:sz w:val="28"/>
                <w:szCs w:val="28"/>
              </w:rPr>
            </w:pPr>
            <w:r w:rsidRPr="0055000A">
              <w:rPr>
                <w:rFonts w:ascii="Times New Roman" w:hAnsi="Times New Roman"/>
                <w:sz w:val="28"/>
                <w:szCs w:val="28"/>
              </w:rPr>
              <w:t>Người bệnh được ĐDV-NHS hướng dẫn , hỗ trợ tập luyện và phục hồi chức năng sớm để đề phòng các biến chứng và phục hồi chức  năng của cơ thể</w:t>
            </w:r>
          </w:p>
        </w:tc>
        <w:tc>
          <w:tcPr>
            <w:tcW w:w="1041" w:type="dxa"/>
            <w:vAlign w:val="center"/>
          </w:tcPr>
          <w:p w:rsidR="0055000A" w:rsidRPr="0082127F" w:rsidRDefault="009F55D0"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x</w:t>
            </w:r>
          </w:p>
        </w:tc>
        <w:tc>
          <w:tcPr>
            <w:tcW w:w="992" w:type="dxa"/>
            <w:vAlign w:val="center"/>
          </w:tcPr>
          <w:p w:rsidR="0055000A" w:rsidRPr="0082127F" w:rsidRDefault="0055000A" w:rsidP="006A746F">
            <w:pPr>
              <w:pStyle w:val="ListParagraph"/>
              <w:ind w:left="0"/>
              <w:jc w:val="center"/>
              <w:rPr>
                <w:rFonts w:ascii="Times New Roman" w:hAnsi="Times New Roman"/>
                <w:b/>
                <w:color w:val="000000" w:themeColor="text1"/>
                <w:sz w:val="28"/>
                <w:szCs w:val="28"/>
                <w:lang w:val="es-ES"/>
              </w:rPr>
            </w:pPr>
          </w:p>
        </w:tc>
      </w:tr>
      <w:tr w:rsidR="0055000A" w:rsidRPr="005C581E" w:rsidTr="006A746F">
        <w:tc>
          <w:tcPr>
            <w:tcW w:w="1276" w:type="dxa"/>
            <w:vAlign w:val="center"/>
          </w:tcPr>
          <w:p w:rsidR="0055000A" w:rsidRDefault="0055000A"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Câu 26</w:t>
            </w:r>
          </w:p>
        </w:tc>
        <w:tc>
          <w:tcPr>
            <w:tcW w:w="7464" w:type="dxa"/>
            <w:vAlign w:val="center"/>
          </w:tcPr>
          <w:p w:rsidR="0055000A" w:rsidRPr="005C581E" w:rsidRDefault="0055000A" w:rsidP="006A746F">
            <w:pPr>
              <w:pStyle w:val="ListParagraph"/>
              <w:ind w:left="0"/>
              <w:jc w:val="center"/>
              <w:rPr>
                <w:color w:val="000000"/>
                <w:szCs w:val="28"/>
              </w:rPr>
            </w:pPr>
            <w:r w:rsidRPr="005C581E">
              <w:rPr>
                <w:rFonts w:ascii="Times New Roman" w:hAnsi="Times New Roman"/>
                <w:sz w:val="28"/>
                <w:szCs w:val="28"/>
                <w:shd w:val="clear" w:color="auto" w:fill="FFFFFF"/>
              </w:rPr>
              <w:t>Luật khám bệnh, chữa bệnh quy định: Người hành nghề được phép công bố bí mật thông tin về tình trạng sức khoẻ và đời tư của người bệnh được ghi trong hồ sơ bệnh án</w:t>
            </w:r>
          </w:p>
        </w:tc>
        <w:tc>
          <w:tcPr>
            <w:tcW w:w="1041" w:type="dxa"/>
            <w:vAlign w:val="center"/>
          </w:tcPr>
          <w:p w:rsidR="0055000A" w:rsidRPr="0082127F" w:rsidRDefault="0055000A" w:rsidP="006A746F">
            <w:pPr>
              <w:pStyle w:val="ListParagraph"/>
              <w:ind w:left="0"/>
              <w:jc w:val="center"/>
              <w:rPr>
                <w:rFonts w:ascii="Times New Roman" w:hAnsi="Times New Roman"/>
                <w:b/>
                <w:color w:val="000000" w:themeColor="text1"/>
                <w:sz w:val="28"/>
                <w:szCs w:val="28"/>
                <w:lang w:val="es-ES"/>
              </w:rPr>
            </w:pPr>
          </w:p>
        </w:tc>
        <w:tc>
          <w:tcPr>
            <w:tcW w:w="992" w:type="dxa"/>
            <w:vAlign w:val="center"/>
          </w:tcPr>
          <w:p w:rsidR="0055000A" w:rsidRPr="0082127F" w:rsidRDefault="009F55D0"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X</w:t>
            </w:r>
          </w:p>
        </w:tc>
      </w:tr>
      <w:tr w:rsidR="0055000A" w:rsidRPr="005C581E" w:rsidTr="006A746F">
        <w:trPr>
          <w:trHeight w:val="1317"/>
        </w:trPr>
        <w:tc>
          <w:tcPr>
            <w:tcW w:w="1276" w:type="dxa"/>
            <w:vAlign w:val="center"/>
          </w:tcPr>
          <w:p w:rsidR="0055000A" w:rsidRPr="0082127F" w:rsidRDefault="0055000A" w:rsidP="006A746F">
            <w:pPr>
              <w:pStyle w:val="ListParagraph"/>
              <w:ind w:left="0"/>
              <w:jc w:val="center"/>
              <w:rPr>
                <w:rFonts w:ascii="Times New Roman" w:hAnsi="Times New Roman"/>
                <w:b/>
                <w:color w:val="000000" w:themeColor="text1"/>
                <w:sz w:val="28"/>
                <w:szCs w:val="28"/>
                <w:lang w:val="es-ES"/>
              </w:rPr>
            </w:pPr>
            <w:r w:rsidRPr="0082127F">
              <w:rPr>
                <w:rFonts w:ascii="Times New Roman" w:hAnsi="Times New Roman"/>
                <w:b/>
                <w:color w:val="000000" w:themeColor="text1"/>
                <w:sz w:val="28"/>
                <w:szCs w:val="28"/>
                <w:lang w:val="es-ES"/>
              </w:rPr>
              <w:t>Câu 2</w:t>
            </w:r>
            <w:r>
              <w:rPr>
                <w:rFonts w:ascii="Times New Roman" w:hAnsi="Times New Roman"/>
                <w:b/>
                <w:color w:val="000000" w:themeColor="text1"/>
                <w:sz w:val="28"/>
                <w:szCs w:val="28"/>
                <w:lang w:val="es-ES"/>
              </w:rPr>
              <w:t>7</w:t>
            </w:r>
          </w:p>
        </w:tc>
        <w:tc>
          <w:tcPr>
            <w:tcW w:w="7464" w:type="dxa"/>
          </w:tcPr>
          <w:p w:rsidR="0055000A" w:rsidRPr="0082127F" w:rsidRDefault="0055000A" w:rsidP="006A746F">
            <w:pPr>
              <w:shd w:val="clear" w:color="auto" w:fill="FFFFFF"/>
              <w:spacing w:before="120" w:line="234" w:lineRule="atLeast"/>
              <w:jc w:val="both"/>
              <w:rPr>
                <w:rFonts w:cs="Times New Roman"/>
                <w:szCs w:val="28"/>
              </w:rPr>
            </w:pPr>
            <w:r w:rsidRPr="005C581E">
              <w:rPr>
                <w:rFonts w:cs="Times New Roman"/>
                <w:szCs w:val="28"/>
              </w:rPr>
              <w:t>Thông tư 56/2015/TTLT-BYT-BNV ngày 29 tháng 12 năm 2015)</w:t>
            </w:r>
            <w:r w:rsidRPr="005C581E">
              <w:rPr>
                <w:rFonts w:cs="Times New Roman"/>
                <w:color w:val="000000"/>
                <w:szCs w:val="28"/>
                <w:shd w:val="clear" w:color="auto" w:fill="FFFFFF"/>
                <w:lang w:val="vi-VN"/>
              </w:rPr>
              <w:t xml:space="preserve"> áp dụng đối với viên chức chuyên ngành y tế dự các kỳ thi thăng hạng chức danh nghề nghiệp viên chức chuyên ngành y t</w:t>
            </w:r>
            <w:r w:rsidRPr="005C581E">
              <w:rPr>
                <w:rFonts w:cs="Times New Roman"/>
                <w:color w:val="000000"/>
                <w:szCs w:val="28"/>
                <w:shd w:val="clear" w:color="auto" w:fill="FFFFFF"/>
              </w:rPr>
              <w:t>ế </w:t>
            </w:r>
            <w:r w:rsidRPr="005C581E">
              <w:rPr>
                <w:rFonts w:cs="Times New Roman"/>
                <w:color w:val="000000"/>
                <w:szCs w:val="28"/>
                <w:shd w:val="clear" w:color="auto" w:fill="FFFFFF"/>
                <w:lang w:val="vi-VN"/>
              </w:rPr>
              <w:t xml:space="preserve">trong </w:t>
            </w:r>
            <w:r w:rsidRPr="005C581E">
              <w:rPr>
                <w:rFonts w:cs="Times New Roman"/>
                <w:color w:val="000000"/>
                <w:szCs w:val="28"/>
                <w:shd w:val="clear" w:color="auto" w:fill="FFFFFF"/>
              </w:rPr>
              <w:t>tất cả các cơ sở y tế.</w:t>
            </w:r>
          </w:p>
        </w:tc>
        <w:tc>
          <w:tcPr>
            <w:tcW w:w="1041" w:type="dxa"/>
          </w:tcPr>
          <w:p w:rsidR="0055000A" w:rsidRPr="005C581E" w:rsidRDefault="0055000A" w:rsidP="006A746F">
            <w:pPr>
              <w:pStyle w:val="ListParagraph"/>
              <w:ind w:left="0"/>
              <w:jc w:val="both"/>
              <w:rPr>
                <w:rFonts w:ascii="Times New Roman" w:hAnsi="Times New Roman"/>
                <w:color w:val="000000" w:themeColor="text1"/>
                <w:sz w:val="28"/>
                <w:szCs w:val="28"/>
                <w:lang w:val="es-ES"/>
              </w:rPr>
            </w:pPr>
          </w:p>
        </w:tc>
        <w:tc>
          <w:tcPr>
            <w:tcW w:w="992" w:type="dxa"/>
          </w:tcPr>
          <w:p w:rsidR="009F55D0" w:rsidRPr="009F55D0" w:rsidRDefault="009F55D0" w:rsidP="009F55D0">
            <w:pPr>
              <w:pStyle w:val="ListParagraph"/>
              <w:ind w:left="0"/>
              <w:jc w:val="center"/>
              <w:rPr>
                <w:rFonts w:ascii="Times New Roman" w:hAnsi="Times New Roman"/>
                <w:b/>
                <w:color w:val="000000" w:themeColor="text1"/>
                <w:sz w:val="28"/>
                <w:szCs w:val="28"/>
                <w:lang w:val="es-ES"/>
              </w:rPr>
            </w:pPr>
            <w:r w:rsidRPr="009F55D0">
              <w:rPr>
                <w:rFonts w:ascii="Times New Roman" w:hAnsi="Times New Roman"/>
                <w:b/>
                <w:color w:val="000000" w:themeColor="text1"/>
                <w:sz w:val="28"/>
                <w:szCs w:val="28"/>
                <w:lang w:val="es-ES"/>
              </w:rPr>
              <w:t>x</w:t>
            </w:r>
          </w:p>
        </w:tc>
      </w:tr>
      <w:tr w:rsidR="0055000A" w:rsidRPr="005C581E" w:rsidTr="006A746F">
        <w:trPr>
          <w:trHeight w:val="1317"/>
        </w:trPr>
        <w:tc>
          <w:tcPr>
            <w:tcW w:w="1276" w:type="dxa"/>
            <w:vAlign w:val="center"/>
          </w:tcPr>
          <w:p w:rsidR="0055000A" w:rsidRPr="0082127F" w:rsidRDefault="0055000A"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Câu 28</w:t>
            </w:r>
          </w:p>
        </w:tc>
        <w:tc>
          <w:tcPr>
            <w:tcW w:w="7464" w:type="dxa"/>
          </w:tcPr>
          <w:p w:rsidR="0055000A" w:rsidRPr="005C581E" w:rsidRDefault="0055000A" w:rsidP="006A746F">
            <w:pPr>
              <w:shd w:val="clear" w:color="auto" w:fill="FFFFFF"/>
              <w:spacing w:before="120" w:line="234" w:lineRule="atLeast"/>
              <w:jc w:val="both"/>
              <w:rPr>
                <w:rFonts w:cs="Times New Roman"/>
                <w:szCs w:val="28"/>
              </w:rPr>
            </w:pPr>
            <w:r w:rsidRPr="00C45404">
              <w:rPr>
                <w:color w:val="000000"/>
                <w:szCs w:val="28"/>
              </w:rPr>
              <w:t xml:space="preserve">Một trong những việc phải làm trong quy tắc ứng xử của lãnh đạo, quản lý cơ sở y tế là lắng nghe ý kiến phản ánh của </w:t>
            </w:r>
            <w:r w:rsidRPr="00C45404">
              <w:rPr>
                <w:color w:val="000000"/>
                <w:szCs w:val="28"/>
                <w:shd w:val="clear" w:color="auto" w:fill="FFFFFF"/>
              </w:rPr>
              <w:t>công chức, viên chức; bảo vệ danh dự, quyền và lợi ích hợp pháp, chính đáng của công chức, viên chức thuộc đơn vị quản lý.</w:t>
            </w:r>
          </w:p>
        </w:tc>
        <w:tc>
          <w:tcPr>
            <w:tcW w:w="1041" w:type="dxa"/>
          </w:tcPr>
          <w:p w:rsidR="0055000A" w:rsidRPr="009F55D0" w:rsidRDefault="009F55D0" w:rsidP="009F55D0">
            <w:pPr>
              <w:pStyle w:val="ListParagraph"/>
              <w:ind w:left="0"/>
              <w:jc w:val="center"/>
              <w:rPr>
                <w:rFonts w:ascii="Times New Roman" w:hAnsi="Times New Roman"/>
                <w:b/>
                <w:color w:val="000000" w:themeColor="text1"/>
                <w:sz w:val="28"/>
                <w:szCs w:val="28"/>
                <w:lang w:val="es-ES"/>
              </w:rPr>
            </w:pPr>
            <w:r w:rsidRPr="009F55D0">
              <w:rPr>
                <w:rFonts w:ascii="Times New Roman" w:hAnsi="Times New Roman"/>
                <w:b/>
                <w:color w:val="000000" w:themeColor="text1"/>
                <w:sz w:val="28"/>
                <w:szCs w:val="28"/>
                <w:lang w:val="es-ES"/>
              </w:rPr>
              <w:t>x</w:t>
            </w:r>
          </w:p>
        </w:tc>
        <w:tc>
          <w:tcPr>
            <w:tcW w:w="992" w:type="dxa"/>
          </w:tcPr>
          <w:p w:rsidR="0055000A" w:rsidRPr="005C581E" w:rsidRDefault="0055000A" w:rsidP="006A746F">
            <w:pPr>
              <w:pStyle w:val="ListParagraph"/>
              <w:ind w:left="0"/>
              <w:jc w:val="both"/>
              <w:rPr>
                <w:rFonts w:ascii="Times New Roman" w:hAnsi="Times New Roman"/>
                <w:color w:val="000000" w:themeColor="text1"/>
                <w:sz w:val="28"/>
                <w:szCs w:val="28"/>
                <w:lang w:val="es-ES"/>
              </w:rPr>
            </w:pPr>
          </w:p>
        </w:tc>
      </w:tr>
      <w:tr w:rsidR="0055000A" w:rsidRPr="005C581E" w:rsidTr="00EC09DA">
        <w:trPr>
          <w:trHeight w:val="828"/>
        </w:trPr>
        <w:tc>
          <w:tcPr>
            <w:tcW w:w="1276" w:type="dxa"/>
            <w:vAlign w:val="center"/>
          </w:tcPr>
          <w:p w:rsidR="0055000A" w:rsidRPr="0082127F" w:rsidRDefault="0055000A"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Câu 29</w:t>
            </w:r>
          </w:p>
        </w:tc>
        <w:tc>
          <w:tcPr>
            <w:tcW w:w="7464" w:type="dxa"/>
          </w:tcPr>
          <w:p w:rsidR="0055000A" w:rsidRPr="005C581E" w:rsidRDefault="0055000A" w:rsidP="006A746F">
            <w:pPr>
              <w:spacing w:line="312" w:lineRule="auto"/>
              <w:rPr>
                <w:rFonts w:cs="Times New Roman"/>
                <w:color w:val="000000" w:themeColor="text1"/>
                <w:szCs w:val="28"/>
                <w:lang w:val="es-ES"/>
              </w:rPr>
            </w:pPr>
            <w:r w:rsidRPr="005C581E">
              <w:rPr>
                <w:color w:val="000000" w:themeColor="text1"/>
                <w:szCs w:val="28"/>
                <w:lang w:val="es-ES"/>
              </w:rPr>
              <w:t>Xử trí đầu tiên của điều dưỡng khi bệnh nhân xuất hiện triệu chứng Sốc phản vệ là: kiểm tra dấu hiệu sinh tồn</w:t>
            </w:r>
          </w:p>
        </w:tc>
        <w:tc>
          <w:tcPr>
            <w:tcW w:w="1041" w:type="dxa"/>
          </w:tcPr>
          <w:p w:rsidR="0055000A" w:rsidRPr="005C581E" w:rsidRDefault="0055000A" w:rsidP="006A746F">
            <w:pPr>
              <w:pStyle w:val="ListParagraph"/>
              <w:ind w:left="0"/>
              <w:jc w:val="both"/>
              <w:rPr>
                <w:rFonts w:ascii="Times New Roman" w:hAnsi="Times New Roman"/>
                <w:color w:val="000000" w:themeColor="text1"/>
                <w:sz w:val="28"/>
                <w:szCs w:val="28"/>
                <w:lang w:val="es-ES"/>
              </w:rPr>
            </w:pPr>
          </w:p>
        </w:tc>
        <w:tc>
          <w:tcPr>
            <w:tcW w:w="992" w:type="dxa"/>
          </w:tcPr>
          <w:p w:rsidR="0055000A" w:rsidRPr="005C581E" w:rsidRDefault="009F55D0" w:rsidP="006A746F">
            <w:pPr>
              <w:pStyle w:val="ListParagraph"/>
              <w:ind w:left="0"/>
              <w:jc w:val="both"/>
              <w:rPr>
                <w:rFonts w:ascii="Times New Roman" w:hAnsi="Times New Roman"/>
                <w:color w:val="000000" w:themeColor="text1"/>
                <w:sz w:val="28"/>
                <w:szCs w:val="28"/>
                <w:lang w:val="es-ES"/>
              </w:rPr>
            </w:pPr>
            <w:r>
              <w:rPr>
                <w:rFonts w:ascii="Times New Roman" w:hAnsi="Times New Roman"/>
                <w:color w:val="000000" w:themeColor="text1"/>
                <w:sz w:val="28"/>
                <w:szCs w:val="28"/>
                <w:lang w:val="es-ES"/>
              </w:rPr>
              <w:t>x</w:t>
            </w:r>
          </w:p>
        </w:tc>
      </w:tr>
      <w:tr w:rsidR="0055000A" w:rsidRPr="005C581E" w:rsidTr="006A746F">
        <w:trPr>
          <w:trHeight w:val="1026"/>
        </w:trPr>
        <w:tc>
          <w:tcPr>
            <w:tcW w:w="1276" w:type="dxa"/>
            <w:vAlign w:val="center"/>
          </w:tcPr>
          <w:p w:rsidR="0055000A" w:rsidRPr="0082127F" w:rsidRDefault="0055000A"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Câu 30</w:t>
            </w:r>
          </w:p>
        </w:tc>
        <w:tc>
          <w:tcPr>
            <w:tcW w:w="7464" w:type="dxa"/>
          </w:tcPr>
          <w:p w:rsidR="0055000A" w:rsidRPr="005C581E" w:rsidRDefault="0055000A" w:rsidP="006A746F">
            <w:pPr>
              <w:spacing w:line="312" w:lineRule="auto"/>
              <w:rPr>
                <w:rFonts w:cs="Times New Roman"/>
                <w:color w:val="000000" w:themeColor="text1"/>
                <w:szCs w:val="28"/>
                <w:lang w:val="es-ES"/>
              </w:rPr>
            </w:pPr>
            <w:r w:rsidRPr="00C45404">
              <w:rPr>
                <w:rFonts w:cs="Times New Roman"/>
                <w:szCs w:val="28"/>
              </w:rPr>
              <w:t>Chất thải có nguy cơ lây nhiễm cao là chất thải thấm, dính, chứa máu hoặc dịch sinh học của cơ thể, các chất thải phát sinh từ buồng bệnh cách ly</w:t>
            </w:r>
          </w:p>
        </w:tc>
        <w:tc>
          <w:tcPr>
            <w:tcW w:w="1041" w:type="dxa"/>
          </w:tcPr>
          <w:p w:rsidR="0055000A" w:rsidRPr="005C581E" w:rsidRDefault="009F55D0" w:rsidP="006A746F">
            <w:pPr>
              <w:pStyle w:val="ListParagraph"/>
              <w:ind w:left="0"/>
              <w:jc w:val="both"/>
              <w:rPr>
                <w:rFonts w:ascii="Times New Roman" w:hAnsi="Times New Roman"/>
                <w:color w:val="000000" w:themeColor="text1"/>
                <w:sz w:val="28"/>
                <w:szCs w:val="28"/>
                <w:lang w:val="es-ES"/>
              </w:rPr>
            </w:pPr>
            <w:r>
              <w:rPr>
                <w:rFonts w:ascii="Times New Roman" w:hAnsi="Times New Roman"/>
                <w:color w:val="000000" w:themeColor="text1"/>
                <w:sz w:val="28"/>
                <w:szCs w:val="28"/>
                <w:lang w:val="es-ES"/>
              </w:rPr>
              <w:t>x</w:t>
            </w:r>
          </w:p>
        </w:tc>
        <w:tc>
          <w:tcPr>
            <w:tcW w:w="992" w:type="dxa"/>
          </w:tcPr>
          <w:p w:rsidR="0055000A" w:rsidRPr="005C581E" w:rsidRDefault="0055000A" w:rsidP="006A746F">
            <w:pPr>
              <w:pStyle w:val="ListParagraph"/>
              <w:ind w:left="0"/>
              <w:jc w:val="both"/>
              <w:rPr>
                <w:rFonts w:ascii="Times New Roman" w:hAnsi="Times New Roman"/>
                <w:color w:val="000000" w:themeColor="text1"/>
                <w:sz w:val="28"/>
                <w:szCs w:val="28"/>
                <w:lang w:val="es-ES"/>
              </w:rPr>
            </w:pPr>
          </w:p>
        </w:tc>
      </w:tr>
      <w:tr w:rsidR="0055000A" w:rsidRPr="005C581E" w:rsidTr="006A746F">
        <w:trPr>
          <w:trHeight w:val="1026"/>
        </w:trPr>
        <w:tc>
          <w:tcPr>
            <w:tcW w:w="1276" w:type="dxa"/>
            <w:vAlign w:val="center"/>
          </w:tcPr>
          <w:p w:rsidR="0055000A" w:rsidRDefault="0055000A"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Câu 31</w:t>
            </w:r>
          </w:p>
        </w:tc>
        <w:tc>
          <w:tcPr>
            <w:tcW w:w="7464" w:type="dxa"/>
          </w:tcPr>
          <w:p w:rsidR="0055000A" w:rsidRPr="00C45404" w:rsidRDefault="002B5BAA" w:rsidP="006A746F">
            <w:pPr>
              <w:spacing w:line="312" w:lineRule="auto"/>
              <w:rPr>
                <w:rFonts w:cs="Times New Roman"/>
                <w:szCs w:val="28"/>
              </w:rPr>
            </w:pPr>
            <w:r w:rsidRPr="00C45404">
              <w:rPr>
                <w:rFonts w:eastAsia="Times New Roman" w:cs="Times New Roman"/>
                <w:color w:val="000000"/>
                <w:szCs w:val="28"/>
                <w:lang w:val="es-ES"/>
              </w:rPr>
              <w:t xml:space="preserve">. Thông tư </w:t>
            </w:r>
            <w:r w:rsidRPr="00C45404">
              <w:rPr>
                <w:rFonts w:cs="Times New Roman"/>
                <w:szCs w:val="28"/>
              </w:rPr>
              <w:t>19/2013/ TT – BYT ngày 12 tháng 07 năm 2013 là thông tư hướng dẫn thực hiện quản lý chất lượng dịch vụ khám bệnh chữa bệnh tại bệnh việ</w:t>
            </w:r>
            <w:r>
              <w:rPr>
                <w:rFonts w:cs="Times New Roman"/>
                <w:szCs w:val="28"/>
              </w:rPr>
              <w:t>n.</w:t>
            </w:r>
          </w:p>
        </w:tc>
        <w:tc>
          <w:tcPr>
            <w:tcW w:w="1041" w:type="dxa"/>
          </w:tcPr>
          <w:p w:rsidR="0055000A" w:rsidRPr="005C581E" w:rsidRDefault="009F55D0" w:rsidP="006A746F">
            <w:pPr>
              <w:pStyle w:val="ListParagraph"/>
              <w:ind w:left="0"/>
              <w:jc w:val="both"/>
              <w:rPr>
                <w:rFonts w:ascii="Times New Roman" w:hAnsi="Times New Roman"/>
                <w:color w:val="000000" w:themeColor="text1"/>
                <w:sz w:val="28"/>
                <w:szCs w:val="28"/>
                <w:lang w:val="es-ES"/>
              </w:rPr>
            </w:pPr>
            <w:r>
              <w:rPr>
                <w:rFonts w:ascii="Times New Roman" w:hAnsi="Times New Roman"/>
                <w:color w:val="000000" w:themeColor="text1"/>
                <w:sz w:val="28"/>
                <w:szCs w:val="28"/>
                <w:lang w:val="es-ES"/>
              </w:rPr>
              <w:t>x</w:t>
            </w:r>
          </w:p>
        </w:tc>
        <w:tc>
          <w:tcPr>
            <w:tcW w:w="992" w:type="dxa"/>
          </w:tcPr>
          <w:p w:rsidR="0055000A" w:rsidRPr="005C581E" w:rsidRDefault="0055000A" w:rsidP="006A746F">
            <w:pPr>
              <w:pStyle w:val="ListParagraph"/>
              <w:ind w:left="0"/>
              <w:jc w:val="both"/>
              <w:rPr>
                <w:rFonts w:ascii="Times New Roman" w:hAnsi="Times New Roman"/>
                <w:color w:val="000000" w:themeColor="text1"/>
                <w:sz w:val="28"/>
                <w:szCs w:val="28"/>
                <w:lang w:val="es-ES"/>
              </w:rPr>
            </w:pPr>
          </w:p>
        </w:tc>
      </w:tr>
      <w:tr w:rsidR="0055000A" w:rsidRPr="005C581E" w:rsidTr="006A746F">
        <w:trPr>
          <w:trHeight w:val="1026"/>
        </w:trPr>
        <w:tc>
          <w:tcPr>
            <w:tcW w:w="1276" w:type="dxa"/>
            <w:vAlign w:val="center"/>
          </w:tcPr>
          <w:p w:rsidR="0055000A" w:rsidRDefault="002B5BAA"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lastRenderedPageBreak/>
              <w:t>Câu 32</w:t>
            </w:r>
          </w:p>
        </w:tc>
        <w:tc>
          <w:tcPr>
            <w:tcW w:w="7464" w:type="dxa"/>
          </w:tcPr>
          <w:p w:rsidR="0055000A" w:rsidRPr="00C45404" w:rsidRDefault="002B5BAA" w:rsidP="006A746F">
            <w:pPr>
              <w:spacing w:line="312" w:lineRule="auto"/>
              <w:rPr>
                <w:rFonts w:cs="Times New Roman"/>
                <w:szCs w:val="28"/>
              </w:rPr>
            </w:pPr>
            <w:r w:rsidRPr="00C45404">
              <w:rPr>
                <w:rFonts w:cs="Times New Roman"/>
                <w:szCs w:val="28"/>
                <w:shd w:val="clear" w:color="auto" w:fill="FFFFFF"/>
                <w:lang w:val="nl-NL"/>
              </w:rPr>
              <w:t>Thông tư 07/2011/TT-BYT qui định: Khi dùng thuốc cho người bệnh, điều dưỡng viên, hộ sinh viên phải kiểm tra hạn sử dụng và chất lượng của thuốc bằng cảm quan: màu sắc, mùi, sự nguyên vẹn của viên thuốc, ống hoặc lọ thuốc.</w:t>
            </w:r>
          </w:p>
        </w:tc>
        <w:tc>
          <w:tcPr>
            <w:tcW w:w="1041" w:type="dxa"/>
          </w:tcPr>
          <w:p w:rsidR="0055000A" w:rsidRPr="005C581E" w:rsidRDefault="009F55D0" w:rsidP="006A746F">
            <w:pPr>
              <w:pStyle w:val="ListParagraph"/>
              <w:ind w:left="0"/>
              <w:jc w:val="both"/>
              <w:rPr>
                <w:rFonts w:ascii="Times New Roman" w:hAnsi="Times New Roman"/>
                <w:color w:val="000000" w:themeColor="text1"/>
                <w:sz w:val="28"/>
                <w:szCs w:val="28"/>
                <w:lang w:val="es-ES"/>
              </w:rPr>
            </w:pPr>
            <w:r>
              <w:rPr>
                <w:rFonts w:ascii="Times New Roman" w:hAnsi="Times New Roman"/>
                <w:color w:val="000000" w:themeColor="text1"/>
                <w:sz w:val="28"/>
                <w:szCs w:val="28"/>
                <w:lang w:val="es-ES"/>
              </w:rPr>
              <w:t>x</w:t>
            </w:r>
          </w:p>
        </w:tc>
        <w:tc>
          <w:tcPr>
            <w:tcW w:w="992" w:type="dxa"/>
          </w:tcPr>
          <w:p w:rsidR="0055000A" w:rsidRPr="005C581E" w:rsidRDefault="0055000A" w:rsidP="006A746F">
            <w:pPr>
              <w:pStyle w:val="ListParagraph"/>
              <w:ind w:left="0"/>
              <w:jc w:val="both"/>
              <w:rPr>
                <w:rFonts w:ascii="Times New Roman" w:hAnsi="Times New Roman"/>
                <w:color w:val="000000" w:themeColor="text1"/>
                <w:sz w:val="28"/>
                <w:szCs w:val="28"/>
                <w:lang w:val="es-ES"/>
              </w:rPr>
            </w:pPr>
          </w:p>
        </w:tc>
      </w:tr>
      <w:tr w:rsidR="002B5BAA" w:rsidRPr="005C581E" w:rsidTr="002B5BAA">
        <w:trPr>
          <w:trHeight w:val="689"/>
        </w:trPr>
        <w:tc>
          <w:tcPr>
            <w:tcW w:w="1276" w:type="dxa"/>
            <w:vAlign w:val="center"/>
          </w:tcPr>
          <w:p w:rsidR="002B5BAA" w:rsidRDefault="002B5BAA"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Câu 33</w:t>
            </w:r>
          </w:p>
        </w:tc>
        <w:tc>
          <w:tcPr>
            <w:tcW w:w="7464" w:type="dxa"/>
          </w:tcPr>
          <w:p w:rsidR="002B5BAA" w:rsidRPr="00C45404" w:rsidRDefault="002B5BAA" w:rsidP="006A746F">
            <w:pPr>
              <w:spacing w:line="312" w:lineRule="auto"/>
              <w:rPr>
                <w:rFonts w:cs="Times New Roman"/>
                <w:szCs w:val="28"/>
              </w:rPr>
            </w:pPr>
            <w:r w:rsidRPr="00C45404">
              <w:rPr>
                <w:rFonts w:cs="Times New Roman"/>
                <w:szCs w:val="28"/>
              </w:rPr>
              <w:t>Bóng đèn huỳnh quang thải bỏ là chất thải nguy hại lây nhiễm</w:t>
            </w:r>
          </w:p>
        </w:tc>
        <w:tc>
          <w:tcPr>
            <w:tcW w:w="1041" w:type="dxa"/>
          </w:tcPr>
          <w:p w:rsidR="002B5BAA" w:rsidRPr="005C581E" w:rsidRDefault="002B5BAA" w:rsidP="006A746F">
            <w:pPr>
              <w:pStyle w:val="ListParagraph"/>
              <w:ind w:left="0"/>
              <w:jc w:val="both"/>
              <w:rPr>
                <w:rFonts w:ascii="Times New Roman" w:hAnsi="Times New Roman"/>
                <w:color w:val="000000" w:themeColor="text1"/>
                <w:sz w:val="28"/>
                <w:szCs w:val="28"/>
                <w:lang w:val="es-ES"/>
              </w:rPr>
            </w:pPr>
          </w:p>
        </w:tc>
        <w:tc>
          <w:tcPr>
            <w:tcW w:w="992" w:type="dxa"/>
          </w:tcPr>
          <w:p w:rsidR="002B5BAA" w:rsidRPr="005C581E" w:rsidRDefault="009F55D0" w:rsidP="006A746F">
            <w:pPr>
              <w:pStyle w:val="ListParagraph"/>
              <w:ind w:left="0"/>
              <w:jc w:val="both"/>
              <w:rPr>
                <w:rFonts w:ascii="Times New Roman" w:hAnsi="Times New Roman"/>
                <w:color w:val="000000" w:themeColor="text1"/>
                <w:sz w:val="28"/>
                <w:szCs w:val="28"/>
                <w:lang w:val="es-ES"/>
              </w:rPr>
            </w:pPr>
            <w:r>
              <w:rPr>
                <w:rFonts w:ascii="Times New Roman" w:hAnsi="Times New Roman"/>
                <w:color w:val="000000" w:themeColor="text1"/>
                <w:sz w:val="28"/>
                <w:szCs w:val="28"/>
                <w:lang w:val="es-ES"/>
              </w:rPr>
              <w:t>x</w:t>
            </w:r>
          </w:p>
        </w:tc>
      </w:tr>
      <w:tr w:rsidR="002B5BAA" w:rsidRPr="005C581E" w:rsidTr="002B5BAA">
        <w:trPr>
          <w:trHeight w:val="1407"/>
        </w:trPr>
        <w:tc>
          <w:tcPr>
            <w:tcW w:w="1276" w:type="dxa"/>
            <w:vAlign w:val="center"/>
          </w:tcPr>
          <w:p w:rsidR="002B5BAA" w:rsidRDefault="002B5BAA"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Câu 34</w:t>
            </w:r>
          </w:p>
        </w:tc>
        <w:tc>
          <w:tcPr>
            <w:tcW w:w="7464" w:type="dxa"/>
            <w:vAlign w:val="center"/>
          </w:tcPr>
          <w:p w:rsidR="002B5BAA" w:rsidRPr="00C45404" w:rsidRDefault="002B5BAA" w:rsidP="006A746F">
            <w:pPr>
              <w:shd w:val="clear" w:color="auto" w:fill="FFFFFF"/>
              <w:spacing w:line="234" w:lineRule="atLeast"/>
              <w:rPr>
                <w:rFonts w:cs="Times New Roman"/>
                <w:color w:val="000000"/>
                <w:szCs w:val="28"/>
                <w:shd w:val="clear" w:color="auto" w:fill="FFFFFF"/>
              </w:rPr>
            </w:pPr>
            <w:r w:rsidRPr="00C45404">
              <w:rPr>
                <w:rFonts w:cs="Times New Roman"/>
                <w:szCs w:val="28"/>
                <w:shd w:val="clear" w:color="auto" w:fill="FFFFFF"/>
                <w:lang w:val="nl-NL"/>
              </w:rPr>
              <w:t>Quy chế quản lý chất thải y tế ban hành theo Thông tư Số: 58/2015/TTLT-BYT-BTNMTquy định Chất thải lây nhiễm và chất thải nguy hại không lây nhiễm phải lưu giữ riêng trừ trường hợp các loại chất thải này áp dụng cùng một phương pháp xử lý</w:t>
            </w:r>
          </w:p>
        </w:tc>
        <w:tc>
          <w:tcPr>
            <w:tcW w:w="1041" w:type="dxa"/>
          </w:tcPr>
          <w:p w:rsidR="002B5BAA" w:rsidRPr="005C581E" w:rsidRDefault="009F55D0" w:rsidP="006A746F">
            <w:pPr>
              <w:pStyle w:val="ListParagraph"/>
              <w:ind w:left="0"/>
              <w:jc w:val="both"/>
              <w:rPr>
                <w:rFonts w:ascii="Times New Roman" w:hAnsi="Times New Roman"/>
                <w:color w:val="000000" w:themeColor="text1"/>
                <w:sz w:val="28"/>
                <w:szCs w:val="28"/>
                <w:lang w:val="es-ES"/>
              </w:rPr>
            </w:pPr>
            <w:r>
              <w:rPr>
                <w:rFonts w:ascii="Times New Roman" w:hAnsi="Times New Roman"/>
                <w:color w:val="000000" w:themeColor="text1"/>
                <w:sz w:val="28"/>
                <w:szCs w:val="28"/>
                <w:lang w:val="es-ES"/>
              </w:rPr>
              <w:t>x</w:t>
            </w:r>
          </w:p>
        </w:tc>
        <w:tc>
          <w:tcPr>
            <w:tcW w:w="992" w:type="dxa"/>
          </w:tcPr>
          <w:p w:rsidR="002B5BAA" w:rsidRPr="005C581E" w:rsidRDefault="002B5BAA" w:rsidP="006A746F">
            <w:pPr>
              <w:pStyle w:val="ListParagraph"/>
              <w:ind w:left="0"/>
              <w:jc w:val="both"/>
              <w:rPr>
                <w:rFonts w:ascii="Times New Roman" w:hAnsi="Times New Roman"/>
                <w:color w:val="000000" w:themeColor="text1"/>
                <w:sz w:val="28"/>
                <w:szCs w:val="28"/>
                <w:lang w:val="es-ES"/>
              </w:rPr>
            </w:pPr>
          </w:p>
        </w:tc>
      </w:tr>
      <w:tr w:rsidR="002B5BAA" w:rsidRPr="005C581E" w:rsidTr="002B5BAA">
        <w:trPr>
          <w:trHeight w:val="987"/>
        </w:trPr>
        <w:tc>
          <w:tcPr>
            <w:tcW w:w="1276" w:type="dxa"/>
            <w:vAlign w:val="center"/>
          </w:tcPr>
          <w:p w:rsidR="002B5BAA" w:rsidRDefault="002B5BAA" w:rsidP="006A746F">
            <w:pPr>
              <w:pStyle w:val="ListParagraph"/>
              <w:ind w:left="0"/>
              <w:jc w:val="center"/>
              <w:rPr>
                <w:rFonts w:ascii="Times New Roman" w:hAnsi="Times New Roman"/>
                <w:b/>
                <w:color w:val="000000" w:themeColor="text1"/>
                <w:sz w:val="28"/>
                <w:szCs w:val="28"/>
                <w:lang w:val="es-ES"/>
              </w:rPr>
            </w:pPr>
            <w:r>
              <w:rPr>
                <w:rFonts w:ascii="Times New Roman" w:hAnsi="Times New Roman"/>
                <w:b/>
                <w:color w:val="000000" w:themeColor="text1"/>
                <w:sz w:val="28"/>
                <w:szCs w:val="28"/>
                <w:lang w:val="es-ES"/>
              </w:rPr>
              <w:t>Câu 35</w:t>
            </w:r>
          </w:p>
        </w:tc>
        <w:tc>
          <w:tcPr>
            <w:tcW w:w="7464" w:type="dxa"/>
            <w:vAlign w:val="center"/>
          </w:tcPr>
          <w:p w:rsidR="002B5BAA" w:rsidRPr="00C45404" w:rsidRDefault="002B5BAA" w:rsidP="006A746F">
            <w:pPr>
              <w:shd w:val="clear" w:color="auto" w:fill="FFFFFF"/>
              <w:spacing w:line="234" w:lineRule="atLeast"/>
              <w:rPr>
                <w:rFonts w:cs="Times New Roman"/>
                <w:szCs w:val="28"/>
                <w:shd w:val="clear" w:color="auto" w:fill="FFFFFF"/>
                <w:lang w:val="nl-NL"/>
              </w:rPr>
            </w:pPr>
            <w:r w:rsidRPr="00C45404">
              <w:rPr>
                <w:rFonts w:cs="Times New Roman"/>
                <w:szCs w:val="28"/>
                <w:shd w:val="clear" w:color="auto" w:fill="FFFFFF"/>
                <w:lang w:val="vi-VN"/>
              </w:rPr>
              <w:t xml:space="preserve">Tiệt khuẩn là quá trình tiêu diệt hoặc loại bỏ </w:t>
            </w:r>
            <w:r w:rsidRPr="00C45404">
              <w:rPr>
                <w:rFonts w:cs="Times New Roman"/>
                <w:szCs w:val="28"/>
                <w:shd w:val="clear" w:color="auto" w:fill="FFFFFF"/>
                <w:lang w:val="nl-NL"/>
              </w:rPr>
              <w:t>hầu hết</w:t>
            </w:r>
            <w:r w:rsidRPr="00C45404">
              <w:rPr>
                <w:rFonts w:cs="Times New Roman"/>
                <w:szCs w:val="28"/>
                <w:shd w:val="clear" w:color="auto" w:fill="FFFFFF"/>
                <w:lang w:val="vi-VN"/>
              </w:rPr>
              <w:t xml:space="preserve"> các dạng của vi sinh vật sống bao gồm cả bào tử vi khuẩn</w:t>
            </w:r>
            <w:r w:rsidRPr="00C45404">
              <w:rPr>
                <w:rFonts w:cs="Times New Roman"/>
                <w:szCs w:val="28"/>
                <w:shd w:val="clear" w:color="auto" w:fill="FFFFFF"/>
                <w:lang w:val="nl-NL"/>
              </w:rPr>
              <w:t>.</w:t>
            </w:r>
          </w:p>
        </w:tc>
        <w:tc>
          <w:tcPr>
            <w:tcW w:w="1041" w:type="dxa"/>
          </w:tcPr>
          <w:p w:rsidR="002B5BAA" w:rsidRPr="005C581E" w:rsidRDefault="009F55D0" w:rsidP="006A746F">
            <w:pPr>
              <w:pStyle w:val="ListParagraph"/>
              <w:ind w:left="0"/>
              <w:jc w:val="both"/>
              <w:rPr>
                <w:rFonts w:ascii="Times New Roman" w:hAnsi="Times New Roman"/>
                <w:color w:val="000000" w:themeColor="text1"/>
                <w:sz w:val="28"/>
                <w:szCs w:val="28"/>
                <w:lang w:val="es-ES"/>
              </w:rPr>
            </w:pPr>
            <w:r>
              <w:rPr>
                <w:rFonts w:ascii="Times New Roman" w:hAnsi="Times New Roman"/>
                <w:color w:val="000000" w:themeColor="text1"/>
                <w:sz w:val="28"/>
                <w:szCs w:val="28"/>
                <w:lang w:val="es-ES"/>
              </w:rPr>
              <w:t>x</w:t>
            </w:r>
          </w:p>
        </w:tc>
        <w:tc>
          <w:tcPr>
            <w:tcW w:w="992" w:type="dxa"/>
          </w:tcPr>
          <w:p w:rsidR="002B5BAA" w:rsidRPr="005C581E" w:rsidRDefault="002B5BAA" w:rsidP="006A746F">
            <w:pPr>
              <w:pStyle w:val="ListParagraph"/>
              <w:ind w:left="0"/>
              <w:jc w:val="both"/>
              <w:rPr>
                <w:rFonts w:ascii="Times New Roman" w:hAnsi="Times New Roman"/>
                <w:color w:val="000000" w:themeColor="text1"/>
                <w:sz w:val="28"/>
                <w:szCs w:val="28"/>
                <w:lang w:val="es-ES"/>
              </w:rPr>
            </w:pPr>
          </w:p>
        </w:tc>
      </w:tr>
    </w:tbl>
    <w:p w:rsidR="003B6EF7" w:rsidRDefault="002B5BAA">
      <w:pPr>
        <w:rPr>
          <w:rFonts w:cs="Times New Roman"/>
          <w:b/>
          <w:color w:val="000000" w:themeColor="text1"/>
          <w:sz w:val="32"/>
          <w:szCs w:val="32"/>
          <w:lang w:val="es-ES"/>
        </w:rPr>
      </w:pPr>
      <w:r w:rsidRPr="0082127F">
        <w:rPr>
          <w:rFonts w:cs="Times New Roman"/>
          <w:b/>
          <w:color w:val="000000" w:themeColor="text1"/>
          <w:sz w:val="32"/>
          <w:szCs w:val="32"/>
          <w:lang w:val="es-ES"/>
        </w:rPr>
        <w:t>Phần III: Chọn từ điền vào chỗ trống</w:t>
      </w:r>
    </w:p>
    <w:p w:rsidR="002B5BAA" w:rsidRPr="005C581E" w:rsidRDefault="002B5BAA" w:rsidP="002B5BAA">
      <w:pPr>
        <w:spacing w:after="0"/>
        <w:rPr>
          <w:rFonts w:cs="Times New Roman"/>
          <w:szCs w:val="28"/>
        </w:rPr>
      </w:pPr>
      <w:r w:rsidRPr="0082127F">
        <w:rPr>
          <w:rFonts w:cs="Times New Roman"/>
          <w:b/>
          <w:szCs w:val="28"/>
          <w:u w:val="single"/>
        </w:rPr>
        <w:t>Câu 3</w:t>
      </w:r>
      <w:r>
        <w:rPr>
          <w:rFonts w:cs="Times New Roman"/>
          <w:b/>
          <w:szCs w:val="28"/>
          <w:u w:val="single"/>
        </w:rPr>
        <w:t>6</w:t>
      </w:r>
      <w:r w:rsidRPr="005C581E">
        <w:rPr>
          <w:rFonts w:cs="Times New Roman"/>
          <w:szCs w:val="28"/>
        </w:rPr>
        <w:t>. Khi dùng thuốc và theo dõi dùng thuốc của người bệnh phải chuẩn bị đủ</w:t>
      </w:r>
      <w:r>
        <w:rPr>
          <w:rFonts w:cs="Times New Roman"/>
          <w:szCs w:val="28"/>
        </w:rPr>
        <w:t xml:space="preserve"> và………………….</w:t>
      </w:r>
      <w:r w:rsidRPr="005C581E">
        <w:rPr>
          <w:rFonts w:cs="Times New Roman"/>
          <w:szCs w:val="28"/>
        </w:rPr>
        <w:t>…các phương tiện cho người bệnh dùng thuốc; khi dùng thuốc qua đường tiêm phải chuẩn bị sẵn sàng hộp cấp cứu và phác đồ chống sốc, chuẩn bị đúng và đủ dung môi theo quy định củ</w:t>
      </w:r>
      <w:r>
        <w:rPr>
          <w:rFonts w:cs="Times New Roman"/>
          <w:szCs w:val="28"/>
        </w:rPr>
        <w:t>a….</w:t>
      </w:r>
      <w:r w:rsidRPr="005C581E">
        <w:rPr>
          <w:rFonts w:cs="Times New Roman"/>
          <w:szCs w:val="28"/>
        </w:rPr>
        <w:t>…</w:t>
      </w:r>
      <w:r>
        <w:rPr>
          <w:rFonts w:cs="Times New Roman"/>
          <w:szCs w:val="28"/>
        </w:rPr>
        <w:t>…………………</w:t>
      </w:r>
      <w:r w:rsidRPr="005C581E">
        <w:rPr>
          <w:rFonts w:cs="Times New Roman"/>
          <w:szCs w:val="28"/>
        </w:rPr>
        <w:t>.</w:t>
      </w:r>
    </w:p>
    <w:p w:rsidR="002B5BAA" w:rsidRPr="0082127F" w:rsidRDefault="002B5BAA" w:rsidP="002B5BAA">
      <w:pPr>
        <w:pStyle w:val="ListParagraph"/>
        <w:numPr>
          <w:ilvl w:val="0"/>
          <w:numId w:val="13"/>
        </w:numPr>
        <w:spacing w:after="0"/>
        <w:ind w:left="142" w:firstLine="0"/>
        <w:rPr>
          <w:rFonts w:ascii="Times New Roman" w:hAnsi="Times New Roman"/>
          <w:color w:val="000000" w:themeColor="text1"/>
          <w:sz w:val="28"/>
          <w:szCs w:val="28"/>
        </w:rPr>
      </w:pPr>
      <w:r w:rsidRPr="0082127F">
        <w:rPr>
          <w:rFonts w:ascii="Times New Roman" w:hAnsi="Times New Roman"/>
          <w:color w:val="000000" w:themeColor="text1"/>
          <w:sz w:val="28"/>
          <w:szCs w:val="28"/>
        </w:rPr>
        <w:t xml:space="preserve"> An toàn</w:t>
      </w:r>
      <w:r w:rsidRPr="0082127F">
        <w:rPr>
          <w:rFonts w:ascii="Times New Roman" w:hAnsi="Times New Roman"/>
          <w:color w:val="000000" w:themeColor="text1"/>
          <w:sz w:val="28"/>
          <w:szCs w:val="28"/>
        </w:rPr>
        <w:tab/>
      </w:r>
      <w:r w:rsidRPr="0082127F">
        <w:rPr>
          <w:rFonts w:ascii="Times New Roman" w:hAnsi="Times New Roman"/>
          <w:color w:val="000000" w:themeColor="text1"/>
          <w:sz w:val="28"/>
          <w:szCs w:val="28"/>
        </w:rPr>
        <w:tab/>
      </w:r>
    </w:p>
    <w:p w:rsidR="002B5BAA" w:rsidRPr="002C7045" w:rsidRDefault="002B5BAA" w:rsidP="002B5BAA">
      <w:pPr>
        <w:pStyle w:val="ListParagraph"/>
        <w:numPr>
          <w:ilvl w:val="0"/>
          <w:numId w:val="14"/>
        </w:numPr>
        <w:spacing w:after="0"/>
        <w:ind w:left="142" w:firstLine="0"/>
        <w:rPr>
          <w:rFonts w:ascii="Times New Roman" w:hAnsi="Times New Roman"/>
          <w:b/>
          <w:color w:val="FF0000"/>
          <w:sz w:val="28"/>
          <w:szCs w:val="28"/>
        </w:rPr>
      </w:pPr>
      <w:r w:rsidRPr="0082127F">
        <w:rPr>
          <w:rFonts w:ascii="Times New Roman" w:hAnsi="Times New Roman"/>
          <w:color w:val="000000" w:themeColor="text1"/>
          <w:sz w:val="28"/>
          <w:szCs w:val="28"/>
        </w:rPr>
        <w:t xml:space="preserve"> </w:t>
      </w:r>
      <w:r w:rsidRPr="002C7045">
        <w:rPr>
          <w:rFonts w:ascii="Times New Roman" w:hAnsi="Times New Roman"/>
          <w:b/>
          <w:color w:val="FF0000"/>
          <w:sz w:val="28"/>
          <w:szCs w:val="28"/>
        </w:rPr>
        <w:t>Phù hợp</w:t>
      </w:r>
      <w:r w:rsidR="002C7045">
        <w:rPr>
          <w:rFonts w:ascii="Times New Roman" w:hAnsi="Times New Roman"/>
          <w:b/>
          <w:color w:val="FF0000"/>
          <w:sz w:val="28"/>
          <w:szCs w:val="28"/>
        </w:rPr>
        <w:t>-1</w:t>
      </w:r>
    </w:p>
    <w:p w:rsidR="002B5BAA" w:rsidRPr="0082127F" w:rsidRDefault="002B5BAA" w:rsidP="002B5BAA">
      <w:pPr>
        <w:pStyle w:val="ListParagraph"/>
        <w:numPr>
          <w:ilvl w:val="0"/>
          <w:numId w:val="14"/>
        </w:numPr>
        <w:spacing w:after="0"/>
        <w:ind w:left="142" w:firstLine="0"/>
        <w:rPr>
          <w:rFonts w:ascii="Times New Roman" w:hAnsi="Times New Roman"/>
          <w:color w:val="000000" w:themeColor="text1"/>
          <w:sz w:val="28"/>
          <w:szCs w:val="28"/>
        </w:rPr>
      </w:pPr>
      <w:r w:rsidRPr="0082127F">
        <w:rPr>
          <w:rFonts w:ascii="Times New Roman" w:hAnsi="Times New Roman"/>
          <w:color w:val="000000" w:themeColor="text1"/>
          <w:sz w:val="28"/>
          <w:szCs w:val="28"/>
        </w:rPr>
        <w:t>Chuyên môn</w:t>
      </w:r>
      <w:r w:rsidRPr="0082127F">
        <w:rPr>
          <w:rFonts w:ascii="Times New Roman" w:hAnsi="Times New Roman"/>
          <w:color w:val="000000" w:themeColor="text1"/>
          <w:sz w:val="28"/>
          <w:szCs w:val="28"/>
        </w:rPr>
        <w:tab/>
      </w:r>
      <w:r w:rsidRPr="0082127F">
        <w:rPr>
          <w:rFonts w:ascii="Times New Roman" w:hAnsi="Times New Roman"/>
          <w:color w:val="000000" w:themeColor="text1"/>
          <w:sz w:val="28"/>
          <w:szCs w:val="28"/>
        </w:rPr>
        <w:tab/>
      </w:r>
      <w:r w:rsidRPr="0082127F">
        <w:rPr>
          <w:rFonts w:ascii="Times New Roman" w:hAnsi="Times New Roman"/>
          <w:color w:val="000000" w:themeColor="text1"/>
          <w:sz w:val="28"/>
          <w:szCs w:val="28"/>
        </w:rPr>
        <w:tab/>
      </w:r>
    </w:p>
    <w:p w:rsidR="002B5BAA" w:rsidRPr="002C7045" w:rsidRDefault="002B5BAA" w:rsidP="002B5BAA">
      <w:pPr>
        <w:pStyle w:val="ListParagraph"/>
        <w:numPr>
          <w:ilvl w:val="0"/>
          <w:numId w:val="14"/>
        </w:numPr>
        <w:spacing w:after="0"/>
        <w:ind w:left="142" w:firstLine="0"/>
        <w:rPr>
          <w:rFonts w:ascii="Times New Roman" w:hAnsi="Times New Roman"/>
          <w:b/>
          <w:color w:val="FF0000"/>
          <w:sz w:val="28"/>
          <w:szCs w:val="28"/>
        </w:rPr>
      </w:pPr>
      <w:r w:rsidRPr="002C7045">
        <w:rPr>
          <w:rFonts w:ascii="Times New Roman" w:hAnsi="Times New Roman"/>
          <w:b/>
          <w:color w:val="FF0000"/>
          <w:sz w:val="28"/>
          <w:szCs w:val="28"/>
        </w:rPr>
        <w:t>Nhà sản xuất</w:t>
      </w:r>
      <w:r w:rsidR="002C7045">
        <w:rPr>
          <w:rFonts w:ascii="Times New Roman" w:hAnsi="Times New Roman"/>
          <w:b/>
          <w:color w:val="FF0000"/>
          <w:sz w:val="28"/>
          <w:szCs w:val="28"/>
        </w:rPr>
        <w:t>-2</w:t>
      </w:r>
    </w:p>
    <w:p w:rsidR="002B5BAA" w:rsidRPr="00616712" w:rsidRDefault="002B5BAA" w:rsidP="002B5BAA">
      <w:pPr>
        <w:spacing w:after="0"/>
        <w:rPr>
          <w:rFonts w:cs="Times New Roman"/>
          <w:szCs w:val="28"/>
        </w:rPr>
      </w:pPr>
      <w:r w:rsidRPr="0082127F">
        <w:rPr>
          <w:rFonts w:cs="Times New Roman"/>
          <w:b/>
          <w:szCs w:val="28"/>
          <w:u w:val="single"/>
        </w:rPr>
        <w:t>Câu 3</w:t>
      </w:r>
      <w:r>
        <w:rPr>
          <w:rFonts w:cs="Times New Roman"/>
          <w:b/>
          <w:szCs w:val="28"/>
          <w:u w:val="single"/>
        </w:rPr>
        <w:t>7</w:t>
      </w:r>
      <w:r w:rsidRPr="005C581E">
        <w:rPr>
          <w:rFonts w:cs="Times New Roman"/>
          <w:szCs w:val="28"/>
        </w:rPr>
        <w:t>: Việc bổ nhiệm vào chức danh nghề nghiệp đối với viên chức theo quy định tại T</w:t>
      </w:r>
      <w:r>
        <w:rPr>
          <w:rFonts w:cs="Times New Roman"/>
          <w:szCs w:val="28"/>
        </w:rPr>
        <w:t>hông tư 26/</w:t>
      </w:r>
      <w:r w:rsidRPr="005C581E">
        <w:rPr>
          <w:rFonts w:cs="Times New Roman"/>
          <w:szCs w:val="28"/>
        </w:rPr>
        <w:t>2015 TTLT- BYT- BNV- Thông tư liên tịch quy định mã số, tiêu chuẩn chức danh nghề nghiệp điều dưỡng, hộ sinh, kỹ thuậ</w:t>
      </w:r>
      <w:r>
        <w:rPr>
          <w:rFonts w:cs="Times New Roman"/>
          <w:szCs w:val="28"/>
        </w:rPr>
        <w:t>t y</w:t>
      </w:r>
      <w:r w:rsidRPr="005C581E">
        <w:rPr>
          <w:rFonts w:cs="Times New Roman"/>
          <w:szCs w:val="28"/>
        </w:rPr>
        <w:t>, phải căn cứ</w:t>
      </w:r>
      <w:r>
        <w:rPr>
          <w:rFonts w:cs="Times New Roman"/>
          <w:szCs w:val="28"/>
        </w:rPr>
        <w:t xml:space="preserve"> vào............................., ................</w:t>
      </w:r>
      <w:r w:rsidRPr="005C581E">
        <w:rPr>
          <w:rFonts w:cs="Times New Roman"/>
          <w:szCs w:val="28"/>
        </w:rPr>
        <w:t>...... của viên chức và theo quy định tại điều 14 của thông tư trên  và phải bảo đảm đủ tiêu chuẩn chức danh nghề nghiệp theo quy định tại thông tư liên tịch trên.</w:t>
      </w:r>
    </w:p>
    <w:p w:rsidR="002B5BAA" w:rsidRPr="005C581E" w:rsidRDefault="002B5BAA" w:rsidP="002B5BAA">
      <w:pPr>
        <w:pStyle w:val="ListParagraph"/>
        <w:numPr>
          <w:ilvl w:val="0"/>
          <w:numId w:val="15"/>
        </w:numPr>
        <w:spacing w:after="0"/>
        <w:rPr>
          <w:rFonts w:ascii="Times New Roman" w:hAnsi="Times New Roman"/>
          <w:sz w:val="28"/>
          <w:szCs w:val="28"/>
        </w:rPr>
      </w:pPr>
      <w:r w:rsidRPr="005C581E">
        <w:rPr>
          <w:rFonts w:ascii="Times New Roman" w:hAnsi="Times New Roman"/>
          <w:sz w:val="28"/>
          <w:szCs w:val="28"/>
        </w:rPr>
        <w:t>Năng lực chuyên môn</w:t>
      </w:r>
    </w:p>
    <w:p w:rsidR="002B5BAA" w:rsidRPr="002C7045" w:rsidRDefault="002B5BAA" w:rsidP="002B5BAA">
      <w:pPr>
        <w:pStyle w:val="ListParagraph"/>
        <w:numPr>
          <w:ilvl w:val="0"/>
          <w:numId w:val="15"/>
        </w:numPr>
        <w:spacing w:after="0"/>
        <w:rPr>
          <w:rFonts w:ascii="Times New Roman" w:hAnsi="Times New Roman"/>
          <w:b/>
          <w:color w:val="FF0000"/>
          <w:sz w:val="28"/>
          <w:szCs w:val="28"/>
        </w:rPr>
      </w:pPr>
      <w:r w:rsidRPr="002C7045">
        <w:rPr>
          <w:rFonts w:ascii="Times New Roman" w:hAnsi="Times New Roman"/>
          <w:b/>
          <w:color w:val="FF0000"/>
          <w:sz w:val="28"/>
          <w:szCs w:val="28"/>
        </w:rPr>
        <w:t>Vị trí việc làm</w:t>
      </w:r>
      <w:r w:rsidR="002C7045">
        <w:rPr>
          <w:rFonts w:ascii="Times New Roman" w:hAnsi="Times New Roman"/>
          <w:b/>
          <w:color w:val="FF0000"/>
          <w:sz w:val="28"/>
          <w:szCs w:val="28"/>
        </w:rPr>
        <w:t>-1</w:t>
      </w:r>
    </w:p>
    <w:p w:rsidR="002B5BAA" w:rsidRPr="0082127F" w:rsidRDefault="002B5BAA" w:rsidP="002B5BAA">
      <w:pPr>
        <w:pStyle w:val="ListParagraph"/>
        <w:numPr>
          <w:ilvl w:val="0"/>
          <w:numId w:val="15"/>
        </w:numPr>
        <w:spacing w:after="0"/>
        <w:rPr>
          <w:rFonts w:ascii="Times New Roman" w:hAnsi="Times New Roman"/>
          <w:color w:val="000000" w:themeColor="text1"/>
          <w:sz w:val="28"/>
          <w:szCs w:val="28"/>
        </w:rPr>
      </w:pPr>
      <w:r w:rsidRPr="0082127F">
        <w:rPr>
          <w:rFonts w:ascii="Times New Roman" w:hAnsi="Times New Roman"/>
          <w:color w:val="000000" w:themeColor="text1"/>
          <w:sz w:val="28"/>
          <w:szCs w:val="28"/>
        </w:rPr>
        <w:t>Trình độ chuyên môn</w:t>
      </w:r>
    </w:p>
    <w:p w:rsidR="002B5BAA" w:rsidRPr="002C7045" w:rsidRDefault="002B5BAA" w:rsidP="002B5BAA">
      <w:pPr>
        <w:pStyle w:val="ListParagraph"/>
        <w:numPr>
          <w:ilvl w:val="0"/>
          <w:numId w:val="15"/>
        </w:numPr>
        <w:spacing w:after="0"/>
        <w:rPr>
          <w:rFonts w:ascii="Times New Roman" w:hAnsi="Times New Roman"/>
          <w:b/>
          <w:color w:val="FF0000"/>
          <w:sz w:val="28"/>
          <w:szCs w:val="28"/>
        </w:rPr>
      </w:pPr>
      <w:r w:rsidRPr="002C7045">
        <w:rPr>
          <w:rFonts w:ascii="Times New Roman" w:hAnsi="Times New Roman"/>
          <w:b/>
          <w:color w:val="FF0000"/>
          <w:sz w:val="28"/>
          <w:szCs w:val="28"/>
        </w:rPr>
        <w:t>Nhiệm vụ được giao</w:t>
      </w:r>
      <w:r w:rsidR="002C7045">
        <w:rPr>
          <w:rFonts w:ascii="Times New Roman" w:hAnsi="Times New Roman"/>
          <w:b/>
          <w:color w:val="FF0000"/>
          <w:sz w:val="28"/>
          <w:szCs w:val="28"/>
        </w:rPr>
        <w:t>-2</w:t>
      </w:r>
    </w:p>
    <w:p w:rsidR="002B5BAA" w:rsidRPr="00C45404" w:rsidRDefault="002B5BAA" w:rsidP="002B5BAA">
      <w:pPr>
        <w:spacing w:after="0"/>
        <w:jc w:val="both"/>
        <w:rPr>
          <w:rFonts w:cs="Times New Roman"/>
          <w:szCs w:val="28"/>
          <w:lang w:val="es-ES"/>
        </w:rPr>
      </w:pPr>
      <w:r w:rsidRPr="00E06609">
        <w:rPr>
          <w:rFonts w:cs="Times New Roman"/>
          <w:b/>
          <w:szCs w:val="28"/>
          <w:u w:val="single"/>
        </w:rPr>
        <w:t>Câu 3</w:t>
      </w:r>
      <w:r>
        <w:rPr>
          <w:rFonts w:cs="Times New Roman"/>
          <w:b/>
          <w:szCs w:val="28"/>
          <w:u w:val="single"/>
        </w:rPr>
        <w:t>8</w:t>
      </w:r>
      <w:r w:rsidRPr="00C45404">
        <w:rPr>
          <w:rFonts w:cs="Times New Roman"/>
          <w:szCs w:val="28"/>
        </w:rPr>
        <w:t xml:space="preserve">. </w:t>
      </w:r>
      <w:r w:rsidRPr="00C45404">
        <w:rPr>
          <w:rFonts w:cs="Times New Roman"/>
          <w:szCs w:val="28"/>
          <w:lang w:val="vi-VN"/>
        </w:rPr>
        <w:t>Người bệnh cần chăm sóc</w:t>
      </w:r>
      <w:r>
        <w:rPr>
          <w:rFonts w:cs="Times New Roman"/>
          <w:szCs w:val="28"/>
          <w:lang w:val="es-ES"/>
        </w:rPr>
        <w:t xml:space="preserve"> ......................</w:t>
      </w:r>
      <w:r w:rsidRPr="00C45404">
        <w:rPr>
          <w:rFonts w:cs="Times New Roman"/>
          <w:szCs w:val="28"/>
          <w:lang w:val="es-ES"/>
        </w:rPr>
        <w:t>...</w:t>
      </w:r>
      <w:r w:rsidRPr="00C45404">
        <w:rPr>
          <w:rFonts w:cs="Times New Roman"/>
          <w:szCs w:val="28"/>
          <w:lang w:val="vi-VN"/>
        </w:rPr>
        <w:t xml:space="preserve"> là người bệnh nặng, nguy kịch, hôn mê, suy hô hấp, suy tuần hoàn, phải nằm bất động và yêu cầu có sự theo dõi, chăm sóc</w:t>
      </w:r>
      <w:r>
        <w:rPr>
          <w:rFonts w:cs="Times New Roman"/>
          <w:szCs w:val="28"/>
          <w:lang w:val="es-ES"/>
        </w:rPr>
        <w:t xml:space="preserve"> ..................................</w:t>
      </w:r>
      <w:r w:rsidRPr="00C45404">
        <w:rPr>
          <w:rFonts w:cs="Times New Roman"/>
          <w:szCs w:val="28"/>
          <w:lang w:val="es-ES"/>
        </w:rPr>
        <w:t>..</w:t>
      </w:r>
      <w:r w:rsidRPr="00C45404">
        <w:rPr>
          <w:rFonts w:cs="Times New Roman"/>
          <w:szCs w:val="28"/>
          <w:lang w:val="vi-VN"/>
        </w:rPr>
        <w:t xml:space="preserve"> của điều dưỡng viên, hộ sinh viên.</w:t>
      </w:r>
      <w:r w:rsidRPr="00C45404">
        <w:rPr>
          <w:rFonts w:cs="Times New Roman"/>
          <w:szCs w:val="28"/>
          <w:lang w:val="es-ES"/>
        </w:rPr>
        <w:t xml:space="preserve"> (Trích TT 07/2011/ TT – BYT ngày 26 tháng 01 năm 2011 của Bộ Y tế)</w:t>
      </w:r>
    </w:p>
    <w:p w:rsidR="002B5BAA" w:rsidRPr="002C7045" w:rsidRDefault="002B5BAA" w:rsidP="002B5BAA">
      <w:pPr>
        <w:pStyle w:val="ListParagraph"/>
        <w:numPr>
          <w:ilvl w:val="0"/>
          <w:numId w:val="16"/>
        </w:numPr>
        <w:spacing w:after="0" w:line="312" w:lineRule="auto"/>
        <w:ind w:left="0" w:firstLine="0"/>
        <w:jc w:val="both"/>
        <w:rPr>
          <w:rFonts w:ascii="Times New Roman" w:hAnsi="Times New Roman"/>
          <w:b/>
          <w:bCs/>
          <w:color w:val="FF0000"/>
          <w:sz w:val="28"/>
          <w:szCs w:val="28"/>
        </w:rPr>
      </w:pPr>
      <w:r w:rsidRPr="002C7045">
        <w:rPr>
          <w:rFonts w:ascii="Times New Roman" w:hAnsi="Times New Roman"/>
          <w:b/>
          <w:bCs/>
          <w:color w:val="FF0000"/>
          <w:sz w:val="28"/>
          <w:szCs w:val="28"/>
        </w:rPr>
        <w:t xml:space="preserve">Cấp I </w:t>
      </w:r>
      <w:r w:rsidR="002C7045">
        <w:rPr>
          <w:rFonts w:ascii="Times New Roman" w:hAnsi="Times New Roman"/>
          <w:b/>
          <w:bCs/>
          <w:color w:val="FF0000"/>
          <w:sz w:val="28"/>
          <w:szCs w:val="28"/>
        </w:rPr>
        <w:t>-1</w:t>
      </w:r>
    </w:p>
    <w:p w:rsidR="002B5BAA" w:rsidRPr="001D31ED" w:rsidRDefault="002B5BAA" w:rsidP="002B5BAA">
      <w:pPr>
        <w:pStyle w:val="ListParagraph"/>
        <w:numPr>
          <w:ilvl w:val="0"/>
          <w:numId w:val="16"/>
        </w:numPr>
        <w:spacing w:after="0" w:line="312" w:lineRule="auto"/>
        <w:ind w:left="0" w:firstLine="0"/>
        <w:jc w:val="both"/>
        <w:rPr>
          <w:rFonts w:ascii="Times New Roman" w:hAnsi="Times New Roman"/>
          <w:bCs/>
          <w:sz w:val="28"/>
          <w:szCs w:val="28"/>
        </w:rPr>
      </w:pPr>
      <w:r w:rsidRPr="001D31ED">
        <w:rPr>
          <w:rFonts w:ascii="Times New Roman" w:hAnsi="Times New Roman"/>
          <w:bCs/>
          <w:sz w:val="28"/>
          <w:szCs w:val="28"/>
        </w:rPr>
        <w:t>Đặc biệt</w:t>
      </w:r>
    </w:p>
    <w:p w:rsidR="002B5BAA" w:rsidRPr="002C7045" w:rsidRDefault="002B5BAA" w:rsidP="002B5BAA">
      <w:pPr>
        <w:pStyle w:val="ListParagraph"/>
        <w:numPr>
          <w:ilvl w:val="0"/>
          <w:numId w:val="16"/>
        </w:numPr>
        <w:spacing w:after="0" w:line="312" w:lineRule="auto"/>
        <w:ind w:left="0" w:firstLine="0"/>
        <w:jc w:val="both"/>
        <w:rPr>
          <w:rFonts w:ascii="Times New Roman" w:hAnsi="Times New Roman"/>
          <w:b/>
          <w:bCs/>
          <w:color w:val="FF0000"/>
          <w:sz w:val="28"/>
          <w:szCs w:val="28"/>
        </w:rPr>
      </w:pPr>
      <w:r w:rsidRPr="002C7045">
        <w:rPr>
          <w:rFonts w:ascii="Times New Roman" w:hAnsi="Times New Roman"/>
          <w:b/>
          <w:bCs/>
          <w:color w:val="FF0000"/>
          <w:sz w:val="28"/>
          <w:szCs w:val="28"/>
        </w:rPr>
        <w:t xml:space="preserve">Toàn diện và liên tục </w:t>
      </w:r>
      <w:r w:rsidR="002C7045">
        <w:rPr>
          <w:rFonts w:ascii="Times New Roman" w:hAnsi="Times New Roman"/>
          <w:b/>
          <w:bCs/>
          <w:color w:val="FF0000"/>
          <w:sz w:val="28"/>
          <w:szCs w:val="28"/>
        </w:rPr>
        <w:t>-2</w:t>
      </w:r>
    </w:p>
    <w:p w:rsidR="002B5BAA" w:rsidRPr="00C45404" w:rsidRDefault="002B5BAA" w:rsidP="002B5BAA">
      <w:pPr>
        <w:pStyle w:val="ListParagraph"/>
        <w:numPr>
          <w:ilvl w:val="0"/>
          <w:numId w:val="16"/>
        </w:numPr>
        <w:spacing w:after="0" w:line="312" w:lineRule="auto"/>
        <w:ind w:left="0" w:firstLine="0"/>
        <w:jc w:val="both"/>
        <w:rPr>
          <w:rFonts w:ascii="Times New Roman" w:hAnsi="Times New Roman"/>
          <w:bCs/>
          <w:sz w:val="28"/>
          <w:szCs w:val="28"/>
        </w:rPr>
      </w:pPr>
      <w:r w:rsidRPr="00C45404">
        <w:rPr>
          <w:rFonts w:ascii="Times New Roman" w:hAnsi="Times New Roman"/>
          <w:bCs/>
          <w:sz w:val="28"/>
          <w:szCs w:val="28"/>
        </w:rPr>
        <w:t>Chu đáo và tận tinh</w:t>
      </w:r>
    </w:p>
    <w:p w:rsidR="002B5BAA" w:rsidRPr="002B5BAA" w:rsidRDefault="002B5BAA" w:rsidP="002B5BAA">
      <w:pPr>
        <w:spacing w:after="0" w:line="288" w:lineRule="auto"/>
        <w:jc w:val="both"/>
        <w:rPr>
          <w:szCs w:val="28"/>
          <w:shd w:val="clear" w:color="auto" w:fill="FFFFFF"/>
          <w:lang w:val="sv-SE"/>
        </w:rPr>
      </w:pPr>
      <w:r w:rsidRPr="002B5BAA">
        <w:rPr>
          <w:b/>
          <w:szCs w:val="28"/>
          <w:u w:val="single"/>
          <w:shd w:val="clear" w:color="auto" w:fill="FFFFFF"/>
        </w:rPr>
        <w:lastRenderedPageBreak/>
        <w:t>Câu 3</w:t>
      </w:r>
      <w:r>
        <w:rPr>
          <w:b/>
          <w:szCs w:val="28"/>
          <w:u w:val="single"/>
          <w:shd w:val="clear" w:color="auto" w:fill="FFFFFF"/>
        </w:rPr>
        <w:t>9</w:t>
      </w:r>
      <w:r>
        <w:rPr>
          <w:szCs w:val="28"/>
          <w:shd w:val="clear" w:color="auto" w:fill="FFFFFF"/>
        </w:rPr>
        <w:t xml:space="preserve">: </w:t>
      </w:r>
      <w:r w:rsidRPr="002B5BAA">
        <w:rPr>
          <w:szCs w:val="28"/>
          <w:shd w:val="clear" w:color="auto" w:fill="FFFFFF"/>
          <w:lang w:val="vi-VN"/>
        </w:rPr>
        <w:t xml:space="preserve">Một trong những </w:t>
      </w:r>
      <w:r w:rsidRPr="002B5BAA">
        <w:rPr>
          <w:szCs w:val="28"/>
          <w:shd w:val="clear" w:color="auto" w:fill="FFFFFF"/>
          <w:lang w:val="sv-SE"/>
        </w:rPr>
        <w:t>nội dung Tôn trọng người bệnh và người nhà người bệnh của Chuẩn đạo đức nghề nghiệp điều dưỡng viên là: Tôn trọng tuổi,.............</w:t>
      </w:r>
      <w:r>
        <w:rPr>
          <w:szCs w:val="28"/>
          <w:shd w:val="clear" w:color="auto" w:fill="FFFFFF"/>
          <w:lang w:val="sv-SE"/>
        </w:rPr>
        <w:t>....</w:t>
      </w:r>
      <w:r w:rsidRPr="002B5BAA">
        <w:rPr>
          <w:szCs w:val="28"/>
          <w:shd w:val="clear" w:color="auto" w:fill="FFFFFF"/>
          <w:lang w:val="sv-SE"/>
        </w:rPr>
        <w:t xml:space="preserve">........... , dân tộc, ……………………của người bệnh. </w:t>
      </w:r>
    </w:p>
    <w:p w:rsidR="002B5BAA" w:rsidRPr="002C7045" w:rsidRDefault="002B5BAA" w:rsidP="002B5BAA">
      <w:pPr>
        <w:spacing w:after="0" w:line="288" w:lineRule="auto"/>
        <w:jc w:val="both"/>
        <w:rPr>
          <w:b/>
          <w:color w:val="FF0000"/>
          <w:szCs w:val="28"/>
        </w:rPr>
      </w:pPr>
      <w:r w:rsidRPr="002C7045">
        <w:rPr>
          <w:b/>
          <w:color w:val="FF0000"/>
          <w:szCs w:val="28"/>
          <w:lang w:val="vi-VN"/>
        </w:rPr>
        <w:t>A.</w:t>
      </w:r>
      <w:r w:rsidRPr="002C7045">
        <w:rPr>
          <w:b/>
          <w:color w:val="FF0000"/>
          <w:szCs w:val="28"/>
          <w:shd w:val="clear" w:color="auto" w:fill="FFFFFF"/>
          <w:lang w:val="sv-SE"/>
        </w:rPr>
        <w:t xml:space="preserve"> giới tính</w:t>
      </w:r>
      <w:r w:rsidR="002C7045">
        <w:rPr>
          <w:b/>
          <w:color w:val="FF0000"/>
          <w:szCs w:val="28"/>
          <w:shd w:val="clear" w:color="auto" w:fill="FFFFFF"/>
          <w:lang w:val="sv-SE"/>
        </w:rPr>
        <w:t>-1</w:t>
      </w:r>
      <w:r w:rsidRPr="002C7045">
        <w:rPr>
          <w:b/>
          <w:color w:val="FF0000"/>
          <w:szCs w:val="28"/>
          <w:lang w:val="vi-VN"/>
        </w:rPr>
        <w:t xml:space="preserve"> </w:t>
      </w:r>
    </w:p>
    <w:p w:rsidR="002B5BAA" w:rsidRPr="002B5BAA" w:rsidRDefault="002B5BAA" w:rsidP="002B5BAA">
      <w:pPr>
        <w:tabs>
          <w:tab w:val="left" w:pos="10659"/>
        </w:tabs>
        <w:spacing w:after="0" w:line="288" w:lineRule="auto"/>
        <w:jc w:val="both"/>
        <w:rPr>
          <w:szCs w:val="28"/>
          <w:lang w:val="vi-VN"/>
        </w:rPr>
      </w:pPr>
      <w:r w:rsidRPr="002B5BAA">
        <w:rPr>
          <w:szCs w:val="28"/>
          <w:lang w:val="vi-VN"/>
        </w:rPr>
        <w:t xml:space="preserve">B. </w:t>
      </w:r>
      <w:r w:rsidRPr="002B5BAA">
        <w:rPr>
          <w:szCs w:val="28"/>
          <w:lang w:val="sv-SE"/>
        </w:rPr>
        <w:t>p</w:t>
      </w:r>
      <w:r w:rsidRPr="002B5BAA">
        <w:rPr>
          <w:szCs w:val="28"/>
          <w:lang w:val="vi-VN"/>
        </w:rPr>
        <w:t xml:space="preserve">hong tục </w:t>
      </w:r>
    </w:p>
    <w:p w:rsidR="002B5BAA" w:rsidRPr="002B5BAA" w:rsidRDefault="002B5BAA" w:rsidP="002B5BAA">
      <w:pPr>
        <w:spacing w:after="0" w:line="288" w:lineRule="auto"/>
        <w:jc w:val="both"/>
        <w:rPr>
          <w:szCs w:val="28"/>
          <w:lang w:val="sv-SE"/>
        </w:rPr>
      </w:pPr>
      <w:r w:rsidRPr="002B5BAA">
        <w:rPr>
          <w:szCs w:val="28"/>
          <w:lang w:val="vi-VN"/>
        </w:rPr>
        <w:t>C. học vấn</w:t>
      </w:r>
    </w:p>
    <w:p w:rsidR="002B5BAA" w:rsidRPr="002C7045" w:rsidRDefault="002B5BAA" w:rsidP="002B5BAA">
      <w:pPr>
        <w:spacing w:after="0" w:line="288" w:lineRule="auto"/>
        <w:jc w:val="both"/>
        <w:rPr>
          <w:b/>
          <w:color w:val="FF0000"/>
          <w:szCs w:val="28"/>
        </w:rPr>
      </w:pPr>
      <w:r w:rsidRPr="002C7045">
        <w:rPr>
          <w:b/>
          <w:color w:val="FF0000"/>
          <w:szCs w:val="28"/>
          <w:lang w:val="vi-VN"/>
        </w:rPr>
        <w:t>D. tín ngưỡng</w:t>
      </w:r>
      <w:r w:rsidR="002C7045">
        <w:rPr>
          <w:b/>
          <w:color w:val="FF0000"/>
          <w:szCs w:val="28"/>
        </w:rPr>
        <w:t>-2</w:t>
      </w:r>
    </w:p>
    <w:p w:rsidR="002B5BAA" w:rsidRPr="005C581E" w:rsidRDefault="002B5BAA" w:rsidP="002B5BAA">
      <w:pPr>
        <w:spacing w:after="0"/>
        <w:jc w:val="both"/>
        <w:rPr>
          <w:rFonts w:cs="Times New Roman"/>
          <w:color w:val="000000" w:themeColor="text1"/>
          <w:szCs w:val="28"/>
          <w:lang w:val="es-ES"/>
        </w:rPr>
      </w:pPr>
      <w:r>
        <w:rPr>
          <w:rFonts w:cs="Times New Roman"/>
          <w:b/>
          <w:color w:val="000000" w:themeColor="text1"/>
          <w:szCs w:val="28"/>
          <w:u w:val="single"/>
          <w:lang w:val="es-ES"/>
        </w:rPr>
        <w:t>Câu 40</w:t>
      </w:r>
      <w:r w:rsidRPr="0082127F">
        <w:rPr>
          <w:rFonts w:cs="Times New Roman"/>
          <w:b/>
          <w:color w:val="000000" w:themeColor="text1"/>
          <w:szCs w:val="28"/>
          <w:u w:val="single"/>
          <w:lang w:val="es-ES"/>
        </w:rPr>
        <w:t>:</w:t>
      </w:r>
      <w:r w:rsidRPr="005C581E">
        <w:rPr>
          <w:rFonts w:cs="Times New Roman"/>
          <w:color w:val="000000" w:themeColor="text1"/>
          <w:szCs w:val="28"/>
          <w:lang w:val="es-ES"/>
        </w:rPr>
        <w:t xml:space="preserve"> </w:t>
      </w:r>
      <w:r w:rsidRPr="005C581E">
        <w:rPr>
          <w:rFonts w:cs="Times New Roman"/>
          <w:szCs w:val="28"/>
          <w:shd w:val="clear" w:color="auto" w:fill="FFFFFF"/>
          <w:lang w:val="vi-VN"/>
        </w:rPr>
        <w:t xml:space="preserve">Nội dung Tự tôn nghề nghiệp của Chuẩn đạo đức nghề nghiệp điều dưỡng viên là: Giữ gìn và bảo vệ uy tín……………….. khi người khác làm tổn hại đến các giá trị và danh dự của nghề. </w:t>
      </w:r>
    </w:p>
    <w:p w:rsidR="002B5BAA" w:rsidRPr="005C581E" w:rsidRDefault="002B5BAA" w:rsidP="002B5BAA">
      <w:pPr>
        <w:spacing w:before="60" w:after="0" w:line="288" w:lineRule="auto"/>
        <w:jc w:val="both"/>
        <w:rPr>
          <w:rFonts w:cs="Times New Roman"/>
          <w:szCs w:val="28"/>
          <w:lang w:val="vi-VN"/>
        </w:rPr>
      </w:pPr>
      <w:r w:rsidRPr="005C581E">
        <w:rPr>
          <w:rFonts w:cs="Times New Roman"/>
          <w:szCs w:val="28"/>
          <w:lang w:val="vi-VN"/>
        </w:rPr>
        <w:t>A. ngành nghề</w:t>
      </w:r>
    </w:p>
    <w:p w:rsidR="002B5BAA" w:rsidRPr="0082127F" w:rsidRDefault="002B5BAA" w:rsidP="002B5BAA">
      <w:pPr>
        <w:spacing w:before="60" w:after="0" w:line="288" w:lineRule="auto"/>
        <w:jc w:val="both"/>
        <w:rPr>
          <w:rFonts w:cs="Times New Roman"/>
          <w:szCs w:val="28"/>
          <w:lang w:val="vi-VN"/>
        </w:rPr>
      </w:pPr>
      <w:r w:rsidRPr="0082127F">
        <w:rPr>
          <w:rFonts w:cs="Times New Roman"/>
          <w:szCs w:val="28"/>
          <w:lang w:val="vi-VN"/>
        </w:rPr>
        <w:t>B</w:t>
      </w:r>
      <w:r w:rsidRPr="002C7045">
        <w:rPr>
          <w:rFonts w:cs="Times New Roman"/>
          <w:b/>
          <w:color w:val="FF0000"/>
          <w:szCs w:val="28"/>
          <w:lang w:val="vi-VN"/>
        </w:rPr>
        <w:t>. nghề nghiệp</w:t>
      </w:r>
    </w:p>
    <w:p w:rsidR="002B5BAA" w:rsidRPr="005C581E" w:rsidRDefault="002B5BAA" w:rsidP="002B5BAA">
      <w:pPr>
        <w:spacing w:before="60" w:after="0" w:line="288" w:lineRule="auto"/>
        <w:jc w:val="both"/>
        <w:rPr>
          <w:rFonts w:cs="Times New Roman"/>
          <w:szCs w:val="28"/>
          <w:lang w:val="pt-BR"/>
        </w:rPr>
      </w:pPr>
      <w:r w:rsidRPr="005C581E">
        <w:rPr>
          <w:rFonts w:cs="Times New Roman"/>
          <w:szCs w:val="28"/>
          <w:lang w:val="vi-VN"/>
        </w:rPr>
        <w:t>C. tập thể</w:t>
      </w:r>
    </w:p>
    <w:p w:rsidR="002B5BAA" w:rsidRPr="002B5BAA" w:rsidRDefault="002B5BAA" w:rsidP="002B5BAA">
      <w:pPr>
        <w:spacing w:after="0" w:line="288" w:lineRule="auto"/>
        <w:jc w:val="both"/>
        <w:rPr>
          <w:b/>
          <w:szCs w:val="28"/>
        </w:rPr>
      </w:pPr>
      <w:r w:rsidRPr="005C581E">
        <w:rPr>
          <w:rFonts w:cs="Times New Roman"/>
          <w:szCs w:val="28"/>
          <w:lang w:val="vi-VN"/>
        </w:rPr>
        <w:t xml:space="preserve">D. </w:t>
      </w:r>
      <w:r w:rsidRPr="005C581E">
        <w:rPr>
          <w:rFonts w:cs="Times New Roman"/>
          <w:szCs w:val="28"/>
          <w:lang w:val="pt-BR"/>
        </w:rPr>
        <w:t>cá nhân</w:t>
      </w:r>
    </w:p>
    <w:p w:rsidR="002B5BAA" w:rsidRPr="005C581E" w:rsidRDefault="002B5BAA" w:rsidP="002B5BAA">
      <w:pPr>
        <w:spacing w:before="60" w:after="0" w:line="288" w:lineRule="auto"/>
        <w:jc w:val="both"/>
        <w:rPr>
          <w:rFonts w:cs="Times New Roman"/>
          <w:b/>
          <w:szCs w:val="28"/>
        </w:rPr>
      </w:pPr>
      <w:r w:rsidRPr="002B5BAA">
        <w:rPr>
          <w:b/>
          <w:u w:val="single"/>
        </w:rPr>
        <w:t>Câu 41:</w:t>
      </w:r>
      <w:r w:rsidRPr="002B5BAA">
        <w:rPr>
          <w:rFonts w:cs="Times New Roman"/>
          <w:szCs w:val="28"/>
          <w:shd w:val="clear" w:color="auto" w:fill="FFFFFF"/>
          <w:lang w:val="vi-VN"/>
        </w:rPr>
        <w:t xml:space="preserve"> </w:t>
      </w:r>
      <w:r w:rsidRPr="005C581E">
        <w:rPr>
          <w:rFonts w:cs="Times New Roman"/>
          <w:szCs w:val="28"/>
          <w:shd w:val="clear" w:color="auto" w:fill="FFFFFF"/>
          <w:lang w:val="vi-VN"/>
        </w:rPr>
        <w:t xml:space="preserve">Tăng huyết áp là khi huyết áp tâm thu ………. và/hoặc huyết áp tâm trương </w:t>
      </w:r>
      <w:r w:rsidRPr="005C581E">
        <w:rPr>
          <w:rFonts w:cs="Times New Roman"/>
          <w:szCs w:val="28"/>
          <w:shd w:val="clear" w:color="auto" w:fill="FFFFFF"/>
          <w:lang w:val="vi-VN"/>
        </w:rPr>
        <w:sym w:font="Symbol" w:char="00B3"/>
      </w:r>
      <w:r w:rsidRPr="005C581E">
        <w:rPr>
          <w:rFonts w:cs="Times New Roman"/>
          <w:szCs w:val="28"/>
          <w:shd w:val="clear" w:color="auto" w:fill="FFFFFF"/>
          <w:lang w:val="vi-VN"/>
        </w:rPr>
        <w:t xml:space="preserve"> 90mmHg.</w:t>
      </w:r>
    </w:p>
    <w:p w:rsidR="002B5BAA" w:rsidRPr="005C581E" w:rsidRDefault="002B5BAA" w:rsidP="002B5BAA">
      <w:pPr>
        <w:pStyle w:val="ListParagraph1"/>
        <w:spacing w:before="60" w:after="0" w:line="288" w:lineRule="auto"/>
        <w:ind w:left="0"/>
        <w:jc w:val="both"/>
        <w:rPr>
          <w:rFonts w:ascii="Times New Roman" w:hAnsi="Times New Roman"/>
          <w:sz w:val="28"/>
          <w:szCs w:val="28"/>
          <w:lang w:val="vi-VN"/>
        </w:rPr>
      </w:pPr>
      <w:r w:rsidRPr="005C581E">
        <w:rPr>
          <w:rFonts w:ascii="Times New Roman" w:hAnsi="Times New Roman"/>
          <w:sz w:val="28"/>
          <w:szCs w:val="28"/>
          <w:lang w:val="vi-VN"/>
        </w:rPr>
        <w:t>A.</w:t>
      </w:r>
      <w:r w:rsidRPr="005C581E">
        <w:rPr>
          <w:rFonts w:ascii="Times New Roman" w:hAnsi="Times New Roman"/>
          <w:sz w:val="28"/>
          <w:szCs w:val="28"/>
        </w:rPr>
        <w:sym w:font="Symbol" w:char="00B3"/>
      </w:r>
      <w:r w:rsidRPr="005C581E">
        <w:rPr>
          <w:rFonts w:ascii="Times New Roman" w:hAnsi="Times New Roman"/>
          <w:sz w:val="28"/>
          <w:szCs w:val="28"/>
          <w:lang w:val="vi-VN"/>
        </w:rPr>
        <w:t xml:space="preserve"> 160mmHg</w:t>
      </w:r>
    </w:p>
    <w:p w:rsidR="002B5BAA" w:rsidRPr="005C581E" w:rsidRDefault="002B5BAA" w:rsidP="002B5BAA">
      <w:pPr>
        <w:spacing w:before="60" w:after="0" w:line="288" w:lineRule="auto"/>
        <w:jc w:val="both"/>
        <w:rPr>
          <w:rFonts w:cs="Times New Roman"/>
          <w:szCs w:val="28"/>
          <w:lang w:val="vi-VN"/>
        </w:rPr>
      </w:pPr>
      <w:r w:rsidRPr="005C581E">
        <w:rPr>
          <w:rFonts w:cs="Times New Roman"/>
          <w:szCs w:val="28"/>
          <w:lang w:val="vi-VN"/>
        </w:rPr>
        <w:t xml:space="preserve">B. </w:t>
      </w:r>
      <w:r w:rsidRPr="005C581E">
        <w:rPr>
          <w:rFonts w:cs="Times New Roman"/>
          <w:szCs w:val="28"/>
        </w:rPr>
        <w:sym w:font="Symbol" w:char="00B3"/>
      </w:r>
      <w:r w:rsidRPr="005C581E">
        <w:rPr>
          <w:rFonts w:cs="Times New Roman"/>
          <w:szCs w:val="28"/>
          <w:lang w:val="vi-VN"/>
        </w:rPr>
        <w:t xml:space="preserve"> 150mmHg</w:t>
      </w:r>
    </w:p>
    <w:p w:rsidR="002B5BAA" w:rsidRPr="002C7045" w:rsidRDefault="002B5BAA" w:rsidP="002B5BAA">
      <w:pPr>
        <w:spacing w:before="60" w:after="0" w:line="288" w:lineRule="auto"/>
        <w:jc w:val="both"/>
        <w:rPr>
          <w:rFonts w:cs="Times New Roman"/>
          <w:b/>
          <w:color w:val="FF0000"/>
          <w:szCs w:val="28"/>
        </w:rPr>
      </w:pPr>
      <w:r w:rsidRPr="002C7045">
        <w:rPr>
          <w:rFonts w:cs="Times New Roman"/>
          <w:b/>
          <w:color w:val="FF0000"/>
          <w:szCs w:val="28"/>
          <w:lang w:val="vi-VN"/>
        </w:rPr>
        <w:t xml:space="preserve">C. </w:t>
      </w:r>
      <w:r w:rsidRPr="002C7045">
        <w:rPr>
          <w:rFonts w:cs="Times New Roman"/>
          <w:b/>
          <w:color w:val="FF0000"/>
          <w:szCs w:val="28"/>
        </w:rPr>
        <w:sym w:font="Symbol" w:char="00B3"/>
      </w:r>
      <w:r w:rsidRPr="002C7045">
        <w:rPr>
          <w:rFonts w:cs="Times New Roman"/>
          <w:b/>
          <w:color w:val="FF0000"/>
          <w:szCs w:val="28"/>
        </w:rPr>
        <w:t>140mmHg</w:t>
      </w:r>
    </w:p>
    <w:p w:rsidR="002B5BAA" w:rsidRPr="005C581E" w:rsidRDefault="002B5BAA" w:rsidP="002B5BAA">
      <w:pPr>
        <w:spacing w:before="60" w:after="0" w:line="288" w:lineRule="auto"/>
        <w:jc w:val="both"/>
        <w:rPr>
          <w:rFonts w:cs="Times New Roman"/>
          <w:szCs w:val="28"/>
        </w:rPr>
      </w:pPr>
      <w:r w:rsidRPr="005C581E">
        <w:rPr>
          <w:rFonts w:cs="Times New Roman"/>
          <w:szCs w:val="28"/>
        </w:rPr>
        <w:t xml:space="preserve">D. </w:t>
      </w:r>
      <w:r w:rsidRPr="005C581E">
        <w:rPr>
          <w:rFonts w:cs="Times New Roman"/>
          <w:szCs w:val="28"/>
        </w:rPr>
        <w:sym w:font="Symbol" w:char="00B3"/>
      </w:r>
      <w:r w:rsidRPr="005C581E">
        <w:rPr>
          <w:rFonts w:cs="Times New Roman"/>
          <w:szCs w:val="28"/>
        </w:rPr>
        <w:t xml:space="preserve"> 130mmHg</w:t>
      </w:r>
    </w:p>
    <w:p w:rsidR="002B5BAA" w:rsidRPr="005C581E" w:rsidRDefault="002B5BAA" w:rsidP="002B5BAA">
      <w:pPr>
        <w:spacing w:after="0" w:line="312" w:lineRule="auto"/>
        <w:jc w:val="both"/>
        <w:rPr>
          <w:rFonts w:cs="Times New Roman"/>
          <w:bCs/>
          <w:szCs w:val="28"/>
          <w:lang w:val="es-ES"/>
        </w:rPr>
      </w:pPr>
      <w:r w:rsidRPr="002B5BAA">
        <w:rPr>
          <w:b/>
          <w:u w:val="single"/>
        </w:rPr>
        <w:t>Câu 42</w:t>
      </w:r>
      <w:r>
        <w:t>:</w:t>
      </w:r>
      <w:r w:rsidRPr="002B5BAA">
        <w:rPr>
          <w:rFonts w:cs="Times New Roman"/>
          <w:bCs/>
          <w:szCs w:val="28"/>
          <w:lang w:val="es-ES"/>
        </w:rPr>
        <w:t xml:space="preserve"> </w:t>
      </w:r>
      <w:r w:rsidRPr="005C581E">
        <w:rPr>
          <w:rFonts w:cs="Times New Roman"/>
          <w:bCs/>
          <w:szCs w:val="28"/>
          <w:lang w:val="es-ES"/>
        </w:rPr>
        <w:t>Chất thải lây nhiễm có thể</w:t>
      </w:r>
      <w:r>
        <w:rPr>
          <w:rFonts w:cs="Times New Roman"/>
          <w:bCs/>
          <w:szCs w:val="28"/>
          <w:lang w:val="es-ES"/>
        </w:rPr>
        <w:t xml:space="preserve"> gây ra các..........................</w:t>
      </w:r>
      <w:r w:rsidRPr="005C581E">
        <w:rPr>
          <w:rFonts w:cs="Times New Roman"/>
          <w:bCs/>
          <w:szCs w:val="28"/>
          <w:lang w:val="es-ES"/>
        </w:rPr>
        <w:t xml:space="preserve"> hoặc ..</w:t>
      </w:r>
      <w:r>
        <w:rPr>
          <w:rFonts w:cs="Times New Roman"/>
          <w:bCs/>
          <w:szCs w:val="28"/>
          <w:lang w:val="es-ES"/>
        </w:rPr>
        <w:t>..............</w:t>
      </w:r>
      <w:r w:rsidRPr="005C581E">
        <w:rPr>
          <w:rFonts w:cs="Times New Roman"/>
          <w:bCs/>
          <w:szCs w:val="28"/>
          <w:lang w:val="es-ES"/>
        </w:rPr>
        <w:t>....... bao gồm : kim tiêm , bơm liền kim tiêm, đầu sắc nhọn của dây truyền, kim châm cứu, lưỡi dao mổ, đinh, cưa dùng trong phẫu thuật và các vật sắc nhọn khác</w:t>
      </w:r>
    </w:p>
    <w:p w:rsidR="002B5BAA" w:rsidRPr="005C581E" w:rsidRDefault="002B5BAA" w:rsidP="002B5BAA">
      <w:pPr>
        <w:pStyle w:val="ListParagraph"/>
        <w:numPr>
          <w:ilvl w:val="0"/>
          <w:numId w:val="17"/>
        </w:numPr>
        <w:spacing w:after="0" w:line="312" w:lineRule="auto"/>
        <w:jc w:val="both"/>
        <w:rPr>
          <w:rFonts w:ascii="Times New Roman" w:hAnsi="Times New Roman"/>
          <w:bCs/>
          <w:sz w:val="28"/>
          <w:szCs w:val="28"/>
          <w:lang w:val="es-ES"/>
        </w:rPr>
      </w:pPr>
      <w:r w:rsidRPr="005C581E">
        <w:rPr>
          <w:rFonts w:ascii="Times New Roman" w:hAnsi="Times New Roman"/>
          <w:bCs/>
          <w:sz w:val="28"/>
          <w:szCs w:val="28"/>
          <w:lang w:val="es-ES"/>
        </w:rPr>
        <w:t>Xuyên thủng da</w:t>
      </w:r>
    </w:p>
    <w:p w:rsidR="002B5BAA" w:rsidRPr="002C7045" w:rsidRDefault="002B5BAA" w:rsidP="002B5BAA">
      <w:pPr>
        <w:pStyle w:val="ListParagraph"/>
        <w:numPr>
          <w:ilvl w:val="0"/>
          <w:numId w:val="17"/>
        </w:numPr>
        <w:spacing w:after="0" w:line="312" w:lineRule="auto"/>
        <w:jc w:val="both"/>
        <w:rPr>
          <w:rFonts w:ascii="Times New Roman" w:hAnsi="Times New Roman"/>
          <w:b/>
          <w:bCs/>
          <w:color w:val="FF0000"/>
          <w:sz w:val="28"/>
          <w:szCs w:val="28"/>
          <w:lang w:val="es-ES"/>
        </w:rPr>
      </w:pPr>
      <w:r w:rsidRPr="002C7045">
        <w:rPr>
          <w:rFonts w:ascii="Times New Roman" w:hAnsi="Times New Roman"/>
          <w:b/>
          <w:bCs/>
          <w:color w:val="FF0000"/>
          <w:sz w:val="28"/>
          <w:szCs w:val="28"/>
          <w:lang w:val="es-ES"/>
        </w:rPr>
        <w:t>Vết cắt</w:t>
      </w:r>
      <w:r w:rsidR="002C7045">
        <w:rPr>
          <w:rFonts w:ascii="Times New Roman" w:hAnsi="Times New Roman"/>
          <w:b/>
          <w:bCs/>
          <w:color w:val="FF0000"/>
          <w:sz w:val="28"/>
          <w:szCs w:val="28"/>
          <w:lang w:val="es-ES"/>
        </w:rPr>
        <w:t>-1</w:t>
      </w:r>
      <w:r w:rsidRPr="002C7045">
        <w:rPr>
          <w:rFonts w:ascii="Times New Roman" w:hAnsi="Times New Roman"/>
          <w:b/>
          <w:bCs/>
          <w:color w:val="FF0000"/>
          <w:sz w:val="28"/>
          <w:szCs w:val="28"/>
          <w:lang w:val="es-ES"/>
        </w:rPr>
        <w:t xml:space="preserve"> </w:t>
      </w:r>
    </w:p>
    <w:p w:rsidR="002B5BAA" w:rsidRPr="002C7045" w:rsidRDefault="002B5BAA" w:rsidP="002B5BAA">
      <w:pPr>
        <w:pStyle w:val="ListParagraph"/>
        <w:numPr>
          <w:ilvl w:val="0"/>
          <w:numId w:val="17"/>
        </w:numPr>
        <w:spacing w:after="0" w:line="312" w:lineRule="auto"/>
        <w:jc w:val="both"/>
        <w:rPr>
          <w:rFonts w:ascii="Times New Roman" w:hAnsi="Times New Roman"/>
          <w:b/>
          <w:bCs/>
          <w:color w:val="FF0000"/>
          <w:sz w:val="28"/>
          <w:szCs w:val="28"/>
          <w:lang w:val="es-ES"/>
        </w:rPr>
      </w:pPr>
      <w:r w:rsidRPr="002C7045">
        <w:rPr>
          <w:rFonts w:ascii="Times New Roman" w:hAnsi="Times New Roman"/>
          <w:b/>
          <w:bCs/>
          <w:color w:val="FF0000"/>
          <w:sz w:val="28"/>
          <w:szCs w:val="28"/>
          <w:lang w:val="es-ES"/>
        </w:rPr>
        <w:t>Xuyên thủng</w:t>
      </w:r>
      <w:r w:rsidR="002C7045" w:rsidRPr="002C7045">
        <w:rPr>
          <w:rFonts w:ascii="Times New Roman" w:hAnsi="Times New Roman"/>
          <w:b/>
          <w:bCs/>
          <w:color w:val="FF0000"/>
          <w:sz w:val="28"/>
          <w:szCs w:val="28"/>
          <w:lang w:val="es-ES"/>
        </w:rPr>
        <w:t>-2</w:t>
      </w:r>
    </w:p>
    <w:p w:rsidR="002B5BAA" w:rsidRPr="005C581E" w:rsidRDefault="002B5BAA" w:rsidP="002B5BAA">
      <w:pPr>
        <w:pStyle w:val="ListParagraph"/>
        <w:numPr>
          <w:ilvl w:val="0"/>
          <w:numId w:val="17"/>
        </w:numPr>
        <w:spacing w:after="0" w:line="312" w:lineRule="auto"/>
        <w:jc w:val="both"/>
        <w:rPr>
          <w:rFonts w:ascii="Times New Roman" w:hAnsi="Times New Roman"/>
          <w:bCs/>
          <w:sz w:val="28"/>
          <w:szCs w:val="28"/>
          <w:lang w:val="es-ES"/>
        </w:rPr>
      </w:pPr>
      <w:r w:rsidRPr="005C581E">
        <w:rPr>
          <w:rFonts w:ascii="Times New Roman" w:hAnsi="Times New Roman"/>
          <w:bCs/>
          <w:sz w:val="28"/>
          <w:szCs w:val="28"/>
          <w:lang w:val="es-ES"/>
        </w:rPr>
        <w:t xml:space="preserve">Vết xước </w:t>
      </w:r>
    </w:p>
    <w:p w:rsidR="002B5BAA" w:rsidRPr="00C45404" w:rsidRDefault="002B5BAA" w:rsidP="002B5BAA">
      <w:pPr>
        <w:spacing w:after="0"/>
        <w:rPr>
          <w:rFonts w:cs="Times New Roman"/>
          <w:szCs w:val="28"/>
        </w:rPr>
      </w:pPr>
      <w:r w:rsidRPr="002B5BAA">
        <w:rPr>
          <w:rFonts w:cs="Times New Roman"/>
          <w:b/>
          <w:szCs w:val="28"/>
          <w:u w:val="single"/>
        </w:rPr>
        <w:t xml:space="preserve"> </w:t>
      </w:r>
      <w:r>
        <w:rPr>
          <w:rFonts w:cs="Times New Roman"/>
          <w:b/>
          <w:szCs w:val="28"/>
          <w:u w:val="single"/>
        </w:rPr>
        <w:t>Câu 43</w:t>
      </w:r>
      <w:r w:rsidRPr="00E06609">
        <w:rPr>
          <w:rFonts w:cs="Times New Roman"/>
          <w:b/>
          <w:szCs w:val="28"/>
          <w:u w:val="single"/>
        </w:rPr>
        <w:t>:</w:t>
      </w:r>
      <w:r>
        <w:rPr>
          <w:rFonts w:cs="Times New Roman"/>
          <w:szCs w:val="28"/>
        </w:rPr>
        <w:t xml:space="preserve"> </w:t>
      </w:r>
      <w:r w:rsidRPr="00C45404">
        <w:rPr>
          <w:rFonts w:cs="Times New Roman"/>
          <w:szCs w:val="28"/>
        </w:rPr>
        <w:t>Phiếu chăm sóc là phiếu ghi ....</w:t>
      </w:r>
      <w:r>
        <w:rPr>
          <w:rFonts w:cs="Times New Roman"/>
          <w:szCs w:val="28"/>
        </w:rPr>
        <w:t>.....……….</w:t>
      </w:r>
      <w:r w:rsidRPr="00C45404">
        <w:rPr>
          <w:rFonts w:cs="Times New Roman"/>
          <w:szCs w:val="28"/>
        </w:rPr>
        <w:t xml:space="preserve">....của người bệnh và những </w:t>
      </w:r>
      <w:r>
        <w:rPr>
          <w:rFonts w:cs="Times New Roman"/>
          <w:szCs w:val="28"/>
        </w:rPr>
        <w:t>…………….</w:t>
      </w:r>
      <w:r w:rsidRPr="00C45404">
        <w:rPr>
          <w:rFonts w:cs="Times New Roman"/>
          <w:szCs w:val="28"/>
        </w:rPr>
        <w:t xml:space="preserve">..... </w:t>
      </w:r>
      <w:r>
        <w:rPr>
          <w:rFonts w:cs="Times New Roman"/>
          <w:szCs w:val="28"/>
        </w:rPr>
        <w:t>………</w:t>
      </w:r>
      <w:r w:rsidRPr="00C45404">
        <w:rPr>
          <w:rFonts w:cs="Times New Roman"/>
          <w:szCs w:val="28"/>
        </w:rPr>
        <w:t>Điều dưỡng do điều dưỡng viên, hộ sinh viên thực hiện:</w:t>
      </w:r>
    </w:p>
    <w:p w:rsidR="002B5BAA" w:rsidRPr="002C7045" w:rsidRDefault="002B5BAA" w:rsidP="002B5BAA">
      <w:pPr>
        <w:pStyle w:val="ListParagraph"/>
        <w:numPr>
          <w:ilvl w:val="0"/>
          <w:numId w:val="18"/>
        </w:numPr>
        <w:spacing w:after="0"/>
        <w:ind w:left="0" w:firstLine="0"/>
        <w:rPr>
          <w:rFonts w:ascii="Times New Roman" w:hAnsi="Times New Roman"/>
          <w:b/>
          <w:color w:val="FF0000"/>
          <w:sz w:val="28"/>
          <w:szCs w:val="28"/>
        </w:rPr>
      </w:pPr>
      <w:r w:rsidRPr="002C7045">
        <w:rPr>
          <w:rFonts w:ascii="Times New Roman" w:hAnsi="Times New Roman"/>
          <w:b/>
          <w:color w:val="FF0000"/>
          <w:sz w:val="28"/>
          <w:szCs w:val="28"/>
        </w:rPr>
        <w:t>Diễn biến</w:t>
      </w:r>
      <w:r w:rsidR="002C7045">
        <w:rPr>
          <w:rFonts w:ascii="Times New Roman" w:hAnsi="Times New Roman"/>
          <w:b/>
          <w:color w:val="FF0000"/>
          <w:sz w:val="28"/>
          <w:szCs w:val="28"/>
        </w:rPr>
        <w:t>-1</w:t>
      </w:r>
    </w:p>
    <w:p w:rsidR="002B5BAA" w:rsidRPr="001D31ED" w:rsidRDefault="002B5BAA" w:rsidP="002B5BAA">
      <w:pPr>
        <w:pStyle w:val="ListParagraph"/>
        <w:numPr>
          <w:ilvl w:val="0"/>
          <w:numId w:val="18"/>
        </w:numPr>
        <w:spacing w:after="0"/>
        <w:ind w:left="0" w:firstLine="0"/>
        <w:rPr>
          <w:rFonts w:ascii="Times New Roman" w:hAnsi="Times New Roman"/>
          <w:sz w:val="28"/>
          <w:szCs w:val="28"/>
        </w:rPr>
      </w:pPr>
      <w:r w:rsidRPr="001D31ED">
        <w:rPr>
          <w:rFonts w:ascii="Times New Roman" w:hAnsi="Times New Roman"/>
          <w:sz w:val="28"/>
          <w:szCs w:val="28"/>
        </w:rPr>
        <w:t>Tình trạng</w:t>
      </w:r>
    </w:p>
    <w:p w:rsidR="002B5BAA" w:rsidRPr="001D31ED" w:rsidRDefault="002B5BAA" w:rsidP="002B5BAA">
      <w:pPr>
        <w:pStyle w:val="ListParagraph"/>
        <w:numPr>
          <w:ilvl w:val="0"/>
          <w:numId w:val="18"/>
        </w:numPr>
        <w:spacing w:after="0"/>
        <w:ind w:left="0" w:firstLine="0"/>
        <w:rPr>
          <w:rFonts w:ascii="Times New Roman" w:hAnsi="Times New Roman"/>
          <w:sz w:val="28"/>
          <w:szCs w:val="28"/>
        </w:rPr>
      </w:pPr>
      <w:r w:rsidRPr="001D31ED">
        <w:rPr>
          <w:rFonts w:ascii="Times New Roman" w:hAnsi="Times New Roman"/>
          <w:sz w:val="28"/>
          <w:szCs w:val="28"/>
        </w:rPr>
        <w:t>Chăm sóc</w:t>
      </w:r>
    </w:p>
    <w:p w:rsidR="002B5BAA" w:rsidRPr="002C7045" w:rsidRDefault="002B5BAA" w:rsidP="002B5BAA">
      <w:pPr>
        <w:pStyle w:val="ListParagraph"/>
        <w:numPr>
          <w:ilvl w:val="0"/>
          <w:numId w:val="18"/>
        </w:numPr>
        <w:spacing w:after="0"/>
        <w:ind w:left="0" w:firstLine="0"/>
        <w:rPr>
          <w:rFonts w:ascii="Times New Roman" w:hAnsi="Times New Roman"/>
          <w:b/>
          <w:color w:val="FF0000"/>
          <w:sz w:val="28"/>
          <w:szCs w:val="28"/>
        </w:rPr>
      </w:pPr>
      <w:r w:rsidRPr="002C7045">
        <w:rPr>
          <w:rFonts w:ascii="Times New Roman" w:hAnsi="Times New Roman"/>
          <w:b/>
          <w:color w:val="FF0000"/>
          <w:sz w:val="28"/>
          <w:szCs w:val="28"/>
        </w:rPr>
        <w:t>Can thiệp</w:t>
      </w:r>
      <w:r w:rsidR="002C7045">
        <w:rPr>
          <w:rFonts w:ascii="Times New Roman" w:hAnsi="Times New Roman"/>
          <w:b/>
          <w:color w:val="FF0000"/>
          <w:sz w:val="28"/>
          <w:szCs w:val="28"/>
        </w:rPr>
        <w:t>-2</w:t>
      </w:r>
    </w:p>
    <w:p w:rsidR="002B5BAA" w:rsidRPr="00C45404" w:rsidRDefault="002B5BAA" w:rsidP="00EC09DA">
      <w:pPr>
        <w:spacing w:after="0" w:line="288" w:lineRule="auto"/>
        <w:jc w:val="both"/>
        <w:rPr>
          <w:rFonts w:cs="Times New Roman"/>
          <w:szCs w:val="28"/>
          <w:shd w:val="clear" w:color="auto" w:fill="FFFFFF"/>
          <w:lang w:val="vi-VN"/>
        </w:rPr>
      </w:pPr>
      <w:r w:rsidRPr="002B5BAA">
        <w:rPr>
          <w:b/>
          <w:u w:val="single"/>
        </w:rPr>
        <w:t>Câu 44</w:t>
      </w:r>
      <w:r>
        <w:t>:</w:t>
      </w:r>
      <w:r w:rsidRPr="002B5BAA">
        <w:rPr>
          <w:rFonts w:cs="Times New Roman"/>
          <w:szCs w:val="28"/>
          <w:shd w:val="clear" w:color="auto" w:fill="FFFFFF"/>
          <w:lang w:val="vi-VN"/>
        </w:rPr>
        <w:t xml:space="preserve"> </w:t>
      </w:r>
      <w:r w:rsidRPr="00C45404">
        <w:rPr>
          <w:rFonts w:cs="Times New Roman"/>
          <w:szCs w:val="28"/>
          <w:shd w:val="clear" w:color="auto" w:fill="FFFFFF"/>
          <w:lang w:val="vi-VN"/>
        </w:rPr>
        <w:t xml:space="preserve">Thông tư số 18/2009/TT-BYT quy định các điều kiện bảo đảm công tác kiểm soát nhiễm khuẩn: Các khoa lâm sàng phải có </w:t>
      </w:r>
      <w:r>
        <w:rPr>
          <w:rFonts w:cs="Times New Roman"/>
          <w:szCs w:val="28"/>
          <w:shd w:val="clear" w:color="auto" w:fill="FFFFFF"/>
        </w:rPr>
        <w:t>…………………</w:t>
      </w:r>
      <w:r w:rsidRPr="00C45404">
        <w:rPr>
          <w:rFonts w:cs="Times New Roman"/>
          <w:szCs w:val="28"/>
          <w:shd w:val="clear" w:color="auto" w:fill="FFFFFF"/>
          <w:lang w:val="vi-VN"/>
        </w:rPr>
        <w:t>một buồng thủ thuật có đủ trang thiết bị, .......</w:t>
      </w:r>
      <w:r>
        <w:rPr>
          <w:rFonts w:cs="Times New Roman"/>
          <w:szCs w:val="28"/>
          <w:shd w:val="clear" w:color="auto" w:fill="FFFFFF"/>
        </w:rPr>
        <w:t>..............</w:t>
      </w:r>
      <w:r w:rsidRPr="00C45404">
        <w:rPr>
          <w:rFonts w:cs="Times New Roman"/>
          <w:szCs w:val="28"/>
          <w:shd w:val="clear" w:color="auto" w:fill="FFFFFF"/>
          <w:lang w:val="vi-VN"/>
        </w:rPr>
        <w:t>. đáp ứng yêu cầu kiểm soát nhiễm khuẩn.</w:t>
      </w:r>
    </w:p>
    <w:p w:rsidR="002B5BAA" w:rsidRPr="00C45404" w:rsidRDefault="002B5BAA" w:rsidP="00EC09DA">
      <w:pPr>
        <w:spacing w:after="0" w:line="288" w:lineRule="auto"/>
        <w:jc w:val="both"/>
        <w:rPr>
          <w:rFonts w:cs="Times New Roman"/>
          <w:szCs w:val="28"/>
          <w:lang w:val="vi-VN"/>
        </w:rPr>
      </w:pPr>
      <w:r w:rsidRPr="00C45404">
        <w:rPr>
          <w:rFonts w:cs="Times New Roman"/>
          <w:szCs w:val="28"/>
          <w:lang w:val="vi-VN"/>
        </w:rPr>
        <w:t xml:space="preserve">A. bố trí </w:t>
      </w:r>
    </w:p>
    <w:p w:rsidR="002B5BAA" w:rsidRDefault="002B5BAA" w:rsidP="00EC09DA">
      <w:pPr>
        <w:spacing w:after="0" w:line="288" w:lineRule="auto"/>
        <w:jc w:val="both"/>
        <w:rPr>
          <w:rFonts w:cs="Times New Roman"/>
          <w:szCs w:val="28"/>
        </w:rPr>
      </w:pPr>
      <w:r w:rsidRPr="00C45404">
        <w:rPr>
          <w:rFonts w:cs="Times New Roman"/>
          <w:szCs w:val="28"/>
          <w:lang w:val="vi-VN"/>
        </w:rPr>
        <w:lastRenderedPageBreak/>
        <w:t>B. sắp xếp</w:t>
      </w:r>
    </w:p>
    <w:p w:rsidR="002B5BAA" w:rsidRPr="002C7045" w:rsidRDefault="002B5BAA" w:rsidP="00EC09DA">
      <w:pPr>
        <w:spacing w:after="0" w:line="288" w:lineRule="auto"/>
        <w:jc w:val="both"/>
        <w:rPr>
          <w:rFonts w:cs="Times New Roman"/>
          <w:b/>
          <w:color w:val="FF0000"/>
          <w:szCs w:val="28"/>
          <w:shd w:val="clear" w:color="auto" w:fill="FFFFFF"/>
        </w:rPr>
      </w:pPr>
      <w:r w:rsidRPr="002C7045">
        <w:rPr>
          <w:rFonts w:cs="Times New Roman"/>
          <w:b/>
          <w:color w:val="FF0000"/>
          <w:szCs w:val="28"/>
          <w:shd w:val="clear" w:color="auto" w:fill="FFFFFF"/>
        </w:rPr>
        <w:t xml:space="preserve">C. </w:t>
      </w:r>
      <w:r w:rsidRPr="002C7045">
        <w:rPr>
          <w:rFonts w:cs="Times New Roman"/>
          <w:b/>
          <w:color w:val="FF0000"/>
          <w:szCs w:val="28"/>
          <w:shd w:val="clear" w:color="auto" w:fill="FFFFFF"/>
          <w:lang w:val="vi-VN"/>
        </w:rPr>
        <w:t>ít nhất</w:t>
      </w:r>
      <w:r w:rsidR="002C7045">
        <w:rPr>
          <w:rFonts w:cs="Times New Roman"/>
          <w:b/>
          <w:color w:val="FF0000"/>
          <w:szCs w:val="28"/>
          <w:shd w:val="clear" w:color="auto" w:fill="FFFFFF"/>
        </w:rPr>
        <w:t>-1</w:t>
      </w:r>
    </w:p>
    <w:p w:rsidR="00FB43A4" w:rsidRPr="002C7045" w:rsidRDefault="00FB43A4" w:rsidP="00EC09DA">
      <w:pPr>
        <w:spacing w:after="0" w:line="288" w:lineRule="auto"/>
        <w:jc w:val="both"/>
        <w:rPr>
          <w:rFonts w:cs="Times New Roman"/>
          <w:b/>
          <w:color w:val="FF0000"/>
          <w:szCs w:val="28"/>
        </w:rPr>
      </w:pPr>
      <w:r w:rsidRPr="002C7045">
        <w:rPr>
          <w:rFonts w:cs="Times New Roman"/>
          <w:b/>
          <w:color w:val="FF0000"/>
          <w:szCs w:val="28"/>
          <w:shd w:val="clear" w:color="auto" w:fill="FFFFFF"/>
        </w:rPr>
        <w:t>D. Thiết kế</w:t>
      </w:r>
      <w:r w:rsidR="002C7045">
        <w:rPr>
          <w:rFonts w:cs="Times New Roman"/>
          <w:b/>
          <w:color w:val="FF0000"/>
          <w:szCs w:val="28"/>
          <w:shd w:val="clear" w:color="auto" w:fill="FFFFFF"/>
        </w:rPr>
        <w:t>-2</w:t>
      </w:r>
    </w:p>
    <w:p w:rsidR="002B5BAA" w:rsidRPr="005C581E" w:rsidRDefault="002B5BAA" w:rsidP="00EC09DA">
      <w:pPr>
        <w:spacing w:after="0" w:line="288" w:lineRule="auto"/>
        <w:jc w:val="both"/>
        <w:rPr>
          <w:rFonts w:cs="Times New Roman"/>
          <w:szCs w:val="28"/>
          <w:shd w:val="clear" w:color="auto" w:fill="FFFFFF"/>
          <w:lang w:val="vi-VN"/>
        </w:rPr>
      </w:pPr>
      <w:r w:rsidRPr="002B5BAA">
        <w:rPr>
          <w:b/>
          <w:u w:val="single"/>
        </w:rPr>
        <w:t>Câu 45:</w:t>
      </w:r>
      <w:r>
        <w:t xml:space="preserve"> </w:t>
      </w:r>
      <w:r w:rsidRPr="005C581E">
        <w:rPr>
          <w:rFonts w:cs="Times New Roman"/>
          <w:szCs w:val="28"/>
          <w:shd w:val="clear" w:color="auto" w:fill="FFFFFF"/>
          <w:lang w:val="vi-VN"/>
        </w:rPr>
        <w:t xml:space="preserve">Một trong những mục đích của Chuẩn đạo đức nghề nghiệp của điều dưỡng viên là: Công bố Chuẩn đạo đức nghề nghiệp của điều dưỡng viên Việt Nam đáp ứng yêu cầu thực hiện Thỏa thuận khung về công nhận ………………… điều dưỡng giữa Việt Nam với các nước ASEAN và các nước khác: </w:t>
      </w:r>
    </w:p>
    <w:p w:rsidR="002B5BAA" w:rsidRPr="005C581E" w:rsidRDefault="002B5BAA" w:rsidP="00EC09DA">
      <w:pPr>
        <w:spacing w:after="0" w:line="288" w:lineRule="auto"/>
        <w:jc w:val="both"/>
        <w:rPr>
          <w:rFonts w:cs="Times New Roman"/>
          <w:szCs w:val="28"/>
          <w:lang w:val="vi-VN"/>
        </w:rPr>
      </w:pPr>
      <w:r w:rsidRPr="005C581E">
        <w:rPr>
          <w:rFonts w:cs="Times New Roman"/>
          <w:szCs w:val="28"/>
          <w:lang w:val="vi-VN"/>
        </w:rPr>
        <w:t>A. năng lực</w:t>
      </w:r>
    </w:p>
    <w:p w:rsidR="002B5BAA" w:rsidRPr="005C581E" w:rsidRDefault="002B5BAA" w:rsidP="00EC09DA">
      <w:pPr>
        <w:spacing w:after="0" w:line="288" w:lineRule="auto"/>
        <w:jc w:val="both"/>
        <w:rPr>
          <w:rFonts w:cs="Times New Roman"/>
          <w:szCs w:val="28"/>
          <w:lang w:val="vi-VN"/>
        </w:rPr>
      </w:pPr>
      <w:r w:rsidRPr="005C581E">
        <w:rPr>
          <w:rFonts w:cs="Times New Roman"/>
          <w:szCs w:val="28"/>
          <w:lang w:val="vi-VN"/>
        </w:rPr>
        <w:t>B. trình độ</w:t>
      </w:r>
    </w:p>
    <w:p w:rsidR="002B5BAA" w:rsidRPr="005C581E" w:rsidRDefault="002B5BAA" w:rsidP="00EC09DA">
      <w:pPr>
        <w:spacing w:after="0" w:line="288" w:lineRule="auto"/>
        <w:jc w:val="both"/>
        <w:rPr>
          <w:rFonts w:cs="Times New Roman"/>
          <w:szCs w:val="28"/>
          <w:lang w:val="vi-VN"/>
        </w:rPr>
      </w:pPr>
      <w:r w:rsidRPr="005C581E">
        <w:rPr>
          <w:rFonts w:cs="Times New Roman"/>
          <w:szCs w:val="28"/>
          <w:lang w:val="vi-VN"/>
        </w:rPr>
        <w:t>C. chuẩn mực</w:t>
      </w:r>
    </w:p>
    <w:p w:rsidR="002B5BAA" w:rsidRPr="0082127F" w:rsidRDefault="002B5BAA" w:rsidP="00EC09DA">
      <w:pPr>
        <w:spacing w:after="0" w:line="288" w:lineRule="auto"/>
        <w:jc w:val="both"/>
        <w:rPr>
          <w:rFonts w:cs="Times New Roman"/>
          <w:szCs w:val="28"/>
        </w:rPr>
      </w:pPr>
      <w:r w:rsidRPr="0082127F">
        <w:rPr>
          <w:rFonts w:cs="Times New Roman"/>
          <w:szCs w:val="28"/>
          <w:lang w:val="vi-VN"/>
        </w:rPr>
        <w:t>D</w:t>
      </w:r>
      <w:r w:rsidRPr="002C7045">
        <w:rPr>
          <w:rFonts w:cs="Times New Roman"/>
          <w:b/>
          <w:color w:val="FF0000"/>
          <w:szCs w:val="28"/>
          <w:lang w:val="vi-VN"/>
        </w:rPr>
        <w:t>. dịch vụ.</w:t>
      </w:r>
    </w:p>
    <w:p w:rsidR="002B5BAA" w:rsidRDefault="002B5BAA" w:rsidP="00EC09DA">
      <w:pPr>
        <w:spacing w:after="0"/>
        <w:rPr>
          <w:rFonts w:cs="Times New Roman"/>
          <w:szCs w:val="28"/>
        </w:rPr>
      </w:pPr>
      <w:r>
        <w:rPr>
          <w:rFonts w:cs="Times New Roman"/>
          <w:b/>
          <w:szCs w:val="28"/>
        </w:rPr>
        <w:t>Câu 46</w:t>
      </w:r>
      <w:r w:rsidRPr="00C45404">
        <w:rPr>
          <w:rFonts w:cs="Times New Roman"/>
          <w:b/>
          <w:szCs w:val="28"/>
        </w:rPr>
        <w:t xml:space="preserve">: </w:t>
      </w:r>
      <w:r w:rsidRPr="00C45404">
        <w:rPr>
          <w:rFonts w:cs="Times New Roman"/>
          <w:szCs w:val="28"/>
        </w:rPr>
        <w:t>Người bệnh được điều trị bằng phương pháp…</w:t>
      </w:r>
      <w:r>
        <w:rPr>
          <w:rFonts w:cs="Times New Roman"/>
          <w:szCs w:val="28"/>
        </w:rPr>
        <w:t>…………….</w:t>
      </w:r>
      <w:r w:rsidRPr="00C45404">
        <w:rPr>
          <w:rFonts w:cs="Times New Roman"/>
          <w:szCs w:val="28"/>
        </w:rPr>
        <w:t xml:space="preserve">…, hợp lý và có </w:t>
      </w:r>
      <w:r>
        <w:rPr>
          <w:rFonts w:cs="Times New Roman"/>
          <w:szCs w:val="28"/>
        </w:rPr>
        <w:t>……………….…………..</w:t>
      </w:r>
      <w:r w:rsidRPr="00C45404">
        <w:rPr>
          <w:rFonts w:cs="Times New Roman"/>
          <w:szCs w:val="28"/>
        </w:rPr>
        <w:t xml:space="preserve"> theo các quy định chuyên môn kỹ thuật. </w:t>
      </w:r>
    </w:p>
    <w:p w:rsidR="002B5BAA" w:rsidRPr="002C7045" w:rsidRDefault="002B5BAA" w:rsidP="00EC09DA">
      <w:pPr>
        <w:pStyle w:val="ListParagraph"/>
        <w:numPr>
          <w:ilvl w:val="0"/>
          <w:numId w:val="19"/>
        </w:numPr>
        <w:spacing w:after="0" w:line="288" w:lineRule="auto"/>
        <w:ind w:left="0" w:firstLine="0"/>
        <w:jc w:val="both"/>
        <w:rPr>
          <w:rFonts w:ascii="Times New Roman" w:hAnsi="Times New Roman"/>
          <w:b/>
          <w:color w:val="FF0000"/>
          <w:sz w:val="28"/>
          <w:szCs w:val="28"/>
        </w:rPr>
      </w:pPr>
      <w:r w:rsidRPr="002C7045">
        <w:rPr>
          <w:rFonts w:ascii="Times New Roman" w:hAnsi="Times New Roman"/>
          <w:b/>
          <w:color w:val="FF0000"/>
          <w:sz w:val="28"/>
          <w:szCs w:val="28"/>
        </w:rPr>
        <w:t>An toàn</w:t>
      </w:r>
      <w:r w:rsidR="002C7045">
        <w:rPr>
          <w:rFonts w:ascii="Times New Roman" w:hAnsi="Times New Roman"/>
          <w:b/>
          <w:color w:val="FF0000"/>
          <w:sz w:val="28"/>
          <w:szCs w:val="28"/>
        </w:rPr>
        <w:t>-1</w:t>
      </w:r>
    </w:p>
    <w:p w:rsidR="002B5BAA" w:rsidRPr="00C77FEC" w:rsidRDefault="002B5BAA" w:rsidP="00EC09DA">
      <w:pPr>
        <w:numPr>
          <w:ilvl w:val="0"/>
          <w:numId w:val="19"/>
        </w:numPr>
        <w:spacing w:after="0"/>
        <w:ind w:left="0" w:firstLine="0"/>
        <w:rPr>
          <w:rFonts w:cs="Times New Roman"/>
          <w:szCs w:val="28"/>
        </w:rPr>
      </w:pPr>
      <w:r w:rsidRPr="00C77FEC">
        <w:rPr>
          <w:rFonts w:cs="Times New Roman"/>
          <w:szCs w:val="28"/>
        </w:rPr>
        <w:t>Khoa học</w:t>
      </w:r>
    </w:p>
    <w:p w:rsidR="002B5BAA" w:rsidRPr="00C77FEC" w:rsidRDefault="002B5BAA" w:rsidP="00EC09DA">
      <w:pPr>
        <w:numPr>
          <w:ilvl w:val="0"/>
          <w:numId w:val="19"/>
        </w:numPr>
        <w:spacing w:after="0"/>
        <w:ind w:left="0" w:firstLine="0"/>
        <w:rPr>
          <w:rFonts w:cs="Times New Roman"/>
          <w:szCs w:val="28"/>
        </w:rPr>
      </w:pPr>
      <w:r w:rsidRPr="00C77FEC">
        <w:rPr>
          <w:rFonts w:cs="Times New Roman"/>
          <w:szCs w:val="28"/>
        </w:rPr>
        <w:t>Tiên tiến</w:t>
      </w:r>
    </w:p>
    <w:p w:rsidR="002B5BAA" w:rsidRPr="002C7045" w:rsidRDefault="002B5BAA" w:rsidP="00EC09DA">
      <w:pPr>
        <w:numPr>
          <w:ilvl w:val="0"/>
          <w:numId w:val="19"/>
        </w:numPr>
        <w:spacing w:after="0"/>
        <w:ind w:left="0" w:firstLine="0"/>
        <w:rPr>
          <w:rFonts w:cs="Times New Roman"/>
          <w:b/>
          <w:color w:val="FF0000"/>
          <w:szCs w:val="28"/>
        </w:rPr>
      </w:pPr>
      <w:r w:rsidRPr="002C7045">
        <w:rPr>
          <w:rFonts w:cs="Times New Roman"/>
          <w:b/>
          <w:color w:val="FF0000"/>
          <w:szCs w:val="28"/>
        </w:rPr>
        <w:t>Hiệu quả</w:t>
      </w:r>
      <w:r w:rsidR="002C7045">
        <w:rPr>
          <w:rFonts w:cs="Times New Roman"/>
          <w:b/>
          <w:color w:val="FF0000"/>
          <w:szCs w:val="28"/>
        </w:rPr>
        <w:t>-2</w:t>
      </w:r>
    </w:p>
    <w:p w:rsidR="002B5BAA" w:rsidRPr="00A844EB" w:rsidRDefault="002B5BAA" w:rsidP="00EC09DA">
      <w:pPr>
        <w:spacing w:after="0"/>
        <w:rPr>
          <w:szCs w:val="28"/>
        </w:rPr>
      </w:pPr>
      <w:r w:rsidRPr="002B5BAA">
        <w:rPr>
          <w:b/>
          <w:szCs w:val="28"/>
          <w:u w:val="single"/>
        </w:rPr>
        <w:t>Câu 47</w:t>
      </w:r>
      <w:r>
        <w:rPr>
          <w:szCs w:val="28"/>
        </w:rPr>
        <w:t xml:space="preserve">: </w:t>
      </w:r>
      <w:r w:rsidRPr="00A844EB">
        <w:rPr>
          <w:szCs w:val="28"/>
        </w:rPr>
        <w:t xml:space="preserve">Người bệnh nằm viện được </w:t>
      </w:r>
      <w:r>
        <w:rPr>
          <w:szCs w:val="28"/>
        </w:rPr>
        <w:t>ĐDV-NHS</w:t>
      </w:r>
      <w:r w:rsidRPr="00A844EB">
        <w:rPr>
          <w:szCs w:val="28"/>
        </w:rPr>
        <w:t xml:space="preserve"> tư vấn , giáo dục sức khỏe ,hướng dẫn tự chăm sóc,theo dõi, .....</w:t>
      </w:r>
      <w:r>
        <w:rPr>
          <w:szCs w:val="28"/>
        </w:rPr>
        <w:t>..........................</w:t>
      </w:r>
      <w:r w:rsidRPr="00A844EB">
        <w:rPr>
          <w:szCs w:val="28"/>
        </w:rPr>
        <w:t xml:space="preserve">..trong </w:t>
      </w:r>
      <w:r>
        <w:rPr>
          <w:szCs w:val="28"/>
        </w:rPr>
        <w:t>…………………</w:t>
      </w:r>
      <w:r w:rsidRPr="00A844EB">
        <w:rPr>
          <w:szCs w:val="28"/>
        </w:rPr>
        <w:t>.... Và sau khi ra viện:</w:t>
      </w:r>
    </w:p>
    <w:p w:rsidR="002B5BAA" w:rsidRPr="00A844EB" w:rsidRDefault="002B5BAA" w:rsidP="00EC09DA">
      <w:pPr>
        <w:pStyle w:val="ListParagraph"/>
        <w:numPr>
          <w:ilvl w:val="0"/>
          <w:numId w:val="20"/>
        </w:numPr>
        <w:spacing w:after="0"/>
        <w:ind w:left="0"/>
        <w:rPr>
          <w:rFonts w:ascii="Times New Roman" w:hAnsi="Times New Roman"/>
          <w:sz w:val="28"/>
          <w:szCs w:val="28"/>
        </w:rPr>
      </w:pPr>
      <w:r w:rsidRPr="00A844EB">
        <w:rPr>
          <w:rFonts w:ascii="Times New Roman" w:hAnsi="Times New Roman"/>
          <w:sz w:val="28"/>
          <w:szCs w:val="28"/>
        </w:rPr>
        <w:t>Tập luyện</w:t>
      </w:r>
    </w:p>
    <w:p w:rsidR="002B5BAA" w:rsidRPr="00A844EB" w:rsidRDefault="002B5BAA" w:rsidP="00EC09DA">
      <w:pPr>
        <w:pStyle w:val="ListParagraph"/>
        <w:numPr>
          <w:ilvl w:val="0"/>
          <w:numId w:val="20"/>
        </w:numPr>
        <w:spacing w:after="0"/>
        <w:ind w:left="0"/>
        <w:rPr>
          <w:rFonts w:ascii="Times New Roman" w:hAnsi="Times New Roman"/>
          <w:sz w:val="28"/>
          <w:szCs w:val="28"/>
        </w:rPr>
      </w:pPr>
      <w:r w:rsidRPr="00A844EB">
        <w:rPr>
          <w:rFonts w:ascii="Times New Roman" w:hAnsi="Times New Roman"/>
          <w:sz w:val="28"/>
          <w:szCs w:val="28"/>
        </w:rPr>
        <w:t>Khi nằm viện</w:t>
      </w:r>
    </w:p>
    <w:p w:rsidR="002B5BAA" w:rsidRPr="002C7045" w:rsidRDefault="002B5BAA" w:rsidP="00EC09DA">
      <w:pPr>
        <w:pStyle w:val="ListParagraph"/>
        <w:numPr>
          <w:ilvl w:val="0"/>
          <w:numId w:val="20"/>
        </w:numPr>
        <w:spacing w:after="0"/>
        <w:ind w:left="0"/>
        <w:rPr>
          <w:rFonts w:ascii="Times New Roman" w:hAnsi="Times New Roman"/>
          <w:b/>
          <w:color w:val="FF0000"/>
          <w:sz w:val="28"/>
          <w:szCs w:val="28"/>
        </w:rPr>
      </w:pPr>
      <w:r w:rsidRPr="002C7045">
        <w:rPr>
          <w:rFonts w:ascii="Times New Roman" w:hAnsi="Times New Roman"/>
          <w:b/>
          <w:color w:val="FF0000"/>
          <w:sz w:val="28"/>
          <w:szCs w:val="28"/>
        </w:rPr>
        <w:t>Phòng bệnh</w:t>
      </w:r>
      <w:r w:rsidR="002C7045">
        <w:rPr>
          <w:rFonts w:ascii="Times New Roman" w:hAnsi="Times New Roman"/>
          <w:b/>
          <w:color w:val="FF0000"/>
          <w:sz w:val="28"/>
          <w:szCs w:val="28"/>
        </w:rPr>
        <w:t>-1</w:t>
      </w:r>
    </w:p>
    <w:p w:rsidR="002B5BAA" w:rsidRPr="002C7045" w:rsidRDefault="002B5BAA" w:rsidP="00EC09DA">
      <w:pPr>
        <w:pStyle w:val="ListParagraph"/>
        <w:numPr>
          <w:ilvl w:val="0"/>
          <w:numId w:val="20"/>
        </w:numPr>
        <w:spacing w:after="0"/>
        <w:ind w:left="0"/>
        <w:rPr>
          <w:rFonts w:ascii="Times New Roman" w:hAnsi="Times New Roman"/>
          <w:b/>
          <w:color w:val="FF0000"/>
          <w:sz w:val="28"/>
          <w:szCs w:val="28"/>
        </w:rPr>
      </w:pPr>
      <w:r w:rsidRPr="002C7045">
        <w:rPr>
          <w:rFonts w:ascii="Times New Roman" w:hAnsi="Times New Roman"/>
          <w:b/>
          <w:color w:val="FF0000"/>
          <w:sz w:val="28"/>
          <w:szCs w:val="28"/>
        </w:rPr>
        <w:t>Thời gian nằm viện</w:t>
      </w:r>
      <w:r w:rsidR="002C7045">
        <w:rPr>
          <w:rFonts w:ascii="Times New Roman" w:hAnsi="Times New Roman"/>
          <w:b/>
          <w:color w:val="FF0000"/>
          <w:sz w:val="28"/>
          <w:szCs w:val="28"/>
        </w:rPr>
        <w:t>-2</w:t>
      </w:r>
    </w:p>
    <w:p w:rsidR="002B5BAA" w:rsidRPr="00A844EB" w:rsidRDefault="002B5BAA" w:rsidP="00EC09DA">
      <w:pPr>
        <w:spacing w:after="0"/>
        <w:rPr>
          <w:szCs w:val="28"/>
        </w:rPr>
      </w:pPr>
      <w:r w:rsidRPr="00F153E7">
        <w:rPr>
          <w:b/>
          <w:szCs w:val="28"/>
          <w:u w:val="single"/>
        </w:rPr>
        <w:t>Câu 48</w:t>
      </w:r>
      <w:r w:rsidRPr="00F153E7">
        <w:rPr>
          <w:szCs w:val="28"/>
          <w:u w:val="single"/>
        </w:rPr>
        <w:t>:</w:t>
      </w:r>
      <w:r>
        <w:rPr>
          <w:szCs w:val="28"/>
        </w:rPr>
        <w:t xml:space="preserve"> </w:t>
      </w:r>
      <w:r w:rsidRPr="00A844EB">
        <w:rPr>
          <w:szCs w:val="28"/>
        </w:rPr>
        <w:t>Chăm sóc vệ sinh cá nhân cho người bệnh hằng ngày gồm vệ sinh răng miệng , vệ sinh thân thể ,hỗ trợ ...</w:t>
      </w:r>
      <w:r>
        <w:rPr>
          <w:szCs w:val="28"/>
        </w:rPr>
        <w:t>..................</w:t>
      </w:r>
      <w:r w:rsidRPr="00A844EB">
        <w:rPr>
          <w:szCs w:val="28"/>
        </w:rPr>
        <w:t>..., và ....</w:t>
      </w:r>
      <w:r>
        <w:rPr>
          <w:szCs w:val="28"/>
        </w:rPr>
        <w:t>....................</w:t>
      </w:r>
      <w:r w:rsidRPr="00A844EB">
        <w:rPr>
          <w:szCs w:val="28"/>
        </w:rPr>
        <w:t>....đồ vải:</w:t>
      </w:r>
    </w:p>
    <w:p w:rsidR="002B5BAA" w:rsidRPr="00A844EB" w:rsidRDefault="002B5BAA" w:rsidP="00EC09DA">
      <w:pPr>
        <w:pStyle w:val="ListParagraph"/>
        <w:numPr>
          <w:ilvl w:val="0"/>
          <w:numId w:val="21"/>
        </w:numPr>
        <w:spacing w:after="0"/>
        <w:ind w:left="0"/>
        <w:rPr>
          <w:rFonts w:ascii="Times New Roman" w:hAnsi="Times New Roman"/>
          <w:sz w:val="28"/>
          <w:szCs w:val="28"/>
        </w:rPr>
      </w:pPr>
      <w:r w:rsidRPr="00A844EB">
        <w:rPr>
          <w:rFonts w:ascii="Times New Roman" w:hAnsi="Times New Roman"/>
          <w:sz w:val="28"/>
          <w:szCs w:val="28"/>
        </w:rPr>
        <w:t>Đại,tiểu tiện</w:t>
      </w:r>
    </w:p>
    <w:p w:rsidR="002B5BAA" w:rsidRPr="00A844EB" w:rsidRDefault="002B5BAA" w:rsidP="00EC09DA">
      <w:pPr>
        <w:pStyle w:val="ListParagraph"/>
        <w:numPr>
          <w:ilvl w:val="0"/>
          <w:numId w:val="21"/>
        </w:numPr>
        <w:spacing w:after="0"/>
        <w:ind w:left="0"/>
        <w:rPr>
          <w:rFonts w:ascii="Times New Roman" w:hAnsi="Times New Roman"/>
          <w:sz w:val="28"/>
          <w:szCs w:val="28"/>
        </w:rPr>
      </w:pPr>
      <w:r w:rsidRPr="00A844EB">
        <w:rPr>
          <w:rFonts w:ascii="Times New Roman" w:hAnsi="Times New Roman"/>
          <w:sz w:val="28"/>
          <w:szCs w:val="28"/>
        </w:rPr>
        <w:t>Đổi</w:t>
      </w:r>
    </w:p>
    <w:p w:rsidR="002B5BAA" w:rsidRPr="002C7045" w:rsidRDefault="002B5BAA" w:rsidP="00EC09DA">
      <w:pPr>
        <w:pStyle w:val="ListParagraph"/>
        <w:numPr>
          <w:ilvl w:val="0"/>
          <w:numId w:val="21"/>
        </w:numPr>
        <w:spacing w:after="0"/>
        <w:ind w:left="0"/>
        <w:rPr>
          <w:rFonts w:ascii="Times New Roman" w:hAnsi="Times New Roman"/>
          <w:b/>
          <w:color w:val="FF0000"/>
          <w:sz w:val="28"/>
          <w:szCs w:val="28"/>
        </w:rPr>
      </w:pPr>
      <w:r w:rsidRPr="002C7045">
        <w:rPr>
          <w:rFonts w:ascii="Times New Roman" w:hAnsi="Times New Roman"/>
          <w:b/>
          <w:color w:val="FF0000"/>
          <w:sz w:val="28"/>
          <w:szCs w:val="28"/>
        </w:rPr>
        <w:t>Đại tiện , tiểu tiện</w:t>
      </w:r>
      <w:r w:rsidR="002C7045">
        <w:rPr>
          <w:rFonts w:ascii="Times New Roman" w:hAnsi="Times New Roman"/>
          <w:b/>
          <w:color w:val="FF0000"/>
          <w:sz w:val="28"/>
          <w:szCs w:val="28"/>
        </w:rPr>
        <w:t>-1</w:t>
      </w:r>
    </w:p>
    <w:p w:rsidR="002B5BAA" w:rsidRPr="002C7045" w:rsidRDefault="002B5BAA" w:rsidP="00EC09DA">
      <w:pPr>
        <w:pStyle w:val="ListParagraph"/>
        <w:numPr>
          <w:ilvl w:val="0"/>
          <w:numId w:val="21"/>
        </w:numPr>
        <w:spacing w:after="0"/>
        <w:ind w:left="0"/>
        <w:rPr>
          <w:rFonts w:ascii="Times New Roman" w:hAnsi="Times New Roman"/>
          <w:b/>
          <w:color w:val="FF0000"/>
          <w:sz w:val="28"/>
          <w:szCs w:val="28"/>
        </w:rPr>
      </w:pPr>
      <w:r w:rsidRPr="002C7045">
        <w:rPr>
          <w:rFonts w:ascii="Times New Roman" w:hAnsi="Times New Roman"/>
          <w:b/>
          <w:color w:val="FF0000"/>
          <w:sz w:val="28"/>
          <w:szCs w:val="28"/>
        </w:rPr>
        <w:t>Thay đổi</w:t>
      </w:r>
      <w:r w:rsidR="002C7045">
        <w:rPr>
          <w:rFonts w:ascii="Times New Roman" w:hAnsi="Times New Roman"/>
          <w:b/>
          <w:color w:val="FF0000"/>
          <w:sz w:val="28"/>
          <w:szCs w:val="28"/>
        </w:rPr>
        <w:t>-2</w:t>
      </w:r>
    </w:p>
    <w:p w:rsidR="002B5BAA" w:rsidRPr="002B5BAA" w:rsidRDefault="002B5BAA" w:rsidP="00EC09DA">
      <w:pPr>
        <w:spacing w:after="0"/>
        <w:rPr>
          <w:b/>
          <w:color w:val="000000" w:themeColor="text1"/>
          <w:sz w:val="32"/>
          <w:szCs w:val="32"/>
        </w:rPr>
      </w:pPr>
      <w:r w:rsidRPr="002B5BAA">
        <w:rPr>
          <w:b/>
          <w:color w:val="000000" w:themeColor="text1"/>
          <w:sz w:val="32"/>
          <w:szCs w:val="32"/>
        </w:rPr>
        <w:t>Phần IV: Điền vào chố trống</w:t>
      </w:r>
    </w:p>
    <w:p w:rsidR="002B5BAA" w:rsidRPr="002B5BAA" w:rsidRDefault="002B5BAA" w:rsidP="00EC09DA">
      <w:pPr>
        <w:spacing w:after="0"/>
        <w:rPr>
          <w:color w:val="FF0000"/>
          <w:szCs w:val="28"/>
        </w:rPr>
      </w:pPr>
      <w:r w:rsidRPr="002B5BAA">
        <w:rPr>
          <w:b/>
          <w:color w:val="000000" w:themeColor="text1"/>
          <w:szCs w:val="28"/>
        </w:rPr>
        <w:t>Điền tên các biển bảng sau</w:t>
      </w:r>
      <w:r w:rsidRPr="002B5BAA">
        <w:rPr>
          <w:color w:val="FF0000"/>
          <w:szCs w:val="28"/>
        </w:rPr>
        <w:t>:</w:t>
      </w:r>
    </w:p>
    <w:p w:rsidR="002B5BAA" w:rsidRPr="002B5BAA" w:rsidRDefault="002B5BAA" w:rsidP="00EC09DA">
      <w:pPr>
        <w:spacing w:after="0"/>
        <w:rPr>
          <w:b/>
          <w:szCs w:val="28"/>
        </w:rPr>
      </w:pPr>
      <w:r w:rsidRPr="002B5BAA">
        <w:rPr>
          <w:b/>
          <w:szCs w:val="28"/>
          <w:u w:val="single"/>
        </w:rPr>
        <w:t>Câu 4</w:t>
      </w:r>
      <w:r>
        <w:rPr>
          <w:b/>
          <w:szCs w:val="28"/>
          <w:u w:val="single"/>
        </w:rPr>
        <w:t>9</w:t>
      </w:r>
      <w:r w:rsidRPr="002B5BAA">
        <w:rPr>
          <w:b/>
          <w:szCs w:val="28"/>
        </w:rPr>
        <w:t>:</w:t>
      </w:r>
      <w:bookmarkStart w:id="0" w:name="chuong_pl_2_name"/>
    </w:p>
    <w:p w:rsidR="002B5BAA" w:rsidRPr="002B5BAA" w:rsidRDefault="002B5BAA" w:rsidP="002B5BAA">
      <w:pPr>
        <w:spacing w:after="0"/>
        <w:jc w:val="center"/>
        <w:rPr>
          <w:rFonts w:eastAsia="Times New Roman"/>
          <w:i/>
          <w:iCs/>
          <w:color w:val="333333"/>
          <w:szCs w:val="28"/>
        </w:rPr>
      </w:pPr>
      <w:r w:rsidRPr="002B5BAA">
        <w:rPr>
          <w:rFonts w:eastAsia="Times New Roman"/>
          <w:color w:val="000000"/>
          <w:szCs w:val="28"/>
          <w:lang w:val="vi-VN"/>
        </w:rPr>
        <w:t>BIỂU TƯỢNG TRÊN BAO BÌ, DỤNG CỤ, THIẾT BỊ LƯU CHỨA CHẤT THẢI Y TẾ</w:t>
      </w:r>
      <w:bookmarkEnd w:id="0"/>
      <w:r w:rsidRPr="002B5BAA">
        <w:rPr>
          <w:rFonts w:eastAsia="Times New Roman"/>
          <w:color w:val="333333"/>
          <w:szCs w:val="28"/>
        </w:rPr>
        <w:br/>
      </w:r>
      <w:r w:rsidRPr="002B5BAA">
        <w:rPr>
          <w:rFonts w:eastAsia="Times New Roman"/>
          <w:i/>
          <w:iCs/>
          <w:color w:val="333333"/>
          <w:szCs w:val="28"/>
          <w:lang w:val="vi-VN"/>
        </w:rPr>
        <w:t>(Ban hành kèm theo Thông tư liên tịch s</w:t>
      </w:r>
      <w:r w:rsidRPr="002B5BAA">
        <w:rPr>
          <w:rFonts w:eastAsia="Times New Roman"/>
          <w:i/>
          <w:iCs/>
          <w:color w:val="333333"/>
          <w:szCs w:val="28"/>
        </w:rPr>
        <w:t>ố</w:t>
      </w:r>
      <w:r w:rsidRPr="002B5BAA">
        <w:rPr>
          <w:rFonts w:eastAsia="Times New Roman"/>
          <w:i/>
          <w:iCs/>
          <w:color w:val="333333"/>
          <w:szCs w:val="28"/>
          <w:lang w:val="vi-VN"/>
        </w:rPr>
        <w:t> 58/2015/TTLT-BYT-BTNMT ngày 31/12/2015 c</w:t>
      </w:r>
      <w:r w:rsidRPr="002B5BAA">
        <w:rPr>
          <w:rFonts w:eastAsia="Times New Roman"/>
          <w:i/>
          <w:iCs/>
          <w:color w:val="333333"/>
          <w:szCs w:val="28"/>
        </w:rPr>
        <w:t>ủ</w:t>
      </w:r>
      <w:r w:rsidRPr="002B5BAA">
        <w:rPr>
          <w:rFonts w:eastAsia="Times New Roman"/>
          <w:i/>
          <w:iCs/>
          <w:color w:val="333333"/>
          <w:szCs w:val="28"/>
          <w:lang w:val="vi-VN"/>
        </w:rPr>
        <w:t>a Bộ trư</w:t>
      </w:r>
      <w:r w:rsidRPr="002B5BAA">
        <w:rPr>
          <w:rFonts w:eastAsia="Times New Roman"/>
          <w:i/>
          <w:iCs/>
          <w:color w:val="333333"/>
          <w:szCs w:val="28"/>
        </w:rPr>
        <w:t>ở</w:t>
      </w:r>
      <w:r w:rsidRPr="002B5BAA">
        <w:rPr>
          <w:rFonts w:eastAsia="Times New Roman"/>
          <w:i/>
          <w:iCs/>
          <w:color w:val="333333"/>
          <w:szCs w:val="28"/>
          <w:lang w:val="vi-VN"/>
        </w:rPr>
        <w:t>ng Bộ Y tế và Bộ trưởng Bộ Tài nguyên và Môi trư</w:t>
      </w:r>
      <w:r w:rsidRPr="002B5BAA">
        <w:rPr>
          <w:rFonts w:eastAsia="Times New Roman"/>
          <w:i/>
          <w:iCs/>
          <w:color w:val="333333"/>
          <w:szCs w:val="28"/>
        </w:rPr>
        <w:t>ờng</w:t>
      </w:r>
      <w:r w:rsidRPr="002B5BAA">
        <w:rPr>
          <w:rFonts w:eastAsia="Times New Roman"/>
          <w:i/>
          <w:iCs/>
          <w:color w:val="333333"/>
          <w:szCs w:val="28"/>
          <w:lang w:val="vi-VN"/>
        </w:rPr>
        <w:t>)</w:t>
      </w:r>
    </w:p>
    <w:tbl>
      <w:tblPr>
        <w:tblW w:w="1035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972"/>
        <w:gridCol w:w="42"/>
        <w:gridCol w:w="241"/>
        <w:gridCol w:w="4820"/>
        <w:gridCol w:w="136"/>
        <w:gridCol w:w="147"/>
      </w:tblGrid>
      <w:tr w:rsidR="002B5BAA" w:rsidRPr="005C581E" w:rsidTr="006A746F">
        <w:trPr>
          <w:trHeight w:val="3957"/>
        </w:trPr>
        <w:tc>
          <w:tcPr>
            <w:tcW w:w="5255" w:type="dxa"/>
            <w:gridSpan w:val="3"/>
            <w:tcBorders>
              <w:top w:val="single" w:sz="8" w:space="0" w:color="auto"/>
              <w:left w:val="single" w:sz="8" w:space="0" w:color="auto"/>
              <w:bottom w:val="single" w:sz="8" w:space="0" w:color="auto"/>
              <w:right w:val="single" w:sz="8" w:space="0" w:color="auto"/>
            </w:tcBorders>
            <w:shd w:val="clear" w:color="auto" w:fill="FFFFFF"/>
            <w:hideMark/>
          </w:tcPr>
          <w:p w:rsidR="002B5BAA" w:rsidRPr="005C581E" w:rsidRDefault="002B5BAA" w:rsidP="006A746F">
            <w:pPr>
              <w:spacing w:before="120" w:after="0" w:line="240" w:lineRule="auto"/>
              <w:jc w:val="center"/>
              <w:rPr>
                <w:rFonts w:eastAsia="Times New Roman" w:cs="Times New Roman"/>
                <w:color w:val="333333"/>
                <w:szCs w:val="28"/>
              </w:rPr>
            </w:pPr>
            <w:r w:rsidRPr="005C581E">
              <w:rPr>
                <w:rFonts w:eastAsia="Times New Roman" w:cs="Times New Roman"/>
                <w:i/>
                <w:iCs/>
                <w:noProof/>
                <w:color w:val="333333"/>
                <w:szCs w:val="28"/>
              </w:rPr>
              <w:lastRenderedPageBreak/>
              <w:drawing>
                <wp:inline distT="0" distB="0" distL="0" distR="0">
                  <wp:extent cx="1419225" cy="1200150"/>
                  <wp:effectExtent l="19050" t="0" r="9525" b="0"/>
                  <wp:docPr id="3" name="Picture 1" descr="https://files.thukyluat.vn/uploads/doc2htm/0028650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kyluat.vn/uploads/doc2htm/00286501_files/image001.jpg"/>
                          <pic:cNvPicPr>
                            <a:picLocks noChangeAspect="1" noChangeArrowheads="1"/>
                          </pic:cNvPicPr>
                        </pic:nvPicPr>
                        <pic:blipFill>
                          <a:blip r:embed="rId5"/>
                          <a:srcRect/>
                          <a:stretch>
                            <a:fillRect/>
                          </a:stretch>
                        </pic:blipFill>
                        <pic:spPr bwMode="auto">
                          <a:xfrm>
                            <a:off x="0" y="0"/>
                            <a:ext cx="1419225" cy="1200150"/>
                          </a:xfrm>
                          <a:prstGeom prst="rect">
                            <a:avLst/>
                          </a:prstGeom>
                          <a:noFill/>
                          <a:ln w="9525">
                            <a:noFill/>
                            <a:miter lim="800000"/>
                            <a:headEnd/>
                            <a:tailEnd/>
                          </a:ln>
                        </pic:spPr>
                      </pic:pic>
                    </a:graphicData>
                  </a:graphic>
                </wp:inline>
              </w:drawing>
            </w:r>
          </w:p>
          <w:p w:rsidR="002B5BAA" w:rsidRPr="005C581E" w:rsidRDefault="002B5BAA" w:rsidP="006A746F">
            <w:pPr>
              <w:spacing w:before="120" w:after="0" w:line="240" w:lineRule="auto"/>
              <w:jc w:val="center"/>
              <w:rPr>
                <w:rFonts w:eastAsia="Times New Roman" w:cs="Times New Roman"/>
                <w:color w:val="333333"/>
                <w:szCs w:val="28"/>
              </w:rPr>
            </w:pPr>
            <w:r w:rsidRPr="005C581E">
              <w:rPr>
                <w:rFonts w:eastAsia="Times New Roman" w:cs="Times New Roman"/>
                <w:color w:val="333333"/>
                <w:szCs w:val="28"/>
              </w:rPr>
              <w:t xml:space="preserve">CẢNH BÁO </w:t>
            </w:r>
          </w:p>
          <w:p w:rsidR="002B5BAA" w:rsidRPr="005C581E" w:rsidRDefault="002B5BAA" w:rsidP="002C7045">
            <w:pPr>
              <w:spacing w:before="120" w:after="0" w:line="240" w:lineRule="auto"/>
              <w:jc w:val="center"/>
              <w:rPr>
                <w:rFonts w:eastAsia="Times New Roman" w:cs="Times New Roman"/>
                <w:color w:val="333333"/>
                <w:szCs w:val="28"/>
              </w:rPr>
            </w:pPr>
            <w:r w:rsidRPr="005C581E">
              <w:rPr>
                <w:rFonts w:eastAsia="Times New Roman" w:cs="Times New Roman"/>
                <w:color w:val="333333"/>
                <w:szCs w:val="28"/>
              </w:rPr>
              <w:t>VỀ</w:t>
            </w:r>
            <w:r w:rsidR="002C7045">
              <w:rPr>
                <w:rFonts w:eastAsia="Times New Roman" w:cs="Times New Roman"/>
                <w:color w:val="333333"/>
                <w:szCs w:val="28"/>
              </w:rPr>
              <w:t xml:space="preserve"> CHẤT THẢI CÓ CHỨA CHẤT GÂY ĐỘC TẾ BÀO</w:t>
            </w:r>
          </w:p>
        </w:tc>
        <w:tc>
          <w:tcPr>
            <w:tcW w:w="5103" w:type="dxa"/>
            <w:gridSpan w:val="3"/>
            <w:tcBorders>
              <w:top w:val="single" w:sz="8" w:space="0" w:color="auto"/>
              <w:left w:val="nil"/>
              <w:bottom w:val="single" w:sz="8" w:space="0" w:color="auto"/>
              <w:right w:val="single" w:sz="8" w:space="0" w:color="auto"/>
            </w:tcBorders>
            <w:shd w:val="clear" w:color="auto" w:fill="FFFFFF"/>
            <w:hideMark/>
          </w:tcPr>
          <w:p w:rsidR="002B5BAA" w:rsidRPr="005C581E" w:rsidRDefault="002B5BAA" w:rsidP="006A746F">
            <w:pPr>
              <w:spacing w:before="120" w:after="0" w:line="240" w:lineRule="auto"/>
              <w:jc w:val="center"/>
              <w:rPr>
                <w:rFonts w:eastAsia="Times New Roman" w:cs="Times New Roman"/>
                <w:color w:val="333333"/>
                <w:szCs w:val="28"/>
              </w:rPr>
            </w:pPr>
            <w:r w:rsidRPr="005C581E">
              <w:rPr>
                <w:rFonts w:eastAsia="Times New Roman" w:cs="Times New Roman"/>
                <w:noProof/>
                <w:color w:val="333333"/>
                <w:szCs w:val="28"/>
              </w:rPr>
              <w:drawing>
                <wp:inline distT="0" distB="0" distL="0" distR="0">
                  <wp:extent cx="1247775" cy="1247775"/>
                  <wp:effectExtent l="19050" t="0" r="9525" b="0"/>
                  <wp:docPr id="4" name="Picture 2" descr="https://files.thukyluat.vn/uploads/doc2htm/00286501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kyluat.vn/uploads/doc2htm/00286501_files/image002.jpg"/>
                          <pic:cNvPicPr>
                            <a:picLocks noChangeAspect="1" noChangeArrowheads="1"/>
                          </pic:cNvPicPr>
                        </pic:nvPicPr>
                        <pic:blipFill>
                          <a:blip r:embed="rId6"/>
                          <a:srcRect/>
                          <a:stretch>
                            <a:fillRect/>
                          </a:stretch>
                        </pic:blipFill>
                        <pic:spPr bwMode="auto">
                          <a:xfrm>
                            <a:off x="0" y="0"/>
                            <a:ext cx="1247775" cy="1247775"/>
                          </a:xfrm>
                          <a:prstGeom prst="rect">
                            <a:avLst/>
                          </a:prstGeom>
                          <a:noFill/>
                          <a:ln w="9525">
                            <a:noFill/>
                            <a:miter lim="800000"/>
                            <a:headEnd/>
                            <a:tailEnd/>
                          </a:ln>
                        </pic:spPr>
                      </pic:pic>
                    </a:graphicData>
                  </a:graphic>
                </wp:inline>
              </w:drawing>
            </w:r>
          </w:p>
          <w:p w:rsidR="002B5BAA" w:rsidRPr="005C581E" w:rsidRDefault="002B5BAA" w:rsidP="006A746F">
            <w:pPr>
              <w:spacing w:before="120" w:after="0" w:line="240" w:lineRule="auto"/>
              <w:jc w:val="center"/>
              <w:rPr>
                <w:rFonts w:eastAsia="Times New Roman" w:cs="Times New Roman"/>
                <w:color w:val="333333"/>
                <w:szCs w:val="28"/>
              </w:rPr>
            </w:pPr>
            <w:r w:rsidRPr="005C581E">
              <w:rPr>
                <w:rFonts w:eastAsia="Times New Roman" w:cs="Times New Roman"/>
                <w:color w:val="333333"/>
                <w:szCs w:val="28"/>
                <w:lang w:val="vi-VN"/>
              </w:rPr>
              <w:t xml:space="preserve">CẢNH BÁO </w:t>
            </w:r>
          </w:p>
          <w:p w:rsidR="002B5BAA" w:rsidRPr="005C581E" w:rsidRDefault="002B5BAA" w:rsidP="002C7045">
            <w:pPr>
              <w:spacing w:before="120" w:after="0" w:line="240" w:lineRule="auto"/>
              <w:jc w:val="center"/>
              <w:rPr>
                <w:rFonts w:eastAsia="Times New Roman" w:cs="Times New Roman"/>
                <w:color w:val="333333"/>
                <w:szCs w:val="28"/>
              </w:rPr>
            </w:pPr>
            <w:r w:rsidRPr="005C581E">
              <w:rPr>
                <w:rFonts w:eastAsia="Times New Roman" w:cs="Times New Roman"/>
                <w:color w:val="333333"/>
                <w:szCs w:val="28"/>
                <w:lang w:val="vi-VN"/>
              </w:rPr>
              <w:t>V</w:t>
            </w:r>
            <w:r w:rsidRPr="005C581E">
              <w:rPr>
                <w:rFonts w:eastAsia="Times New Roman" w:cs="Times New Roman"/>
                <w:color w:val="333333"/>
                <w:szCs w:val="28"/>
              </w:rPr>
              <w:t>Ề</w:t>
            </w:r>
            <w:r w:rsidRPr="005C581E">
              <w:rPr>
                <w:rFonts w:eastAsia="Times New Roman" w:cs="Times New Roman"/>
                <w:color w:val="333333"/>
                <w:szCs w:val="28"/>
                <w:lang w:val="vi-VN"/>
              </w:rPr>
              <w:t> </w:t>
            </w:r>
            <w:r w:rsidR="002C7045">
              <w:rPr>
                <w:rFonts w:eastAsia="Times New Roman" w:cs="Times New Roman"/>
                <w:color w:val="333333"/>
                <w:szCs w:val="28"/>
              </w:rPr>
              <w:t>CHẤT THẢI CÓ CHỨA CHẤT GÂY BỆNH</w:t>
            </w:r>
          </w:p>
          <w:p w:rsidR="002B5BAA" w:rsidRPr="005C581E" w:rsidRDefault="002B5BAA" w:rsidP="006A746F">
            <w:pPr>
              <w:spacing w:before="120" w:after="0" w:line="240" w:lineRule="auto"/>
              <w:jc w:val="center"/>
              <w:rPr>
                <w:rFonts w:eastAsia="Times New Roman" w:cs="Times New Roman"/>
                <w:color w:val="333333"/>
                <w:szCs w:val="28"/>
              </w:rPr>
            </w:pPr>
          </w:p>
        </w:tc>
      </w:tr>
      <w:tr w:rsidR="002B5BAA" w:rsidRPr="005C581E" w:rsidTr="006A746F">
        <w:tblPrEx>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PrEx>
        <w:trPr>
          <w:gridAfter w:val="1"/>
          <w:wAfter w:w="147" w:type="dxa"/>
        </w:trPr>
        <w:tc>
          <w:tcPr>
            <w:tcW w:w="5014" w:type="dxa"/>
            <w:gridSpan w:val="2"/>
            <w:shd w:val="clear" w:color="auto" w:fill="FFFFFF"/>
            <w:hideMark/>
          </w:tcPr>
          <w:p w:rsidR="002B5BAA" w:rsidRPr="005C581E" w:rsidRDefault="002B5BAA" w:rsidP="006A746F">
            <w:pPr>
              <w:spacing w:before="120" w:after="0" w:line="240" w:lineRule="auto"/>
              <w:jc w:val="center"/>
              <w:rPr>
                <w:rFonts w:eastAsia="Times New Roman" w:cs="Times New Roman"/>
                <w:color w:val="333333"/>
                <w:szCs w:val="28"/>
              </w:rPr>
            </w:pPr>
          </w:p>
        </w:tc>
        <w:tc>
          <w:tcPr>
            <w:tcW w:w="5197" w:type="dxa"/>
            <w:gridSpan w:val="3"/>
            <w:shd w:val="clear" w:color="auto" w:fill="FFFFFF"/>
            <w:hideMark/>
          </w:tcPr>
          <w:p w:rsidR="002B5BAA" w:rsidRPr="005C581E" w:rsidRDefault="002B5BAA" w:rsidP="006A746F">
            <w:pPr>
              <w:spacing w:before="120" w:after="0" w:line="240" w:lineRule="auto"/>
              <w:jc w:val="center"/>
              <w:rPr>
                <w:rFonts w:eastAsia="Times New Roman" w:cs="Times New Roman"/>
                <w:color w:val="333333"/>
                <w:szCs w:val="28"/>
              </w:rPr>
            </w:pPr>
          </w:p>
        </w:tc>
      </w:tr>
      <w:tr w:rsidR="002B5BAA" w:rsidRPr="005C581E" w:rsidTr="006A746F">
        <w:tblPrEx>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PrEx>
        <w:trPr>
          <w:gridAfter w:val="2"/>
          <w:wAfter w:w="278" w:type="dxa"/>
        </w:trPr>
        <w:tc>
          <w:tcPr>
            <w:tcW w:w="4972" w:type="dxa"/>
            <w:shd w:val="clear" w:color="auto" w:fill="FFFFFF"/>
            <w:hideMark/>
          </w:tcPr>
          <w:p w:rsidR="002B5BAA" w:rsidRPr="005C581E" w:rsidRDefault="002B5BAA" w:rsidP="006A746F">
            <w:pPr>
              <w:spacing w:after="0" w:line="240" w:lineRule="auto"/>
              <w:jc w:val="center"/>
              <w:rPr>
                <w:rFonts w:eastAsia="Times New Roman" w:cs="Times New Roman"/>
                <w:b/>
                <w:color w:val="333333"/>
                <w:szCs w:val="28"/>
              </w:rPr>
            </w:pPr>
          </w:p>
        </w:tc>
        <w:tc>
          <w:tcPr>
            <w:tcW w:w="5103" w:type="dxa"/>
            <w:gridSpan w:val="3"/>
            <w:shd w:val="clear" w:color="auto" w:fill="FFFFFF"/>
            <w:hideMark/>
          </w:tcPr>
          <w:p w:rsidR="002B5BAA" w:rsidRPr="005C581E" w:rsidRDefault="002B5BAA" w:rsidP="006A746F">
            <w:pPr>
              <w:spacing w:after="0" w:line="240" w:lineRule="auto"/>
              <w:jc w:val="center"/>
              <w:rPr>
                <w:rFonts w:eastAsia="Times New Roman" w:cs="Times New Roman"/>
                <w:color w:val="333333"/>
                <w:szCs w:val="28"/>
              </w:rPr>
            </w:pPr>
          </w:p>
        </w:tc>
      </w:tr>
    </w:tbl>
    <w:p w:rsidR="002B5BAA" w:rsidRPr="005C581E" w:rsidRDefault="002B5BAA" w:rsidP="002B5BAA">
      <w:pPr>
        <w:tabs>
          <w:tab w:val="left" w:leader="dot" w:pos="3969"/>
        </w:tabs>
        <w:spacing w:before="60" w:after="0" w:line="288" w:lineRule="auto"/>
        <w:jc w:val="both"/>
        <w:rPr>
          <w:rFonts w:cs="Times New Roman"/>
          <w:szCs w:val="28"/>
          <w:lang w:val="nb-NO"/>
        </w:rPr>
      </w:pPr>
    </w:p>
    <w:p w:rsidR="002B5BAA" w:rsidRPr="005C581E" w:rsidRDefault="002B5BAA" w:rsidP="002B5BAA">
      <w:pPr>
        <w:spacing w:after="0"/>
        <w:rPr>
          <w:rFonts w:cs="Times New Roman"/>
          <w:b/>
          <w:szCs w:val="28"/>
        </w:rPr>
      </w:pPr>
      <w:r w:rsidRPr="005C581E">
        <w:rPr>
          <w:rFonts w:cs="Times New Roman"/>
          <w:b/>
          <w:szCs w:val="28"/>
        </w:rPr>
        <w:t xml:space="preserve">                   Ban giám khảo chấm thi</w:t>
      </w:r>
      <w:r w:rsidRPr="005C581E">
        <w:rPr>
          <w:rFonts w:cs="Times New Roman"/>
          <w:szCs w:val="28"/>
        </w:rPr>
        <w:t xml:space="preserve">                                      </w:t>
      </w:r>
      <w:r w:rsidRPr="005C581E">
        <w:rPr>
          <w:rFonts w:cs="Times New Roman"/>
          <w:b/>
          <w:szCs w:val="28"/>
        </w:rPr>
        <w:t>Chữ ký thí sinh</w:t>
      </w:r>
    </w:p>
    <w:p w:rsidR="002B5BAA" w:rsidRPr="002B5BAA" w:rsidRDefault="002B5BAA" w:rsidP="002B5BAA">
      <w:pPr>
        <w:spacing w:after="0"/>
        <w:rPr>
          <w:rFonts w:cs="Times New Roman"/>
          <w:b/>
          <w:szCs w:val="28"/>
        </w:rPr>
      </w:pPr>
      <w:r w:rsidRPr="005C581E">
        <w:rPr>
          <w:rFonts w:cs="Times New Roman"/>
          <w:b/>
          <w:szCs w:val="28"/>
        </w:rPr>
        <w:t>Giám thị 1                    Giám thị 2</w:t>
      </w:r>
    </w:p>
    <w:sectPr w:rsidR="002B5BAA" w:rsidRPr="002B5BAA" w:rsidSect="00BB16FB">
      <w:pgSz w:w="11906" w:h="16838"/>
      <w:pgMar w:top="851" w:right="851" w:bottom="851" w:left="85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91594"/>
    <w:multiLevelType w:val="hybridMultilevel"/>
    <w:tmpl w:val="DC22AEBA"/>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14EB3445"/>
    <w:multiLevelType w:val="hybridMultilevel"/>
    <w:tmpl w:val="63AADFBE"/>
    <w:lvl w:ilvl="0" w:tplc="E4BA5EC0">
      <w:start w:val="1"/>
      <w:numFmt w:val="upp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46E81"/>
    <w:multiLevelType w:val="hybridMultilevel"/>
    <w:tmpl w:val="C5D863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55E6C"/>
    <w:multiLevelType w:val="hybridMultilevel"/>
    <w:tmpl w:val="1B2020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260A5"/>
    <w:multiLevelType w:val="hybridMultilevel"/>
    <w:tmpl w:val="7226A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85209E"/>
    <w:multiLevelType w:val="hybridMultilevel"/>
    <w:tmpl w:val="1F3C8D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1B53B2"/>
    <w:multiLevelType w:val="hybridMultilevel"/>
    <w:tmpl w:val="2ECEE1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35213C"/>
    <w:multiLevelType w:val="hybridMultilevel"/>
    <w:tmpl w:val="6A1044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0C2BE5"/>
    <w:multiLevelType w:val="hybridMultilevel"/>
    <w:tmpl w:val="4BA68A3E"/>
    <w:lvl w:ilvl="0" w:tplc="04090015">
      <w:start w:val="1"/>
      <w:numFmt w:val="upp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5E70DA"/>
    <w:multiLevelType w:val="hybridMultilevel"/>
    <w:tmpl w:val="637286CC"/>
    <w:lvl w:ilvl="0" w:tplc="04090015">
      <w:start w:val="1"/>
      <w:numFmt w:val="upp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544605"/>
    <w:multiLevelType w:val="hybridMultilevel"/>
    <w:tmpl w:val="D2360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1C2860"/>
    <w:multiLevelType w:val="hybridMultilevel"/>
    <w:tmpl w:val="05D626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411C04"/>
    <w:multiLevelType w:val="hybridMultilevel"/>
    <w:tmpl w:val="F4761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D851C8"/>
    <w:multiLevelType w:val="hybridMultilevel"/>
    <w:tmpl w:val="33EC7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D23F5C"/>
    <w:multiLevelType w:val="hybridMultilevel"/>
    <w:tmpl w:val="F780AC4A"/>
    <w:lvl w:ilvl="0" w:tplc="04090015">
      <w:start w:val="1"/>
      <w:numFmt w:val="upperLetter"/>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C47ACD"/>
    <w:multiLevelType w:val="hybridMultilevel"/>
    <w:tmpl w:val="970C3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E230E7"/>
    <w:multiLevelType w:val="hybridMultilevel"/>
    <w:tmpl w:val="6C5C5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BA6467"/>
    <w:multiLevelType w:val="hybridMultilevel"/>
    <w:tmpl w:val="239A3C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BD09EF"/>
    <w:multiLevelType w:val="hybridMultilevel"/>
    <w:tmpl w:val="998E554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0A074D6"/>
    <w:multiLevelType w:val="hybridMultilevel"/>
    <w:tmpl w:val="23B89F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D97C2E"/>
    <w:multiLevelType w:val="hybridMultilevel"/>
    <w:tmpl w:val="6F00E7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F2526B"/>
    <w:multiLevelType w:val="hybridMultilevel"/>
    <w:tmpl w:val="7E060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8"/>
  </w:num>
  <w:num w:numId="4">
    <w:abstractNumId w:val="5"/>
  </w:num>
  <w:num w:numId="5">
    <w:abstractNumId w:val="4"/>
  </w:num>
  <w:num w:numId="6">
    <w:abstractNumId w:val="12"/>
  </w:num>
  <w:num w:numId="7">
    <w:abstractNumId w:val="18"/>
  </w:num>
  <w:num w:numId="8">
    <w:abstractNumId w:val="7"/>
  </w:num>
  <w:num w:numId="9">
    <w:abstractNumId w:val="16"/>
  </w:num>
  <w:num w:numId="10">
    <w:abstractNumId w:val="19"/>
  </w:num>
  <w:num w:numId="11">
    <w:abstractNumId w:val="13"/>
  </w:num>
  <w:num w:numId="12">
    <w:abstractNumId w:val="6"/>
  </w:num>
  <w:num w:numId="13">
    <w:abstractNumId w:val="21"/>
  </w:num>
  <w:num w:numId="14">
    <w:abstractNumId w:val="2"/>
  </w:num>
  <w:num w:numId="15">
    <w:abstractNumId w:val="14"/>
  </w:num>
  <w:num w:numId="16">
    <w:abstractNumId w:val="10"/>
  </w:num>
  <w:num w:numId="17">
    <w:abstractNumId w:val="3"/>
  </w:num>
  <w:num w:numId="18">
    <w:abstractNumId w:val="20"/>
  </w:num>
  <w:num w:numId="19">
    <w:abstractNumId w:val="0"/>
  </w:num>
  <w:num w:numId="20">
    <w:abstractNumId w:val="9"/>
  </w:num>
  <w:num w:numId="21">
    <w:abstractNumId w:val="17"/>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D3DAF"/>
    <w:rsid w:val="00052F67"/>
    <w:rsid w:val="00080151"/>
    <w:rsid w:val="000C50AD"/>
    <w:rsid w:val="000F158F"/>
    <w:rsid w:val="00115455"/>
    <w:rsid w:val="001424F4"/>
    <w:rsid w:val="00142F3D"/>
    <w:rsid w:val="001736FB"/>
    <w:rsid w:val="001C5A8A"/>
    <w:rsid w:val="001D186A"/>
    <w:rsid w:val="001E0B8A"/>
    <w:rsid w:val="001E6EB7"/>
    <w:rsid w:val="002467FC"/>
    <w:rsid w:val="00255E5C"/>
    <w:rsid w:val="002B5BAA"/>
    <w:rsid w:val="002C7045"/>
    <w:rsid w:val="002C792A"/>
    <w:rsid w:val="002F09BB"/>
    <w:rsid w:val="0031175A"/>
    <w:rsid w:val="003174AA"/>
    <w:rsid w:val="00325E0B"/>
    <w:rsid w:val="00362CB3"/>
    <w:rsid w:val="003824F9"/>
    <w:rsid w:val="003B6EF7"/>
    <w:rsid w:val="003C219A"/>
    <w:rsid w:val="003E4536"/>
    <w:rsid w:val="003F567F"/>
    <w:rsid w:val="00401FEF"/>
    <w:rsid w:val="0045276A"/>
    <w:rsid w:val="00455D34"/>
    <w:rsid w:val="0048152E"/>
    <w:rsid w:val="004B6512"/>
    <w:rsid w:val="004D015C"/>
    <w:rsid w:val="004D76DB"/>
    <w:rsid w:val="004E480F"/>
    <w:rsid w:val="005222DE"/>
    <w:rsid w:val="005449F2"/>
    <w:rsid w:val="0055000A"/>
    <w:rsid w:val="00567C57"/>
    <w:rsid w:val="005A5293"/>
    <w:rsid w:val="005B0E2B"/>
    <w:rsid w:val="005F6294"/>
    <w:rsid w:val="00644F8F"/>
    <w:rsid w:val="00655947"/>
    <w:rsid w:val="00697948"/>
    <w:rsid w:val="006B7E79"/>
    <w:rsid w:val="006C4BEF"/>
    <w:rsid w:val="006E7DF9"/>
    <w:rsid w:val="00730690"/>
    <w:rsid w:val="00762675"/>
    <w:rsid w:val="00775964"/>
    <w:rsid w:val="0079179B"/>
    <w:rsid w:val="007A6DD6"/>
    <w:rsid w:val="007D57F7"/>
    <w:rsid w:val="007F2844"/>
    <w:rsid w:val="00824322"/>
    <w:rsid w:val="00894753"/>
    <w:rsid w:val="008A3F16"/>
    <w:rsid w:val="008D25FB"/>
    <w:rsid w:val="00906E27"/>
    <w:rsid w:val="00916728"/>
    <w:rsid w:val="009779DA"/>
    <w:rsid w:val="0098454D"/>
    <w:rsid w:val="0099244B"/>
    <w:rsid w:val="009E3DED"/>
    <w:rsid w:val="009F55D0"/>
    <w:rsid w:val="00A3092A"/>
    <w:rsid w:val="00A65B47"/>
    <w:rsid w:val="00A73343"/>
    <w:rsid w:val="00AB2BE3"/>
    <w:rsid w:val="00B32A22"/>
    <w:rsid w:val="00B6057A"/>
    <w:rsid w:val="00B67FDD"/>
    <w:rsid w:val="00B859F1"/>
    <w:rsid w:val="00B96D20"/>
    <w:rsid w:val="00BB16FB"/>
    <w:rsid w:val="00BB7792"/>
    <w:rsid w:val="00BC59DE"/>
    <w:rsid w:val="00BF5D93"/>
    <w:rsid w:val="00C03A95"/>
    <w:rsid w:val="00C567B1"/>
    <w:rsid w:val="00C57CF9"/>
    <w:rsid w:val="00C826F0"/>
    <w:rsid w:val="00C9173F"/>
    <w:rsid w:val="00C945A8"/>
    <w:rsid w:val="00CD4263"/>
    <w:rsid w:val="00D649B6"/>
    <w:rsid w:val="00D750BE"/>
    <w:rsid w:val="00DA7EC2"/>
    <w:rsid w:val="00E275EE"/>
    <w:rsid w:val="00E36E7F"/>
    <w:rsid w:val="00E6771A"/>
    <w:rsid w:val="00E7767D"/>
    <w:rsid w:val="00EC09DA"/>
    <w:rsid w:val="00EC307E"/>
    <w:rsid w:val="00EC3F40"/>
    <w:rsid w:val="00ED2CE4"/>
    <w:rsid w:val="00EE316B"/>
    <w:rsid w:val="00EE53D4"/>
    <w:rsid w:val="00F1073F"/>
    <w:rsid w:val="00F11BF6"/>
    <w:rsid w:val="00F153E7"/>
    <w:rsid w:val="00F90309"/>
    <w:rsid w:val="00FB43A4"/>
    <w:rsid w:val="00FD3DAF"/>
    <w:rsid w:val="00FD4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D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D3DAF"/>
    <w:pPr>
      <w:ind w:left="720"/>
      <w:contextualSpacing/>
    </w:pPr>
    <w:rPr>
      <w:rFonts w:ascii="Calibri" w:eastAsia="Calibri" w:hAnsi="Calibri" w:cs="Times New Roman"/>
      <w:sz w:val="22"/>
    </w:rPr>
  </w:style>
  <w:style w:type="paragraph" w:customStyle="1" w:styleId="ListParagraph1">
    <w:name w:val="List Paragraph1"/>
    <w:basedOn w:val="Normal"/>
    <w:uiPriority w:val="34"/>
    <w:qFormat/>
    <w:rsid w:val="00FD3DAF"/>
    <w:pPr>
      <w:ind w:left="720"/>
      <w:contextualSpacing/>
    </w:pPr>
    <w:rPr>
      <w:rFonts w:ascii="Calibri" w:eastAsia="Times New Roman" w:hAnsi="Calibri" w:cs="Times New Roman"/>
      <w:sz w:val="22"/>
    </w:rPr>
  </w:style>
  <w:style w:type="paragraph" w:styleId="NormalWeb">
    <w:name w:val="Normal (Web)"/>
    <w:basedOn w:val="Normal"/>
    <w:uiPriority w:val="99"/>
    <w:unhideWhenUsed/>
    <w:rsid w:val="00FD3DAF"/>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B5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B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Ðiện Thoại: 0912664669</Company>
  <LinksUpToDate>false</LinksUpToDate>
  <CharactersWithSpaces>14920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Hạnh Nguyên</dc:creator>
  <cp:lastModifiedBy>Máy Tính Hạnh Nguyên</cp:lastModifiedBy>
  <cp:revision>10</cp:revision>
  <cp:lastPrinted>2020-09-10T04:19:00Z</cp:lastPrinted>
  <dcterms:created xsi:type="dcterms:W3CDTF">2020-09-10T01:43:00Z</dcterms:created>
  <dcterms:modified xsi:type="dcterms:W3CDTF">2020-10-07T01:46:00Z</dcterms:modified>
</cp:coreProperties>
</file>