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1E0"/>
      </w:tblPr>
      <w:tblGrid>
        <w:gridCol w:w="4185"/>
        <w:gridCol w:w="236"/>
        <w:gridCol w:w="5752"/>
      </w:tblGrid>
      <w:tr w:rsidR="00970799" w:rsidRPr="007D32E3" w:rsidTr="007D32E3">
        <w:trPr>
          <w:trHeight w:val="853"/>
        </w:trPr>
        <w:tc>
          <w:tcPr>
            <w:tcW w:w="4185" w:type="dxa"/>
            <w:shd w:val="clear" w:color="auto" w:fill="auto"/>
          </w:tcPr>
          <w:tbl>
            <w:tblPr>
              <w:tblW w:w="3969" w:type="dxa"/>
              <w:tblLook w:val="01E0"/>
            </w:tblPr>
            <w:tblGrid>
              <w:gridCol w:w="3969"/>
            </w:tblGrid>
            <w:tr w:rsidR="00970799" w:rsidRPr="007D32E3" w:rsidTr="007D32E3">
              <w:tc>
                <w:tcPr>
                  <w:tcW w:w="3969" w:type="dxa"/>
                  <w:shd w:val="clear" w:color="auto" w:fill="auto"/>
                </w:tcPr>
                <w:p w:rsidR="00970799" w:rsidRPr="0021166D" w:rsidRDefault="00970799" w:rsidP="00E67930">
                  <w:pPr>
                    <w:jc w:val="center"/>
                    <w:rPr>
                      <w:sz w:val="24"/>
                      <w:szCs w:val="24"/>
                    </w:rPr>
                  </w:pPr>
                  <w:r w:rsidRPr="0021166D">
                    <w:rPr>
                      <w:sz w:val="24"/>
                      <w:szCs w:val="24"/>
                    </w:rPr>
                    <w:t>SỞ Y TẾ NGHỆ AN</w:t>
                  </w:r>
                </w:p>
                <w:p w:rsidR="007D32E3" w:rsidRDefault="00970799" w:rsidP="00E6793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7D32E3">
                    <w:rPr>
                      <w:b/>
                      <w:sz w:val="26"/>
                      <w:szCs w:val="26"/>
                    </w:rPr>
                    <w:t>TRUNG TÂM Y TẾ QUỲ CHÂU</w:t>
                  </w:r>
                </w:p>
                <w:p w:rsidR="00970799" w:rsidRPr="007D32E3" w:rsidRDefault="00970799" w:rsidP="00E6793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7D32E3">
                    <w:rPr>
                      <w:b/>
                      <w:noProof/>
                      <w:sz w:val="26"/>
                    </w:rPr>
                    <w:pict>
                      <v:line id="_x0000_s1028" style="position:absolute;left:0;text-align:left;z-index:251662336" from="39.15pt,.85pt" to="142.5pt,.85pt"/>
                    </w:pict>
                  </w:r>
                </w:p>
              </w:tc>
            </w:tr>
          </w:tbl>
          <w:p w:rsidR="00970799" w:rsidRPr="007D32E3" w:rsidRDefault="00970799" w:rsidP="00E67930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970799" w:rsidRPr="007D32E3" w:rsidRDefault="00970799" w:rsidP="00E67930">
            <w:pPr>
              <w:jc w:val="both"/>
            </w:pPr>
          </w:p>
        </w:tc>
        <w:tc>
          <w:tcPr>
            <w:tcW w:w="5752" w:type="dxa"/>
            <w:shd w:val="clear" w:color="auto" w:fill="auto"/>
          </w:tcPr>
          <w:p w:rsidR="00970799" w:rsidRPr="0021166D" w:rsidRDefault="007D32E3" w:rsidP="00E67930">
            <w:pPr>
              <w:jc w:val="center"/>
              <w:rPr>
                <w:b/>
                <w:sz w:val="24"/>
                <w:szCs w:val="24"/>
              </w:rPr>
            </w:pPr>
            <w:r w:rsidRPr="0021166D">
              <w:rPr>
                <w:b/>
                <w:sz w:val="24"/>
                <w:szCs w:val="24"/>
              </w:rPr>
              <w:t xml:space="preserve">CỘNG HOÀ XÃ HỘI CHỦ NGHĨA VIỆT </w:t>
            </w:r>
            <w:r w:rsidR="00970799" w:rsidRPr="0021166D">
              <w:rPr>
                <w:b/>
                <w:sz w:val="24"/>
                <w:szCs w:val="24"/>
              </w:rPr>
              <w:t>NAM</w:t>
            </w:r>
          </w:p>
          <w:p w:rsidR="00970799" w:rsidRPr="007D32E3" w:rsidRDefault="00970799" w:rsidP="00E67930">
            <w:pPr>
              <w:jc w:val="center"/>
              <w:rPr>
                <w:b/>
                <w:sz w:val="26"/>
                <w:szCs w:val="26"/>
              </w:rPr>
            </w:pPr>
            <w:r w:rsidRPr="007D32E3">
              <w:rPr>
                <w:b/>
                <w:sz w:val="26"/>
                <w:szCs w:val="26"/>
              </w:rPr>
              <w:t>Độc lập - Tự do - Hạnh phúc</w:t>
            </w:r>
          </w:p>
          <w:p w:rsidR="00970799" w:rsidRPr="007D32E3" w:rsidRDefault="00970799" w:rsidP="00E67930">
            <w:pPr>
              <w:jc w:val="center"/>
            </w:pPr>
            <w:r w:rsidRPr="007D32E3">
              <w:rPr>
                <w:noProof/>
              </w:rPr>
              <w:pict>
                <v:line id="_x0000_s1026" style="position:absolute;left:0;text-align:left;z-index:251660288" from="95.75pt,2.35pt" to="187.25pt,2.35pt"/>
              </w:pict>
            </w:r>
          </w:p>
        </w:tc>
      </w:tr>
      <w:tr w:rsidR="00970799" w:rsidRPr="007D32E3" w:rsidTr="007D32E3">
        <w:tc>
          <w:tcPr>
            <w:tcW w:w="4185" w:type="dxa"/>
            <w:shd w:val="clear" w:color="auto" w:fill="auto"/>
          </w:tcPr>
          <w:p w:rsidR="00970799" w:rsidRPr="007D32E3" w:rsidRDefault="00970799" w:rsidP="00212D1A">
            <w:pPr>
              <w:jc w:val="center"/>
              <w:rPr>
                <w:sz w:val="26"/>
                <w:szCs w:val="26"/>
              </w:rPr>
            </w:pPr>
            <w:r w:rsidRPr="007D32E3">
              <w:rPr>
                <w:sz w:val="26"/>
                <w:szCs w:val="26"/>
              </w:rPr>
              <w:t>Số:          /</w:t>
            </w:r>
            <w:r w:rsidRPr="007D32E3">
              <w:rPr>
                <w:rStyle w:val="Other"/>
                <w:color w:val="000000"/>
                <w:lang w:eastAsia="vi-VN"/>
              </w:rPr>
              <w:t>QĐ-TTYT</w:t>
            </w:r>
          </w:p>
        </w:tc>
        <w:tc>
          <w:tcPr>
            <w:tcW w:w="236" w:type="dxa"/>
            <w:shd w:val="clear" w:color="auto" w:fill="auto"/>
          </w:tcPr>
          <w:p w:rsidR="00970799" w:rsidRPr="007D32E3" w:rsidRDefault="00970799" w:rsidP="00E679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52" w:type="dxa"/>
            <w:shd w:val="clear" w:color="auto" w:fill="auto"/>
          </w:tcPr>
          <w:p w:rsidR="00970799" w:rsidRPr="007D32E3" w:rsidRDefault="00970799" w:rsidP="00E67930">
            <w:pPr>
              <w:jc w:val="center"/>
              <w:rPr>
                <w:sz w:val="26"/>
                <w:szCs w:val="26"/>
              </w:rPr>
            </w:pPr>
            <w:r w:rsidRPr="007D32E3">
              <w:rPr>
                <w:rStyle w:val="Other"/>
                <w:i/>
                <w:iCs/>
                <w:color w:val="000000"/>
                <w:lang w:eastAsia="vi-VN"/>
              </w:rPr>
              <w:t>Quỳ Châu,</w:t>
            </w:r>
            <w:r w:rsidRPr="007D32E3">
              <w:rPr>
                <w:rStyle w:val="Other"/>
                <w:i/>
                <w:iCs/>
                <w:color w:val="000000"/>
                <w:vertAlign w:val="superscript"/>
                <w:lang w:eastAsia="vi-VN"/>
              </w:rPr>
              <w:t xml:space="preserve"> </w:t>
            </w:r>
            <w:r w:rsidRPr="007D32E3">
              <w:rPr>
                <w:i/>
                <w:sz w:val="26"/>
                <w:szCs w:val="26"/>
              </w:rPr>
              <w:t xml:space="preserve"> ngày       tháng       năm 20</w:t>
            </w:r>
            <w:r w:rsidR="007D32E3">
              <w:rPr>
                <w:i/>
                <w:sz w:val="26"/>
                <w:szCs w:val="26"/>
              </w:rPr>
              <w:t>20</w:t>
            </w:r>
          </w:p>
        </w:tc>
      </w:tr>
    </w:tbl>
    <w:p w:rsidR="00970799" w:rsidRPr="007D32E3" w:rsidRDefault="00970799" w:rsidP="00E67930">
      <w:pPr>
        <w:pStyle w:val="BodyText"/>
        <w:spacing w:before="0" w:line="240" w:lineRule="auto"/>
        <w:rPr>
          <w:rFonts w:ascii="Times New Roman" w:hAnsi="Times New Roman"/>
          <w:b/>
          <w:bCs/>
        </w:rPr>
      </w:pPr>
    </w:p>
    <w:p w:rsidR="00970799" w:rsidRPr="007D32E3" w:rsidRDefault="00970799" w:rsidP="00E67930">
      <w:pPr>
        <w:pStyle w:val="BodyText"/>
        <w:spacing w:before="0" w:line="240" w:lineRule="auto"/>
        <w:jc w:val="center"/>
        <w:rPr>
          <w:rFonts w:ascii="Times New Roman" w:hAnsi="Times New Roman"/>
          <w:b/>
          <w:bCs/>
          <w:sz w:val="26"/>
        </w:rPr>
      </w:pPr>
      <w:r w:rsidRPr="007D32E3">
        <w:rPr>
          <w:rFonts w:ascii="Times New Roman" w:hAnsi="Times New Roman"/>
          <w:b/>
          <w:bCs/>
          <w:sz w:val="26"/>
        </w:rPr>
        <w:t>QUYẾT ĐỊNH</w:t>
      </w:r>
    </w:p>
    <w:p w:rsidR="00970799" w:rsidRPr="007D32E3" w:rsidRDefault="00970799" w:rsidP="00E67930">
      <w:pPr>
        <w:pStyle w:val="BodyText"/>
        <w:spacing w:before="0" w:line="240" w:lineRule="auto"/>
        <w:jc w:val="center"/>
        <w:rPr>
          <w:rFonts w:ascii="Times New Roman" w:hAnsi="Times New Roman"/>
          <w:b/>
          <w:bCs/>
        </w:rPr>
      </w:pPr>
      <w:r w:rsidRPr="007D32E3">
        <w:rPr>
          <w:rFonts w:ascii="Times New Roman" w:hAnsi="Times New Roman"/>
          <w:b/>
          <w:bCs/>
        </w:rPr>
        <w:t>Về việc thành lập Ban tổ chức</w:t>
      </w:r>
    </w:p>
    <w:p w:rsidR="00970799" w:rsidRPr="007D32E3" w:rsidRDefault="00970799" w:rsidP="00E67930">
      <w:pPr>
        <w:pStyle w:val="BodyText"/>
        <w:spacing w:before="0" w:line="240" w:lineRule="auto"/>
        <w:jc w:val="center"/>
        <w:rPr>
          <w:rFonts w:ascii="Times New Roman" w:hAnsi="Times New Roman"/>
          <w:b/>
          <w:vertAlign w:val="superscript"/>
        </w:rPr>
      </w:pPr>
      <w:r w:rsidRPr="007D32E3">
        <w:rPr>
          <w:rFonts w:ascii="Times New Roman" w:hAnsi="Times New Roman"/>
          <w:b/>
          <w:bCs/>
        </w:rPr>
        <w:t>Hội thi Điều dưỡng, Hộ sinh, Kỹ thuật viên giỏi năm 2020</w:t>
      </w:r>
    </w:p>
    <w:p w:rsidR="00970799" w:rsidRPr="007D32E3" w:rsidRDefault="00970799" w:rsidP="00E67930">
      <w:pPr>
        <w:pStyle w:val="BodyText"/>
        <w:spacing w:line="240" w:lineRule="auto"/>
        <w:jc w:val="center"/>
        <w:rPr>
          <w:rFonts w:ascii="Times New Roman" w:hAnsi="Times New Roman"/>
          <w:b/>
          <w:bCs/>
          <w:sz w:val="26"/>
          <w:szCs w:val="28"/>
        </w:rPr>
      </w:pPr>
      <w:r w:rsidRPr="007D32E3">
        <w:rPr>
          <w:rFonts w:ascii="Times New Roman" w:hAnsi="Times New Roman"/>
          <w:noProof/>
          <w:vertAlign w:val="superscript"/>
        </w:rPr>
        <w:pict>
          <v:line id="_x0000_s1027" style="position:absolute;left:0;text-align:left;z-index:251661312" from="187.5pt,2.15pt" to="286.5pt,2.15pt"/>
        </w:pict>
      </w:r>
      <w:r w:rsidRPr="007D32E3">
        <w:rPr>
          <w:rFonts w:ascii="Times New Roman" w:hAnsi="Times New Roman"/>
          <w:b/>
          <w:bCs/>
          <w:sz w:val="26"/>
          <w:szCs w:val="28"/>
        </w:rPr>
        <w:t>GIÁM ĐỐC TRUNG TÂM Y TẾ QUỲ CHÂU</w:t>
      </w:r>
    </w:p>
    <w:p w:rsidR="00970799" w:rsidRPr="007D32E3" w:rsidRDefault="00970799" w:rsidP="00E67930">
      <w:pPr>
        <w:spacing w:before="120"/>
        <w:ind w:firstLine="567"/>
        <w:jc w:val="both"/>
        <w:rPr>
          <w:i/>
          <w:spacing w:val="-10"/>
        </w:rPr>
      </w:pPr>
      <w:r w:rsidRPr="007D32E3">
        <w:rPr>
          <w:i/>
          <w:spacing w:val="-10"/>
        </w:rPr>
        <w:t>Că</w:t>
      </w:r>
      <w:r w:rsidR="0021166D">
        <w:rPr>
          <w:i/>
          <w:spacing w:val="-10"/>
        </w:rPr>
        <w:t xml:space="preserve">n cứ </w:t>
      </w:r>
      <w:r w:rsidR="00F00285" w:rsidRPr="007D32E3">
        <w:rPr>
          <w:i/>
          <w:spacing w:val="-10"/>
        </w:rPr>
        <w:t xml:space="preserve"> Thông tư 07/2011/TT-BYT ngày 26/01/2011 của Bộ y tế Hướng dẫn công tác điều dưỡng về chăm sóc người bệnh trong bệnh viện;</w:t>
      </w:r>
    </w:p>
    <w:p w:rsidR="00F00285" w:rsidRPr="007D32E3" w:rsidRDefault="00F00285" w:rsidP="00E67930">
      <w:pPr>
        <w:spacing w:before="120"/>
        <w:ind w:firstLine="567"/>
        <w:jc w:val="both"/>
        <w:rPr>
          <w:i/>
          <w:spacing w:val="-10"/>
        </w:rPr>
      </w:pPr>
      <w:r w:rsidRPr="007D32E3">
        <w:rPr>
          <w:i/>
          <w:spacing w:val="-10"/>
        </w:rPr>
        <w:t>Thực hiện công văn s</w:t>
      </w:r>
      <w:r w:rsidR="00BD659C">
        <w:rPr>
          <w:i/>
          <w:spacing w:val="-10"/>
        </w:rPr>
        <w:t>ố</w:t>
      </w:r>
      <w:r w:rsidRPr="007D32E3">
        <w:rPr>
          <w:i/>
          <w:spacing w:val="-10"/>
        </w:rPr>
        <w:t xml:space="preserve"> 614/SYT-NVY ngày 06/03/2020 của </w:t>
      </w:r>
      <w:r w:rsidR="00BD659C">
        <w:rPr>
          <w:i/>
          <w:spacing w:val="-10"/>
        </w:rPr>
        <w:t>S</w:t>
      </w:r>
      <w:r w:rsidRPr="007D32E3">
        <w:rPr>
          <w:i/>
          <w:spacing w:val="-10"/>
        </w:rPr>
        <w:t>ở y tế Ng</w:t>
      </w:r>
      <w:r w:rsidR="00BD659C">
        <w:rPr>
          <w:i/>
          <w:spacing w:val="-10"/>
        </w:rPr>
        <w:t>hệ An về việc tổ chức Hội thi Đi</w:t>
      </w:r>
      <w:r w:rsidRPr="007D32E3">
        <w:rPr>
          <w:i/>
          <w:spacing w:val="-10"/>
        </w:rPr>
        <w:t>ều dưỡng, hộ sinh, kỹ thuật viên giỏi cấp cơ sở năm 2020;</w:t>
      </w:r>
    </w:p>
    <w:p w:rsidR="00F00285" w:rsidRPr="007D32E3" w:rsidRDefault="0021166D" w:rsidP="00E67930">
      <w:pPr>
        <w:spacing w:before="120"/>
        <w:ind w:firstLine="567"/>
        <w:jc w:val="both"/>
        <w:rPr>
          <w:i/>
          <w:spacing w:val="-10"/>
        </w:rPr>
      </w:pPr>
      <w:r>
        <w:rPr>
          <w:i/>
          <w:spacing w:val="-10"/>
        </w:rPr>
        <w:t>Căn cứ k</w:t>
      </w:r>
      <w:r w:rsidR="00F00285" w:rsidRPr="007D32E3">
        <w:rPr>
          <w:i/>
          <w:spacing w:val="-10"/>
        </w:rPr>
        <w:t>ế hoạch số 15/KH-TTYT ngày 20/05/2020 của Trung tâm y tế Quỳ Châu về việc tổ chức Hội Thi Điều dưỡng, Hộ sinh, Kỹ thuật viên giỏi cấp cơ sở năm 2020;</w:t>
      </w:r>
    </w:p>
    <w:p w:rsidR="00970799" w:rsidRDefault="00970799" w:rsidP="00E67930">
      <w:pPr>
        <w:spacing w:before="120"/>
        <w:ind w:firstLine="567"/>
        <w:jc w:val="both"/>
        <w:rPr>
          <w:rStyle w:val="BodyTextChar1"/>
          <w:rFonts w:ascii="Times New Roman" w:hAnsi="Times New Roman"/>
          <w:i/>
          <w:iCs/>
          <w:color w:val="000000"/>
          <w:szCs w:val="28"/>
          <w:lang w:eastAsia="vi-VN"/>
        </w:rPr>
      </w:pPr>
      <w:r w:rsidRPr="007D32E3">
        <w:rPr>
          <w:i/>
        </w:rPr>
        <w:t>Theo đề nghị của</w:t>
      </w:r>
      <w:r w:rsidR="00F00285" w:rsidRPr="007D32E3">
        <w:rPr>
          <w:i/>
        </w:rPr>
        <w:t xml:space="preserve"> Trưởng phòng điều dưỡng</w:t>
      </w:r>
      <w:r w:rsidRPr="007D32E3">
        <w:rPr>
          <w:rStyle w:val="BodyTextChar1"/>
          <w:rFonts w:ascii="Times New Roman" w:hAnsi="Times New Roman"/>
          <w:i/>
          <w:iCs/>
          <w:color w:val="000000"/>
          <w:szCs w:val="28"/>
          <w:lang w:eastAsia="vi-VN"/>
        </w:rPr>
        <w:tab/>
        <w:t>.</w:t>
      </w:r>
    </w:p>
    <w:p w:rsidR="007D32E3" w:rsidRPr="007D32E3" w:rsidRDefault="007D32E3" w:rsidP="00E67930">
      <w:pPr>
        <w:spacing w:before="120"/>
        <w:ind w:firstLine="567"/>
        <w:jc w:val="both"/>
        <w:rPr>
          <w:i/>
          <w:iCs/>
          <w:color w:val="000000"/>
          <w:lang w:eastAsia="vi-VN"/>
        </w:rPr>
      </w:pPr>
    </w:p>
    <w:p w:rsidR="00970799" w:rsidRPr="007D32E3" w:rsidRDefault="00970799" w:rsidP="006D59E7">
      <w:pPr>
        <w:pStyle w:val="BodyText"/>
        <w:spacing w:before="0" w:line="240" w:lineRule="auto"/>
        <w:jc w:val="center"/>
        <w:rPr>
          <w:rFonts w:ascii="Times New Roman" w:hAnsi="Times New Roman"/>
          <w:b/>
          <w:bCs/>
          <w:spacing w:val="-2"/>
          <w:szCs w:val="28"/>
        </w:rPr>
      </w:pPr>
      <w:r w:rsidRPr="007D32E3">
        <w:rPr>
          <w:rFonts w:ascii="Times New Roman" w:hAnsi="Times New Roman"/>
          <w:b/>
          <w:bCs/>
          <w:spacing w:val="-2"/>
          <w:sz w:val="26"/>
          <w:szCs w:val="28"/>
        </w:rPr>
        <w:t>QUYẾT ĐỊNH</w:t>
      </w:r>
      <w:r w:rsidRPr="007D32E3">
        <w:rPr>
          <w:rFonts w:ascii="Times New Roman" w:hAnsi="Times New Roman"/>
          <w:b/>
          <w:bCs/>
          <w:spacing w:val="-2"/>
          <w:szCs w:val="28"/>
        </w:rPr>
        <w:t>:</w:t>
      </w:r>
    </w:p>
    <w:p w:rsidR="00B07B79" w:rsidRDefault="00970799" w:rsidP="00B07B79">
      <w:pPr>
        <w:ind w:firstLine="426"/>
        <w:jc w:val="both"/>
      </w:pPr>
      <w:r w:rsidRPr="007D32E3">
        <w:rPr>
          <w:b/>
          <w:spacing w:val="-4"/>
          <w:sz w:val="26"/>
        </w:rPr>
        <w:t xml:space="preserve">Điều 1. </w:t>
      </w:r>
      <w:r w:rsidR="00F00285" w:rsidRPr="007D32E3">
        <w:rPr>
          <w:spacing w:val="-4"/>
        </w:rPr>
        <w:t>Thành lập Ban tổ chức</w:t>
      </w:r>
      <w:r w:rsidR="00F00285" w:rsidRPr="007D32E3">
        <w:rPr>
          <w:spacing w:val="-4"/>
          <w:sz w:val="26"/>
        </w:rPr>
        <w:t xml:space="preserve"> </w:t>
      </w:r>
      <w:r w:rsidR="00F00285" w:rsidRPr="007D32E3">
        <w:t>Hội thi Điều dưỡng, Hộ sinh, Kỹ thuật viên giỏi năm 2020 tại Trung tâm y tế Quỳ Châu gồm các ông bà có tên sau:</w:t>
      </w:r>
    </w:p>
    <w:p w:rsidR="00F00285" w:rsidRPr="007D32E3" w:rsidRDefault="00B07B79" w:rsidP="00B07B79">
      <w:pPr>
        <w:ind w:firstLine="426"/>
        <w:jc w:val="both"/>
      </w:pPr>
      <w:r>
        <w:t xml:space="preserve">1. </w:t>
      </w:r>
      <w:r w:rsidR="00F00285" w:rsidRPr="007D32E3">
        <w:t>Ông: Đặng Tân Mi</w:t>
      </w:r>
      <w:r w:rsidR="00F253C9">
        <w:t xml:space="preserve">nh            </w:t>
      </w:r>
      <w:r w:rsidR="00F00285" w:rsidRPr="007D32E3">
        <w:t xml:space="preserve">GĐ.  Bệnh viện                Trưởng ban </w:t>
      </w:r>
    </w:p>
    <w:p w:rsidR="00F00285" w:rsidRPr="007D32E3" w:rsidRDefault="00F00285" w:rsidP="00B07B79">
      <w:pPr>
        <w:ind w:firstLine="426"/>
        <w:jc w:val="both"/>
      </w:pPr>
      <w:r w:rsidRPr="007D32E3">
        <w:t>2. Ô</w:t>
      </w:r>
      <w:r w:rsidR="00B07B79">
        <w:t xml:space="preserve">ng: Lô Thanh Quý             </w:t>
      </w:r>
      <w:r w:rsidRPr="007D32E3">
        <w:t xml:space="preserve"> Phó giám đốc                   Phó Trưởng ban</w:t>
      </w:r>
    </w:p>
    <w:p w:rsidR="00F00285" w:rsidRPr="007D32E3" w:rsidRDefault="00F00285" w:rsidP="00E67930">
      <w:pPr>
        <w:tabs>
          <w:tab w:val="left" w:pos="4155"/>
          <w:tab w:val="left" w:pos="7050"/>
        </w:tabs>
        <w:ind w:firstLine="426"/>
        <w:jc w:val="both"/>
      </w:pPr>
      <w:r w:rsidRPr="007D32E3">
        <w:t>3. Ông Hoàng Anh Hiệp</w:t>
      </w:r>
      <w:r w:rsidR="00B07B79">
        <w:t xml:space="preserve">          </w:t>
      </w:r>
      <w:r w:rsidRPr="007D32E3">
        <w:t xml:space="preserve"> Phó Giám đốc</w:t>
      </w:r>
      <w:r w:rsidR="00B07B79">
        <w:t xml:space="preserve">                </w:t>
      </w:r>
      <w:r w:rsidRPr="007D32E3">
        <w:t xml:space="preserve">  Thành viên</w:t>
      </w:r>
    </w:p>
    <w:p w:rsidR="00F00285" w:rsidRPr="007D32E3" w:rsidRDefault="00B07B79" w:rsidP="00E67930">
      <w:pPr>
        <w:tabs>
          <w:tab w:val="left" w:pos="7425"/>
        </w:tabs>
        <w:jc w:val="both"/>
      </w:pPr>
      <w:r>
        <w:t xml:space="preserve">     </w:t>
      </w:r>
      <w:r w:rsidR="00F00285" w:rsidRPr="007D32E3">
        <w:t xml:space="preserve">4. Bà Tống Thị Mỹ Châu        </w:t>
      </w:r>
      <w:r w:rsidR="00F253C9">
        <w:t xml:space="preserve"> </w:t>
      </w:r>
      <w:r w:rsidR="00F00285" w:rsidRPr="007D32E3">
        <w:t xml:space="preserve"> </w:t>
      </w:r>
      <w:r>
        <w:t xml:space="preserve">TP. Điều dưỡng              </w:t>
      </w:r>
      <w:r w:rsidR="00F00285" w:rsidRPr="007D32E3">
        <w:t xml:space="preserve"> </w:t>
      </w:r>
      <w:r>
        <w:t xml:space="preserve"> </w:t>
      </w:r>
      <w:r w:rsidR="00F00285" w:rsidRPr="007D32E3">
        <w:t>Thư ký</w:t>
      </w:r>
    </w:p>
    <w:p w:rsidR="00F00285" w:rsidRPr="007D32E3" w:rsidRDefault="00B07B79" w:rsidP="00E67930">
      <w:pPr>
        <w:jc w:val="both"/>
      </w:pPr>
      <w:r>
        <w:t xml:space="preserve">     </w:t>
      </w:r>
      <w:r w:rsidR="00F00285" w:rsidRPr="007D32E3">
        <w:t>5.</w:t>
      </w:r>
      <w:r w:rsidR="0021166D">
        <w:t xml:space="preserve"> </w:t>
      </w:r>
      <w:r w:rsidR="00F00285" w:rsidRPr="007D32E3">
        <w:t>Ôn</w:t>
      </w:r>
      <w:r>
        <w:t xml:space="preserve">g Hà Văn Hải                </w:t>
      </w:r>
      <w:r w:rsidR="00F253C9">
        <w:t xml:space="preserve"> </w:t>
      </w:r>
      <w:r>
        <w:t xml:space="preserve"> </w:t>
      </w:r>
      <w:r w:rsidR="00F00285" w:rsidRPr="007D32E3">
        <w:t xml:space="preserve"> TP</w:t>
      </w:r>
      <w:r>
        <w:t xml:space="preserve">.KHTH                         </w:t>
      </w:r>
      <w:r w:rsidR="00F00285" w:rsidRPr="007D32E3">
        <w:t>Thành viên</w:t>
      </w:r>
    </w:p>
    <w:p w:rsidR="00F00285" w:rsidRPr="007D32E3" w:rsidRDefault="00B07B79" w:rsidP="00E67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80"/>
        </w:tabs>
        <w:jc w:val="both"/>
      </w:pPr>
      <w:r>
        <w:t xml:space="preserve">    </w:t>
      </w:r>
      <w:r w:rsidR="00F00285" w:rsidRPr="007D32E3">
        <w:t xml:space="preserve"> 6.</w:t>
      </w:r>
      <w:r w:rsidR="0021166D">
        <w:t xml:space="preserve"> </w:t>
      </w:r>
      <w:r w:rsidR="00F00285" w:rsidRPr="007D32E3">
        <w:t>Ông Lê Hữu Ngọc</w:t>
      </w:r>
      <w:r w:rsidR="00F00285" w:rsidRPr="007D32E3">
        <w:tab/>
      </w:r>
      <w:r w:rsidR="00F00285" w:rsidRPr="007D32E3">
        <w:tab/>
        <w:t xml:space="preserve">     </w:t>
      </w:r>
      <w:r>
        <w:t xml:space="preserve"> </w:t>
      </w:r>
      <w:r w:rsidR="00F00285" w:rsidRPr="007D32E3">
        <w:t xml:space="preserve">TP TVKT                       </w:t>
      </w:r>
      <w:r>
        <w:t xml:space="preserve">   </w:t>
      </w:r>
      <w:r w:rsidR="00F00285" w:rsidRPr="007D32E3">
        <w:t>Thành viên</w:t>
      </w:r>
    </w:p>
    <w:p w:rsidR="00970799" w:rsidRPr="007D32E3" w:rsidRDefault="00F00285" w:rsidP="00E679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80"/>
        </w:tabs>
        <w:jc w:val="both"/>
      </w:pPr>
      <w:r w:rsidRPr="007D32E3">
        <w:t xml:space="preserve">      7. Bà Tống Thị Hằng</w:t>
      </w:r>
      <w:r w:rsidRPr="007D32E3">
        <w:tab/>
      </w:r>
      <w:r w:rsidRPr="007D32E3">
        <w:tab/>
        <w:t xml:space="preserve">    </w:t>
      </w:r>
      <w:r w:rsidR="00B07B79">
        <w:t xml:space="preserve">  </w:t>
      </w:r>
      <w:r w:rsidRPr="007D32E3">
        <w:t>T</w:t>
      </w:r>
      <w:r w:rsidR="00B07B79">
        <w:t xml:space="preserve">P.TCHC                         </w:t>
      </w:r>
      <w:r w:rsidRPr="007D32E3">
        <w:t xml:space="preserve"> Thành viên</w:t>
      </w:r>
      <w:r w:rsidRPr="007D32E3">
        <w:tab/>
      </w:r>
    </w:p>
    <w:p w:rsidR="004D054D" w:rsidRPr="007D32E3" w:rsidRDefault="00970799" w:rsidP="00E67930">
      <w:pPr>
        <w:spacing w:before="140"/>
        <w:ind w:firstLine="567"/>
        <w:jc w:val="both"/>
      </w:pPr>
      <w:r w:rsidRPr="007D32E3">
        <w:rPr>
          <w:b/>
        </w:rPr>
        <w:t>Điều</w:t>
      </w:r>
      <w:r w:rsidRPr="007D32E3">
        <w:rPr>
          <w:b/>
          <w:i/>
        </w:rPr>
        <w:t xml:space="preserve"> </w:t>
      </w:r>
      <w:r w:rsidRPr="007D32E3">
        <w:rPr>
          <w:b/>
        </w:rPr>
        <w:t>2</w:t>
      </w:r>
      <w:r w:rsidRPr="007D32E3">
        <w:t>.</w:t>
      </w:r>
      <w:r w:rsidR="0021166D">
        <w:t xml:space="preserve"> </w:t>
      </w:r>
      <w:r w:rsidR="004D054D" w:rsidRPr="007D32E3">
        <w:t>Ban tổ chức c</w:t>
      </w:r>
      <w:r w:rsidR="00846337">
        <w:t>ó nhiệm vụ chỉ đạo tổ chức Hội t</w:t>
      </w:r>
      <w:r w:rsidR="004D054D" w:rsidRPr="007D32E3">
        <w:t>hi</w:t>
      </w:r>
      <w:r w:rsidRPr="007D32E3">
        <w:t xml:space="preserve"> </w:t>
      </w:r>
      <w:r w:rsidR="004D054D" w:rsidRPr="007D32E3">
        <w:t>Điều dưỡng, hộ sinh, kỹ thuật viên giỏi năm 2020 tại Trung tâm y tế Quỳ Châu theo quy định và hướng dẫn của Ngành</w:t>
      </w:r>
      <w:r w:rsidR="00031B90">
        <w:t xml:space="preserve"> y</w:t>
      </w:r>
      <w:r w:rsidR="00846337">
        <w:t xml:space="preserve"> tế; </w:t>
      </w:r>
      <w:r w:rsidR="00031B90">
        <w:t>Tham gia tổ chức,</w:t>
      </w:r>
      <w:r w:rsidR="004D054D" w:rsidRPr="007D32E3">
        <w:t xml:space="preserve"> triển khai các nội dung Hội thi theo chỉ đạo của Sở y tế Nghệ An</w:t>
      </w:r>
      <w:r w:rsidRPr="007D32E3">
        <w:t>.</w:t>
      </w:r>
    </w:p>
    <w:p w:rsidR="004D054D" w:rsidRPr="007D32E3" w:rsidRDefault="00970799" w:rsidP="00E67930">
      <w:pPr>
        <w:ind w:firstLine="567"/>
        <w:jc w:val="both"/>
        <w:rPr>
          <w:i/>
        </w:rPr>
      </w:pPr>
      <w:r w:rsidRPr="007D32E3">
        <w:rPr>
          <w:b/>
        </w:rPr>
        <w:t>Điều 3</w:t>
      </w:r>
      <w:r w:rsidRPr="007D32E3">
        <w:t>.</w:t>
      </w:r>
      <w:r w:rsidR="0021166D">
        <w:t xml:space="preserve"> </w:t>
      </w:r>
      <w:r w:rsidR="004D054D" w:rsidRPr="007D32E3">
        <w:t>Quyết định này có hiệu lực kể từ ngày ký; Ban tự giải thể sau khi kết thúc Hội thi.</w:t>
      </w:r>
    </w:p>
    <w:p w:rsidR="00970799" w:rsidRDefault="004D054D" w:rsidP="00E67930">
      <w:pPr>
        <w:ind w:firstLine="567"/>
        <w:jc w:val="both"/>
      </w:pPr>
      <w:r w:rsidRPr="007D32E3">
        <w:t>Trưởng các khoa, phòng, trạm y tế xã</w:t>
      </w:r>
      <w:r w:rsidR="00031B90">
        <w:t>, Thị Trấn Tân Lạc và các ông (</w:t>
      </w:r>
      <w:r w:rsidRPr="007D32E3">
        <w:t>bà</w:t>
      </w:r>
      <w:r w:rsidR="00031B90">
        <w:t xml:space="preserve"> </w:t>
      </w:r>
      <w:r w:rsidRPr="007D32E3">
        <w:t>) có tê</w:t>
      </w:r>
      <w:r w:rsidR="00031B90">
        <w:t>n</w:t>
      </w:r>
      <w:r w:rsidR="00846337">
        <w:t xml:space="preserve"> tại điều 1 </w:t>
      </w:r>
      <w:r w:rsidRPr="007D32E3">
        <w:t>chịu trách nhiệm thi hành Quyết định này./.</w:t>
      </w:r>
      <w:r w:rsidR="00970799" w:rsidRPr="007D32E3">
        <w:t xml:space="preserve"> </w:t>
      </w:r>
    </w:p>
    <w:p w:rsidR="007D32E3" w:rsidRPr="007D32E3" w:rsidRDefault="007D32E3" w:rsidP="00E67930">
      <w:pPr>
        <w:ind w:firstLine="567"/>
        <w:jc w:val="both"/>
      </w:pPr>
    </w:p>
    <w:tbl>
      <w:tblPr>
        <w:tblW w:w="0" w:type="auto"/>
        <w:tblLook w:val="01E0"/>
      </w:tblPr>
      <w:tblGrid>
        <w:gridCol w:w="4490"/>
        <w:gridCol w:w="730"/>
        <w:gridCol w:w="3910"/>
      </w:tblGrid>
      <w:tr w:rsidR="00970799" w:rsidRPr="007D32E3" w:rsidTr="007D32E3">
        <w:trPr>
          <w:trHeight w:val="237"/>
        </w:trPr>
        <w:tc>
          <w:tcPr>
            <w:tcW w:w="4490" w:type="dxa"/>
            <w:shd w:val="clear" w:color="auto" w:fill="auto"/>
          </w:tcPr>
          <w:p w:rsidR="00970799" w:rsidRPr="007D32E3" w:rsidRDefault="00970799" w:rsidP="00E67930">
            <w:pPr>
              <w:tabs>
                <w:tab w:val="left" w:pos="6015"/>
              </w:tabs>
              <w:jc w:val="both"/>
              <w:rPr>
                <w:b/>
                <w:i/>
                <w:sz w:val="24"/>
              </w:rPr>
            </w:pPr>
            <w:r w:rsidRPr="007D32E3">
              <w:rPr>
                <w:b/>
                <w:i/>
                <w:sz w:val="24"/>
              </w:rPr>
              <w:t>Nơi nhận:</w:t>
            </w:r>
          </w:p>
        </w:tc>
        <w:tc>
          <w:tcPr>
            <w:tcW w:w="730" w:type="dxa"/>
            <w:shd w:val="clear" w:color="auto" w:fill="auto"/>
          </w:tcPr>
          <w:p w:rsidR="00970799" w:rsidRPr="007D32E3" w:rsidRDefault="00970799" w:rsidP="00E67930">
            <w:pPr>
              <w:jc w:val="both"/>
            </w:pPr>
          </w:p>
        </w:tc>
        <w:tc>
          <w:tcPr>
            <w:tcW w:w="3910" w:type="dxa"/>
            <w:shd w:val="clear" w:color="auto" w:fill="auto"/>
          </w:tcPr>
          <w:p w:rsidR="00970799" w:rsidRPr="007D32E3" w:rsidRDefault="00970799" w:rsidP="00B07B79">
            <w:pPr>
              <w:jc w:val="center"/>
              <w:rPr>
                <w:b/>
              </w:rPr>
            </w:pPr>
            <w:r w:rsidRPr="007D32E3">
              <w:rPr>
                <w:b/>
              </w:rPr>
              <w:t>GIÁM ĐỐC</w:t>
            </w:r>
          </w:p>
        </w:tc>
      </w:tr>
      <w:tr w:rsidR="00970799" w:rsidRPr="007D32E3" w:rsidTr="00D56825">
        <w:trPr>
          <w:trHeight w:val="1582"/>
        </w:trPr>
        <w:tc>
          <w:tcPr>
            <w:tcW w:w="4490" w:type="dxa"/>
            <w:shd w:val="clear" w:color="auto" w:fill="auto"/>
          </w:tcPr>
          <w:p w:rsidR="00970799" w:rsidRPr="007D32E3" w:rsidRDefault="007D32E3" w:rsidP="00E67930">
            <w:pPr>
              <w:tabs>
                <w:tab w:val="left" w:pos="6015"/>
              </w:tabs>
              <w:jc w:val="both"/>
              <w:rPr>
                <w:sz w:val="14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970799" w:rsidRPr="007D32E3">
              <w:rPr>
                <w:sz w:val="22"/>
                <w:szCs w:val="22"/>
              </w:rPr>
              <w:t>Như Điều 3;</w:t>
            </w:r>
          </w:p>
          <w:p w:rsidR="00970799" w:rsidRPr="007D32E3" w:rsidRDefault="004D054D" w:rsidP="00E67930">
            <w:pPr>
              <w:spacing w:after="120"/>
              <w:jc w:val="both"/>
              <w:rPr>
                <w:sz w:val="22"/>
                <w:szCs w:val="22"/>
              </w:rPr>
            </w:pPr>
            <w:r w:rsidRPr="007D32E3">
              <w:rPr>
                <w:sz w:val="22"/>
                <w:szCs w:val="22"/>
              </w:rPr>
              <w:t xml:space="preserve">- </w:t>
            </w:r>
            <w:r w:rsidR="00970799" w:rsidRPr="007D32E3">
              <w:rPr>
                <w:sz w:val="22"/>
                <w:szCs w:val="22"/>
              </w:rPr>
              <w:t xml:space="preserve">Lưu: VT, </w:t>
            </w:r>
            <w:r w:rsidRPr="007D32E3">
              <w:rPr>
                <w:sz w:val="22"/>
                <w:szCs w:val="22"/>
              </w:rPr>
              <w:t>KHNV,PĐD</w:t>
            </w:r>
          </w:p>
          <w:p w:rsidR="00970799" w:rsidRPr="007D32E3" w:rsidRDefault="00970799" w:rsidP="00E67930">
            <w:pPr>
              <w:spacing w:after="120"/>
              <w:jc w:val="both"/>
              <w:rPr>
                <w:sz w:val="22"/>
                <w:szCs w:val="22"/>
              </w:rPr>
            </w:pPr>
          </w:p>
          <w:p w:rsidR="00970799" w:rsidRPr="007D32E3" w:rsidRDefault="00970799" w:rsidP="00E67930">
            <w:pPr>
              <w:spacing w:after="120"/>
              <w:jc w:val="both"/>
            </w:pPr>
          </w:p>
        </w:tc>
        <w:tc>
          <w:tcPr>
            <w:tcW w:w="730" w:type="dxa"/>
            <w:shd w:val="clear" w:color="auto" w:fill="auto"/>
          </w:tcPr>
          <w:p w:rsidR="00970799" w:rsidRPr="007D32E3" w:rsidRDefault="00970799" w:rsidP="00E67930">
            <w:pPr>
              <w:spacing w:after="120"/>
              <w:jc w:val="both"/>
            </w:pPr>
          </w:p>
        </w:tc>
        <w:tc>
          <w:tcPr>
            <w:tcW w:w="3910" w:type="dxa"/>
            <w:shd w:val="clear" w:color="auto" w:fill="auto"/>
          </w:tcPr>
          <w:p w:rsidR="007D32E3" w:rsidRDefault="007D32E3" w:rsidP="00B07B79">
            <w:pPr>
              <w:spacing w:after="120"/>
              <w:jc w:val="center"/>
              <w:rPr>
                <w:b/>
              </w:rPr>
            </w:pPr>
          </w:p>
          <w:p w:rsidR="00970799" w:rsidRPr="007D32E3" w:rsidRDefault="00970799" w:rsidP="00B07B79">
            <w:pPr>
              <w:jc w:val="center"/>
              <w:rPr>
                <w:b/>
              </w:rPr>
            </w:pPr>
          </w:p>
          <w:p w:rsidR="007D32E3" w:rsidRPr="007D32E3" w:rsidRDefault="007D32E3" w:rsidP="00B07B79">
            <w:pPr>
              <w:spacing w:after="120"/>
              <w:jc w:val="center"/>
              <w:rPr>
                <w:b/>
              </w:rPr>
            </w:pPr>
          </w:p>
          <w:p w:rsidR="00970799" w:rsidRPr="00BD659C" w:rsidRDefault="00BD659C" w:rsidP="00B07B79">
            <w:pPr>
              <w:spacing w:after="120"/>
              <w:jc w:val="center"/>
              <w:rPr>
                <w:b/>
              </w:rPr>
            </w:pPr>
            <w:r w:rsidRPr="00BD659C">
              <w:rPr>
                <w:b/>
              </w:rPr>
              <w:t>Đặng Tân Minh</w:t>
            </w:r>
          </w:p>
        </w:tc>
      </w:tr>
    </w:tbl>
    <w:p w:rsidR="003B6EF7" w:rsidRPr="007D32E3" w:rsidRDefault="003B6EF7" w:rsidP="00E67930">
      <w:pPr>
        <w:jc w:val="both"/>
      </w:pPr>
    </w:p>
    <w:sectPr w:rsidR="003B6EF7" w:rsidRPr="007D32E3" w:rsidSect="00F253C9">
      <w:headerReference w:type="even" r:id="rId4"/>
      <w:headerReference w:type="default" r:id="rId5"/>
      <w:footerReference w:type="even" r:id="rId6"/>
      <w:footerReference w:type="default" r:id="rId7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819" w:rsidRPr="004223B9" w:rsidRDefault="007D184B" w:rsidP="00EF0A74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 w:rsidRPr="004223B9">
      <w:rPr>
        <w:rStyle w:val="PageNumber"/>
        <w:rFonts w:ascii="Times New Roman" w:hAnsi="Times New Roman"/>
      </w:rPr>
      <w:fldChar w:fldCharType="begin"/>
    </w:r>
    <w:r w:rsidRPr="004223B9">
      <w:rPr>
        <w:rStyle w:val="PageNumber"/>
        <w:rFonts w:ascii="Times New Roman" w:hAnsi="Times New Roman"/>
      </w:rPr>
      <w:instrText xml:space="preserve">PAGE  </w:instrText>
    </w:r>
    <w:r w:rsidRPr="004223B9">
      <w:rPr>
        <w:rStyle w:val="PageNumber"/>
        <w:rFonts w:ascii="Times New Roman" w:hAnsi="Times New Roman"/>
      </w:rPr>
      <w:fldChar w:fldCharType="separate"/>
    </w:r>
    <w:r w:rsidRPr="004223B9">
      <w:rPr>
        <w:rStyle w:val="PageNumber"/>
        <w:rFonts w:ascii="Times New Roman" w:hAnsi="Times New Roman"/>
        <w:noProof/>
      </w:rPr>
      <w:t>1</w:t>
    </w:r>
    <w:r w:rsidRPr="004223B9">
      <w:rPr>
        <w:rStyle w:val="PageNumber"/>
        <w:rFonts w:ascii="Times New Roman" w:hAnsi="Times New Roman"/>
      </w:rPr>
      <w:fldChar w:fldCharType="end"/>
    </w:r>
  </w:p>
  <w:p w:rsidR="00A97819" w:rsidRPr="004223B9" w:rsidRDefault="007D184B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819" w:rsidRPr="004223B9" w:rsidRDefault="007D184B" w:rsidP="00EF0A74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</w:p>
  <w:p w:rsidR="00A97819" w:rsidRPr="004223B9" w:rsidRDefault="007D184B">
    <w:pPr>
      <w:pStyle w:val="Footer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819" w:rsidRDefault="007D184B" w:rsidP="00EF0A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7819" w:rsidRDefault="007D18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819" w:rsidRPr="00CA1D22" w:rsidRDefault="007D184B" w:rsidP="00EF0A74">
    <w:pPr>
      <w:pStyle w:val="Header"/>
      <w:framePr w:wrap="around" w:vAnchor="text" w:hAnchor="margin" w:xAlign="center" w:y="1"/>
      <w:jc w:val="center"/>
      <w:rPr>
        <w:rStyle w:val="PageNumber"/>
        <w:rFonts w:ascii="Times New Roman" w:hAnsi="Times New Roman"/>
        <w:sz w:val="24"/>
        <w:szCs w:val="24"/>
      </w:rPr>
    </w:pPr>
    <w:r w:rsidRPr="00CA1D22">
      <w:rPr>
        <w:rStyle w:val="PageNumber"/>
        <w:rFonts w:ascii="Times New Roman" w:hAnsi="Times New Roman"/>
        <w:sz w:val="24"/>
        <w:szCs w:val="24"/>
      </w:rPr>
      <w:fldChar w:fldCharType="begin"/>
    </w:r>
    <w:r w:rsidRPr="00CA1D22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CA1D22">
      <w:rPr>
        <w:rStyle w:val="PageNumber"/>
        <w:rFonts w:ascii="Times New Roman" w:hAnsi="Times New Roman"/>
        <w:sz w:val="24"/>
        <w:szCs w:val="24"/>
      </w:rPr>
      <w:fldChar w:fldCharType="separate"/>
    </w:r>
    <w:r w:rsidR="00F253C9">
      <w:rPr>
        <w:rStyle w:val="PageNumber"/>
        <w:rFonts w:ascii="Times New Roman" w:hAnsi="Times New Roman"/>
        <w:noProof/>
        <w:sz w:val="24"/>
        <w:szCs w:val="24"/>
      </w:rPr>
      <w:t>2</w:t>
    </w:r>
    <w:r w:rsidRPr="00CA1D22">
      <w:rPr>
        <w:rStyle w:val="PageNumber"/>
        <w:rFonts w:ascii="Times New Roman" w:hAnsi="Times New Roman"/>
        <w:sz w:val="24"/>
        <w:szCs w:val="24"/>
      </w:rPr>
      <w:fldChar w:fldCharType="end"/>
    </w:r>
  </w:p>
  <w:p w:rsidR="00A97819" w:rsidRDefault="007D18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70799"/>
    <w:rsid w:val="00031B90"/>
    <w:rsid w:val="00052F67"/>
    <w:rsid w:val="00080151"/>
    <w:rsid w:val="000F158F"/>
    <w:rsid w:val="00115455"/>
    <w:rsid w:val="00142F3D"/>
    <w:rsid w:val="001736FB"/>
    <w:rsid w:val="001D186A"/>
    <w:rsid w:val="001E0B8A"/>
    <w:rsid w:val="001E6EB7"/>
    <w:rsid w:val="0021166D"/>
    <w:rsid w:val="00212D1A"/>
    <w:rsid w:val="002467FC"/>
    <w:rsid w:val="002C792A"/>
    <w:rsid w:val="002F09BB"/>
    <w:rsid w:val="00325E0B"/>
    <w:rsid w:val="003824F9"/>
    <w:rsid w:val="003B6EF7"/>
    <w:rsid w:val="003C219A"/>
    <w:rsid w:val="003E4536"/>
    <w:rsid w:val="003F567F"/>
    <w:rsid w:val="00401FEF"/>
    <w:rsid w:val="0045276A"/>
    <w:rsid w:val="00455D34"/>
    <w:rsid w:val="0048152E"/>
    <w:rsid w:val="004D015C"/>
    <w:rsid w:val="004D054D"/>
    <w:rsid w:val="004D76DB"/>
    <w:rsid w:val="004E480F"/>
    <w:rsid w:val="005449F2"/>
    <w:rsid w:val="005A5293"/>
    <w:rsid w:val="005B0E2B"/>
    <w:rsid w:val="005F6294"/>
    <w:rsid w:val="00655947"/>
    <w:rsid w:val="00697948"/>
    <w:rsid w:val="006B7E79"/>
    <w:rsid w:val="006D59E7"/>
    <w:rsid w:val="00762675"/>
    <w:rsid w:val="00775964"/>
    <w:rsid w:val="0079179B"/>
    <w:rsid w:val="007A6DD6"/>
    <w:rsid w:val="007D184B"/>
    <w:rsid w:val="007D32E3"/>
    <w:rsid w:val="007F2844"/>
    <w:rsid w:val="00824322"/>
    <w:rsid w:val="00846337"/>
    <w:rsid w:val="00894753"/>
    <w:rsid w:val="008A3F16"/>
    <w:rsid w:val="008D25FB"/>
    <w:rsid w:val="00906E27"/>
    <w:rsid w:val="00970799"/>
    <w:rsid w:val="009779DA"/>
    <w:rsid w:val="00A3092A"/>
    <w:rsid w:val="00A73343"/>
    <w:rsid w:val="00B07B79"/>
    <w:rsid w:val="00B32A22"/>
    <w:rsid w:val="00B6057A"/>
    <w:rsid w:val="00B67FDD"/>
    <w:rsid w:val="00B96D20"/>
    <w:rsid w:val="00BB7792"/>
    <w:rsid w:val="00BD659C"/>
    <w:rsid w:val="00BF5D93"/>
    <w:rsid w:val="00C57CF9"/>
    <w:rsid w:val="00C826F0"/>
    <w:rsid w:val="00C9173F"/>
    <w:rsid w:val="00C945A8"/>
    <w:rsid w:val="00CD4263"/>
    <w:rsid w:val="00D750BE"/>
    <w:rsid w:val="00E36E7F"/>
    <w:rsid w:val="00E67930"/>
    <w:rsid w:val="00E7767D"/>
    <w:rsid w:val="00EC307E"/>
    <w:rsid w:val="00EC3F40"/>
    <w:rsid w:val="00EE316B"/>
    <w:rsid w:val="00F00285"/>
    <w:rsid w:val="00F1073F"/>
    <w:rsid w:val="00F11BF6"/>
    <w:rsid w:val="00F2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799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qFormat/>
    <w:rsid w:val="00970799"/>
    <w:pPr>
      <w:spacing w:before="240" w:line="360" w:lineRule="exact"/>
      <w:jc w:val="both"/>
    </w:pPr>
    <w:rPr>
      <w:rFonts w:ascii=".VnTime" w:hAnsi=".VnTime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70799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rsid w:val="00970799"/>
    <w:pPr>
      <w:tabs>
        <w:tab w:val="center" w:pos="4153"/>
        <w:tab w:val="right" w:pos="8306"/>
      </w:tabs>
    </w:pPr>
    <w:rPr>
      <w:rFonts w:ascii=".VnTime" w:hAnsi=".VnTime"/>
      <w:szCs w:val="20"/>
      <w:lang w:val="en-AU"/>
    </w:rPr>
  </w:style>
  <w:style w:type="character" w:customStyle="1" w:styleId="FooterChar">
    <w:name w:val="Footer Char"/>
    <w:basedOn w:val="DefaultParagraphFont"/>
    <w:link w:val="Footer"/>
    <w:rsid w:val="00970799"/>
    <w:rPr>
      <w:rFonts w:ascii=".VnTime" w:eastAsia="Times New Roman" w:hAnsi=".VnTime" w:cs="Times New Roman"/>
      <w:szCs w:val="20"/>
      <w:lang w:val="en-AU"/>
    </w:rPr>
  </w:style>
  <w:style w:type="character" w:styleId="PageNumber">
    <w:name w:val="page number"/>
    <w:basedOn w:val="DefaultParagraphFont"/>
    <w:rsid w:val="00970799"/>
  </w:style>
  <w:style w:type="paragraph" w:styleId="Header">
    <w:name w:val="header"/>
    <w:basedOn w:val="Normal"/>
    <w:link w:val="HeaderChar"/>
    <w:rsid w:val="00970799"/>
    <w:pPr>
      <w:tabs>
        <w:tab w:val="center" w:pos="4320"/>
        <w:tab w:val="right" w:pos="8640"/>
      </w:tabs>
    </w:pPr>
    <w:rPr>
      <w:rFonts w:ascii=".VnTime" w:hAnsi=".VnTime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70799"/>
    <w:rPr>
      <w:rFonts w:ascii=".VnTime" w:eastAsia="Times New Roman" w:hAnsi=".VnTime" w:cs="Times New Roman"/>
      <w:szCs w:val="20"/>
      <w:lang w:val="en-AU"/>
    </w:rPr>
  </w:style>
  <w:style w:type="character" w:customStyle="1" w:styleId="Other">
    <w:name w:val="Other_"/>
    <w:link w:val="Other0"/>
    <w:rsid w:val="00970799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970799"/>
    <w:pPr>
      <w:widowControl w:val="0"/>
      <w:shd w:val="clear" w:color="auto" w:fill="FFFFFF"/>
      <w:spacing w:after="200" w:line="262" w:lineRule="auto"/>
      <w:ind w:firstLine="400"/>
    </w:pPr>
    <w:rPr>
      <w:rFonts w:eastAsiaTheme="minorHAnsi" w:cstheme="minorBidi"/>
      <w:sz w:val="26"/>
      <w:szCs w:val="26"/>
    </w:rPr>
  </w:style>
  <w:style w:type="character" w:customStyle="1" w:styleId="BodyTextChar1">
    <w:name w:val="Body Text Char1"/>
    <w:link w:val="BodyText"/>
    <w:rsid w:val="00970799"/>
    <w:rPr>
      <w:rFonts w:ascii=".VnTime" w:eastAsia="Times New Roman" w:hAnsi=".VnTime" w:cs="Times New Roman"/>
      <w:szCs w:val="20"/>
    </w:rPr>
  </w:style>
  <w:style w:type="character" w:customStyle="1" w:styleId="Bodytext2">
    <w:name w:val="Body text (2)_"/>
    <w:link w:val="Bodytext20"/>
    <w:rsid w:val="00970799"/>
    <w:rPr>
      <w:sz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70799"/>
    <w:pPr>
      <w:widowControl w:val="0"/>
      <w:shd w:val="clear" w:color="auto" w:fill="FFFFFF"/>
    </w:pPr>
    <w:rPr>
      <w:rFonts w:eastAsiaTheme="minorHAnsi" w:cstheme="minorBidi"/>
      <w:sz w:val="22"/>
      <w:szCs w:val="22"/>
    </w:rPr>
  </w:style>
  <w:style w:type="character" w:customStyle="1" w:styleId="Footnote">
    <w:name w:val="Footnote_"/>
    <w:link w:val="Footnote0"/>
    <w:rsid w:val="00970799"/>
    <w:rPr>
      <w:sz w:val="22"/>
      <w:shd w:val="clear" w:color="auto" w:fill="FFFFFF"/>
    </w:rPr>
  </w:style>
  <w:style w:type="character" w:customStyle="1" w:styleId="Heading2">
    <w:name w:val="Heading #2_"/>
    <w:link w:val="Heading20"/>
    <w:rsid w:val="00970799"/>
    <w:rPr>
      <w:b/>
      <w:bCs/>
      <w:sz w:val="26"/>
      <w:szCs w:val="26"/>
      <w:shd w:val="clear" w:color="auto" w:fill="FFFFFF"/>
    </w:rPr>
  </w:style>
  <w:style w:type="paragraph" w:customStyle="1" w:styleId="Footnote0">
    <w:name w:val="Footnote"/>
    <w:basedOn w:val="Normal"/>
    <w:link w:val="Footnote"/>
    <w:rsid w:val="00970799"/>
    <w:pPr>
      <w:widowControl w:val="0"/>
      <w:shd w:val="clear" w:color="auto" w:fill="FFFFFF"/>
    </w:pPr>
    <w:rPr>
      <w:rFonts w:eastAsiaTheme="minorHAnsi" w:cstheme="minorBidi"/>
      <w:sz w:val="22"/>
      <w:szCs w:val="22"/>
    </w:rPr>
  </w:style>
  <w:style w:type="paragraph" w:customStyle="1" w:styleId="Heading20">
    <w:name w:val="Heading #2"/>
    <w:basedOn w:val="Normal"/>
    <w:link w:val="Heading2"/>
    <w:rsid w:val="00970799"/>
    <w:pPr>
      <w:widowControl w:val="0"/>
      <w:shd w:val="clear" w:color="auto" w:fill="FFFFFF"/>
      <w:spacing w:after="220" w:line="262" w:lineRule="auto"/>
      <w:ind w:firstLine="580"/>
      <w:outlineLvl w:val="1"/>
    </w:pPr>
    <w:rPr>
      <w:rFonts w:eastAsiaTheme="minorHAnsi" w:cstheme="min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Ðiện Thoại: 0912664669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Máy Tính Hạnh Nguyên</dc:creator>
  <cp:lastModifiedBy>Máy Tính Hạnh Nguyên</cp:lastModifiedBy>
  <cp:revision>9</cp:revision>
  <cp:lastPrinted>2020-08-25T03:59:00Z</cp:lastPrinted>
  <dcterms:created xsi:type="dcterms:W3CDTF">2020-08-25T02:49:00Z</dcterms:created>
  <dcterms:modified xsi:type="dcterms:W3CDTF">2020-08-25T04:14:00Z</dcterms:modified>
</cp:coreProperties>
</file>