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Look w:val="01E0"/>
      </w:tblPr>
      <w:tblGrid>
        <w:gridCol w:w="4111"/>
        <w:gridCol w:w="5670"/>
      </w:tblGrid>
      <w:tr w:rsidR="00F25782" w:rsidRPr="00F25782" w:rsidTr="000A4DE0">
        <w:tc>
          <w:tcPr>
            <w:tcW w:w="4111" w:type="dxa"/>
          </w:tcPr>
          <w:p w:rsidR="00F25782" w:rsidRPr="00F25782" w:rsidRDefault="00F25782" w:rsidP="000A4DE0">
            <w:pPr>
              <w:spacing w:after="0"/>
              <w:jc w:val="center"/>
              <w:rPr>
                <w:rFonts w:ascii="Times New Roman" w:hAnsi="Times New Roman" w:cs="Times New Roman"/>
                <w:sz w:val="26"/>
                <w:szCs w:val="26"/>
              </w:rPr>
            </w:pPr>
            <w:r w:rsidRPr="00F25782">
              <w:rPr>
                <w:rFonts w:ascii="Times New Roman" w:hAnsi="Times New Roman" w:cs="Times New Roman"/>
                <w:sz w:val="26"/>
                <w:szCs w:val="26"/>
              </w:rPr>
              <w:t xml:space="preserve"> SỞ Y TẾ </w:t>
            </w:r>
            <w:r w:rsidR="000A4DE0">
              <w:rPr>
                <w:rFonts w:ascii="Times New Roman" w:hAnsi="Times New Roman" w:cs="Times New Roman"/>
                <w:sz w:val="26"/>
                <w:szCs w:val="26"/>
              </w:rPr>
              <w:t>NGHỆ AN</w:t>
            </w:r>
          </w:p>
          <w:p w:rsidR="00F25782" w:rsidRPr="00F25782" w:rsidRDefault="000A4DE0" w:rsidP="000A4DE0">
            <w:pPr>
              <w:spacing w:after="0"/>
              <w:jc w:val="center"/>
              <w:rPr>
                <w:rFonts w:ascii="Times New Roman" w:hAnsi="Times New Roman" w:cs="Times New Roman"/>
                <w:b/>
                <w:sz w:val="26"/>
                <w:szCs w:val="26"/>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43.5pt;margin-top:17.55pt;width:104.25pt;height:0;z-index:251660288" o:connectortype="straight"/>
              </w:pict>
            </w:r>
            <w:r>
              <w:rPr>
                <w:rFonts w:ascii="Times New Roman" w:hAnsi="Times New Roman" w:cs="Times New Roman"/>
                <w:b/>
                <w:sz w:val="26"/>
                <w:szCs w:val="26"/>
              </w:rPr>
              <w:t>TRUNG TÂM Y TẾ QUỲ CHÂU</w:t>
            </w:r>
          </w:p>
          <w:p w:rsidR="00F25782" w:rsidRPr="00F25782" w:rsidRDefault="00F25782" w:rsidP="000A4DE0">
            <w:pPr>
              <w:spacing w:after="0"/>
              <w:jc w:val="center"/>
              <w:rPr>
                <w:rFonts w:ascii="Times New Roman" w:hAnsi="Times New Roman" w:cs="Times New Roman"/>
              </w:rPr>
            </w:pPr>
          </w:p>
        </w:tc>
        <w:tc>
          <w:tcPr>
            <w:tcW w:w="5670" w:type="dxa"/>
          </w:tcPr>
          <w:p w:rsidR="00F25782" w:rsidRPr="00F25782" w:rsidRDefault="00F25782" w:rsidP="000A4DE0">
            <w:pPr>
              <w:spacing w:after="0"/>
              <w:jc w:val="center"/>
              <w:rPr>
                <w:rFonts w:ascii="Times New Roman" w:hAnsi="Times New Roman" w:cs="Times New Roman"/>
                <w:b/>
                <w:sz w:val="26"/>
                <w:szCs w:val="26"/>
              </w:rPr>
            </w:pPr>
            <w:r w:rsidRPr="00F25782">
              <w:rPr>
                <w:rFonts w:ascii="Times New Roman" w:hAnsi="Times New Roman" w:cs="Times New Roman"/>
                <w:b/>
                <w:sz w:val="26"/>
                <w:szCs w:val="26"/>
              </w:rPr>
              <w:t>CỘNG HÒA XÃ HỘI CHỦ NGHĨA VIỆT NAM</w:t>
            </w:r>
          </w:p>
          <w:p w:rsidR="00F25782" w:rsidRPr="00F25782" w:rsidRDefault="0029403B" w:rsidP="000A4DE0">
            <w:pPr>
              <w:spacing w:after="0"/>
              <w:jc w:val="center"/>
              <w:rPr>
                <w:rFonts w:ascii="Times New Roman" w:hAnsi="Times New Roman" w:cs="Times New Roman"/>
              </w:rPr>
            </w:pPr>
            <w:r w:rsidRPr="0029403B">
              <w:rPr>
                <w:rFonts w:ascii="Times New Roman" w:hAnsi="Times New Roman" w:cs="Times New Roman"/>
                <w:b/>
                <w:noProof/>
                <w:sz w:val="26"/>
                <w:szCs w:val="26"/>
              </w:rPr>
              <w:pict>
                <v:shape id="_x0000_s1027" type="#_x0000_t32" style="position:absolute;left:0;text-align:left;margin-left:67.8pt;margin-top:16.15pt;width:139.5pt;height:0;z-index:251661312" o:connectortype="straight"/>
              </w:pict>
            </w:r>
            <w:r w:rsidR="00F25782" w:rsidRPr="00F25782">
              <w:rPr>
                <w:rFonts w:ascii="Times New Roman" w:hAnsi="Times New Roman" w:cs="Times New Roman"/>
                <w:b/>
                <w:sz w:val="26"/>
                <w:szCs w:val="26"/>
              </w:rPr>
              <w:t>Độc lập- Tự do – Hạnh phúc</w:t>
            </w:r>
          </w:p>
        </w:tc>
      </w:tr>
      <w:tr w:rsidR="00F25782" w:rsidRPr="00F25782" w:rsidTr="000A4DE0">
        <w:tc>
          <w:tcPr>
            <w:tcW w:w="4111" w:type="dxa"/>
          </w:tcPr>
          <w:p w:rsidR="00F25782" w:rsidRPr="00F25782" w:rsidRDefault="00F25782" w:rsidP="000A4DE0">
            <w:pPr>
              <w:jc w:val="center"/>
              <w:rPr>
                <w:rFonts w:ascii="Times New Roman" w:hAnsi="Times New Roman" w:cs="Times New Roman"/>
              </w:rPr>
            </w:pPr>
            <w:r w:rsidRPr="00F25782">
              <w:rPr>
                <w:rFonts w:ascii="Times New Roman" w:hAnsi="Times New Roman" w:cs="Times New Roman"/>
              </w:rPr>
              <w:t xml:space="preserve">Số: </w:t>
            </w:r>
            <w:r w:rsidR="000A4DE0">
              <w:rPr>
                <w:rFonts w:ascii="Times New Roman" w:hAnsi="Times New Roman" w:cs="Times New Roman"/>
              </w:rPr>
              <w:t>….</w:t>
            </w:r>
            <w:r w:rsidRPr="00F25782">
              <w:rPr>
                <w:rFonts w:ascii="Times New Roman" w:hAnsi="Times New Roman" w:cs="Times New Roman"/>
              </w:rPr>
              <w:t>/</w:t>
            </w:r>
            <w:r w:rsidR="000A4DE0">
              <w:rPr>
                <w:rFonts w:ascii="Times New Roman" w:hAnsi="Times New Roman" w:cs="Times New Roman"/>
              </w:rPr>
              <w:t>HD</w:t>
            </w:r>
            <w:r w:rsidRPr="00F25782">
              <w:rPr>
                <w:rFonts w:ascii="Times New Roman" w:hAnsi="Times New Roman" w:cs="Times New Roman"/>
              </w:rPr>
              <w:t>-KH</w:t>
            </w:r>
            <w:r w:rsidR="000A4DE0">
              <w:rPr>
                <w:rFonts w:ascii="Times New Roman" w:hAnsi="Times New Roman" w:cs="Times New Roman"/>
              </w:rPr>
              <w:t>N</w:t>
            </w:r>
            <w:r w:rsidRPr="00F25782">
              <w:rPr>
                <w:rFonts w:ascii="Times New Roman" w:hAnsi="Times New Roman" w:cs="Times New Roman"/>
              </w:rPr>
              <w:t>V</w:t>
            </w:r>
          </w:p>
        </w:tc>
        <w:tc>
          <w:tcPr>
            <w:tcW w:w="5670" w:type="dxa"/>
          </w:tcPr>
          <w:p w:rsidR="00F25782" w:rsidRPr="00F25782" w:rsidRDefault="00F25782" w:rsidP="000A4DE0">
            <w:pPr>
              <w:jc w:val="center"/>
              <w:rPr>
                <w:rFonts w:ascii="Times New Roman" w:hAnsi="Times New Roman" w:cs="Times New Roman"/>
                <w:i/>
              </w:rPr>
            </w:pPr>
            <w:r w:rsidRPr="00F25782">
              <w:rPr>
                <w:rFonts w:ascii="Times New Roman" w:hAnsi="Times New Roman" w:cs="Times New Roman"/>
              </w:rPr>
              <w:t xml:space="preserve">          </w:t>
            </w:r>
            <w:r w:rsidR="000A4DE0">
              <w:rPr>
                <w:rFonts w:ascii="Times New Roman" w:hAnsi="Times New Roman" w:cs="Times New Roman"/>
              </w:rPr>
              <w:t xml:space="preserve">                </w:t>
            </w:r>
            <w:r w:rsidRPr="00F25782">
              <w:rPr>
                <w:rFonts w:ascii="Times New Roman" w:hAnsi="Times New Roman" w:cs="Times New Roman"/>
              </w:rPr>
              <w:t xml:space="preserve">   </w:t>
            </w:r>
            <w:r w:rsidR="000A4DE0">
              <w:rPr>
                <w:rFonts w:ascii="Times New Roman" w:hAnsi="Times New Roman" w:cs="Times New Roman"/>
                <w:i/>
              </w:rPr>
              <w:t>Quỳ Châu</w:t>
            </w:r>
            <w:r w:rsidRPr="00F25782">
              <w:rPr>
                <w:rFonts w:ascii="Times New Roman" w:hAnsi="Times New Roman" w:cs="Times New Roman"/>
                <w:i/>
              </w:rPr>
              <w:t xml:space="preserve">, ngày </w:t>
            </w:r>
            <w:r w:rsidR="000A4DE0">
              <w:rPr>
                <w:rFonts w:ascii="Times New Roman" w:hAnsi="Times New Roman" w:cs="Times New Roman"/>
                <w:i/>
              </w:rPr>
              <w:t>….</w:t>
            </w:r>
            <w:r w:rsidRPr="00F25782">
              <w:rPr>
                <w:rFonts w:ascii="Times New Roman" w:hAnsi="Times New Roman" w:cs="Times New Roman"/>
                <w:i/>
              </w:rPr>
              <w:t xml:space="preserve"> tháng 01 năm 20</w:t>
            </w:r>
            <w:r w:rsidR="000A4DE0">
              <w:rPr>
                <w:rFonts w:ascii="Times New Roman" w:hAnsi="Times New Roman" w:cs="Times New Roman"/>
                <w:i/>
              </w:rPr>
              <w:t>20</w:t>
            </w:r>
          </w:p>
        </w:tc>
      </w:tr>
      <w:tr w:rsidR="00F25782" w:rsidRPr="00F25782" w:rsidTr="000A4DE0">
        <w:tc>
          <w:tcPr>
            <w:tcW w:w="4111" w:type="dxa"/>
          </w:tcPr>
          <w:p w:rsidR="00F25782" w:rsidRPr="00F25782" w:rsidRDefault="00F25782" w:rsidP="000A4DE0">
            <w:pPr>
              <w:jc w:val="center"/>
              <w:rPr>
                <w:rFonts w:ascii="Times New Roman" w:hAnsi="Times New Roman" w:cs="Times New Roman"/>
                <w:sz w:val="26"/>
                <w:szCs w:val="26"/>
              </w:rPr>
            </w:pPr>
            <w:r w:rsidRPr="00F25782">
              <w:rPr>
                <w:rFonts w:ascii="Times New Roman" w:hAnsi="Times New Roman" w:cs="Times New Roman"/>
                <w:sz w:val="26"/>
                <w:szCs w:val="26"/>
              </w:rPr>
              <w:t>V/v Hướng dẫn xây dựng kế hoạch hoạt động năm 20</w:t>
            </w:r>
            <w:r w:rsidR="000A4DE0">
              <w:rPr>
                <w:rFonts w:ascii="Times New Roman" w:hAnsi="Times New Roman" w:cs="Times New Roman"/>
                <w:sz w:val="26"/>
                <w:szCs w:val="26"/>
              </w:rPr>
              <w:t>20</w:t>
            </w:r>
            <w:r w:rsidRPr="00F25782">
              <w:rPr>
                <w:rFonts w:ascii="Times New Roman" w:hAnsi="Times New Roman" w:cs="Times New Roman"/>
                <w:sz w:val="26"/>
                <w:szCs w:val="26"/>
              </w:rPr>
              <w:t xml:space="preserve"> và Đề án cải tiến chất lượng bệnh viện năm 20</w:t>
            </w:r>
            <w:r w:rsidR="000A4DE0">
              <w:rPr>
                <w:rFonts w:ascii="Times New Roman" w:hAnsi="Times New Roman" w:cs="Times New Roman"/>
                <w:sz w:val="26"/>
                <w:szCs w:val="26"/>
              </w:rPr>
              <w:t>20</w:t>
            </w:r>
          </w:p>
        </w:tc>
        <w:tc>
          <w:tcPr>
            <w:tcW w:w="5670" w:type="dxa"/>
          </w:tcPr>
          <w:p w:rsidR="00F25782" w:rsidRPr="00F25782" w:rsidRDefault="00F25782" w:rsidP="00895418">
            <w:pPr>
              <w:jc w:val="center"/>
              <w:rPr>
                <w:rFonts w:ascii="Times New Roman" w:hAnsi="Times New Roman" w:cs="Times New Roman"/>
              </w:rPr>
            </w:pPr>
          </w:p>
        </w:tc>
      </w:tr>
    </w:tbl>
    <w:p w:rsidR="00F25782" w:rsidRPr="00F25782" w:rsidRDefault="00F25782" w:rsidP="00A300F5">
      <w:pPr>
        <w:jc w:val="both"/>
        <w:rPr>
          <w:rFonts w:ascii="Times New Roman" w:hAnsi="Times New Roman" w:cs="Times New Roman"/>
          <w:b/>
        </w:rPr>
      </w:pPr>
    </w:p>
    <w:p w:rsidR="00F25782" w:rsidRPr="00F25782" w:rsidRDefault="00F25782" w:rsidP="00A300F5">
      <w:pPr>
        <w:spacing w:after="0"/>
        <w:jc w:val="both"/>
        <w:rPr>
          <w:rFonts w:ascii="Times New Roman" w:hAnsi="Times New Roman" w:cs="Times New Roman"/>
          <w:sz w:val="26"/>
          <w:szCs w:val="26"/>
        </w:rPr>
      </w:pPr>
      <w:r w:rsidRPr="00F25782">
        <w:rPr>
          <w:rFonts w:ascii="Times New Roman" w:hAnsi="Times New Roman" w:cs="Times New Roman"/>
          <w:b/>
        </w:rPr>
        <w:tab/>
      </w:r>
      <w:r w:rsidRPr="00F25782">
        <w:rPr>
          <w:rFonts w:ascii="Times New Roman" w:hAnsi="Times New Roman" w:cs="Times New Roman"/>
          <w:b/>
        </w:rPr>
        <w:tab/>
      </w:r>
      <w:r w:rsidRPr="00F25782">
        <w:rPr>
          <w:rFonts w:ascii="Times New Roman" w:hAnsi="Times New Roman" w:cs="Times New Roman"/>
          <w:b/>
          <w:sz w:val="26"/>
          <w:szCs w:val="26"/>
        </w:rPr>
        <w:tab/>
      </w:r>
      <w:r w:rsidRPr="00F25782">
        <w:rPr>
          <w:rFonts w:ascii="Times New Roman" w:hAnsi="Times New Roman" w:cs="Times New Roman"/>
          <w:sz w:val="26"/>
          <w:szCs w:val="26"/>
        </w:rPr>
        <w:t>Kính gửi: Các khoa/phòng</w:t>
      </w:r>
    </w:p>
    <w:p w:rsidR="00F25782" w:rsidRPr="00F25782" w:rsidRDefault="00F25782" w:rsidP="00A300F5">
      <w:pPr>
        <w:spacing w:after="0"/>
        <w:ind w:firstLine="360"/>
        <w:jc w:val="both"/>
        <w:rPr>
          <w:rFonts w:ascii="Times New Roman" w:hAnsi="Times New Roman" w:cs="Times New Roman"/>
          <w:sz w:val="26"/>
          <w:szCs w:val="26"/>
        </w:rPr>
      </w:pPr>
      <w:r w:rsidRPr="00F25782">
        <w:rPr>
          <w:rFonts w:ascii="Times New Roman" w:hAnsi="Times New Roman" w:cs="Times New Roman"/>
          <w:sz w:val="26"/>
          <w:szCs w:val="26"/>
        </w:rPr>
        <w:t>Căn cứ Quyết định 6858/QĐ-BYT ngày 18/11/2016 của Bộ Y tế về việc Ban hành Bộ tiêu chí đánh giá chất lượng bệnh viện phiên bản 2.0;</w:t>
      </w:r>
    </w:p>
    <w:p w:rsidR="00F25782" w:rsidRPr="00F25782" w:rsidRDefault="00F25782" w:rsidP="00A300F5">
      <w:pPr>
        <w:spacing w:after="0"/>
        <w:ind w:firstLine="360"/>
        <w:jc w:val="both"/>
        <w:rPr>
          <w:rFonts w:ascii="Times New Roman" w:hAnsi="Times New Roman" w:cs="Times New Roman"/>
          <w:sz w:val="26"/>
          <w:szCs w:val="26"/>
        </w:rPr>
      </w:pPr>
      <w:r w:rsidRPr="00F25782">
        <w:rPr>
          <w:rFonts w:ascii="Times New Roman" w:hAnsi="Times New Roman" w:cs="Times New Roman"/>
          <w:sz w:val="26"/>
          <w:szCs w:val="26"/>
        </w:rPr>
        <w:t>Căn cứ Thông tư số 19/2013/TT-BYT ngày 12/7/2013 về việc Hướng dẫn thực hiện quản lý chất lượng dịch vụ khám bệnh, chữa bệnh tại bệnh viện;</w:t>
      </w:r>
    </w:p>
    <w:p w:rsidR="00F25782" w:rsidRPr="00F25782" w:rsidRDefault="00F25782" w:rsidP="00A300F5">
      <w:pPr>
        <w:spacing w:after="0"/>
        <w:ind w:firstLine="360"/>
        <w:jc w:val="both"/>
        <w:rPr>
          <w:rFonts w:ascii="Times New Roman" w:hAnsi="Times New Roman" w:cs="Times New Roman"/>
          <w:sz w:val="26"/>
          <w:szCs w:val="26"/>
        </w:rPr>
      </w:pPr>
      <w:r w:rsidRPr="00F25782">
        <w:rPr>
          <w:rFonts w:ascii="Times New Roman" w:hAnsi="Times New Roman" w:cs="Times New Roman"/>
          <w:sz w:val="26"/>
          <w:szCs w:val="26"/>
        </w:rPr>
        <w:t xml:space="preserve">Căn cứ kết quả </w:t>
      </w:r>
      <w:r w:rsidR="000A4DE0">
        <w:rPr>
          <w:rFonts w:ascii="Times New Roman" w:hAnsi="Times New Roman" w:cs="Times New Roman"/>
          <w:sz w:val="26"/>
          <w:szCs w:val="26"/>
        </w:rPr>
        <w:t>tự kiểm t</w:t>
      </w:r>
      <w:r w:rsidRPr="00F25782">
        <w:rPr>
          <w:rFonts w:ascii="Times New Roman" w:hAnsi="Times New Roman" w:cs="Times New Roman"/>
          <w:sz w:val="26"/>
          <w:szCs w:val="26"/>
        </w:rPr>
        <w:t>ra, đánh giá cải tiến chất lượng bệnh viện năm 201</w:t>
      </w:r>
      <w:r w:rsidR="000A4DE0">
        <w:rPr>
          <w:rFonts w:ascii="Times New Roman" w:hAnsi="Times New Roman" w:cs="Times New Roman"/>
          <w:sz w:val="26"/>
          <w:szCs w:val="26"/>
        </w:rPr>
        <w:t>9</w:t>
      </w:r>
      <w:r w:rsidRPr="00F25782">
        <w:rPr>
          <w:rFonts w:ascii="Times New Roman" w:hAnsi="Times New Roman" w:cs="Times New Roman"/>
          <w:sz w:val="26"/>
          <w:szCs w:val="26"/>
        </w:rPr>
        <w:t xml:space="preserve"> và kết quả hoạt động năm 201</w:t>
      </w:r>
      <w:r w:rsidR="000A4DE0">
        <w:rPr>
          <w:rFonts w:ascii="Times New Roman" w:hAnsi="Times New Roman" w:cs="Times New Roman"/>
          <w:sz w:val="26"/>
          <w:szCs w:val="26"/>
        </w:rPr>
        <w:t>9</w:t>
      </w:r>
      <w:r w:rsidRPr="00F25782">
        <w:rPr>
          <w:rFonts w:ascii="Times New Roman" w:hAnsi="Times New Roman" w:cs="Times New Roman"/>
          <w:sz w:val="26"/>
          <w:szCs w:val="26"/>
        </w:rPr>
        <w:t>;</w:t>
      </w:r>
    </w:p>
    <w:p w:rsidR="00F25782" w:rsidRPr="00F25782" w:rsidRDefault="00F25782" w:rsidP="00A300F5">
      <w:pPr>
        <w:spacing w:after="0"/>
        <w:ind w:firstLine="360"/>
        <w:jc w:val="both"/>
        <w:rPr>
          <w:rFonts w:ascii="Times New Roman" w:hAnsi="Times New Roman" w:cs="Times New Roman"/>
          <w:sz w:val="26"/>
          <w:szCs w:val="26"/>
        </w:rPr>
      </w:pPr>
      <w:r w:rsidRPr="00F25782">
        <w:rPr>
          <w:rFonts w:ascii="Times New Roman" w:hAnsi="Times New Roman" w:cs="Times New Roman"/>
          <w:sz w:val="26"/>
          <w:szCs w:val="26"/>
        </w:rPr>
        <w:t>Căn cứ vào tình hình thực tế tại đơn vị;</w:t>
      </w:r>
    </w:p>
    <w:p w:rsidR="00F25782" w:rsidRPr="00F25782" w:rsidRDefault="00F25782" w:rsidP="00A300F5">
      <w:pPr>
        <w:spacing w:after="0"/>
        <w:ind w:firstLine="360"/>
        <w:jc w:val="both"/>
        <w:rPr>
          <w:rFonts w:ascii="Times New Roman" w:hAnsi="Times New Roman" w:cs="Times New Roman"/>
          <w:sz w:val="26"/>
          <w:szCs w:val="26"/>
        </w:rPr>
      </w:pPr>
      <w:r w:rsidRPr="00F25782">
        <w:rPr>
          <w:rFonts w:ascii="Times New Roman" w:hAnsi="Times New Roman" w:cs="Times New Roman"/>
          <w:sz w:val="26"/>
          <w:szCs w:val="26"/>
        </w:rPr>
        <w:t>Theo đề nghị của Hội đồng, Mạng lưới Quản lý chất lượng bệnh viện,</w:t>
      </w:r>
    </w:p>
    <w:p w:rsidR="00F25782" w:rsidRPr="00F25782" w:rsidRDefault="00F25782" w:rsidP="00A300F5">
      <w:pPr>
        <w:spacing w:after="0"/>
        <w:ind w:firstLine="360"/>
        <w:jc w:val="both"/>
        <w:rPr>
          <w:rFonts w:ascii="Times New Roman" w:hAnsi="Times New Roman" w:cs="Times New Roman"/>
          <w:sz w:val="26"/>
          <w:szCs w:val="26"/>
        </w:rPr>
      </w:pPr>
      <w:r w:rsidRPr="00F25782">
        <w:rPr>
          <w:rFonts w:ascii="Times New Roman" w:hAnsi="Times New Roman" w:cs="Times New Roman"/>
          <w:sz w:val="26"/>
          <w:szCs w:val="26"/>
        </w:rPr>
        <w:t xml:space="preserve">Giám đốc </w:t>
      </w:r>
      <w:r w:rsidR="000A4DE0">
        <w:rPr>
          <w:rFonts w:ascii="Times New Roman" w:hAnsi="Times New Roman" w:cs="Times New Roman"/>
          <w:sz w:val="26"/>
          <w:szCs w:val="26"/>
        </w:rPr>
        <w:t xml:space="preserve">Trung tâm y tế </w:t>
      </w:r>
      <w:r w:rsidRPr="00F25782">
        <w:rPr>
          <w:rFonts w:ascii="Times New Roman" w:hAnsi="Times New Roman" w:cs="Times New Roman"/>
          <w:sz w:val="26"/>
          <w:szCs w:val="26"/>
        </w:rPr>
        <w:t>yêu cầu các đơn vị khoa/phòng thực hiện  một số nội dung sau:</w:t>
      </w:r>
    </w:p>
    <w:p w:rsidR="00F25782" w:rsidRPr="00F25782" w:rsidRDefault="00F25782" w:rsidP="00A300F5">
      <w:pPr>
        <w:spacing w:after="0"/>
        <w:jc w:val="both"/>
        <w:rPr>
          <w:rFonts w:ascii="Times New Roman" w:hAnsi="Times New Roman" w:cs="Times New Roman"/>
          <w:b/>
          <w:sz w:val="26"/>
          <w:szCs w:val="26"/>
        </w:rPr>
      </w:pPr>
      <w:r w:rsidRPr="00F25782">
        <w:rPr>
          <w:rFonts w:ascii="Times New Roman" w:hAnsi="Times New Roman" w:cs="Times New Roman"/>
          <w:b/>
          <w:sz w:val="26"/>
          <w:szCs w:val="26"/>
        </w:rPr>
        <w:t>I. XÂY DỰNG KẾ HOẠCH HOẠT ĐỘNG NĂM 20</w:t>
      </w:r>
      <w:r w:rsidR="000A4DE0">
        <w:rPr>
          <w:rFonts w:ascii="Times New Roman" w:hAnsi="Times New Roman" w:cs="Times New Roman"/>
          <w:b/>
          <w:sz w:val="26"/>
          <w:szCs w:val="26"/>
        </w:rPr>
        <w:t>20</w:t>
      </w:r>
    </w:p>
    <w:p w:rsidR="00F25782" w:rsidRPr="00F25782" w:rsidRDefault="00F25782" w:rsidP="00A300F5">
      <w:pPr>
        <w:spacing w:after="0"/>
        <w:jc w:val="both"/>
        <w:rPr>
          <w:rFonts w:ascii="Times New Roman" w:hAnsi="Times New Roman" w:cs="Times New Roman"/>
          <w:i/>
          <w:sz w:val="26"/>
          <w:szCs w:val="26"/>
        </w:rPr>
      </w:pPr>
      <w:r w:rsidRPr="00F25782">
        <w:rPr>
          <w:rFonts w:ascii="Times New Roman" w:hAnsi="Times New Roman" w:cs="Times New Roman"/>
          <w:i/>
          <w:sz w:val="26"/>
          <w:szCs w:val="26"/>
        </w:rPr>
        <w:t>(Theo mẫu đính kèm)</w:t>
      </w:r>
    </w:p>
    <w:p w:rsidR="00F25782" w:rsidRPr="00F25782" w:rsidRDefault="00F25782" w:rsidP="00A300F5">
      <w:pPr>
        <w:spacing w:after="0"/>
        <w:jc w:val="both"/>
        <w:rPr>
          <w:rFonts w:ascii="Times New Roman" w:hAnsi="Times New Roman" w:cs="Times New Roman"/>
          <w:b/>
          <w:sz w:val="26"/>
          <w:szCs w:val="26"/>
        </w:rPr>
      </w:pPr>
      <w:r w:rsidRPr="00F25782">
        <w:rPr>
          <w:rFonts w:ascii="Times New Roman" w:hAnsi="Times New Roman" w:cs="Times New Roman"/>
          <w:b/>
          <w:sz w:val="26"/>
          <w:szCs w:val="26"/>
        </w:rPr>
        <w:t>II. XÂY DỰNG ĐỀ ÁN CẢI TIẾN CHẤT LƯỢNG BỆNH VIỆN NĂM 20</w:t>
      </w:r>
      <w:r w:rsidR="00A300F5">
        <w:rPr>
          <w:rFonts w:ascii="Times New Roman" w:hAnsi="Times New Roman" w:cs="Times New Roman"/>
          <w:b/>
          <w:sz w:val="26"/>
          <w:szCs w:val="26"/>
        </w:rPr>
        <w:t>20</w:t>
      </w:r>
    </w:p>
    <w:p w:rsidR="00F25782" w:rsidRPr="00F25782" w:rsidRDefault="00F25782" w:rsidP="00A300F5">
      <w:pPr>
        <w:spacing w:after="0"/>
        <w:jc w:val="both"/>
        <w:rPr>
          <w:rFonts w:ascii="Times New Roman" w:hAnsi="Times New Roman" w:cs="Times New Roman"/>
          <w:i/>
          <w:sz w:val="26"/>
          <w:szCs w:val="26"/>
        </w:rPr>
      </w:pPr>
      <w:r w:rsidRPr="00F25782">
        <w:rPr>
          <w:rFonts w:ascii="Times New Roman" w:hAnsi="Times New Roman" w:cs="Times New Roman"/>
          <w:b/>
          <w:sz w:val="26"/>
          <w:szCs w:val="26"/>
        </w:rPr>
        <w:t>1. Xây dựng Đề án cải tiến chất lượ</w:t>
      </w:r>
      <w:r w:rsidR="00A300F5">
        <w:rPr>
          <w:rFonts w:ascii="Times New Roman" w:hAnsi="Times New Roman" w:cs="Times New Roman"/>
          <w:b/>
          <w:sz w:val="26"/>
          <w:szCs w:val="26"/>
        </w:rPr>
        <w:t>ng bệnh</w:t>
      </w:r>
      <w:r w:rsidRPr="00F25782">
        <w:rPr>
          <w:rFonts w:ascii="Times New Roman" w:hAnsi="Times New Roman" w:cs="Times New Roman"/>
          <w:b/>
          <w:sz w:val="26"/>
          <w:szCs w:val="26"/>
        </w:rPr>
        <w:t xml:space="preserve"> viện cho đơn vị khoa/phòng phụ trách</w:t>
      </w:r>
      <w:r w:rsidRPr="00F25782">
        <w:rPr>
          <w:rFonts w:ascii="Times New Roman" w:hAnsi="Times New Roman" w:cs="Times New Roman"/>
          <w:sz w:val="26"/>
          <w:szCs w:val="26"/>
        </w:rPr>
        <w:t xml:space="preserve"> </w:t>
      </w:r>
      <w:r w:rsidRPr="00F25782">
        <w:rPr>
          <w:rFonts w:ascii="Times New Roman" w:hAnsi="Times New Roman" w:cs="Times New Roman"/>
          <w:i/>
          <w:sz w:val="26"/>
          <w:szCs w:val="26"/>
        </w:rPr>
        <w:t xml:space="preserve">(theo mẫu đính kèm). </w:t>
      </w:r>
      <w:r w:rsidRPr="00F25782">
        <w:rPr>
          <w:rFonts w:ascii="Times New Roman" w:hAnsi="Times New Roman" w:cs="Times New Roman"/>
          <w:sz w:val="26"/>
          <w:szCs w:val="26"/>
        </w:rPr>
        <w:tab/>
      </w:r>
    </w:p>
    <w:p w:rsidR="00F25782" w:rsidRPr="00322C6D" w:rsidRDefault="00F25782" w:rsidP="00A300F5">
      <w:pPr>
        <w:spacing w:after="0"/>
        <w:jc w:val="both"/>
        <w:rPr>
          <w:rFonts w:ascii="Times New Roman" w:hAnsi="Times New Roman" w:cs="Times New Roman"/>
          <w:b/>
          <w:sz w:val="26"/>
          <w:szCs w:val="26"/>
          <w:highlight w:val="yellow"/>
        </w:rPr>
      </w:pPr>
      <w:r w:rsidRPr="00322C6D">
        <w:rPr>
          <w:rFonts w:ascii="Times New Roman" w:hAnsi="Times New Roman" w:cs="Times New Roman"/>
          <w:sz w:val="26"/>
          <w:szCs w:val="26"/>
          <w:highlight w:val="yellow"/>
        </w:rPr>
        <w:t>2</w:t>
      </w:r>
      <w:r w:rsidRPr="00322C6D">
        <w:rPr>
          <w:rFonts w:ascii="Times New Roman" w:hAnsi="Times New Roman" w:cs="Times New Roman"/>
          <w:b/>
          <w:sz w:val="26"/>
          <w:szCs w:val="26"/>
          <w:highlight w:val="yellow"/>
        </w:rPr>
        <w:t>. Khắc phục tồn tại theo đánh giá, kết luận của Sở Y tế buổi làm việc kiểm tra, đánh giá chất lượng bệnh viện năm 201</w:t>
      </w:r>
      <w:r w:rsidR="00A300F5" w:rsidRPr="00322C6D">
        <w:rPr>
          <w:rFonts w:ascii="Times New Roman" w:hAnsi="Times New Roman" w:cs="Times New Roman"/>
          <w:b/>
          <w:sz w:val="26"/>
          <w:szCs w:val="26"/>
          <w:highlight w:val="yellow"/>
        </w:rPr>
        <w:t>9</w:t>
      </w:r>
      <w:r w:rsidRPr="00322C6D">
        <w:rPr>
          <w:rFonts w:ascii="Times New Roman" w:hAnsi="Times New Roman" w:cs="Times New Roman"/>
          <w:b/>
          <w:sz w:val="26"/>
          <w:szCs w:val="26"/>
          <w:highlight w:val="yellow"/>
        </w:rPr>
        <w:t>:</w:t>
      </w:r>
    </w:p>
    <w:p w:rsidR="00F25782" w:rsidRPr="00322C6D" w:rsidRDefault="00F25782" w:rsidP="00A300F5">
      <w:pPr>
        <w:spacing w:after="0"/>
        <w:ind w:firstLine="720"/>
        <w:jc w:val="both"/>
        <w:rPr>
          <w:rFonts w:ascii="Times New Roman" w:hAnsi="Times New Roman" w:cs="Times New Roman"/>
          <w:sz w:val="26"/>
          <w:szCs w:val="26"/>
          <w:highlight w:val="yellow"/>
        </w:rPr>
      </w:pPr>
      <w:r w:rsidRPr="00322C6D">
        <w:rPr>
          <w:rFonts w:ascii="Times New Roman" w:hAnsi="Times New Roman" w:cs="Times New Roman"/>
          <w:sz w:val="26"/>
          <w:szCs w:val="26"/>
          <w:highlight w:val="yellow"/>
        </w:rPr>
        <w:t xml:space="preserve">- Các tiêu chí về kiểm soát nhiễm khuẩn, dinh dưỡng tiết chế còn hạn chế: chưa có cán bộ được đào tạo chuyên khoa dinh dưỡng lâm sàng; chưa thực hiện giám sát khoa trọng điểm/đối tượng người bệnh có nguy cơ cao; chưa thực hiện tốt chương trình rửa tay.  </w:t>
      </w:r>
    </w:p>
    <w:p w:rsidR="00F25782" w:rsidRPr="00322C6D" w:rsidRDefault="00F25782" w:rsidP="00A300F5">
      <w:pPr>
        <w:spacing w:after="0"/>
        <w:ind w:firstLine="720"/>
        <w:jc w:val="both"/>
        <w:rPr>
          <w:rFonts w:ascii="Times New Roman" w:hAnsi="Times New Roman" w:cs="Times New Roman"/>
          <w:sz w:val="26"/>
          <w:szCs w:val="26"/>
          <w:highlight w:val="yellow"/>
        </w:rPr>
      </w:pPr>
      <w:r w:rsidRPr="00322C6D">
        <w:rPr>
          <w:rFonts w:ascii="Times New Roman" w:hAnsi="Times New Roman" w:cs="Times New Roman"/>
          <w:sz w:val="26"/>
          <w:szCs w:val="26"/>
          <w:highlight w:val="yellow"/>
        </w:rPr>
        <w:t>- Xây dựng trình kỹ thuật, phác đồ điều trị chưa bám sát với thực tiễn tại bệnh viện và đối với BHYT. Cập nhật quy trình kỹ thuật, phác đồ điều trị chưa đạt yêu cầu.</w:t>
      </w:r>
    </w:p>
    <w:p w:rsidR="00F25782" w:rsidRPr="00322C6D" w:rsidRDefault="00F25782" w:rsidP="00A300F5">
      <w:pPr>
        <w:spacing w:after="0"/>
        <w:ind w:firstLine="720"/>
        <w:jc w:val="both"/>
        <w:rPr>
          <w:rFonts w:ascii="Times New Roman" w:hAnsi="Times New Roman" w:cs="Times New Roman"/>
          <w:sz w:val="26"/>
          <w:szCs w:val="26"/>
          <w:highlight w:val="yellow"/>
        </w:rPr>
      </w:pPr>
      <w:r w:rsidRPr="00322C6D">
        <w:rPr>
          <w:rFonts w:ascii="Times New Roman" w:hAnsi="Times New Roman" w:cs="Times New Roman"/>
          <w:sz w:val="26"/>
          <w:szCs w:val="26"/>
          <w:highlight w:val="yellow"/>
        </w:rPr>
        <w:t>- Thực hiện kỹ thuật mới theo Thông tư 07/2015 của Bộ Y tế còn ít.</w:t>
      </w:r>
    </w:p>
    <w:p w:rsidR="00F25782" w:rsidRPr="00322C6D" w:rsidRDefault="00F25782" w:rsidP="00A300F5">
      <w:pPr>
        <w:spacing w:after="0"/>
        <w:ind w:firstLine="720"/>
        <w:jc w:val="both"/>
        <w:rPr>
          <w:rFonts w:ascii="Times New Roman" w:hAnsi="Times New Roman" w:cs="Times New Roman"/>
          <w:sz w:val="26"/>
          <w:szCs w:val="26"/>
          <w:highlight w:val="yellow"/>
        </w:rPr>
      </w:pPr>
      <w:r w:rsidRPr="00322C6D">
        <w:rPr>
          <w:rFonts w:ascii="Times New Roman" w:hAnsi="Times New Roman" w:cs="Times New Roman"/>
          <w:sz w:val="26"/>
          <w:szCs w:val="26"/>
          <w:highlight w:val="yellow"/>
        </w:rPr>
        <w:t>- Nguồn thu từ dịch vụ khám chữa bệnh còn thấp</w:t>
      </w:r>
    </w:p>
    <w:p w:rsidR="00F25782" w:rsidRPr="00322C6D" w:rsidRDefault="00F25782" w:rsidP="00A300F5">
      <w:pPr>
        <w:spacing w:after="0"/>
        <w:ind w:firstLine="720"/>
        <w:jc w:val="both"/>
        <w:rPr>
          <w:rFonts w:ascii="Times New Roman" w:hAnsi="Times New Roman" w:cs="Times New Roman"/>
          <w:sz w:val="26"/>
          <w:szCs w:val="26"/>
          <w:highlight w:val="yellow"/>
        </w:rPr>
      </w:pPr>
      <w:r w:rsidRPr="00322C6D">
        <w:rPr>
          <w:rFonts w:ascii="Times New Roman" w:hAnsi="Times New Roman" w:cs="Times New Roman"/>
          <w:sz w:val="26"/>
          <w:szCs w:val="26"/>
          <w:highlight w:val="yellow"/>
        </w:rPr>
        <w:t>- Khám chữa bệnh BHYT chi đa tuyến đi quá lớn dẫn đến vượt quỹ.</w:t>
      </w:r>
    </w:p>
    <w:p w:rsidR="00F25782" w:rsidRPr="00322C6D" w:rsidRDefault="00F25782" w:rsidP="00A300F5">
      <w:pPr>
        <w:spacing w:after="0"/>
        <w:ind w:firstLine="720"/>
        <w:jc w:val="both"/>
        <w:rPr>
          <w:rFonts w:ascii="Times New Roman" w:hAnsi="Times New Roman" w:cs="Times New Roman"/>
          <w:sz w:val="26"/>
          <w:szCs w:val="26"/>
          <w:highlight w:val="yellow"/>
        </w:rPr>
      </w:pPr>
      <w:r w:rsidRPr="00322C6D">
        <w:rPr>
          <w:rFonts w:ascii="Times New Roman" w:hAnsi="Times New Roman" w:cs="Times New Roman"/>
          <w:sz w:val="26"/>
          <w:szCs w:val="26"/>
          <w:highlight w:val="yellow"/>
        </w:rPr>
        <w:t>- Chưa có hộ sinh trình độ đại học; điều dưỡng nhi chưa được đào tạo chuyên khoa Nhi</w:t>
      </w:r>
    </w:p>
    <w:p w:rsidR="00F25782" w:rsidRPr="00322C6D" w:rsidRDefault="00F25782" w:rsidP="00A300F5">
      <w:pPr>
        <w:spacing w:after="0"/>
        <w:ind w:firstLine="720"/>
        <w:jc w:val="both"/>
        <w:rPr>
          <w:rFonts w:ascii="Times New Roman" w:hAnsi="Times New Roman" w:cs="Times New Roman"/>
          <w:sz w:val="26"/>
          <w:szCs w:val="26"/>
          <w:highlight w:val="yellow"/>
        </w:rPr>
      </w:pPr>
      <w:r w:rsidRPr="00322C6D">
        <w:rPr>
          <w:rFonts w:ascii="Times New Roman" w:hAnsi="Times New Roman" w:cs="Times New Roman"/>
          <w:sz w:val="26"/>
          <w:szCs w:val="26"/>
          <w:highlight w:val="yellow"/>
        </w:rPr>
        <w:t>- Xây dựng danh mục thuốc chưa phù hợp với thực tế sử dụng tại đơn vị</w:t>
      </w:r>
    </w:p>
    <w:p w:rsidR="00F25782" w:rsidRPr="00322C6D" w:rsidRDefault="00F25782" w:rsidP="00A300F5">
      <w:pPr>
        <w:spacing w:after="0"/>
        <w:ind w:firstLine="720"/>
        <w:jc w:val="both"/>
        <w:rPr>
          <w:rFonts w:ascii="Times New Roman" w:hAnsi="Times New Roman" w:cs="Times New Roman"/>
          <w:sz w:val="26"/>
          <w:szCs w:val="26"/>
          <w:highlight w:val="yellow"/>
        </w:rPr>
      </w:pPr>
      <w:r w:rsidRPr="00322C6D">
        <w:rPr>
          <w:rFonts w:ascii="Times New Roman" w:hAnsi="Times New Roman" w:cs="Times New Roman"/>
          <w:sz w:val="26"/>
          <w:szCs w:val="26"/>
          <w:highlight w:val="yellow"/>
        </w:rPr>
        <w:t>- Vệ sinh ngoại cảnh chưa tốt.</w:t>
      </w:r>
    </w:p>
    <w:p w:rsidR="00F25782" w:rsidRPr="00322C6D" w:rsidRDefault="00F25782" w:rsidP="00A300F5">
      <w:pPr>
        <w:widowControl w:val="0"/>
        <w:autoSpaceDE w:val="0"/>
        <w:autoSpaceDN w:val="0"/>
        <w:adjustRightInd w:val="0"/>
        <w:spacing w:after="0"/>
        <w:contextualSpacing/>
        <w:jc w:val="both"/>
        <w:rPr>
          <w:rFonts w:ascii="Times New Roman" w:hAnsi="Times New Roman" w:cs="Times New Roman"/>
          <w:color w:val="000000"/>
          <w:sz w:val="26"/>
          <w:szCs w:val="26"/>
          <w:highlight w:val="yellow"/>
        </w:rPr>
      </w:pPr>
      <w:r w:rsidRPr="00322C6D">
        <w:rPr>
          <w:rFonts w:ascii="Times New Roman" w:hAnsi="Times New Roman" w:cs="Times New Roman"/>
          <w:color w:val="000000"/>
          <w:sz w:val="26"/>
          <w:szCs w:val="26"/>
          <w:highlight w:val="yellow"/>
        </w:rPr>
        <w:tab/>
        <w:t>Nhận được thông báo này đề nghị trưởng các đơn vị khoa phòng triển khai thực hiện. Đề án cải tiến chất lượng bệnh viện năm 20</w:t>
      </w:r>
      <w:r w:rsidR="00A300F5" w:rsidRPr="00322C6D">
        <w:rPr>
          <w:rFonts w:ascii="Times New Roman" w:hAnsi="Times New Roman" w:cs="Times New Roman"/>
          <w:color w:val="000000"/>
          <w:sz w:val="26"/>
          <w:szCs w:val="26"/>
          <w:highlight w:val="yellow"/>
        </w:rPr>
        <w:t>20</w:t>
      </w:r>
      <w:r w:rsidRPr="00322C6D">
        <w:rPr>
          <w:rFonts w:ascii="Times New Roman" w:hAnsi="Times New Roman" w:cs="Times New Roman"/>
          <w:color w:val="000000"/>
          <w:sz w:val="26"/>
          <w:szCs w:val="26"/>
          <w:highlight w:val="yellow"/>
        </w:rPr>
        <w:t xml:space="preserve"> nộp về Phòng Kế hoạch – Tài vụ (đ/c </w:t>
      </w:r>
      <w:r w:rsidR="00A300F5" w:rsidRPr="00322C6D">
        <w:rPr>
          <w:rFonts w:ascii="Times New Roman" w:hAnsi="Times New Roman" w:cs="Times New Roman"/>
          <w:color w:val="000000"/>
          <w:sz w:val="26"/>
          <w:szCs w:val="26"/>
          <w:highlight w:val="yellow"/>
        </w:rPr>
        <w:lastRenderedPageBreak/>
        <w:t>Đinh Thị Thu Trang</w:t>
      </w:r>
      <w:r w:rsidRPr="00322C6D">
        <w:rPr>
          <w:rFonts w:ascii="Times New Roman" w:hAnsi="Times New Roman" w:cs="Times New Roman"/>
          <w:color w:val="000000"/>
          <w:sz w:val="26"/>
          <w:szCs w:val="26"/>
          <w:highlight w:val="yellow"/>
        </w:rPr>
        <w:t xml:space="preserve"> – Thư ký Hội đồng) trước ngày </w:t>
      </w:r>
      <w:r w:rsidRPr="00322C6D">
        <w:rPr>
          <w:rFonts w:ascii="Times New Roman" w:hAnsi="Times New Roman" w:cs="Times New Roman"/>
          <w:b/>
          <w:i/>
          <w:color w:val="000000"/>
          <w:sz w:val="26"/>
          <w:szCs w:val="26"/>
          <w:highlight w:val="yellow"/>
        </w:rPr>
        <w:t>08/01/20</w:t>
      </w:r>
      <w:r w:rsidR="00A300F5" w:rsidRPr="00322C6D">
        <w:rPr>
          <w:rFonts w:ascii="Times New Roman" w:hAnsi="Times New Roman" w:cs="Times New Roman"/>
          <w:b/>
          <w:i/>
          <w:color w:val="000000"/>
          <w:sz w:val="26"/>
          <w:szCs w:val="26"/>
          <w:highlight w:val="yellow"/>
        </w:rPr>
        <w:t>20</w:t>
      </w:r>
      <w:r w:rsidRPr="00322C6D">
        <w:rPr>
          <w:rFonts w:ascii="Times New Roman" w:hAnsi="Times New Roman" w:cs="Times New Roman"/>
          <w:b/>
          <w:i/>
          <w:color w:val="000000"/>
          <w:sz w:val="26"/>
          <w:szCs w:val="26"/>
          <w:highlight w:val="yellow"/>
        </w:rPr>
        <w:t>.</w:t>
      </w:r>
    </w:p>
    <w:p w:rsidR="00A300F5" w:rsidRDefault="00F25782" w:rsidP="00A300F5">
      <w:pPr>
        <w:widowControl w:val="0"/>
        <w:autoSpaceDE w:val="0"/>
        <w:autoSpaceDN w:val="0"/>
        <w:adjustRightInd w:val="0"/>
        <w:spacing w:after="0"/>
        <w:contextualSpacing/>
        <w:jc w:val="both"/>
        <w:rPr>
          <w:rFonts w:ascii="Times New Roman" w:hAnsi="Times New Roman" w:cs="Times New Roman"/>
          <w:color w:val="000000"/>
          <w:sz w:val="26"/>
          <w:szCs w:val="26"/>
        </w:rPr>
      </w:pPr>
      <w:r w:rsidRPr="00322C6D">
        <w:rPr>
          <w:rFonts w:ascii="Times New Roman" w:hAnsi="Times New Roman" w:cs="Times New Roman"/>
          <w:color w:val="000000"/>
          <w:sz w:val="26"/>
          <w:szCs w:val="26"/>
          <w:highlight w:val="yellow"/>
        </w:rPr>
        <w:t>Trong quá trình thực hiện nếu có khó khăn,vướng mắc báo về Phòng Kế hoạch – Tài vụ để được hướng dẫn.</w:t>
      </w:r>
      <w:r w:rsidRPr="00F25782">
        <w:rPr>
          <w:rFonts w:ascii="Times New Roman" w:hAnsi="Times New Roman" w:cs="Times New Roman"/>
          <w:color w:val="000000"/>
          <w:sz w:val="26"/>
          <w:szCs w:val="26"/>
        </w:rPr>
        <w:t xml:space="preserve"> </w:t>
      </w:r>
    </w:p>
    <w:p w:rsidR="00F25782" w:rsidRPr="00F25782" w:rsidRDefault="00F25782" w:rsidP="00A300F5">
      <w:pPr>
        <w:widowControl w:val="0"/>
        <w:autoSpaceDE w:val="0"/>
        <w:autoSpaceDN w:val="0"/>
        <w:adjustRightInd w:val="0"/>
        <w:spacing w:after="0"/>
        <w:contextualSpacing/>
        <w:jc w:val="both"/>
        <w:rPr>
          <w:rFonts w:ascii="Times New Roman" w:hAnsi="Times New Roman" w:cs="Times New Roman"/>
          <w:color w:val="000000"/>
          <w:sz w:val="26"/>
          <w:szCs w:val="26"/>
        </w:rPr>
      </w:pPr>
    </w:p>
    <w:tbl>
      <w:tblPr>
        <w:tblW w:w="0" w:type="auto"/>
        <w:tblLook w:val="01E0"/>
      </w:tblPr>
      <w:tblGrid>
        <w:gridCol w:w="4642"/>
        <w:gridCol w:w="4646"/>
      </w:tblGrid>
      <w:tr w:rsidR="00F25782" w:rsidRPr="00F25782" w:rsidTr="00895418">
        <w:tc>
          <w:tcPr>
            <w:tcW w:w="4642" w:type="dxa"/>
            <w:shd w:val="clear" w:color="auto" w:fill="auto"/>
          </w:tcPr>
          <w:p w:rsidR="00F25782" w:rsidRPr="00F25782" w:rsidRDefault="00F25782" w:rsidP="00A300F5">
            <w:pPr>
              <w:spacing w:after="0"/>
              <w:jc w:val="both"/>
              <w:rPr>
                <w:rFonts w:ascii="Times New Roman" w:hAnsi="Times New Roman" w:cs="Times New Roman"/>
                <w:b/>
                <w:i/>
                <w:sz w:val="24"/>
                <w:szCs w:val="24"/>
              </w:rPr>
            </w:pPr>
            <w:r w:rsidRPr="00F25782">
              <w:rPr>
                <w:rFonts w:ascii="Times New Roman" w:hAnsi="Times New Roman" w:cs="Times New Roman"/>
                <w:b/>
                <w:i/>
                <w:sz w:val="24"/>
                <w:szCs w:val="24"/>
              </w:rPr>
              <w:t>Nơi nhận:</w:t>
            </w:r>
          </w:p>
          <w:p w:rsidR="00F25782" w:rsidRPr="00F25782" w:rsidRDefault="00F25782" w:rsidP="00A300F5">
            <w:pPr>
              <w:spacing w:after="0"/>
              <w:jc w:val="both"/>
              <w:rPr>
                <w:rFonts w:ascii="Times New Roman" w:hAnsi="Times New Roman" w:cs="Times New Roman"/>
              </w:rPr>
            </w:pPr>
            <w:r w:rsidRPr="00F25782">
              <w:rPr>
                <w:rFonts w:ascii="Times New Roman" w:hAnsi="Times New Roman" w:cs="Times New Roman"/>
                <w:sz w:val="26"/>
                <w:szCs w:val="26"/>
              </w:rPr>
              <w:t xml:space="preserve">    </w:t>
            </w:r>
            <w:r w:rsidRPr="00F25782">
              <w:rPr>
                <w:rFonts w:ascii="Times New Roman" w:hAnsi="Times New Roman" w:cs="Times New Roman"/>
              </w:rPr>
              <w:t>- BGĐ;</w:t>
            </w:r>
          </w:p>
          <w:p w:rsidR="00F25782" w:rsidRPr="00F25782" w:rsidRDefault="00F25782" w:rsidP="00A300F5">
            <w:pPr>
              <w:spacing w:after="0"/>
              <w:jc w:val="both"/>
              <w:rPr>
                <w:rFonts w:ascii="Times New Roman" w:hAnsi="Times New Roman" w:cs="Times New Roman"/>
              </w:rPr>
            </w:pPr>
            <w:r w:rsidRPr="00F25782">
              <w:rPr>
                <w:rFonts w:ascii="Times New Roman" w:hAnsi="Times New Roman" w:cs="Times New Roman"/>
              </w:rPr>
              <w:t xml:space="preserve">    - Các khoa/phòng;</w:t>
            </w:r>
          </w:p>
          <w:p w:rsidR="00F25782" w:rsidRPr="00F25782" w:rsidRDefault="00F25782" w:rsidP="00A300F5">
            <w:pPr>
              <w:spacing w:after="0"/>
              <w:jc w:val="both"/>
              <w:rPr>
                <w:rFonts w:ascii="Times New Roman" w:hAnsi="Times New Roman" w:cs="Times New Roman"/>
              </w:rPr>
            </w:pPr>
            <w:r w:rsidRPr="00F25782">
              <w:rPr>
                <w:rFonts w:ascii="Times New Roman" w:hAnsi="Times New Roman" w:cs="Times New Roman"/>
              </w:rPr>
              <w:t xml:space="preserve">   - Lưu: VT, KHTV.</w:t>
            </w:r>
          </w:p>
        </w:tc>
        <w:tc>
          <w:tcPr>
            <w:tcW w:w="4646" w:type="dxa"/>
            <w:shd w:val="clear" w:color="auto" w:fill="auto"/>
          </w:tcPr>
          <w:p w:rsidR="00F25782" w:rsidRDefault="00A300F5" w:rsidP="00A300F5">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KT. </w:t>
            </w:r>
            <w:r w:rsidR="00F25782" w:rsidRPr="00F25782">
              <w:rPr>
                <w:rFonts w:ascii="Times New Roman" w:hAnsi="Times New Roman" w:cs="Times New Roman"/>
                <w:b/>
                <w:sz w:val="26"/>
                <w:szCs w:val="26"/>
              </w:rPr>
              <w:t>GIÁM ĐỐC</w:t>
            </w:r>
          </w:p>
          <w:p w:rsidR="00A300F5" w:rsidRPr="00F25782" w:rsidRDefault="00A300F5" w:rsidP="00A300F5">
            <w:pPr>
              <w:spacing w:after="0"/>
              <w:jc w:val="center"/>
              <w:rPr>
                <w:rFonts w:ascii="Times New Roman" w:hAnsi="Times New Roman" w:cs="Times New Roman"/>
                <w:b/>
                <w:sz w:val="26"/>
                <w:szCs w:val="26"/>
              </w:rPr>
            </w:pPr>
            <w:r>
              <w:rPr>
                <w:rFonts w:ascii="Times New Roman" w:hAnsi="Times New Roman" w:cs="Times New Roman"/>
                <w:b/>
                <w:sz w:val="26"/>
                <w:szCs w:val="26"/>
              </w:rPr>
              <w:t>PHÓ GIÁM ĐỐC</w:t>
            </w:r>
          </w:p>
          <w:p w:rsidR="00F25782" w:rsidRPr="00F25782" w:rsidRDefault="00F25782" w:rsidP="00A300F5">
            <w:pPr>
              <w:spacing w:after="0"/>
              <w:jc w:val="center"/>
              <w:rPr>
                <w:rFonts w:ascii="Times New Roman" w:hAnsi="Times New Roman" w:cs="Times New Roman"/>
                <w:b/>
                <w:sz w:val="26"/>
                <w:szCs w:val="26"/>
              </w:rPr>
            </w:pPr>
          </w:p>
          <w:p w:rsidR="00F25782" w:rsidRPr="00F25782" w:rsidRDefault="00F25782" w:rsidP="00A300F5">
            <w:pPr>
              <w:spacing w:after="0"/>
              <w:jc w:val="center"/>
              <w:rPr>
                <w:rFonts w:ascii="Times New Roman" w:hAnsi="Times New Roman" w:cs="Times New Roman"/>
                <w:b/>
                <w:sz w:val="26"/>
                <w:szCs w:val="26"/>
              </w:rPr>
            </w:pPr>
            <w:r w:rsidRPr="00F25782">
              <w:rPr>
                <w:rFonts w:ascii="Times New Roman" w:hAnsi="Times New Roman" w:cs="Times New Roman"/>
                <w:b/>
                <w:sz w:val="26"/>
                <w:szCs w:val="26"/>
              </w:rPr>
              <w:t>(đã ký)</w:t>
            </w:r>
          </w:p>
          <w:p w:rsidR="00F25782" w:rsidRPr="00F25782" w:rsidRDefault="00F25782" w:rsidP="00A300F5">
            <w:pPr>
              <w:spacing w:after="0"/>
              <w:jc w:val="center"/>
              <w:rPr>
                <w:rFonts w:ascii="Times New Roman" w:hAnsi="Times New Roman" w:cs="Times New Roman"/>
                <w:b/>
                <w:sz w:val="26"/>
                <w:szCs w:val="26"/>
              </w:rPr>
            </w:pPr>
          </w:p>
          <w:p w:rsidR="00F25782" w:rsidRPr="00F25782" w:rsidRDefault="00F25782" w:rsidP="00A300F5">
            <w:pPr>
              <w:spacing w:after="0"/>
              <w:jc w:val="center"/>
              <w:rPr>
                <w:rFonts w:ascii="Times New Roman" w:hAnsi="Times New Roman" w:cs="Times New Roman"/>
                <w:b/>
                <w:sz w:val="26"/>
                <w:szCs w:val="26"/>
              </w:rPr>
            </w:pPr>
          </w:p>
          <w:p w:rsidR="00F25782" w:rsidRPr="00F25782" w:rsidRDefault="00A300F5" w:rsidP="00A300F5">
            <w:pPr>
              <w:spacing w:after="0"/>
              <w:jc w:val="center"/>
              <w:rPr>
                <w:rFonts w:ascii="Times New Roman" w:hAnsi="Times New Roman" w:cs="Times New Roman"/>
                <w:b/>
                <w:sz w:val="26"/>
                <w:szCs w:val="26"/>
              </w:rPr>
            </w:pPr>
            <w:r>
              <w:rPr>
                <w:rFonts w:ascii="Times New Roman" w:hAnsi="Times New Roman" w:cs="Times New Roman"/>
                <w:b/>
                <w:sz w:val="26"/>
                <w:szCs w:val="26"/>
              </w:rPr>
              <w:t>Lô Thanh Quý</w:t>
            </w:r>
          </w:p>
        </w:tc>
      </w:tr>
    </w:tbl>
    <w:p w:rsidR="00F25782" w:rsidRPr="00F25782" w:rsidRDefault="00F25782" w:rsidP="00A300F5">
      <w:pPr>
        <w:spacing w:after="0"/>
        <w:rPr>
          <w:rFonts w:ascii="Times New Roman" w:hAnsi="Times New Roman" w:cs="Times New Roman"/>
          <w:b/>
        </w:rPr>
      </w:pPr>
    </w:p>
    <w:p w:rsidR="00F25782" w:rsidRPr="00F25782" w:rsidRDefault="00F25782" w:rsidP="00F25782">
      <w:pPr>
        <w:rPr>
          <w:rFonts w:ascii="Times New Roman" w:hAnsi="Times New Roman" w:cs="Times New Roman"/>
          <w:b/>
        </w:rPr>
      </w:pPr>
    </w:p>
    <w:p w:rsidR="00F25782" w:rsidRPr="00F25782" w:rsidRDefault="00F25782" w:rsidP="00F25782">
      <w:pPr>
        <w:rPr>
          <w:rFonts w:ascii="Times New Roman" w:hAnsi="Times New Roman" w:cs="Times New Roman"/>
          <w:b/>
        </w:rPr>
      </w:pPr>
    </w:p>
    <w:p w:rsidR="00F25782" w:rsidRDefault="00F25782" w:rsidP="00F25782">
      <w:pPr>
        <w:rPr>
          <w:rFonts w:ascii="Times New Roman" w:hAnsi="Times New Roman" w:cs="Times New Roman"/>
          <w:b/>
        </w:rPr>
      </w:pPr>
    </w:p>
    <w:p w:rsidR="00A300F5" w:rsidRDefault="00A300F5" w:rsidP="00F25782">
      <w:pPr>
        <w:rPr>
          <w:rFonts w:ascii="Times New Roman" w:hAnsi="Times New Roman" w:cs="Times New Roman"/>
          <w:b/>
        </w:rPr>
      </w:pPr>
    </w:p>
    <w:p w:rsidR="00A300F5" w:rsidRDefault="00A300F5" w:rsidP="00F25782">
      <w:pPr>
        <w:rPr>
          <w:rFonts w:ascii="Times New Roman" w:hAnsi="Times New Roman" w:cs="Times New Roman"/>
          <w:b/>
        </w:rPr>
      </w:pPr>
    </w:p>
    <w:p w:rsidR="00A300F5" w:rsidRDefault="00A300F5" w:rsidP="00F25782">
      <w:pPr>
        <w:rPr>
          <w:rFonts w:ascii="Times New Roman" w:hAnsi="Times New Roman" w:cs="Times New Roman"/>
          <w:b/>
        </w:rPr>
      </w:pPr>
    </w:p>
    <w:p w:rsidR="00A300F5" w:rsidRDefault="00A300F5" w:rsidP="00F25782">
      <w:pPr>
        <w:rPr>
          <w:rFonts w:ascii="Times New Roman" w:hAnsi="Times New Roman" w:cs="Times New Roman"/>
          <w:b/>
        </w:rPr>
      </w:pPr>
    </w:p>
    <w:p w:rsidR="00A300F5" w:rsidRDefault="00A300F5" w:rsidP="00F25782">
      <w:pPr>
        <w:rPr>
          <w:rFonts w:ascii="Times New Roman" w:hAnsi="Times New Roman" w:cs="Times New Roman"/>
          <w:b/>
        </w:rPr>
      </w:pPr>
    </w:p>
    <w:p w:rsidR="00A300F5" w:rsidRDefault="00A300F5" w:rsidP="00F25782">
      <w:pPr>
        <w:rPr>
          <w:rFonts w:ascii="Times New Roman" w:hAnsi="Times New Roman" w:cs="Times New Roman"/>
          <w:b/>
        </w:rPr>
      </w:pPr>
    </w:p>
    <w:p w:rsidR="00A300F5" w:rsidRDefault="00A300F5" w:rsidP="00F25782">
      <w:pPr>
        <w:rPr>
          <w:rFonts w:ascii="Times New Roman" w:hAnsi="Times New Roman" w:cs="Times New Roman"/>
          <w:b/>
        </w:rPr>
      </w:pPr>
    </w:p>
    <w:p w:rsidR="00A300F5" w:rsidRDefault="00A300F5" w:rsidP="00F25782">
      <w:pPr>
        <w:rPr>
          <w:rFonts w:ascii="Times New Roman" w:hAnsi="Times New Roman" w:cs="Times New Roman"/>
          <w:b/>
        </w:rPr>
      </w:pPr>
    </w:p>
    <w:p w:rsidR="00A300F5" w:rsidRDefault="00A300F5" w:rsidP="00F25782">
      <w:pPr>
        <w:rPr>
          <w:rFonts w:ascii="Times New Roman" w:hAnsi="Times New Roman" w:cs="Times New Roman"/>
          <w:b/>
        </w:rPr>
      </w:pPr>
    </w:p>
    <w:p w:rsidR="00A300F5" w:rsidRDefault="00A300F5" w:rsidP="00F25782">
      <w:pPr>
        <w:rPr>
          <w:rFonts w:ascii="Times New Roman" w:hAnsi="Times New Roman" w:cs="Times New Roman"/>
          <w:b/>
        </w:rPr>
      </w:pPr>
    </w:p>
    <w:p w:rsidR="00A300F5" w:rsidRDefault="00A300F5" w:rsidP="00F25782">
      <w:pPr>
        <w:rPr>
          <w:rFonts w:ascii="Times New Roman" w:hAnsi="Times New Roman" w:cs="Times New Roman"/>
          <w:b/>
        </w:rPr>
      </w:pPr>
    </w:p>
    <w:p w:rsidR="00A300F5" w:rsidRDefault="00A300F5" w:rsidP="00F25782">
      <w:pPr>
        <w:rPr>
          <w:rFonts w:ascii="Times New Roman" w:hAnsi="Times New Roman" w:cs="Times New Roman"/>
          <w:b/>
        </w:rPr>
      </w:pPr>
    </w:p>
    <w:p w:rsidR="00A300F5" w:rsidRDefault="00A300F5" w:rsidP="00F25782">
      <w:pPr>
        <w:rPr>
          <w:rFonts w:ascii="Times New Roman" w:hAnsi="Times New Roman" w:cs="Times New Roman"/>
          <w:b/>
        </w:rPr>
      </w:pPr>
    </w:p>
    <w:p w:rsidR="00A300F5" w:rsidRDefault="00A300F5" w:rsidP="00F25782">
      <w:pPr>
        <w:rPr>
          <w:rFonts w:ascii="Times New Roman" w:hAnsi="Times New Roman" w:cs="Times New Roman"/>
          <w:b/>
        </w:rPr>
      </w:pPr>
    </w:p>
    <w:p w:rsidR="00A300F5" w:rsidRPr="00F25782" w:rsidRDefault="00A300F5" w:rsidP="00F25782">
      <w:pPr>
        <w:rPr>
          <w:rFonts w:ascii="Times New Roman" w:hAnsi="Times New Roman" w:cs="Times New Roman"/>
          <w:b/>
        </w:rPr>
      </w:pPr>
    </w:p>
    <w:p w:rsidR="00F25782" w:rsidRPr="00F25782" w:rsidRDefault="00F25782" w:rsidP="00F25782">
      <w:pPr>
        <w:rPr>
          <w:rFonts w:ascii="Times New Roman" w:hAnsi="Times New Roman" w:cs="Times New Roman"/>
          <w:b/>
        </w:rPr>
      </w:pPr>
    </w:p>
    <w:p w:rsidR="00F25782" w:rsidRPr="00F25782" w:rsidRDefault="00F25782" w:rsidP="00F25782">
      <w:pPr>
        <w:rPr>
          <w:rFonts w:ascii="Times New Roman" w:hAnsi="Times New Roman" w:cs="Times New Roman"/>
          <w:b/>
        </w:rPr>
      </w:pPr>
    </w:p>
    <w:p w:rsidR="00F25782" w:rsidRPr="00F25782" w:rsidRDefault="00F25782" w:rsidP="00F25782">
      <w:pPr>
        <w:rPr>
          <w:rFonts w:ascii="Times New Roman" w:hAnsi="Times New Roman" w:cs="Times New Roman"/>
          <w:b/>
        </w:rPr>
      </w:pPr>
    </w:p>
    <w:tbl>
      <w:tblPr>
        <w:tblW w:w="9782" w:type="dxa"/>
        <w:tblInd w:w="-176" w:type="dxa"/>
        <w:tblLook w:val="01E0"/>
      </w:tblPr>
      <w:tblGrid>
        <w:gridCol w:w="4112"/>
        <w:gridCol w:w="5670"/>
      </w:tblGrid>
      <w:tr w:rsidR="00A300F5" w:rsidRPr="00F25782" w:rsidTr="00306806">
        <w:tc>
          <w:tcPr>
            <w:tcW w:w="4112" w:type="dxa"/>
          </w:tcPr>
          <w:p w:rsidR="00A300F5" w:rsidRPr="00F25782" w:rsidRDefault="00A300F5" w:rsidP="005500F3">
            <w:pPr>
              <w:spacing w:after="0"/>
              <w:jc w:val="center"/>
              <w:rPr>
                <w:rFonts w:ascii="Times New Roman" w:hAnsi="Times New Roman" w:cs="Times New Roman"/>
                <w:sz w:val="26"/>
                <w:szCs w:val="26"/>
              </w:rPr>
            </w:pPr>
            <w:r w:rsidRPr="00F25782">
              <w:rPr>
                <w:rFonts w:ascii="Times New Roman" w:hAnsi="Times New Roman" w:cs="Times New Roman"/>
                <w:sz w:val="26"/>
                <w:szCs w:val="26"/>
              </w:rPr>
              <w:lastRenderedPageBreak/>
              <w:t xml:space="preserve"> SỞ Y TẾ </w:t>
            </w:r>
            <w:r>
              <w:rPr>
                <w:rFonts w:ascii="Times New Roman" w:hAnsi="Times New Roman" w:cs="Times New Roman"/>
                <w:sz w:val="26"/>
                <w:szCs w:val="26"/>
              </w:rPr>
              <w:t>NGHỆ AN</w:t>
            </w:r>
          </w:p>
          <w:p w:rsidR="00A300F5" w:rsidRPr="00F25782" w:rsidRDefault="00A300F5" w:rsidP="005500F3">
            <w:pPr>
              <w:spacing w:after="0"/>
              <w:jc w:val="center"/>
              <w:rPr>
                <w:rFonts w:ascii="Times New Roman" w:hAnsi="Times New Roman" w:cs="Times New Roman"/>
                <w:b/>
                <w:sz w:val="26"/>
                <w:szCs w:val="26"/>
              </w:rPr>
            </w:pPr>
            <w:r>
              <w:rPr>
                <w:rFonts w:ascii="Times New Roman" w:hAnsi="Times New Roman" w:cs="Times New Roman"/>
                <w:noProof/>
              </w:rPr>
              <w:pict>
                <v:shape id="_x0000_s1034" type="#_x0000_t32" style="position:absolute;left:0;text-align:left;margin-left:43.5pt;margin-top:17.55pt;width:104.25pt;height:0;z-index:251668480" o:connectortype="straight"/>
              </w:pict>
            </w:r>
            <w:r>
              <w:rPr>
                <w:rFonts w:ascii="Times New Roman" w:hAnsi="Times New Roman" w:cs="Times New Roman"/>
                <w:b/>
                <w:sz w:val="26"/>
                <w:szCs w:val="26"/>
              </w:rPr>
              <w:t>TRUNG TÂM Y TẾ QUỲ CHÂU</w:t>
            </w:r>
          </w:p>
          <w:p w:rsidR="00A300F5" w:rsidRPr="00F25782" w:rsidRDefault="00A300F5" w:rsidP="005500F3">
            <w:pPr>
              <w:spacing w:after="0"/>
              <w:jc w:val="center"/>
              <w:rPr>
                <w:rFonts w:ascii="Times New Roman" w:hAnsi="Times New Roman" w:cs="Times New Roman"/>
              </w:rPr>
            </w:pPr>
          </w:p>
        </w:tc>
        <w:tc>
          <w:tcPr>
            <w:tcW w:w="5670" w:type="dxa"/>
          </w:tcPr>
          <w:p w:rsidR="00A300F5" w:rsidRPr="00F25782" w:rsidRDefault="00A300F5" w:rsidP="005500F3">
            <w:pPr>
              <w:spacing w:after="0"/>
              <w:jc w:val="center"/>
              <w:rPr>
                <w:rFonts w:ascii="Times New Roman" w:hAnsi="Times New Roman" w:cs="Times New Roman"/>
                <w:b/>
                <w:sz w:val="26"/>
                <w:szCs w:val="26"/>
              </w:rPr>
            </w:pPr>
            <w:r w:rsidRPr="00F25782">
              <w:rPr>
                <w:rFonts w:ascii="Times New Roman" w:hAnsi="Times New Roman" w:cs="Times New Roman"/>
                <w:b/>
                <w:sz w:val="26"/>
                <w:szCs w:val="26"/>
              </w:rPr>
              <w:t>CỘNG HÒA XÃ HỘI CHỦ NGHĨA VIỆT NAM</w:t>
            </w:r>
          </w:p>
          <w:p w:rsidR="00A300F5" w:rsidRPr="00F25782" w:rsidRDefault="00A300F5" w:rsidP="005500F3">
            <w:pPr>
              <w:spacing w:after="0"/>
              <w:jc w:val="center"/>
              <w:rPr>
                <w:rFonts w:ascii="Times New Roman" w:hAnsi="Times New Roman" w:cs="Times New Roman"/>
              </w:rPr>
            </w:pPr>
            <w:r w:rsidRPr="0029403B">
              <w:rPr>
                <w:rFonts w:ascii="Times New Roman" w:hAnsi="Times New Roman" w:cs="Times New Roman"/>
                <w:b/>
                <w:noProof/>
                <w:sz w:val="26"/>
                <w:szCs w:val="26"/>
              </w:rPr>
              <w:pict>
                <v:shape id="_x0000_s1035" type="#_x0000_t32" style="position:absolute;left:0;text-align:left;margin-left:65.6pt;margin-top:16.15pt;width:139.5pt;height:0;z-index:251669504" o:connectortype="straight"/>
              </w:pict>
            </w:r>
            <w:r w:rsidRPr="00F25782">
              <w:rPr>
                <w:rFonts w:ascii="Times New Roman" w:hAnsi="Times New Roman" w:cs="Times New Roman"/>
                <w:b/>
                <w:sz w:val="26"/>
                <w:szCs w:val="26"/>
              </w:rPr>
              <w:t>Độc lập- Tự do – Hạnh phúc</w:t>
            </w:r>
          </w:p>
        </w:tc>
      </w:tr>
      <w:tr w:rsidR="00A300F5" w:rsidRPr="00F25782" w:rsidTr="00306806">
        <w:tc>
          <w:tcPr>
            <w:tcW w:w="4112" w:type="dxa"/>
          </w:tcPr>
          <w:p w:rsidR="00A300F5" w:rsidRPr="00F25782" w:rsidRDefault="00A300F5" w:rsidP="00A300F5">
            <w:pPr>
              <w:jc w:val="center"/>
              <w:rPr>
                <w:rFonts w:ascii="Times New Roman" w:hAnsi="Times New Roman" w:cs="Times New Roman"/>
              </w:rPr>
            </w:pPr>
            <w:r w:rsidRPr="00F25782">
              <w:rPr>
                <w:rFonts w:ascii="Times New Roman" w:hAnsi="Times New Roman" w:cs="Times New Roman"/>
              </w:rPr>
              <w:t xml:space="preserve">Số: </w:t>
            </w:r>
            <w:r>
              <w:rPr>
                <w:rFonts w:ascii="Times New Roman" w:hAnsi="Times New Roman" w:cs="Times New Roman"/>
              </w:rPr>
              <w:t>….</w:t>
            </w:r>
            <w:r w:rsidRPr="00F25782">
              <w:rPr>
                <w:rFonts w:ascii="Times New Roman" w:hAnsi="Times New Roman" w:cs="Times New Roman"/>
              </w:rPr>
              <w:t>/</w:t>
            </w:r>
            <w:r>
              <w:rPr>
                <w:rFonts w:ascii="Times New Roman" w:hAnsi="Times New Roman" w:cs="Times New Roman"/>
              </w:rPr>
              <w:t>ĐA</w:t>
            </w:r>
            <w:r w:rsidRPr="00F25782">
              <w:rPr>
                <w:rFonts w:ascii="Times New Roman" w:hAnsi="Times New Roman" w:cs="Times New Roman"/>
              </w:rPr>
              <w:t>-KH</w:t>
            </w:r>
            <w:r>
              <w:rPr>
                <w:rFonts w:ascii="Times New Roman" w:hAnsi="Times New Roman" w:cs="Times New Roman"/>
              </w:rPr>
              <w:t>N</w:t>
            </w:r>
            <w:r w:rsidRPr="00F25782">
              <w:rPr>
                <w:rFonts w:ascii="Times New Roman" w:hAnsi="Times New Roman" w:cs="Times New Roman"/>
              </w:rPr>
              <w:t>V</w:t>
            </w:r>
          </w:p>
        </w:tc>
        <w:tc>
          <w:tcPr>
            <w:tcW w:w="5670" w:type="dxa"/>
          </w:tcPr>
          <w:p w:rsidR="00A300F5" w:rsidRPr="00F25782" w:rsidRDefault="00A300F5" w:rsidP="005500F3">
            <w:pPr>
              <w:jc w:val="center"/>
              <w:rPr>
                <w:rFonts w:ascii="Times New Roman" w:hAnsi="Times New Roman" w:cs="Times New Roman"/>
                <w:i/>
              </w:rPr>
            </w:pPr>
            <w:r w:rsidRPr="00F25782">
              <w:rPr>
                <w:rFonts w:ascii="Times New Roman" w:hAnsi="Times New Roman" w:cs="Times New Roman"/>
              </w:rPr>
              <w:t xml:space="preserve">          </w:t>
            </w:r>
            <w:r>
              <w:rPr>
                <w:rFonts w:ascii="Times New Roman" w:hAnsi="Times New Roman" w:cs="Times New Roman"/>
              </w:rPr>
              <w:t xml:space="preserve">                </w:t>
            </w:r>
            <w:r w:rsidRPr="00F25782">
              <w:rPr>
                <w:rFonts w:ascii="Times New Roman" w:hAnsi="Times New Roman" w:cs="Times New Roman"/>
              </w:rPr>
              <w:t xml:space="preserve">   </w:t>
            </w:r>
            <w:r>
              <w:rPr>
                <w:rFonts w:ascii="Times New Roman" w:hAnsi="Times New Roman" w:cs="Times New Roman"/>
                <w:i/>
              </w:rPr>
              <w:t>Quỳ Châu</w:t>
            </w:r>
            <w:r w:rsidRPr="00F25782">
              <w:rPr>
                <w:rFonts w:ascii="Times New Roman" w:hAnsi="Times New Roman" w:cs="Times New Roman"/>
                <w:i/>
              </w:rPr>
              <w:t xml:space="preserve">, ngày </w:t>
            </w:r>
            <w:r>
              <w:rPr>
                <w:rFonts w:ascii="Times New Roman" w:hAnsi="Times New Roman" w:cs="Times New Roman"/>
                <w:i/>
              </w:rPr>
              <w:t>….</w:t>
            </w:r>
            <w:r w:rsidRPr="00F25782">
              <w:rPr>
                <w:rFonts w:ascii="Times New Roman" w:hAnsi="Times New Roman" w:cs="Times New Roman"/>
                <w:i/>
              </w:rPr>
              <w:t xml:space="preserve"> tháng 01 năm 20</w:t>
            </w:r>
            <w:r>
              <w:rPr>
                <w:rFonts w:ascii="Times New Roman" w:hAnsi="Times New Roman" w:cs="Times New Roman"/>
                <w:i/>
              </w:rPr>
              <w:t>20</w:t>
            </w:r>
          </w:p>
        </w:tc>
      </w:tr>
    </w:tbl>
    <w:p w:rsidR="00F25782" w:rsidRPr="00F25782" w:rsidRDefault="00F25782" w:rsidP="00306806">
      <w:pPr>
        <w:spacing w:after="0"/>
        <w:jc w:val="center"/>
        <w:rPr>
          <w:rFonts w:ascii="Times New Roman" w:hAnsi="Times New Roman" w:cs="Times New Roman"/>
          <w:b/>
        </w:rPr>
      </w:pPr>
    </w:p>
    <w:p w:rsidR="00F25782" w:rsidRPr="00F25782" w:rsidRDefault="00F25782" w:rsidP="00306806">
      <w:pPr>
        <w:spacing w:after="0"/>
        <w:jc w:val="center"/>
        <w:rPr>
          <w:rFonts w:ascii="Times New Roman" w:hAnsi="Times New Roman" w:cs="Times New Roman"/>
          <w:b/>
        </w:rPr>
      </w:pPr>
      <w:r w:rsidRPr="00F25782">
        <w:rPr>
          <w:rFonts w:ascii="Times New Roman" w:hAnsi="Times New Roman" w:cs="Times New Roman"/>
          <w:b/>
        </w:rPr>
        <w:t>MẪU</w:t>
      </w:r>
    </w:p>
    <w:p w:rsidR="00F25782" w:rsidRPr="00F25782" w:rsidRDefault="00F25782" w:rsidP="00306806">
      <w:pPr>
        <w:spacing w:after="0"/>
        <w:jc w:val="center"/>
        <w:rPr>
          <w:rFonts w:ascii="Times New Roman" w:hAnsi="Times New Roman" w:cs="Times New Roman"/>
          <w:b/>
        </w:rPr>
      </w:pPr>
      <w:r w:rsidRPr="00F25782">
        <w:rPr>
          <w:rFonts w:ascii="Times New Roman" w:hAnsi="Times New Roman" w:cs="Times New Roman"/>
          <w:b/>
        </w:rPr>
        <w:t>ĐỀ ÁN CẢI TIẾN CHẤT LƯỢNG BỆNH VIỆN NĂM 20</w:t>
      </w:r>
      <w:r w:rsidR="00306806">
        <w:rPr>
          <w:rFonts w:ascii="Times New Roman" w:hAnsi="Times New Roman" w:cs="Times New Roman"/>
          <w:b/>
        </w:rPr>
        <w:t>20</w:t>
      </w:r>
    </w:p>
    <w:p w:rsidR="00F25782" w:rsidRPr="00F25782" w:rsidRDefault="00F25782" w:rsidP="00306806">
      <w:pPr>
        <w:spacing w:after="0"/>
        <w:rPr>
          <w:rFonts w:ascii="Times New Roman" w:hAnsi="Times New Roman" w:cs="Times New Roman"/>
          <w:b/>
        </w:rPr>
      </w:pPr>
    </w:p>
    <w:p w:rsidR="00F25782" w:rsidRPr="00F25782" w:rsidRDefault="00F25782" w:rsidP="00306806">
      <w:pPr>
        <w:widowControl w:val="0"/>
        <w:autoSpaceDE w:val="0"/>
        <w:autoSpaceDN w:val="0"/>
        <w:adjustRightInd w:val="0"/>
        <w:spacing w:after="0"/>
        <w:contextualSpacing/>
        <w:jc w:val="both"/>
        <w:rPr>
          <w:rFonts w:ascii="Times New Roman" w:hAnsi="Times New Roman" w:cs="Times New Roman"/>
          <w:b/>
        </w:rPr>
      </w:pPr>
      <w:r w:rsidRPr="00F25782">
        <w:rPr>
          <w:rFonts w:ascii="Times New Roman" w:hAnsi="Times New Roman" w:cs="Times New Roman"/>
          <w:b/>
        </w:rPr>
        <w:t>I. CĂN CỨ XÂY DỰNG ĐỀ ÁN</w:t>
      </w:r>
    </w:p>
    <w:p w:rsidR="00F25782" w:rsidRPr="00F25782" w:rsidRDefault="00F25782" w:rsidP="00306806">
      <w:pPr>
        <w:widowControl w:val="0"/>
        <w:tabs>
          <w:tab w:val="left" w:pos="2565"/>
        </w:tabs>
        <w:autoSpaceDE w:val="0"/>
        <w:autoSpaceDN w:val="0"/>
        <w:adjustRightInd w:val="0"/>
        <w:spacing w:after="0"/>
        <w:contextualSpacing/>
        <w:jc w:val="both"/>
        <w:rPr>
          <w:rFonts w:ascii="Times New Roman" w:hAnsi="Times New Roman" w:cs="Times New Roman"/>
        </w:rPr>
      </w:pPr>
      <w:r w:rsidRPr="00F25782">
        <w:rPr>
          <w:rFonts w:ascii="Times New Roman" w:hAnsi="Times New Roman" w:cs="Times New Roman"/>
        </w:rPr>
        <w:t>1. Cơ sở pháp lý:</w:t>
      </w:r>
      <w:r w:rsidRPr="00F25782">
        <w:rPr>
          <w:rFonts w:ascii="Times New Roman" w:hAnsi="Times New Roman" w:cs="Times New Roman"/>
        </w:rPr>
        <w:tab/>
      </w:r>
    </w:p>
    <w:p w:rsidR="00F25782" w:rsidRPr="00F25782" w:rsidRDefault="00F25782" w:rsidP="00306806">
      <w:pPr>
        <w:spacing w:after="0"/>
        <w:ind w:firstLine="720"/>
        <w:jc w:val="both"/>
        <w:rPr>
          <w:rFonts w:ascii="Times New Roman" w:hAnsi="Times New Roman" w:cs="Times New Roman"/>
          <w:bCs/>
        </w:rPr>
      </w:pPr>
      <w:r w:rsidRPr="00F25782">
        <w:rPr>
          <w:rFonts w:ascii="Times New Roman" w:hAnsi="Times New Roman" w:cs="Times New Roman"/>
          <w:bCs/>
        </w:rPr>
        <w:t>-  Căn cứ Thông tư 19/2013/TT-BYT ngày 12/7/2013 của Bộ Y tế về việc hướng dẫn thực hiện dịch vụ khám bệnh, chữa bệnh  tại bệnh viện;</w:t>
      </w:r>
    </w:p>
    <w:p w:rsidR="00F25782" w:rsidRPr="00F25782" w:rsidRDefault="00F25782" w:rsidP="00306806">
      <w:pPr>
        <w:spacing w:after="0"/>
        <w:ind w:firstLine="720"/>
        <w:jc w:val="both"/>
        <w:rPr>
          <w:rFonts w:ascii="Times New Roman" w:hAnsi="Times New Roman" w:cs="Times New Roman"/>
          <w:bCs/>
        </w:rPr>
      </w:pPr>
      <w:r w:rsidRPr="00F25782">
        <w:rPr>
          <w:rFonts w:ascii="Times New Roman" w:hAnsi="Times New Roman" w:cs="Times New Roman"/>
          <w:bCs/>
        </w:rPr>
        <w:t>- Căn cứ Quyết định 6858/QĐ-BYT ngày 18/11/2016 của Bộ Y tế về việc ban hành Bộ tiêu chí chất lượng bệnh viện Việt Nam;</w:t>
      </w:r>
    </w:p>
    <w:p w:rsidR="00F25782" w:rsidRPr="00F25782" w:rsidRDefault="00F25782" w:rsidP="00306806">
      <w:pPr>
        <w:widowControl w:val="0"/>
        <w:autoSpaceDE w:val="0"/>
        <w:autoSpaceDN w:val="0"/>
        <w:adjustRightInd w:val="0"/>
        <w:spacing w:after="0"/>
        <w:contextualSpacing/>
        <w:jc w:val="both"/>
        <w:rPr>
          <w:rFonts w:ascii="Times New Roman" w:hAnsi="Times New Roman" w:cs="Times New Roman"/>
          <w:bCs/>
        </w:rPr>
      </w:pPr>
      <w:r w:rsidRPr="00F25782">
        <w:rPr>
          <w:rFonts w:ascii="Times New Roman" w:hAnsi="Times New Roman" w:cs="Times New Roman"/>
          <w:bCs/>
        </w:rPr>
        <w:t xml:space="preserve">     </w:t>
      </w:r>
      <w:r w:rsidRPr="00F25782">
        <w:rPr>
          <w:rFonts w:ascii="Times New Roman" w:hAnsi="Times New Roman" w:cs="Times New Roman"/>
          <w:bCs/>
        </w:rPr>
        <w:tab/>
        <w:t xml:space="preserve"> - Căn cứ kết quả kiểm tra đánh giá chất lượng bệnh viện năm 201</w:t>
      </w:r>
      <w:r w:rsidR="00306806">
        <w:rPr>
          <w:rFonts w:ascii="Times New Roman" w:hAnsi="Times New Roman" w:cs="Times New Roman"/>
          <w:bCs/>
        </w:rPr>
        <w:t>9</w:t>
      </w:r>
      <w:r w:rsidRPr="00F25782">
        <w:rPr>
          <w:rFonts w:ascii="Times New Roman" w:hAnsi="Times New Roman" w:cs="Times New Roman"/>
          <w:bCs/>
        </w:rPr>
        <w:t>.</w:t>
      </w:r>
    </w:p>
    <w:p w:rsidR="00F25782" w:rsidRPr="00F25782" w:rsidRDefault="00F25782" w:rsidP="00306806">
      <w:pPr>
        <w:widowControl w:val="0"/>
        <w:autoSpaceDE w:val="0"/>
        <w:autoSpaceDN w:val="0"/>
        <w:adjustRightInd w:val="0"/>
        <w:spacing w:after="0"/>
        <w:contextualSpacing/>
        <w:jc w:val="both"/>
        <w:rPr>
          <w:rFonts w:ascii="Times New Roman" w:hAnsi="Times New Roman" w:cs="Times New Roman"/>
          <w:bCs/>
        </w:rPr>
      </w:pPr>
      <w:r w:rsidRPr="00F25782">
        <w:rPr>
          <w:rFonts w:ascii="Times New Roman" w:hAnsi="Times New Roman" w:cs="Times New Roman"/>
          <w:bCs/>
        </w:rPr>
        <w:t>2. Cơ sở thực tiễn:</w:t>
      </w:r>
    </w:p>
    <w:p w:rsidR="00F25782" w:rsidRPr="00F25782" w:rsidRDefault="00F25782" w:rsidP="00306806">
      <w:pPr>
        <w:widowControl w:val="0"/>
        <w:autoSpaceDE w:val="0"/>
        <w:autoSpaceDN w:val="0"/>
        <w:adjustRightInd w:val="0"/>
        <w:spacing w:after="0"/>
        <w:contextualSpacing/>
        <w:jc w:val="both"/>
        <w:rPr>
          <w:rFonts w:ascii="Times New Roman" w:hAnsi="Times New Roman" w:cs="Times New Roman"/>
          <w:bCs/>
        </w:rPr>
      </w:pPr>
      <w:r w:rsidRPr="00F25782">
        <w:rPr>
          <w:rFonts w:ascii="Times New Roman" w:hAnsi="Times New Roman" w:cs="Times New Roman"/>
          <w:bCs/>
        </w:rPr>
        <w:t xml:space="preserve">- Về nhân lực: </w:t>
      </w:r>
    </w:p>
    <w:p w:rsidR="00F25782" w:rsidRPr="00F25782" w:rsidRDefault="00F25782" w:rsidP="00306806">
      <w:pPr>
        <w:widowControl w:val="0"/>
        <w:autoSpaceDE w:val="0"/>
        <w:autoSpaceDN w:val="0"/>
        <w:adjustRightInd w:val="0"/>
        <w:spacing w:after="0"/>
        <w:contextualSpacing/>
        <w:jc w:val="both"/>
        <w:rPr>
          <w:rFonts w:ascii="Times New Roman" w:hAnsi="Times New Roman" w:cs="Times New Roman"/>
          <w:bCs/>
        </w:rPr>
      </w:pPr>
      <w:r w:rsidRPr="00F25782">
        <w:rPr>
          <w:rFonts w:ascii="Times New Roman" w:hAnsi="Times New Roman" w:cs="Times New Roman"/>
          <w:bCs/>
        </w:rPr>
        <w:t xml:space="preserve">- Về trang thiết bị, máy móc: </w:t>
      </w:r>
    </w:p>
    <w:p w:rsidR="00F25782" w:rsidRPr="00F25782" w:rsidRDefault="00F25782" w:rsidP="00306806">
      <w:pPr>
        <w:widowControl w:val="0"/>
        <w:autoSpaceDE w:val="0"/>
        <w:autoSpaceDN w:val="0"/>
        <w:adjustRightInd w:val="0"/>
        <w:spacing w:after="0"/>
        <w:contextualSpacing/>
        <w:jc w:val="both"/>
        <w:rPr>
          <w:rFonts w:ascii="Times New Roman" w:hAnsi="Times New Roman" w:cs="Times New Roman"/>
          <w:bCs/>
        </w:rPr>
      </w:pPr>
      <w:r w:rsidRPr="00F25782">
        <w:rPr>
          <w:rFonts w:ascii="Times New Roman" w:hAnsi="Times New Roman" w:cs="Times New Roman"/>
          <w:bCs/>
        </w:rPr>
        <w:t xml:space="preserve">- Cơ sở vật chất: </w:t>
      </w:r>
    </w:p>
    <w:p w:rsidR="00F25782" w:rsidRPr="00F25782" w:rsidRDefault="00F25782" w:rsidP="00306806">
      <w:pPr>
        <w:widowControl w:val="0"/>
        <w:autoSpaceDE w:val="0"/>
        <w:autoSpaceDN w:val="0"/>
        <w:adjustRightInd w:val="0"/>
        <w:spacing w:after="0"/>
        <w:contextualSpacing/>
        <w:jc w:val="both"/>
        <w:rPr>
          <w:rFonts w:ascii="Times New Roman" w:hAnsi="Times New Roman" w:cs="Times New Roman"/>
          <w:bCs/>
        </w:rPr>
      </w:pPr>
      <w:r w:rsidRPr="00F25782">
        <w:rPr>
          <w:rFonts w:ascii="Times New Roman" w:hAnsi="Times New Roman" w:cs="Times New Roman"/>
          <w:bCs/>
        </w:rPr>
        <w:t>3. Kết quả cải tiến chất lượng bệnh viện năm 201</w:t>
      </w:r>
      <w:r w:rsidR="00322C6D">
        <w:rPr>
          <w:rFonts w:ascii="Times New Roman" w:hAnsi="Times New Roman" w:cs="Times New Roman"/>
          <w:bCs/>
        </w:rPr>
        <w:t>9</w:t>
      </w:r>
      <w:r w:rsidRPr="00F25782">
        <w:rPr>
          <w:rFonts w:ascii="Times New Roman" w:hAnsi="Times New Roman" w:cs="Times New Roman"/>
          <w:bCs/>
        </w:rPr>
        <w:t>:</w:t>
      </w:r>
    </w:p>
    <w:p w:rsidR="00F25782" w:rsidRPr="00F25782" w:rsidRDefault="00F25782" w:rsidP="00306806">
      <w:pPr>
        <w:widowControl w:val="0"/>
        <w:autoSpaceDE w:val="0"/>
        <w:autoSpaceDN w:val="0"/>
        <w:adjustRightInd w:val="0"/>
        <w:spacing w:after="0"/>
        <w:contextualSpacing/>
        <w:jc w:val="both"/>
        <w:rPr>
          <w:rFonts w:ascii="Times New Roman" w:hAnsi="Times New Roman" w:cs="Times New Roman"/>
          <w:b/>
          <w:color w:val="000000"/>
        </w:rPr>
      </w:pPr>
      <w:r w:rsidRPr="00F25782">
        <w:rPr>
          <w:rFonts w:ascii="Times New Roman" w:hAnsi="Times New Roman" w:cs="Times New Roman"/>
          <w:b/>
          <w:bCs/>
        </w:rPr>
        <w:t>II</w:t>
      </w:r>
      <w:r w:rsidRPr="00F25782">
        <w:rPr>
          <w:rFonts w:ascii="Times New Roman" w:hAnsi="Times New Roman" w:cs="Times New Roman"/>
          <w:b/>
          <w:color w:val="000000"/>
        </w:rPr>
        <w:t>. MỤC TIÊU CHUNG:</w:t>
      </w:r>
    </w:p>
    <w:p w:rsidR="00F25782" w:rsidRPr="00F25782" w:rsidRDefault="00F25782" w:rsidP="00306806">
      <w:pPr>
        <w:widowControl w:val="0"/>
        <w:autoSpaceDE w:val="0"/>
        <w:autoSpaceDN w:val="0"/>
        <w:adjustRightInd w:val="0"/>
        <w:spacing w:after="0"/>
        <w:contextualSpacing/>
        <w:jc w:val="both"/>
        <w:rPr>
          <w:rFonts w:ascii="Times New Roman" w:hAnsi="Times New Roman" w:cs="Times New Roman"/>
          <w:b/>
          <w:color w:val="000000"/>
        </w:rPr>
      </w:pPr>
      <w:r w:rsidRPr="00F25782">
        <w:rPr>
          <w:rFonts w:ascii="Times New Roman" w:hAnsi="Times New Roman" w:cs="Times New Roman"/>
          <w:b/>
          <w:color w:val="000000"/>
        </w:rPr>
        <w:t>III. MỤC TIÊU CỤ THỂ:</w:t>
      </w:r>
    </w:p>
    <w:p w:rsidR="00F25782" w:rsidRPr="00F25782" w:rsidRDefault="00F25782" w:rsidP="00306806">
      <w:pPr>
        <w:widowControl w:val="0"/>
        <w:autoSpaceDE w:val="0"/>
        <w:autoSpaceDN w:val="0"/>
        <w:adjustRightInd w:val="0"/>
        <w:spacing w:after="0"/>
        <w:contextualSpacing/>
        <w:jc w:val="both"/>
        <w:rPr>
          <w:rFonts w:ascii="Times New Roman" w:hAnsi="Times New Roman" w:cs="Times New Roman"/>
          <w:b/>
          <w:color w:val="000000"/>
        </w:rPr>
      </w:pPr>
      <w:r w:rsidRPr="00F25782">
        <w:rPr>
          <w:rFonts w:ascii="Times New Roman" w:hAnsi="Times New Roman" w:cs="Times New Roman"/>
          <w:bCs/>
          <w:i/>
        </w:rPr>
        <w:t>(Áp dụng được từ 01 chỉ số chất lượng, theo mẫu đính kèm)</w:t>
      </w:r>
    </w:p>
    <w:p w:rsidR="00F25782" w:rsidRPr="00F25782" w:rsidRDefault="00F25782" w:rsidP="00306806">
      <w:pPr>
        <w:widowControl w:val="0"/>
        <w:autoSpaceDE w:val="0"/>
        <w:autoSpaceDN w:val="0"/>
        <w:adjustRightInd w:val="0"/>
        <w:spacing w:after="0"/>
        <w:contextualSpacing/>
        <w:jc w:val="both"/>
        <w:rPr>
          <w:rFonts w:ascii="Times New Roman" w:hAnsi="Times New Roman" w:cs="Times New Roman"/>
          <w:b/>
          <w:color w:val="000000"/>
        </w:rPr>
      </w:pPr>
      <w:r w:rsidRPr="00F25782">
        <w:rPr>
          <w:rFonts w:ascii="Times New Roman" w:hAnsi="Times New Roman" w:cs="Times New Roman"/>
          <w:b/>
          <w:color w:val="000000"/>
        </w:rPr>
        <w:t>IV. CÁC GIẢI PHÁP THỰC HIỆN</w:t>
      </w:r>
    </w:p>
    <w:p w:rsidR="00F25782" w:rsidRPr="00F25782" w:rsidRDefault="00F25782" w:rsidP="00306806">
      <w:pPr>
        <w:widowControl w:val="0"/>
        <w:autoSpaceDE w:val="0"/>
        <w:autoSpaceDN w:val="0"/>
        <w:adjustRightInd w:val="0"/>
        <w:spacing w:after="0"/>
        <w:contextualSpacing/>
        <w:jc w:val="both"/>
        <w:rPr>
          <w:rFonts w:ascii="Times New Roman" w:hAnsi="Times New Roman" w:cs="Times New Roman"/>
          <w:color w:val="000000"/>
        </w:rPr>
      </w:pPr>
      <w:r w:rsidRPr="00F25782">
        <w:rPr>
          <w:rFonts w:ascii="Times New Roman" w:hAnsi="Times New Roman" w:cs="Times New Roman"/>
          <w:color w:val="000000"/>
        </w:rPr>
        <w:t>Căn cứ vào kết quả đánh giá chất lượng bệnh viện năm đưa ra các giải pháp cụ thể cho từng tiêu chí theo Bộ tiêu chí Chất lượng bệnh viện liên quan đến khoa/phòng cần cải tiến</w:t>
      </w:r>
    </w:p>
    <w:p w:rsidR="00F25782" w:rsidRPr="00F25782" w:rsidRDefault="00F25782" w:rsidP="00306806">
      <w:pPr>
        <w:spacing w:after="0"/>
        <w:jc w:val="both"/>
        <w:rPr>
          <w:rFonts w:ascii="Times New Roman" w:hAnsi="Times New Roman" w:cs="Times New Roman"/>
          <w:b/>
        </w:rPr>
      </w:pPr>
      <w:r w:rsidRPr="00F25782">
        <w:rPr>
          <w:rFonts w:ascii="Times New Roman" w:hAnsi="Times New Roman" w:cs="Times New Roman"/>
          <w:b/>
        </w:rPr>
        <w:t>V. TỔ CHỨC THỰC HIỆN:</w:t>
      </w:r>
    </w:p>
    <w:p w:rsidR="00F25782" w:rsidRPr="00F25782" w:rsidRDefault="00F25782" w:rsidP="00306806">
      <w:pPr>
        <w:spacing w:after="0"/>
        <w:jc w:val="both"/>
        <w:rPr>
          <w:rFonts w:ascii="Times New Roman" w:hAnsi="Times New Roman" w:cs="Times New Roman"/>
          <w:b/>
        </w:rPr>
      </w:pPr>
    </w:p>
    <w:p w:rsidR="00F25782" w:rsidRPr="00F25782" w:rsidRDefault="00F25782" w:rsidP="00306806">
      <w:pPr>
        <w:spacing w:after="0"/>
        <w:jc w:val="both"/>
        <w:rPr>
          <w:rFonts w:ascii="Times New Roman" w:hAnsi="Times New Roman" w:cs="Times New Roman"/>
          <w:b/>
        </w:rPr>
      </w:pPr>
      <w:r w:rsidRPr="00F25782">
        <w:rPr>
          <w:rFonts w:ascii="Times New Roman" w:hAnsi="Times New Roman" w:cs="Times New Roman"/>
          <w:b/>
          <w:color w:val="000000"/>
        </w:rPr>
        <w:t>VI. DỰ KIẾN KINH PHÍ:</w:t>
      </w:r>
    </w:p>
    <w:p w:rsidR="00F25782" w:rsidRPr="00F25782" w:rsidRDefault="00F25782" w:rsidP="00306806">
      <w:pPr>
        <w:widowControl w:val="0"/>
        <w:autoSpaceDE w:val="0"/>
        <w:autoSpaceDN w:val="0"/>
        <w:adjustRightInd w:val="0"/>
        <w:spacing w:after="0"/>
        <w:contextualSpacing/>
        <w:jc w:val="both"/>
        <w:rPr>
          <w:rFonts w:ascii="Times New Roman" w:hAnsi="Times New Roman" w:cs="Times New Roman"/>
          <w:color w:val="000000"/>
        </w:rPr>
      </w:pPr>
    </w:p>
    <w:tbl>
      <w:tblPr>
        <w:tblW w:w="9769" w:type="dxa"/>
        <w:jc w:val="center"/>
        <w:tblLook w:val="04A0"/>
      </w:tblPr>
      <w:tblGrid>
        <w:gridCol w:w="3386"/>
        <w:gridCol w:w="2493"/>
        <w:gridCol w:w="3890"/>
      </w:tblGrid>
      <w:tr w:rsidR="00F25782" w:rsidRPr="00F25782" w:rsidTr="00895418">
        <w:trPr>
          <w:jc w:val="center"/>
        </w:trPr>
        <w:tc>
          <w:tcPr>
            <w:tcW w:w="3386" w:type="dxa"/>
            <w:shd w:val="clear" w:color="auto" w:fill="auto"/>
          </w:tcPr>
          <w:p w:rsidR="00F25782" w:rsidRPr="00F25782" w:rsidRDefault="00F25782" w:rsidP="00306806">
            <w:pPr>
              <w:widowControl w:val="0"/>
              <w:autoSpaceDE w:val="0"/>
              <w:autoSpaceDN w:val="0"/>
              <w:adjustRightInd w:val="0"/>
              <w:spacing w:after="0"/>
              <w:contextualSpacing/>
              <w:jc w:val="center"/>
              <w:rPr>
                <w:rFonts w:ascii="Times New Roman" w:hAnsi="Times New Roman" w:cs="Times New Roman"/>
                <w:b/>
                <w:color w:val="000000"/>
                <w:sz w:val="26"/>
                <w:szCs w:val="26"/>
              </w:rPr>
            </w:pPr>
            <w:r w:rsidRPr="00F25782">
              <w:rPr>
                <w:rFonts w:ascii="Times New Roman" w:hAnsi="Times New Roman" w:cs="Times New Roman"/>
                <w:b/>
                <w:color w:val="000000"/>
                <w:sz w:val="26"/>
                <w:szCs w:val="26"/>
              </w:rPr>
              <w:t>GIÁM ĐỐC</w:t>
            </w:r>
          </w:p>
          <w:p w:rsidR="00F25782" w:rsidRPr="00F25782" w:rsidRDefault="00F25782" w:rsidP="00306806">
            <w:pPr>
              <w:widowControl w:val="0"/>
              <w:autoSpaceDE w:val="0"/>
              <w:autoSpaceDN w:val="0"/>
              <w:adjustRightInd w:val="0"/>
              <w:spacing w:after="0"/>
              <w:contextualSpacing/>
              <w:jc w:val="center"/>
              <w:rPr>
                <w:rFonts w:ascii="Times New Roman" w:hAnsi="Times New Roman" w:cs="Times New Roman"/>
                <w:b/>
                <w:color w:val="000000"/>
                <w:sz w:val="26"/>
                <w:szCs w:val="26"/>
              </w:rPr>
            </w:pPr>
          </w:p>
          <w:p w:rsidR="00F25782" w:rsidRPr="00F25782" w:rsidRDefault="00F25782" w:rsidP="00306806">
            <w:pPr>
              <w:widowControl w:val="0"/>
              <w:autoSpaceDE w:val="0"/>
              <w:autoSpaceDN w:val="0"/>
              <w:adjustRightInd w:val="0"/>
              <w:spacing w:after="0"/>
              <w:contextualSpacing/>
              <w:jc w:val="center"/>
              <w:rPr>
                <w:rFonts w:ascii="Times New Roman" w:hAnsi="Times New Roman" w:cs="Times New Roman"/>
                <w:b/>
                <w:color w:val="000000"/>
                <w:sz w:val="26"/>
                <w:szCs w:val="26"/>
              </w:rPr>
            </w:pPr>
          </w:p>
          <w:p w:rsidR="00F25782" w:rsidRPr="00F25782" w:rsidRDefault="00F25782" w:rsidP="00306806">
            <w:pPr>
              <w:widowControl w:val="0"/>
              <w:autoSpaceDE w:val="0"/>
              <w:autoSpaceDN w:val="0"/>
              <w:adjustRightInd w:val="0"/>
              <w:spacing w:after="0"/>
              <w:contextualSpacing/>
              <w:jc w:val="center"/>
              <w:rPr>
                <w:rFonts w:ascii="Times New Roman" w:hAnsi="Times New Roman" w:cs="Times New Roman"/>
                <w:b/>
                <w:color w:val="000000"/>
                <w:sz w:val="26"/>
                <w:szCs w:val="26"/>
              </w:rPr>
            </w:pPr>
          </w:p>
          <w:p w:rsidR="00F25782" w:rsidRPr="00F25782" w:rsidRDefault="00F25782" w:rsidP="00306806">
            <w:pPr>
              <w:widowControl w:val="0"/>
              <w:autoSpaceDE w:val="0"/>
              <w:autoSpaceDN w:val="0"/>
              <w:adjustRightInd w:val="0"/>
              <w:spacing w:after="0"/>
              <w:contextualSpacing/>
              <w:jc w:val="center"/>
              <w:rPr>
                <w:rFonts w:ascii="Times New Roman" w:hAnsi="Times New Roman" w:cs="Times New Roman"/>
                <w:b/>
                <w:color w:val="000000"/>
                <w:sz w:val="26"/>
                <w:szCs w:val="26"/>
              </w:rPr>
            </w:pPr>
          </w:p>
          <w:p w:rsidR="00F25782" w:rsidRPr="00F25782" w:rsidRDefault="00F25782" w:rsidP="00306806">
            <w:pPr>
              <w:widowControl w:val="0"/>
              <w:autoSpaceDE w:val="0"/>
              <w:autoSpaceDN w:val="0"/>
              <w:adjustRightInd w:val="0"/>
              <w:spacing w:after="0"/>
              <w:contextualSpacing/>
              <w:jc w:val="center"/>
              <w:rPr>
                <w:rFonts w:ascii="Times New Roman" w:hAnsi="Times New Roman" w:cs="Times New Roman"/>
                <w:b/>
                <w:color w:val="000000"/>
                <w:sz w:val="26"/>
                <w:szCs w:val="26"/>
              </w:rPr>
            </w:pPr>
          </w:p>
        </w:tc>
        <w:tc>
          <w:tcPr>
            <w:tcW w:w="2493" w:type="dxa"/>
            <w:shd w:val="clear" w:color="auto" w:fill="auto"/>
          </w:tcPr>
          <w:p w:rsidR="00F25782" w:rsidRPr="00F25782" w:rsidRDefault="00F25782" w:rsidP="00306806">
            <w:pPr>
              <w:widowControl w:val="0"/>
              <w:autoSpaceDE w:val="0"/>
              <w:autoSpaceDN w:val="0"/>
              <w:adjustRightInd w:val="0"/>
              <w:spacing w:after="0"/>
              <w:contextualSpacing/>
              <w:jc w:val="center"/>
              <w:rPr>
                <w:rFonts w:ascii="Times New Roman" w:hAnsi="Times New Roman" w:cs="Times New Roman"/>
                <w:b/>
                <w:color w:val="000000"/>
                <w:sz w:val="26"/>
                <w:szCs w:val="26"/>
              </w:rPr>
            </w:pPr>
            <w:r w:rsidRPr="00F25782">
              <w:rPr>
                <w:rFonts w:ascii="Times New Roman" w:hAnsi="Times New Roman" w:cs="Times New Roman"/>
                <w:b/>
                <w:color w:val="000000"/>
                <w:sz w:val="26"/>
                <w:szCs w:val="26"/>
              </w:rPr>
              <w:t>PHÒNG KH-TV</w:t>
            </w:r>
          </w:p>
        </w:tc>
        <w:tc>
          <w:tcPr>
            <w:tcW w:w="3890" w:type="dxa"/>
            <w:shd w:val="clear" w:color="auto" w:fill="auto"/>
          </w:tcPr>
          <w:p w:rsidR="00F25782" w:rsidRPr="00F25782" w:rsidRDefault="00F25782" w:rsidP="00306806">
            <w:pPr>
              <w:widowControl w:val="0"/>
              <w:autoSpaceDE w:val="0"/>
              <w:autoSpaceDN w:val="0"/>
              <w:adjustRightInd w:val="0"/>
              <w:spacing w:after="0"/>
              <w:contextualSpacing/>
              <w:jc w:val="center"/>
              <w:rPr>
                <w:rFonts w:ascii="Times New Roman" w:hAnsi="Times New Roman" w:cs="Times New Roman"/>
                <w:b/>
                <w:color w:val="000000"/>
                <w:sz w:val="26"/>
                <w:szCs w:val="26"/>
              </w:rPr>
            </w:pPr>
            <w:r w:rsidRPr="00F25782">
              <w:rPr>
                <w:rFonts w:ascii="Times New Roman" w:hAnsi="Times New Roman" w:cs="Times New Roman"/>
                <w:b/>
                <w:color w:val="000000"/>
                <w:sz w:val="26"/>
                <w:szCs w:val="26"/>
              </w:rPr>
              <w:t>NGƯỜI XÂY DỰNG ĐỀ ÁN</w:t>
            </w:r>
          </w:p>
          <w:p w:rsidR="00F25782" w:rsidRPr="00F25782" w:rsidRDefault="00F25782" w:rsidP="00306806">
            <w:pPr>
              <w:widowControl w:val="0"/>
              <w:autoSpaceDE w:val="0"/>
              <w:autoSpaceDN w:val="0"/>
              <w:adjustRightInd w:val="0"/>
              <w:spacing w:after="0"/>
              <w:contextualSpacing/>
              <w:jc w:val="center"/>
              <w:rPr>
                <w:rFonts w:ascii="Times New Roman" w:hAnsi="Times New Roman" w:cs="Times New Roman"/>
                <w:b/>
                <w:color w:val="000000"/>
                <w:sz w:val="26"/>
                <w:szCs w:val="26"/>
              </w:rPr>
            </w:pPr>
          </w:p>
          <w:p w:rsidR="00F25782" w:rsidRPr="00F25782" w:rsidRDefault="00F25782" w:rsidP="00306806">
            <w:pPr>
              <w:widowControl w:val="0"/>
              <w:autoSpaceDE w:val="0"/>
              <w:autoSpaceDN w:val="0"/>
              <w:adjustRightInd w:val="0"/>
              <w:spacing w:after="0"/>
              <w:contextualSpacing/>
              <w:jc w:val="center"/>
              <w:rPr>
                <w:rFonts w:ascii="Times New Roman" w:hAnsi="Times New Roman" w:cs="Times New Roman"/>
                <w:b/>
                <w:color w:val="000000"/>
                <w:sz w:val="26"/>
                <w:szCs w:val="26"/>
              </w:rPr>
            </w:pPr>
          </w:p>
          <w:p w:rsidR="00F25782" w:rsidRPr="00F25782" w:rsidRDefault="00F25782" w:rsidP="00306806">
            <w:pPr>
              <w:widowControl w:val="0"/>
              <w:autoSpaceDE w:val="0"/>
              <w:autoSpaceDN w:val="0"/>
              <w:adjustRightInd w:val="0"/>
              <w:spacing w:after="0"/>
              <w:contextualSpacing/>
              <w:jc w:val="center"/>
              <w:rPr>
                <w:rFonts w:ascii="Times New Roman" w:hAnsi="Times New Roman" w:cs="Times New Roman"/>
                <w:b/>
                <w:color w:val="000000"/>
                <w:sz w:val="26"/>
                <w:szCs w:val="26"/>
              </w:rPr>
            </w:pPr>
          </w:p>
          <w:p w:rsidR="00F25782" w:rsidRPr="00F25782" w:rsidRDefault="00F25782" w:rsidP="00306806">
            <w:pPr>
              <w:widowControl w:val="0"/>
              <w:autoSpaceDE w:val="0"/>
              <w:autoSpaceDN w:val="0"/>
              <w:adjustRightInd w:val="0"/>
              <w:spacing w:after="0"/>
              <w:contextualSpacing/>
              <w:jc w:val="center"/>
              <w:rPr>
                <w:rFonts w:ascii="Times New Roman" w:hAnsi="Times New Roman" w:cs="Times New Roman"/>
                <w:b/>
                <w:color w:val="000000"/>
                <w:sz w:val="26"/>
                <w:szCs w:val="26"/>
              </w:rPr>
            </w:pPr>
          </w:p>
        </w:tc>
      </w:tr>
    </w:tbl>
    <w:p w:rsidR="00306806" w:rsidRDefault="00306806" w:rsidP="00F25782">
      <w:pPr>
        <w:shd w:val="clear" w:color="auto" w:fill="FFFFFF"/>
        <w:spacing w:before="120" w:line="234" w:lineRule="atLeast"/>
        <w:jc w:val="center"/>
        <w:rPr>
          <w:rFonts w:ascii="Times New Roman" w:hAnsi="Times New Roman" w:cs="Times New Roman"/>
          <w:b/>
          <w:color w:val="000000"/>
          <w:sz w:val="26"/>
          <w:szCs w:val="26"/>
        </w:rPr>
      </w:pPr>
    </w:p>
    <w:p w:rsidR="00306806" w:rsidRDefault="00306806" w:rsidP="00F25782">
      <w:pPr>
        <w:shd w:val="clear" w:color="auto" w:fill="FFFFFF"/>
        <w:spacing w:before="120" w:line="234" w:lineRule="atLeast"/>
        <w:jc w:val="center"/>
        <w:rPr>
          <w:rFonts w:ascii="Times New Roman" w:hAnsi="Times New Roman" w:cs="Times New Roman"/>
          <w:b/>
          <w:color w:val="000000"/>
          <w:sz w:val="26"/>
          <w:szCs w:val="26"/>
        </w:rPr>
      </w:pPr>
    </w:p>
    <w:p w:rsidR="00306806" w:rsidRDefault="00306806" w:rsidP="00F25782">
      <w:pPr>
        <w:shd w:val="clear" w:color="auto" w:fill="FFFFFF"/>
        <w:spacing w:before="120" w:line="234" w:lineRule="atLeast"/>
        <w:jc w:val="center"/>
        <w:rPr>
          <w:rFonts w:ascii="Times New Roman" w:hAnsi="Times New Roman" w:cs="Times New Roman"/>
          <w:b/>
          <w:color w:val="000000"/>
          <w:sz w:val="26"/>
          <w:szCs w:val="26"/>
        </w:rPr>
      </w:pPr>
    </w:p>
    <w:p w:rsidR="00306806" w:rsidRDefault="00306806" w:rsidP="00F25782">
      <w:pPr>
        <w:shd w:val="clear" w:color="auto" w:fill="FFFFFF"/>
        <w:spacing w:before="120" w:line="234" w:lineRule="atLeast"/>
        <w:jc w:val="center"/>
        <w:rPr>
          <w:rFonts w:ascii="Times New Roman" w:hAnsi="Times New Roman" w:cs="Times New Roman"/>
          <w:b/>
          <w:color w:val="000000"/>
          <w:sz w:val="26"/>
          <w:szCs w:val="26"/>
        </w:rPr>
      </w:pPr>
    </w:p>
    <w:p w:rsidR="00306806" w:rsidRDefault="00306806" w:rsidP="00F25782">
      <w:pPr>
        <w:shd w:val="clear" w:color="auto" w:fill="FFFFFF"/>
        <w:spacing w:before="120" w:line="234" w:lineRule="atLeast"/>
        <w:jc w:val="center"/>
        <w:rPr>
          <w:rFonts w:ascii="Times New Roman" w:hAnsi="Times New Roman" w:cs="Times New Roman"/>
          <w:b/>
          <w:color w:val="000000"/>
          <w:sz w:val="26"/>
          <w:szCs w:val="26"/>
        </w:rPr>
      </w:pPr>
    </w:p>
    <w:p w:rsidR="00306806" w:rsidRDefault="00306806" w:rsidP="00F25782">
      <w:pPr>
        <w:shd w:val="clear" w:color="auto" w:fill="FFFFFF"/>
        <w:spacing w:before="120" w:line="234" w:lineRule="atLeast"/>
        <w:jc w:val="center"/>
        <w:rPr>
          <w:rFonts w:ascii="Times New Roman" w:hAnsi="Times New Roman" w:cs="Times New Roman"/>
          <w:b/>
          <w:color w:val="000000"/>
          <w:sz w:val="26"/>
          <w:szCs w:val="26"/>
        </w:rPr>
      </w:pPr>
    </w:p>
    <w:p w:rsidR="00F25782" w:rsidRPr="00F25782" w:rsidRDefault="0029403B" w:rsidP="00F25782">
      <w:pPr>
        <w:shd w:val="clear" w:color="auto" w:fill="FFFFFF"/>
        <w:spacing w:before="120" w:line="234" w:lineRule="atLeast"/>
        <w:jc w:val="center"/>
        <w:rPr>
          <w:rFonts w:ascii="Times New Roman" w:hAnsi="Times New Roman" w:cs="Times New Roman"/>
          <w:color w:val="000000"/>
          <w:sz w:val="26"/>
          <w:szCs w:val="26"/>
        </w:rPr>
      </w:pPr>
      <w:r w:rsidRPr="0029403B">
        <w:rPr>
          <w:rFonts w:ascii="Times New Roman" w:hAnsi="Times New Roman" w:cs="Times New Roman"/>
          <w:noProof/>
        </w:rPr>
        <w:lastRenderedPageBreak/>
        <w:pict>
          <v:rect id="Rectangle 4" o:spid="_x0000_s1030" style="position:absolute;left:0;text-align:left;margin-left:334.2pt;margin-top:3.3pt;width:177.75pt;height:26.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" fillcolor="window" strokecolor="#f79646" strokeweight="2pt">
            <v:textbox>
              <w:txbxContent>
                <w:p w:rsidR="00F25782" w:rsidRPr="009F1B8D" w:rsidRDefault="00F25782" w:rsidP="00F25782">
                  <w:pPr>
                    <w:jc w:val="center"/>
                    <w:rPr>
                      <w:b/>
                      <w:i/>
                    </w:rPr>
                  </w:pPr>
                  <w:r w:rsidRPr="009F1B8D">
                    <w:rPr>
                      <w:b/>
                      <w:i/>
                    </w:rPr>
                    <w:t>MẪU</w:t>
                  </w:r>
                  <w:r>
                    <w:rPr>
                      <w:b/>
                      <w:i/>
                    </w:rPr>
                    <w:t xml:space="preserve"> DÀNH CHO KHOA</w:t>
                  </w:r>
                </w:p>
              </w:txbxContent>
            </v:textbox>
          </v:rect>
        </w:pict>
      </w:r>
      <w:r w:rsidR="00F25782" w:rsidRPr="00F25782">
        <w:rPr>
          <w:rFonts w:ascii="Times New Roman" w:hAnsi="Times New Roman" w:cs="Times New Roman"/>
          <w:b/>
          <w:color w:val="000000"/>
          <w:sz w:val="26"/>
          <w:szCs w:val="26"/>
        </w:rPr>
        <w:t>CHỈ SỐ VỀ CHẤT LƯỢNG</w:t>
      </w:r>
    </w:p>
    <w:p w:rsidR="00F25782" w:rsidRPr="00F25782" w:rsidRDefault="00F25782" w:rsidP="00F25782">
      <w:pPr>
        <w:shd w:val="clear" w:color="auto" w:fill="FFFFFF"/>
        <w:spacing w:before="120" w:line="234" w:lineRule="atLeast"/>
        <w:rPr>
          <w:rFonts w:ascii="Times New Roman" w:hAnsi="Times New Roman" w:cs="Times New Roman"/>
          <w:color w:val="000000"/>
          <w:sz w:val="26"/>
          <w:szCs w:val="26"/>
        </w:rPr>
      </w:pPr>
    </w:p>
    <w:tbl>
      <w:tblPr>
        <w:tblW w:w="0" w:type="dxa"/>
        <w:tblCellSpacing w:w="0" w:type="dxa"/>
        <w:shd w:val="clear" w:color="auto" w:fill="FFFFFF"/>
        <w:tblCellMar>
          <w:left w:w="0" w:type="dxa"/>
          <w:right w:w="0" w:type="dxa"/>
        </w:tblCellMar>
        <w:tblLook w:val="04A0"/>
      </w:tblPr>
      <w:tblGrid>
        <w:gridCol w:w="2504"/>
        <w:gridCol w:w="7033"/>
      </w:tblGrid>
      <w:tr w:rsidR="00F25782" w:rsidRPr="00F25782" w:rsidTr="00895418">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center"/>
              <w:rPr>
                <w:rFonts w:ascii="Times New Roman" w:hAnsi="Times New Roman" w:cs="Times New Roman"/>
                <w:b/>
                <w:bCs/>
                <w:color w:val="000000"/>
                <w:sz w:val="26"/>
                <w:szCs w:val="26"/>
              </w:rPr>
            </w:pPr>
            <w:r w:rsidRPr="00F25782">
              <w:rPr>
                <w:rFonts w:ascii="Times New Roman" w:hAnsi="Times New Roman" w:cs="Times New Roman"/>
                <w:b/>
                <w:bCs/>
                <w:color w:val="000000"/>
                <w:sz w:val="26"/>
                <w:szCs w:val="26"/>
              </w:rPr>
              <w:t>Tên c</w:t>
            </w:r>
            <w:r w:rsidRPr="00F25782">
              <w:rPr>
                <w:rFonts w:ascii="Times New Roman" w:hAnsi="Times New Roman" w:cs="Times New Roman"/>
                <w:b/>
                <w:bCs/>
                <w:color w:val="000000"/>
                <w:sz w:val="26"/>
                <w:szCs w:val="26"/>
                <w:lang w:val="vi-VN"/>
              </w:rPr>
              <w:t>hỉ số</w:t>
            </w:r>
          </w:p>
        </w:tc>
        <w:tc>
          <w:tcPr>
            <w:tcW w:w="3650" w:type="pct"/>
            <w:tcBorders>
              <w:top w:val="single" w:sz="8" w:space="0" w:color="auto"/>
              <w:left w:val="nil"/>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both"/>
              <w:rPr>
                <w:rFonts w:ascii="Times New Roman" w:hAnsi="Times New Roman" w:cs="Times New Roman"/>
                <w:color w:val="000000"/>
                <w:sz w:val="26"/>
                <w:szCs w:val="26"/>
              </w:rPr>
            </w:pPr>
            <w:r w:rsidRPr="00F25782">
              <w:rPr>
                <w:rFonts w:ascii="Times New Roman" w:hAnsi="Times New Roman" w:cs="Times New Roman"/>
                <w:color w:val="000000"/>
                <w:sz w:val="26"/>
                <w:szCs w:val="26"/>
                <w:lang w:val="vi-VN"/>
              </w:rPr>
              <w:t>Tỷ lệ hài lòng của người bệnh với dịch vụ KCB</w:t>
            </w:r>
          </w:p>
        </w:tc>
      </w:tr>
      <w:tr w:rsidR="00F25782" w:rsidRPr="00F25782" w:rsidTr="00895418">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center"/>
              <w:rPr>
                <w:rFonts w:ascii="Times New Roman" w:hAnsi="Times New Roman" w:cs="Times New Roman"/>
                <w:color w:val="000000"/>
                <w:sz w:val="26"/>
                <w:szCs w:val="26"/>
              </w:rPr>
            </w:pPr>
            <w:r w:rsidRPr="00F25782">
              <w:rPr>
                <w:rFonts w:ascii="Times New Roman" w:hAnsi="Times New Roman" w:cs="Times New Roman"/>
                <w:b/>
                <w:bCs/>
                <w:color w:val="000000"/>
                <w:sz w:val="26"/>
                <w:szCs w:val="26"/>
                <w:lang w:val="vi-VN"/>
              </w:rPr>
              <w:t>Lĩnh vực áp dụng</w:t>
            </w:r>
          </w:p>
        </w:tc>
        <w:tc>
          <w:tcPr>
            <w:tcW w:w="3650" w:type="pct"/>
            <w:tcBorders>
              <w:top w:val="nil"/>
              <w:left w:val="nil"/>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both"/>
              <w:rPr>
                <w:rFonts w:ascii="Times New Roman" w:hAnsi="Times New Roman" w:cs="Times New Roman"/>
                <w:color w:val="000000"/>
                <w:sz w:val="26"/>
                <w:szCs w:val="26"/>
              </w:rPr>
            </w:pPr>
            <w:r w:rsidRPr="00F25782">
              <w:rPr>
                <w:rFonts w:ascii="Times New Roman" w:hAnsi="Times New Roman" w:cs="Times New Roman"/>
                <w:color w:val="000000"/>
                <w:sz w:val="26"/>
                <w:szCs w:val="26"/>
              </w:rPr>
              <w:t>Khoa Nội</w:t>
            </w:r>
          </w:p>
        </w:tc>
      </w:tr>
      <w:tr w:rsidR="00F25782" w:rsidRPr="00F25782" w:rsidTr="00895418">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center"/>
              <w:rPr>
                <w:rFonts w:ascii="Times New Roman" w:hAnsi="Times New Roman" w:cs="Times New Roman"/>
                <w:color w:val="000000"/>
                <w:sz w:val="26"/>
                <w:szCs w:val="26"/>
              </w:rPr>
            </w:pPr>
            <w:r w:rsidRPr="00F25782">
              <w:rPr>
                <w:rFonts w:ascii="Times New Roman" w:hAnsi="Times New Roman" w:cs="Times New Roman"/>
                <w:b/>
                <w:bCs/>
                <w:color w:val="000000"/>
                <w:sz w:val="26"/>
                <w:szCs w:val="26"/>
                <w:lang w:val="vi-VN"/>
              </w:rPr>
              <w:t>Đặc tính chất l</w:t>
            </w:r>
            <w:r w:rsidRPr="00F25782">
              <w:rPr>
                <w:rFonts w:ascii="Times New Roman" w:hAnsi="Times New Roman" w:cs="Times New Roman"/>
                <w:b/>
                <w:bCs/>
                <w:color w:val="000000"/>
                <w:sz w:val="26"/>
                <w:szCs w:val="26"/>
              </w:rPr>
              <w:t>ượ</w:t>
            </w:r>
            <w:r w:rsidRPr="00F25782">
              <w:rPr>
                <w:rFonts w:ascii="Times New Roman" w:hAnsi="Times New Roman" w:cs="Times New Roman"/>
                <w:b/>
                <w:bCs/>
                <w:color w:val="000000"/>
                <w:sz w:val="26"/>
                <w:szCs w:val="26"/>
                <w:lang w:val="vi-VN"/>
              </w:rPr>
              <w:t>ng</w:t>
            </w:r>
          </w:p>
        </w:tc>
        <w:tc>
          <w:tcPr>
            <w:tcW w:w="3650" w:type="pct"/>
            <w:tcBorders>
              <w:top w:val="nil"/>
              <w:left w:val="nil"/>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both"/>
              <w:rPr>
                <w:rFonts w:ascii="Times New Roman" w:hAnsi="Times New Roman" w:cs="Times New Roman"/>
                <w:color w:val="000000"/>
                <w:sz w:val="26"/>
                <w:szCs w:val="26"/>
              </w:rPr>
            </w:pPr>
            <w:r w:rsidRPr="00F25782">
              <w:rPr>
                <w:rFonts w:ascii="Times New Roman" w:hAnsi="Times New Roman" w:cs="Times New Roman"/>
                <w:color w:val="000000"/>
                <w:sz w:val="26"/>
                <w:szCs w:val="26"/>
                <w:lang w:val="vi-VN"/>
              </w:rPr>
              <w:t>Hài lòng người bệnh</w:t>
            </w:r>
          </w:p>
        </w:tc>
      </w:tr>
      <w:tr w:rsidR="00F25782" w:rsidRPr="00F25782" w:rsidTr="00895418">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center"/>
              <w:rPr>
                <w:rFonts w:ascii="Times New Roman" w:hAnsi="Times New Roman" w:cs="Times New Roman"/>
                <w:color w:val="000000"/>
                <w:sz w:val="26"/>
                <w:szCs w:val="26"/>
              </w:rPr>
            </w:pPr>
            <w:r w:rsidRPr="00F25782">
              <w:rPr>
                <w:rFonts w:ascii="Times New Roman" w:hAnsi="Times New Roman" w:cs="Times New Roman"/>
                <w:b/>
                <w:bCs/>
                <w:color w:val="000000"/>
                <w:sz w:val="26"/>
                <w:szCs w:val="26"/>
                <w:lang w:val="vi-VN"/>
              </w:rPr>
              <w:t>Thành t</w:t>
            </w:r>
            <w:r w:rsidRPr="00F25782">
              <w:rPr>
                <w:rFonts w:ascii="Times New Roman" w:hAnsi="Times New Roman" w:cs="Times New Roman"/>
                <w:b/>
                <w:bCs/>
                <w:color w:val="000000"/>
                <w:sz w:val="26"/>
                <w:szCs w:val="26"/>
              </w:rPr>
              <w:t>ố </w:t>
            </w:r>
            <w:r w:rsidRPr="00F25782">
              <w:rPr>
                <w:rFonts w:ascii="Times New Roman" w:hAnsi="Times New Roman" w:cs="Times New Roman"/>
                <w:b/>
                <w:bCs/>
                <w:color w:val="000000"/>
                <w:sz w:val="26"/>
                <w:szCs w:val="26"/>
                <w:lang w:val="vi-VN"/>
              </w:rPr>
              <w:t>chất l</w:t>
            </w:r>
            <w:r w:rsidRPr="00F25782">
              <w:rPr>
                <w:rFonts w:ascii="Times New Roman" w:hAnsi="Times New Roman" w:cs="Times New Roman"/>
                <w:b/>
                <w:bCs/>
                <w:color w:val="000000"/>
                <w:sz w:val="26"/>
                <w:szCs w:val="26"/>
                <w:shd w:val="clear" w:color="auto" w:fill="FFFFFF"/>
                <w:lang w:val="vi-VN"/>
              </w:rPr>
              <w:t>ượ</w:t>
            </w:r>
            <w:r w:rsidRPr="00F25782">
              <w:rPr>
                <w:rFonts w:ascii="Times New Roman" w:hAnsi="Times New Roman" w:cs="Times New Roman"/>
                <w:b/>
                <w:bCs/>
                <w:color w:val="000000"/>
                <w:sz w:val="26"/>
                <w:szCs w:val="26"/>
                <w:lang w:val="vi-VN"/>
              </w:rPr>
              <w:t>ng</w:t>
            </w:r>
          </w:p>
        </w:tc>
        <w:tc>
          <w:tcPr>
            <w:tcW w:w="3650" w:type="pct"/>
            <w:tcBorders>
              <w:top w:val="nil"/>
              <w:left w:val="nil"/>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both"/>
              <w:rPr>
                <w:rFonts w:ascii="Times New Roman" w:hAnsi="Times New Roman" w:cs="Times New Roman"/>
                <w:color w:val="000000"/>
                <w:sz w:val="26"/>
                <w:szCs w:val="26"/>
              </w:rPr>
            </w:pPr>
            <w:r w:rsidRPr="00F25782">
              <w:rPr>
                <w:rFonts w:ascii="Times New Roman" w:hAnsi="Times New Roman" w:cs="Times New Roman"/>
                <w:color w:val="000000"/>
                <w:sz w:val="26"/>
                <w:szCs w:val="26"/>
                <w:lang w:val="vi-VN"/>
              </w:rPr>
              <w:t>Đầu ra</w:t>
            </w:r>
          </w:p>
        </w:tc>
      </w:tr>
      <w:tr w:rsidR="00F25782" w:rsidRPr="00F25782" w:rsidTr="00895418">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center"/>
              <w:rPr>
                <w:rFonts w:ascii="Times New Roman" w:hAnsi="Times New Roman" w:cs="Times New Roman"/>
                <w:color w:val="000000"/>
                <w:sz w:val="26"/>
                <w:szCs w:val="26"/>
              </w:rPr>
            </w:pPr>
            <w:r w:rsidRPr="00F25782">
              <w:rPr>
                <w:rFonts w:ascii="Times New Roman" w:hAnsi="Times New Roman" w:cs="Times New Roman"/>
                <w:b/>
                <w:bCs/>
                <w:color w:val="000000"/>
                <w:sz w:val="26"/>
                <w:szCs w:val="26"/>
                <w:lang w:val="vi-VN"/>
              </w:rPr>
              <w:t>Lý do lựa chọn</w:t>
            </w:r>
          </w:p>
        </w:tc>
        <w:tc>
          <w:tcPr>
            <w:tcW w:w="3650" w:type="pct"/>
            <w:tcBorders>
              <w:top w:val="nil"/>
              <w:left w:val="nil"/>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both"/>
              <w:rPr>
                <w:rFonts w:ascii="Times New Roman" w:hAnsi="Times New Roman" w:cs="Times New Roman"/>
                <w:color w:val="000000"/>
                <w:sz w:val="26"/>
                <w:szCs w:val="26"/>
              </w:rPr>
            </w:pPr>
            <w:r w:rsidRPr="00F25782">
              <w:rPr>
                <w:rFonts w:ascii="Times New Roman" w:hAnsi="Times New Roman" w:cs="Times New Roman"/>
                <w:color w:val="000000"/>
                <w:sz w:val="26"/>
                <w:szCs w:val="26"/>
                <w:lang w:val="vi-VN"/>
              </w:rPr>
              <w:t>Hài lòng người bệnh là đầu ra quan trọng của bệnh viện. Mức độ hài lòng của người bệnh còn liên quan đ</w:t>
            </w:r>
            <w:r w:rsidRPr="00F25782">
              <w:rPr>
                <w:rFonts w:ascii="Times New Roman" w:hAnsi="Times New Roman" w:cs="Times New Roman"/>
                <w:color w:val="000000"/>
                <w:sz w:val="26"/>
                <w:szCs w:val="26"/>
              </w:rPr>
              <w:t>ế</w:t>
            </w:r>
            <w:r w:rsidRPr="00F25782">
              <w:rPr>
                <w:rFonts w:ascii="Times New Roman" w:hAnsi="Times New Roman" w:cs="Times New Roman"/>
                <w:color w:val="000000"/>
                <w:sz w:val="26"/>
                <w:szCs w:val="26"/>
                <w:lang w:val="vi-VN"/>
              </w:rPr>
              <w:t>n số lượng người bệnh đến khám và công suất sử dụng giường bệnh trong tương lai.Theo quy định của Bộ Y tế, các bệnh viện phải thường xuyên đánh giá sự hài lòng của người bệnh. Hiện nay, có nhiều lời phàn nàn trong xã hội về cách giao tiếp, ứng xử của nhân viên bệnh viện.</w:t>
            </w:r>
          </w:p>
        </w:tc>
      </w:tr>
      <w:tr w:rsidR="00F25782" w:rsidRPr="00F25782" w:rsidTr="00895418">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center"/>
              <w:rPr>
                <w:rFonts w:ascii="Times New Roman" w:hAnsi="Times New Roman" w:cs="Times New Roman"/>
                <w:color w:val="000000"/>
                <w:sz w:val="26"/>
                <w:szCs w:val="26"/>
              </w:rPr>
            </w:pPr>
            <w:r w:rsidRPr="00F25782">
              <w:rPr>
                <w:rFonts w:ascii="Times New Roman" w:hAnsi="Times New Roman" w:cs="Times New Roman"/>
                <w:b/>
                <w:bCs/>
                <w:color w:val="000000"/>
                <w:sz w:val="26"/>
                <w:szCs w:val="26"/>
                <w:lang w:val="vi-VN"/>
              </w:rPr>
              <w:t>Phương pháp tính</w:t>
            </w:r>
          </w:p>
        </w:tc>
        <w:tc>
          <w:tcPr>
            <w:tcW w:w="3650" w:type="pct"/>
            <w:tcBorders>
              <w:top w:val="nil"/>
              <w:left w:val="nil"/>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both"/>
              <w:rPr>
                <w:rFonts w:ascii="Times New Roman" w:hAnsi="Times New Roman" w:cs="Times New Roman"/>
                <w:color w:val="000000"/>
                <w:sz w:val="26"/>
                <w:szCs w:val="26"/>
              </w:rPr>
            </w:pPr>
            <w:r w:rsidRPr="00F25782">
              <w:rPr>
                <w:rFonts w:ascii="Times New Roman" w:hAnsi="Times New Roman" w:cs="Times New Roman"/>
                <w:color w:val="000000"/>
                <w:sz w:val="26"/>
                <w:szCs w:val="26"/>
                <w:lang w:val="vi-VN"/>
              </w:rPr>
              <w:t> </w:t>
            </w:r>
          </w:p>
        </w:tc>
      </w:tr>
      <w:tr w:rsidR="00F25782" w:rsidRPr="00F25782" w:rsidTr="00895418">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center"/>
              <w:rPr>
                <w:rFonts w:ascii="Times New Roman" w:hAnsi="Times New Roman" w:cs="Times New Roman"/>
                <w:color w:val="000000"/>
                <w:sz w:val="26"/>
                <w:szCs w:val="26"/>
              </w:rPr>
            </w:pPr>
            <w:r w:rsidRPr="00F25782">
              <w:rPr>
                <w:rFonts w:ascii="Times New Roman" w:hAnsi="Times New Roman" w:cs="Times New Roman"/>
                <w:color w:val="000000"/>
                <w:sz w:val="26"/>
                <w:szCs w:val="26"/>
                <w:lang w:val="vi-VN"/>
              </w:rPr>
              <w:t>Tử s</w:t>
            </w:r>
            <w:r w:rsidRPr="00F25782">
              <w:rPr>
                <w:rFonts w:ascii="Times New Roman" w:hAnsi="Times New Roman" w:cs="Times New Roman"/>
                <w:color w:val="000000"/>
                <w:sz w:val="26"/>
                <w:szCs w:val="26"/>
              </w:rPr>
              <w:t>ố</w:t>
            </w:r>
          </w:p>
        </w:tc>
        <w:tc>
          <w:tcPr>
            <w:tcW w:w="3650" w:type="pct"/>
            <w:tcBorders>
              <w:top w:val="nil"/>
              <w:left w:val="nil"/>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both"/>
              <w:rPr>
                <w:rFonts w:ascii="Times New Roman" w:hAnsi="Times New Roman" w:cs="Times New Roman"/>
                <w:color w:val="000000"/>
                <w:sz w:val="26"/>
                <w:szCs w:val="26"/>
              </w:rPr>
            </w:pPr>
            <w:r w:rsidRPr="00F25782">
              <w:rPr>
                <w:rFonts w:ascii="Times New Roman" w:hAnsi="Times New Roman" w:cs="Times New Roman"/>
                <w:color w:val="000000"/>
                <w:sz w:val="26"/>
                <w:szCs w:val="26"/>
                <w:lang w:val="vi-VN"/>
              </w:rPr>
              <w:t>Số người bệnh hài lòng với cách giao tiếp, ứng xử của nhân viên y tế * 100</w:t>
            </w:r>
          </w:p>
        </w:tc>
      </w:tr>
      <w:tr w:rsidR="00F25782" w:rsidRPr="00F25782" w:rsidTr="00895418">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center"/>
              <w:rPr>
                <w:rFonts w:ascii="Times New Roman" w:hAnsi="Times New Roman" w:cs="Times New Roman"/>
                <w:color w:val="000000"/>
                <w:sz w:val="26"/>
                <w:szCs w:val="26"/>
              </w:rPr>
            </w:pPr>
            <w:r w:rsidRPr="00F25782">
              <w:rPr>
                <w:rFonts w:ascii="Times New Roman" w:hAnsi="Times New Roman" w:cs="Times New Roman"/>
                <w:color w:val="000000"/>
                <w:sz w:val="26"/>
                <w:szCs w:val="26"/>
                <w:lang w:val="vi-VN"/>
              </w:rPr>
              <w:t>Mẫu số</w:t>
            </w:r>
          </w:p>
        </w:tc>
        <w:tc>
          <w:tcPr>
            <w:tcW w:w="3650" w:type="pct"/>
            <w:tcBorders>
              <w:top w:val="nil"/>
              <w:left w:val="nil"/>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both"/>
              <w:rPr>
                <w:rFonts w:ascii="Times New Roman" w:hAnsi="Times New Roman" w:cs="Times New Roman"/>
                <w:color w:val="000000"/>
                <w:sz w:val="26"/>
                <w:szCs w:val="26"/>
              </w:rPr>
            </w:pPr>
            <w:r w:rsidRPr="00F25782">
              <w:rPr>
                <w:rFonts w:ascii="Times New Roman" w:hAnsi="Times New Roman" w:cs="Times New Roman"/>
                <w:color w:val="000000"/>
                <w:sz w:val="26"/>
                <w:szCs w:val="26"/>
                <w:lang w:val="vi-VN"/>
              </w:rPr>
              <w:t>Tổng số người bệnh được h</w:t>
            </w:r>
            <w:r w:rsidRPr="00F25782">
              <w:rPr>
                <w:rFonts w:ascii="Times New Roman" w:hAnsi="Times New Roman" w:cs="Times New Roman"/>
                <w:color w:val="000000"/>
                <w:sz w:val="26"/>
                <w:szCs w:val="26"/>
              </w:rPr>
              <w:t>ỏ</w:t>
            </w:r>
            <w:r w:rsidRPr="00F25782">
              <w:rPr>
                <w:rFonts w:ascii="Times New Roman" w:hAnsi="Times New Roman" w:cs="Times New Roman"/>
                <w:color w:val="000000"/>
                <w:sz w:val="26"/>
                <w:szCs w:val="26"/>
                <w:lang w:val="vi-VN"/>
              </w:rPr>
              <w:t>i</w:t>
            </w:r>
          </w:p>
        </w:tc>
      </w:tr>
      <w:tr w:rsidR="00F25782" w:rsidRPr="00F25782" w:rsidTr="00895418">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center"/>
              <w:rPr>
                <w:rFonts w:ascii="Times New Roman" w:hAnsi="Times New Roman" w:cs="Times New Roman"/>
                <w:color w:val="000000"/>
                <w:sz w:val="26"/>
                <w:szCs w:val="26"/>
              </w:rPr>
            </w:pPr>
            <w:r w:rsidRPr="00F25782">
              <w:rPr>
                <w:rFonts w:ascii="Times New Roman" w:hAnsi="Times New Roman" w:cs="Times New Roman"/>
                <w:color w:val="000000"/>
                <w:sz w:val="26"/>
                <w:szCs w:val="26"/>
                <w:lang w:val="vi-VN"/>
              </w:rPr>
              <w:t>Ti</w:t>
            </w:r>
            <w:r w:rsidRPr="00F25782">
              <w:rPr>
                <w:rFonts w:ascii="Times New Roman" w:hAnsi="Times New Roman" w:cs="Times New Roman"/>
                <w:color w:val="000000"/>
                <w:sz w:val="26"/>
                <w:szCs w:val="26"/>
              </w:rPr>
              <w:t>ê</w:t>
            </w:r>
            <w:r w:rsidRPr="00F25782">
              <w:rPr>
                <w:rFonts w:ascii="Times New Roman" w:hAnsi="Times New Roman" w:cs="Times New Roman"/>
                <w:color w:val="000000"/>
                <w:sz w:val="26"/>
                <w:szCs w:val="26"/>
                <w:lang w:val="vi-VN"/>
              </w:rPr>
              <w:t>u chuẩn lựa chọn</w:t>
            </w:r>
          </w:p>
        </w:tc>
        <w:tc>
          <w:tcPr>
            <w:tcW w:w="3650" w:type="pct"/>
            <w:tcBorders>
              <w:top w:val="nil"/>
              <w:left w:val="nil"/>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both"/>
              <w:rPr>
                <w:rFonts w:ascii="Times New Roman" w:hAnsi="Times New Roman" w:cs="Times New Roman"/>
                <w:color w:val="000000"/>
                <w:sz w:val="26"/>
                <w:szCs w:val="26"/>
              </w:rPr>
            </w:pPr>
            <w:r w:rsidRPr="00F25782">
              <w:rPr>
                <w:rFonts w:ascii="Times New Roman" w:hAnsi="Times New Roman" w:cs="Times New Roman"/>
                <w:color w:val="000000"/>
                <w:sz w:val="26"/>
                <w:szCs w:val="26"/>
                <w:lang w:val="vi-VN"/>
              </w:rPr>
              <w:t>Người bệnh đang chuẩn bị ra viện hoặc đã ra viện</w:t>
            </w:r>
          </w:p>
        </w:tc>
      </w:tr>
      <w:tr w:rsidR="00F25782" w:rsidRPr="00F25782" w:rsidTr="00895418">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center"/>
              <w:rPr>
                <w:rFonts w:ascii="Times New Roman" w:hAnsi="Times New Roman" w:cs="Times New Roman"/>
                <w:color w:val="000000"/>
                <w:sz w:val="26"/>
                <w:szCs w:val="26"/>
              </w:rPr>
            </w:pPr>
            <w:r w:rsidRPr="00F25782">
              <w:rPr>
                <w:rFonts w:ascii="Times New Roman" w:hAnsi="Times New Roman" w:cs="Times New Roman"/>
                <w:color w:val="000000"/>
                <w:sz w:val="26"/>
                <w:szCs w:val="26"/>
                <w:lang w:val="vi-VN"/>
              </w:rPr>
              <w:t>Tiêu chuẩn loại trừ</w:t>
            </w:r>
          </w:p>
        </w:tc>
        <w:tc>
          <w:tcPr>
            <w:tcW w:w="3650" w:type="pct"/>
            <w:tcBorders>
              <w:top w:val="nil"/>
              <w:left w:val="nil"/>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both"/>
              <w:rPr>
                <w:rFonts w:ascii="Times New Roman" w:hAnsi="Times New Roman" w:cs="Times New Roman"/>
                <w:color w:val="000000"/>
                <w:sz w:val="26"/>
                <w:szCs w:val="26"/>
              </w:rPr>
            </w:pPr>
            <w:r w:rsidRPr="00F25782">
              <w:rPr>
                <w:rFonts w:ascii="Times New Roman" w:hAnsi="Times New Roman" w:cs="Times New Roman"/>
                <w:color w:val="000000"/>
                <w:sz w:val="26"/>
                <w:szCs w:val="26"/>
                <w:lang w:val="vi-VN"/>
              </w:rPr>
              <w:t>Người bệnh đang được điều trị nội trú</w:t>
            </w:r>
          </w:p>
        </w:tc>
      </w:tr>
      <w:tr w:rsidR="00F25782" w:rsidRPr="00F25782" w:rsidTr="00895418">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center"/>
              <w:rPr>
                <w:rFonts w:ascii="Times New Roman" w:hAnsi="Times New Roman" w:cs="Times New Roman"/>
                <w:color w:val="000000"/>
                <w:sz w:val="26"/>
                <w:szCs w:val="26"/>
              </w:rPr>
            </w:pPr>
            <w:r w:rsidRPr="00F25782">
              <w:rPr>
                <w:rFonts w:ascii="Times New Roman" w:hAnsi="Times New Roman" w:cs="Times New Roman"/>
                <w:b/>
                <w:bCs/>
                <w:color w:val="000000"/>
                <w:sz w:val="26"/>
                <w:szCs w:val="26"/>
                <w:lang w:val="vi-VN"/>
              </w:rPr>
              <w:t>Nguồn s</w:t>
            </w:r>
            <w:r w:rsidRPr="00F25782">
              <w:rPr>
                <w:rFonts w:ascii="Times New Roman" w:hAnsi="Times New Roman" w:cs="Times New Roman"/>
                <w:b/>
                <w:bCs/>
                <w:color w:val="000000"/>
                <w:sz w:val="26"/>
                <w:szCs w:val="26"/>
              </w:rPr>
              <w:t>ố </w:t>
            </w:r>
            <w:r w:rsidRPr="00F25782">
              <w:rPr>
                <w:rFonts w:ascii="Times New Roman" w:hAnsi="Times New Roman" w:cs="Times New Roman"/>
                <w:b/>
                <w:bCs/>
                <w:color w:val="000000"/>
                <w:sz w:val="26"/>
                <w:szCs w:val="26"/>
                <w:lang w:val="vi-VN"/>
              </w:rPr>
              <w:t>liệu</w:t>
            </w:r>
          </w:p>
        </w:tc>
        <w:tc>
          <w:tcPr>
            <w:tcW w:w="3650" w:type="pct"/>
            <w:tcBorders>
              <w:top w:val="nil"/>
              <w:left w:val="nil"/>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both"/>
              <w:rPr>
                <w:rFonts w:ascii="Times New Roman" w:hAnsi="Times New Roman" w:cs="Times New Roman"/>
                <w:color w:val="000000"/>
                <w:sz w:val="26"/>
                <w:szCs w:val="26"/>
              </w:rPr>
            </w:pPr>
            <w:r w:rsidRPr="00F25782">
              <w:rPr>
                <w:rFonts w:ascii="Times New Roman" w:hAnsi="Times New Roman" w:cs="Times New Roman"/>
                <w:color w:val="000000"/>
                <w:sz w:val="26"/>
                <w:szCs w:val="26"/>
                <w:lang w:val="vi-VN"/>
              </w:rPr>
              <w:t>Khảo sát sự hài lòng </w:t>
            </w:r>
            <w:r w:rsidRPr="00F25782">
              <w:rPr>
                <w:rFonts w:ascii="Times New Roman" w:hAnsi="Times New Roman" w:cs="Times New Roman"/>
                <w:color w:val="000000"/>
                <w:sz w:val="26"/>
                <w:szCs w:val="26"/>
                <w:shd w:val="clear" w:color="auto" w:fill="FFFFFF"/>
                <w:lang w:val="vi-VN"/>
              </w:rPr>
              <w:t>của</w:t>
            </w:r>
            <w:r w:rsidRPr="00F25782">
              <w:rPr>
                <w:rFonts w:ascii="Times New Roman" w:hAnsi="Times New Roman" w:cs="Times New Roman"/>
                <w:color w:val="000000"/>
                <w:sz w:val="26"/>
                <w:szCs w:val="26"/>
                <w:lang w:val="vi-VN"/>
              </w:rPr>
              <w:t> người bệnh</w:t>
            </w:r>
          </w:p>
        </w:tc>
      </w:tr>
      <w:tr w:rsidR="00F25782" w:rsidRPr="00F25782" w:rsidTr="00895418">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center"/>
              <w:rPr>
                <w:rFonts w:ascii="Times New Roman" w:hAnsi="Times New Roman" w:cs="Times New Roman"/>
                <w:color w:val="000000"/>
                <w:sz w:val="26"/>
                <w:szCs w:val="26"/>
              </w:rPr>
            </w:pPr>
            <w:r w:rsidRPr="00F25782">
              <w:rPr>
                <w:rFonts w:ascii="Times New Roman" w:hAnsi="Times New Roman" w:cs="Times New Roman"/>
                <w:b/>
                <w:bCs/>
                <w:color w:val="000000"/>
                <w:sz w:val="26"/>
                <w:szCs w:val="26"/>
                <w:lang w:val="vi-VN"/>
              </w:rPr>
              <w:t>Thu thập và </w:t>
            </w:r>
            <w:r w:rsidRPr="00F25782">
              <w:rPr>
                <w:rFonts w:ascii="Times New Roman" w:hAnsi="Times New Roman" w:cs="Times New Roman"/>
                <w:b/>
                <w:bCs/>
                <w:color w:val="000000"/>
                <w:sz w:val="26"/>
                <w:szCs w:val="26"/>
                <w:shd w:val="clear" w:color="auto" w:fill="FFFFFF"/>
                <w:lang w:val="vi-VN"/>
              </w:rPr>
              <w:t>tổng hợp</w:t>
            </w:r>
            <w:r w:rsidRPr="00F25782">
              <w:rPr>
                <w:rFonts w:ascii="Times New Roman" w:hAnsi="Times New Roman" w:cs="Times New Roman"/>
                <w:b/>
                <w:bCs/>
                <w:color w:val="000000"/>
                <w:sz w:val="26"/>
                <w:szCs w:val="26"/>
                <w:lang w:val="vi-VN"/>
              </w:rPr>
              <w:t> s</w:t>
            </w:r>
            <w:r w:rsidRPr="00F25782">
              <w:rPr>
                <w:rFonts w:ascii="Times New Roman" w:hAnsi="Times New Roman" w:cs="Times New Roman"/>
                <w:b/>
                <w:bCs/>
                <w:color w:val="000000"/>
                <w:sz w:val="26"/>
                <w:szCs w:val="26"/>
              </w:rPr>
              <w:t xml:space="preserve">ố </w:t>
            </w:r>
            <w:r w:rsidRPr="00F25782">
              <w:rPr>
                <w:rFonts w:ascii="Times New Roman" w:hAnsi="Times New Roman" w:cs="Times New Roman"/>
                <w:b/>
                <w:bCs/>
                <w:color w:val="000000"/>
                <w:sz w:val="26"/>
                <w:szCs w:val="26"/>
                <w:lang w:val="vi-VN"/>
              </w:rPr>
              <w:t>liệu</w:t>
            </w:r>
          </w:p>
        </w:tc>
        <w:tc>
          <w:tcPr>
            <w:tcW w:w="3650" w:type="pct"/>
            <w:tcBorders>
              <w:top w:val="nil"/>
              <w:left w:val="nil"/>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both"/>
              <w:rPr>
                <w:rFonts w:ascii="Times New Roman" w:hAnsi="Times New Roman" w:cs="Times New Roman"/>
                <w:color w:val="000000"/>
                <w:sz w:val="26"/>
                <w:szCs w:val="26"/>
              </w:rPr>
            </w:pPr>
          </w:p>
        </w:tc>
      </w:tr>
      <w:tr w:rsidR="00F25782" w:rsidRPr="00F25782" w:rsidTr="00895418">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center"/>
              <w:rPr>
                <w:rFonts w:ascii="Times New Roman" w:hAnsi="Times New Roman" w:cs="Times New Roman"/>
                <w:color w:val="000000"/>
                <w:sz w:val="26"/>
                <w:szCs w:val="26"/>
              </w:rPr>
            </w:pPr>
            <w:r w:rsidRPr="00F25782">
              <w:rPr>
                <w:rFonts w:ascii="Times New Roman" w:hAnsi="Times New Roman" w:cs="Times New Roman"/>
                <w:b/>
                <w:bCs/>
                <w:color w:val="000000"/>
                <w:sz w:val="26"/>
                <w:szCs w:val="26"/>
                <w:lang w:val="vi-VN"/>
              </w:rPr>
              <w:t>Giá trị của s</w:t>
            </w:r>
            <w:r w:rsidRPr="00F25782">
              <w:rPr>
                <w:rFonts w:ascii="Times New Roman" w:hAnsi="Times New Roman" w:cs="Times New Roman"/>
                <w:b/>
                <w:bCs/>
                <w:color w:val="000000"/>
                <w:sz w:val="26"/>
                <w:szCs w:val="26"/>
              </w:rPr>
              <w:t>ố </w:t>
            </w:r>
            <w:r w:rsidRPr="00F25782">
              <w:rPr>
                <w:rFonts w:ascii="Times New Roman" w:hAnsi="Times New Roman" w:cs="Times New Roman"/>
                <w:b/>
                <w:bCs/>
                <w:color w:val="000000"/>
                <w:sz w:val="26"/>
                <w:szCs w:val="26"/>
                <w:lang w:val="vi-VN"/>
              </w:rPr>
              <w:t>liệu</w:t>
            </w:r>
          </w:p>
        </w:tc>
        <w:tc>
          <w:tcPr>
            <w:tcW w:w="3650" w:type="pct"/>
            <w:tcBorders>
              <w:top w:val="nil"/>
              <w:left w:val="nil"/>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both"/>
              <w:rPr>
                <w:rFonts w:ascii="Times New Roman" w:hAnsi="Times New Roman" w:cs="Times New Roman"/>
                <w:color w:val="000000"/>
                <w:sz w:val="26"/>
                <w:szCs w:val="26"/>
              </w:rPr>
            </w:pPr>
            <w:r w:rsidRPr="00F25782">
              <w:rPr>
                <w:rFonts w:ascii="Times New Roman" w:hAnsi="Times New Roman" w:cs="Times New Roman"/>
                <w:color w:val="000000"/>
                <w:sz w:val="26"/>
                <w:szCs w:val="26"/>
              </w:rPr>
              <w:t>Sử dụng b</w:t>
            </w:r>
            <w:r w:rsidRPr="00F25782">
              <w:rPr>
                <w:rFonts w:ascii="Times New Roman" w:hAnsi="Times New Roman" w:cs="Times New Roman"/>
                <w:color w:val="000000"/>
                <w:sz w:val="26"/>
                <w:szCs w:val="26"/>
                <w:lang w:val="vi-VN"/>
              </w:rPr>
              <w:t xml:space="preserve">ộ câu hỏi khảo sát hài lòng </w:t>
            </w:r>
            <w:r w:rsidRPr="00F25782">
              <w:rPr>
                <w:rFonts w:ascii="Times New Roman" w:hAnsi="Times New Roman" w:cs="Times New Roman"/>
                <w:color w:val="000000"/>
                <w:sz w:val="26"/>
                <w:szCs w:val="26"/>
              </w:rPr>
              <w:t>người bệnh của BYT</w:t>
            </w:r>
            <w:r w:rsidRPr="00F25782">
              <w:rPr>
                <w:rFonts w:ascii="Times New Roman" w:hAnsi="Times New Roman" w:cs="Times New Roman"/>
                <w:color w:val="000000"/>
                <w:sz w:val="26"/>
                <w:szCs w:val="26"/>
                <w:lang w:val="vi-VN"/>
              </w:rPr>
              <w:t xml:space="preserve"> </w:t>
            </w:r>
          </w:p>
        </w:tc>
      </w:tr>
      <w:tr w:rsidR="00F25782" w:rsidRPr="00F25782" w:rsidTr="00895418">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center"/>
              <w:rPr>
                <w:rFonts w:ascii="Times New Roman" w:hAnsi="Times New Roman" w:cs="Times New Roman"/>
                <w:color w:val="000000"/>
                <w:sz w:val="26"/>
                <w:szCs w:val="26"/>
              </w:rPr>
            </w:pPr>
            <w:r w:rsidRPr="00F25782">
              <w:rPr>
                <w:rFonts w:ascii="Times New Roman" w:hAnsi="Times New Roman" w:cs="Times New Roman"/>
                <w:b/>
                <w:bCs/>
                <w:color w:val="000000"/>
                <w:sz w:val="26"/>
                <w:szCs w:val="26"/>
                <w:lang w:val="vi-VN"/>
              </w:rPr>
              <w:t>Tần suất báo cáo</w:t>
            </w:r>
          </w:p>
        </w:tc>
        <w:tc>
          <w:tcPr>
            <w:tcW w:w="3650" w:type="pct"/>
            <w:tcBorders>
              <w:top w:val="nil"/>
              <w:left w:val="nil"/>
              <w:bottom w:val="single" w:sz="8" w:space="0" w:color="auto"/>
              <w:right w:val="single" w:sz="8" w:space="0" w:color="auto"/>
            </w:tcBorders>
            <w:shd w:val="clear" w:color="auto" w:fill="FFFFFF"/>
            <w:hideMark/>
          </w:tcPr>
          <w:p w:rsidR="00F25782" w:rsidRPr="00F25782" w:rsidRDefault="00F25782" w:rsidP="00306806">
            <w:pPr>
              <w:spacing w:before="120" w:line="234" w:lineRule="atLeast"/>
              <w:jc w:val="both"/>
              <w:rPr>
                <w:rFonts w:ascii="Times New Roman" w:hAnsi="Times New Roman" w:cs="Times New Roman"/>
                <w:color w:val="000000"/>
                <w:sz w:val="26"/>
                <w:szCs w:val="26"/>
              </w:rPr>
            </w:pPr>
            <w:r w:rsidRPr="00F25782">
              <w:rPr>
                <w:rFonts w:ascii="Times New Roman" w:hAnsi="Times New Roman" w:cs="Times New Roman"/>
                <w:color w:val="000000"/>
                <w:sz w:val="26"/>
                <w:szCs w:val="26"/>
                <w:lang w:val="vi-VN"/>
              </w:rPr>
              <w:t>3 tháng, 6 tháng, 9 tháng, 12 tháng</w:t>
            </w:r>
          </w:p>
        </w:tc>
      </w:tr>
    </w:tbl>
    <w:p w:rsidR="00F25782" w:rsidRPr="00F25782" w:rsidRDefault="00F25782" w:rsidP="00F25782">
      <w:pPr>
        <w:shd w:val="clear" w:color="auto" w:fill="FFFFFF"/>
        <w:spacing w:before="120" w:line="234" w:lineRule="atLeast"/>
        <w:rPr>
          <w:rFonts w:ascii="Times New Roman" w:hAnsi="Times New Roman" w:cs="Times New Roman"/>
          <w:color w:val="000000"/>
          <w:sz w:val="26"/>
          <w:szCs w:val="26"/>
        </w:rPr>
      </w:pPr>
      <w:r w:rsidRPr="00F25782">
        <w:rPr>
          <w:rFonts w:ascii="Times New Roman" w:hAnsi="Times New Roman" w:cs="Times New Roman"/>
          <w:color w:val="000000"/>
          <w:sz w:val="26"/>
          <w:szCs w:val="26"/>
        </w:rPr>
        <w:t> </w:t>
      </w:r>
    </w:p>
    <w:p w:rsidR="00F25782" w:rsidRPr="00F25782" w:rsidRDefault="00F25782" w:rsidP="00F25782">
      <w:pPr>
        <w:shd w:val="clear" w:color="auto" w:fill="FFFFFF"/>
        <w:spacing w:before="120" w:line="234" w:lineRule="atLeast"/>
        <w:rPr>
          <w:rFonts w:ascii="Times New Roman" w:hAnsi="Times New Roman" w:cs="Times New Roman"/>
          <w:color w:val="000000"/>
          <w:sz w:val="26"/>
          <w:szCs w:val="26"/>
        </w:rPr>
      </w:pPr>
    </w:p>
    <w:p w:rsidR="00F25782" w:rsidRDefault="00F25782" w:rsidP="00F25782">
      <w:pPr>
        <w:widowControl w:val="0"/>
        <w:autoSpaceDE w:val="0"/>
        <w:autoSpaceDN w:val="0"/>
        <w:adjustRightInd w:val="0"/>
        <w:spacing w:line="360" w:lineRule="auto"/>
        <w:contextualSpacing/>
        <w:rPr>
          <w:rFonts w:ascii="Times New Roman" w:hAnsi="Times New Roman" w:cs="Times New Roman"/>
        </w:rPr>
      </w:pPr>
    </w:p>
    <w:p w:rsidR="00306806" w:rsidRPr="00F25782" w:rsidRDefault="00306806" w:rsidP="00F25782">
      <w:pPr>
        <w:widowControl w:val="0"/>
        <w:autoSpaceDE w:val="0"/>
        <w:autoSpaceDN w:val="0"/>
        <w:adjustRightInd w:val="0"/>
        <w:spacing w:line="360" w:lineRule="auto"/>
        <w:contextualSpacing/>
        <w:rPr>
          <w:rFonts w:ascii="Times New Roman" w:hAnsi="Times New Roman" w:cs="Times New Roman"/>
        </w:rPr>
      </w:pPr>
    </w:p>
    <w:p w:rsidR="00F25782" w:rsidRPr="00F25782" w:rsidRDefault="00F25782" w:rsidP="00F25782">
      <w:pPr>
        <w:rPr>
          <w:rFonts w:ascii="Times New Roman" w:hAnsi="Times New Roman" w:cs="Times New Roman"/>
          <w:b/>
        </w:rPr>
      </w:pPr>
    </w:p>
    <w:tbl>
      <w:tblPr>
        <w:tblW w:w="10710" w:type="dxa"/>
        <w:tblInd w:w="-522" w:type="dxa"/>
        <w:tblLook w:val="01E0"/>
      </w:tblPr>
      <w:tblGrid>
        <w:gridCol w:w="4140"/>
        <w:gridCol w:w="6570"/>
      </w:tblGrid>
      <w:tr w:rsidR="00A300F5" w:rsidRPr="00F25782" w:rsidTr="00895418">
        <w:tc>
          <w:tcPr>
            <w:tcW w:w="4140" w:type="dxa"/>
          </w:tcPr>
          <w:p w:rsidR="00A300F5" w:rsidRPr="00F25782" w:rsidRDefault="00A300F5" w:rsidP="005500F3">
            <w:pPr>
              <w:spacing w:after="0"/>
              <w:jc w:val="center"/>
              <w:rPr>
                <w:rFonts w:ascii="Times New Roman" w:hAnsi="Times New Roman" w:cs="Times New Roman"/>
                <w:sz w:val="26"/>
                <w:szCs w:val="26"/>
              </w:rPr>
            </w:pPr>
            <w:r w:rsidRPr="00F25782">
              <w:rPr>
                <w:rFonts w:ascii="Times New Roman" w:hAnsi="Times New Roman" w:cs="Times New Roman"/>
                <w:sz w:val="26"/>
                <w:szCs w:val="26"/>
              </w:rPr>
              <w:lastRenderedPageBreak/>
              <w:t xml:space="preserve"> SỞ Y TẾ </w:t>
            </w:r>
            <w:r>
              <w:rPr>
                <w:rFonts w:ascii="Times New Roman" w:hAnsi="Times New Roman" w:cs="Times New Roman"/>
                <w:sz w:val="26"/>
                <w:szCs w:val="26"/>
              </w:rPr>
              <w:t>NGHỆ AN</w:t>
            </w:r>
          </w:p>
          <w:p w:rsidR="00A300F5" w:rsidRPr="00F25782" w:rsidRDefault="00A300F5" w:rsidP="005500F3">
            <w:pPr>
              <w:spacing w:after="0"/>
              <w:jc w:val="center"/>
              <w:rPr>
                <w:rFonts w:ascii="Times New Roman" w:hAnsi="Times New Roman" w:cs="Times New Roman"/>
                <w:b/>
                <w:sz w:val="26"/>
                <w:szCs w:val="26"/>
              </w:rPr>
            </w:pPr>
            <w:r>
              <w:rPr>
                <w:rFonts w:ascii="Times New Roman" w:hAnsi="Times New Roman" w:cs="Times New Roman"/>
                <w:noProof/>
              </w:rPr>
              <w:pict>
                <v:shape id="_x0000_s1038" type="#_x0000_t32" style="position:absolute;left:0;text-align:left;margin-left:43.5pt;margin-top:17.55pt;width:104.25pt;height:0;z-index:251671552" o:connectortype="straight"/>
              </w:pict>
            </w:r>
            <w:r>
              <w:rPr>
                <w:rFonts w:ascii="Times New Roman" w:hAnsi="Times New Roman" w:cs="Times New Roman"/>
                <w:b/>
                <w:sz w:val="26"/>
                <w:szCs w:val="26"/>
              </w:rPr>
              <w:t>TRUNG TÂM Y TẾ QUỲ CHÂU</w:t>
            </w:r>
          </w:p>
          <w:p w:rsidR="00A300F5" w:rsidRPr="00F25782" w:rsidRDefault="00A300F5" w:rsidP="005500F3">
            <w:pPr>
              <w:spacing w:after="0"/>
              <w:jc w:val="center"/>
              <w:rPr>
                <w:rFonts w:ascii="Times New Roman" w:hAnsi="Times New Roman" w:cs="Times New Roman"/>
              </w:rPr>
            </w:pPr>
          </w:p>
        </w:tc>
        <w:tc>
          <w:tcPr>
            <w:tcW w:w="6570" w:type="dxa"/>
          </w:tcPr>
          <w:p w:rsidR="00A300F5" w:rsidRPr="00F25782" w:rsidRDefault="00A300F5" w:rsidP="005500F3">
            <w:pPr>
              <w:spacing w:after="0"/>
              <w:jc w:val="center"/>
              <w:rPr>
                <w:rFonts w:ascii="Times New Roman" w:hAnsi="Times New Roman" w:cs="Times New Roman"/>
                <w:b/>
                <w:sz w:val="26"/>
                <w:szCs w:val="26"/>
              </w:rPr>
            </w:pPr>
            <w:r w:rsidRPr="00F25782">
              <w:rPr>
                <w:rFonts w:ascii="Times New Roman" w:hAnsi="Times New Roman" w:cs="Times New Roman"/>
                <w:b/>
                <w:sz w:val="26"/>
                <w:szCs w:val="26"/>
              </w:rPr>
              <w:t>CỘNG HÒA XÃ HỘI CHỦ NGHĨA VIỆT NAM</w:t>
            </w:r>
          </w:p>
          <w:p w:rsidR="00A300F5" w:rsidRPr="00F25782" w:rsidRDefault="00A300F5" w:rsidP="005500F3">
            <w:pPr>
              <w:spacing w:after="0"/>
              <w:jc w:val="center"/>
              <w:rPr>
                <w:rFonts w:ascii="Times New Roman" w:hAnsi="Times New Roman" w:cs="Times New Roman"/>
              </w:rPr>
            </w:pPr>
            <w:r w:rsidRPr="0029403B">
              <w:rPr>
                <w:rFonts w:ascii="Times New Roman" w:hAnsi="Times New Roman" w:cs="Times New Roman"/>
                <w:b/>
                <w:noProof/>
                <w:sz w:val="26"/>
                <w:szCs w:val="26"/>
              </w:rPr>
              <w:pict>
                <v:shape id="_x0000_s1039" type="#_x0000_t32" style="position:absolute;left:0;text-align:left;margin-left:67.8pt;margin-top:16.15pt;width:139.5pt;height:0;z-index:251672576" o:connectortype="straight"/>
              </w:pict>
            </w:r>
            <w:r w:rsidRPr="00F25782">
              <w:rPr>
                <w:rFonts w:ascii="Times New Roman" w:hAnsi="Times New Roman" w:cs="Times New Roman"/>
                <w:b/>
                <w:sz w:val="26"/>
                <w:szCs w:val="26"/>
              </w:rPr>
              <w:t>Độc lập- Tự do – Hạnh phúc</w:t>
            </w:r>
          </w:p>
        </w:tc>
      </w:tr>
      <w:tr w:rsidR="00A300F5" w:rsidRPr="00F25782" w:rsidTr="00895418">
        <w:tc>
          <w:tcPr>
            <w:tcW w:w="4140" w:type="dxa"/>
          </w:tcPr>
          <w:p w:rsidR="00A300F5" w:rsidRPr="00F25782" w:rsidRDefault="00A300F5" w:rsidP="00306806">
            <w:pPr>
              <w:jc w:val="center"/>
              <w:rPr>
                <w:rFonts w:ascii="Times New Roman" w:hAnsi="Times New Roman" w:cs="Times New Roman"/>
              </w:rPr>
            </w:pPr>
            <w:r w:rsidRPr="00F25782">
              <w:rPr>
                <w:rFonts w:ascii="Times New Roman" w:hAnsi="Times New Roman" w:cs="Times New Roman"/>
              </w:rPr>
              <w:t xml:space="preserve">Số: </w:t>
            </w:r>
            <w:r>
              <w:rPr>
                <w:rFonts w:ascii="Times New Roman" w:hAnsi="Times New Roman" w:cs="Times New Roman"/>
              </w:rPr>
              <w:t>….</w:t>
            </w:r>
            <w:r w:rsidRPr="00F25782">
              <w:rPr>
                <w:rFonts w:ascii="Times New Roman" w:hAnsi="Times New Roman" w:cs="Times New Roman"/>
              </w:rPr>
              <w:t>/</w:t>
            </w:r>
            <w:r w:rsidR="00306806">
              <w:rPr>
                <w:rFonts w:ascii="Times New Roman" w:hAnsi="Times New Roman" w:cs="Times New Roman"/>
              </w:rPr>
              <w:t>KH</w:t>
            </w:r>
            <w:r w:rsidRPr="00F25782">
              <w:rPr>
                <w:rFonts w:ascii="Times New Roman" w:hAnsi="Times New Roman" w:cs="Times New Roman"/>
              </w:rPr>
              <w:t>-KH</w:t>
            </w:r>
            <w:r>
              <w:rPr>
                <w:rFonts w:ascii="Times New Roman" w:hAnsi="Times New Roman" w:cs="Times New Roman"/>
              </w:rPr>
              <w:t>N</w:t>
            </w:r>
            <w:r w:rsidRPr="00F25782">
              <w:rPr>
                <w:rFonts w:ascii="Times New Roman" w:hAnsi="Times New Roman" w:cs="Times New Roman"/>
              </w:rPr>
              <w:t>V</w:t>
            </w:r>
          </w:p>
        </w:tc>
        <w:tc>
          <w:tcPr>
            <w:tcW w:w="6570" w:type="dxa"/>
          </w:tcPr>
          <w:p w:rsidR="00A300F5" w:rsidRPr="00F25782" w:rsidRDefault="00A300F5" w:rsidP="005500F3">
            <w:pPr>
              <w:jc w:val="center"/>
              <w:rPr>
                <w:rFonts w:ascii="Times New Roman" w:hAnsi="Times New Roman" w:cs="Times New Roman"/>
                <w:i/>
              </w:rPr>
            </w:pPr>
            <w:r w:rsidRPr="00F25782">
              <w:rPr>
                <w:rFonts w:ascii="Times New Roman" w:hAnsi="Times New Roman" w:cs="Times New Roman"/>
              </w:rPr>
              <w:t xml:space="preserve">          </w:t>
            </w:r>
            <w:r>
              <w:rPr>
                <w:rFonts w:ascii="Times New Roman" w:hAnsi="Times New Roman" w:cs="Times New Roman"/>
              </w:rPr>
              <w:t xml:space="preserve">                </w:t>
            </w:r>
            <w:r w:rsidRPr="00F25782">
              <w:rPr>
                <w:rFonts w:ascii="Times New Roman" w:hAnsi="Times New Roman" w:cs="Times New Roman"/>
              </w:rPr>
              <w:t xml:space="preserve">   </w:t>
            </w:r>
            <w:r>
              <w:rPr>
                <w:rFonts w:ascii="Times New Roman" w:hAnsi="Times New Roman" w:cs="Times New Roman"/>
                <w:i/>
              </w:rPr>
              <w:t>Quỳ Châu</w:t>
            </w:r>
            <w:r w:rsidRPr="00F25782">
              <w:rPr>
                <w:rFonts w:ascii="Times New Roman" w:hAnsi="Times New Roman" w:cs="Times New Roman"/>
                <w:i/>
              </w:rPr>
              <w:t xml:space="preserve">, ngày </w:t>
            </w:r>
            <w:r>
              <w:rPr>
                <w:rFonts w:ascii="Times New Roman" w:hAnsi="Times New Roman" w:cs="Times New Roman"/>
                <w:i/>
              </w:rPr>
              <w:t>….</w:t>
            </w:r>
            <w:r w:rsidRPr="00F25782">
              <w:rPr>
                <w:rFonts w:ascii="Times New Roman" w:hAnsi="Times New Roman" w:cs="Times New Roman"/>
                <w:i/>
              </w:rPr>
              <w:t xml:space="preserve"> tháng 01 năm 20</w:t>
            </w:r>
            <w:r>
              <w:rPr>
                <w:rFonts w:ascii="Times New Roman" w:hAnsi="Times New Roman" w:cs="Times New Roman"/>
                <w:i/>
              </w:rPr>
              <w:t>20</w:t>
            </w:r>
          </w:p>
        </w:tc>
      </w:tr>
      <w:tr w:rsidR="00A300F5" w:rsidRPr="00F25782" w:rsidTr="00895418">
        <w:tc>
          <w:tcPr>
            <w:tcW w:w="4140" w:type="dxa"/>
          </w:tcPr>
          <w:p w:rsidR="00A300F5" w:rsidRPr="00F25782" w:rsidRDefault="00A300F5" w:rsidP="005500F3">
            <w:pPr>
              <w:spacing w:after="0"/>
              <w:jc w:val="center"/>
              <w:rPr>
                <w:rFonts w:ascii="Times New Roman" w:hAnsi="Times New Roman" w:cs="Times New Roman"/>
              </w:rPr>
            </w:pPr>
          </w:p>
        </w:tc>
        <w:tc>
          <w:tcPr>
            <w:tcW w:w="6570" w:type="dxa"/>
          </w:tcPr>
          <w:p w:rsidR="00A300F5" w:rsidRPr="00F25782" w:rsidRDefault="00A300F5" w:rsidP="005500F3">
            <w:pPr>
              <w:spacing w:after="0"/>
              <w:jc w:val="center"/>
              <w:rPr>
                <w:rFonts w:ascii="Times New Roman" w:hAnsi="Times New Roman" w:cs="Times New Roman"/>
              </w:rPr>
            </w:pPr>
          </w:p>
        </w:tc>
      </w:tr>
    </w:tbl>
    <w:p w:rsidR="00F25782" w:rsidRPr="00F25782" w:rsidRDefault="00F25782" w:rsidP="00F25782">
      <w:pPr>
        <w:jc w:val="center"/>
        <w:rPr>
          <w:rFonts w:ascii="Times New Roman" w:hAnsi="Times New Roman" w:cs="Times New Roman"/>
          <w:b/>
        </w:rPr>
      </w:pPr>
    </w:p>
    <w:p w:rsidR="00F25782" w:rsidRPr="00F25782" w:rsidRDefault="00F25782" w:rsidP="00306806">
      <w:pPr>
        <w:spacing w:after="0"/>
        <w:jc w:val="center"/>
        <w:rPr>
          <w:rFonts w:ascii="Times New Roman" w:hAnsi="Times New Roman" w:cs="Times New Roman"/>
          <w:b/>
        </w:rPr>
      </w:pPr>
      <w:r w:rsidRPr="00F25782">
        <w:rPr>
          <w:rFonts w:ascii="Times New Roman" w:hAnsi="Times New Roman" w:cs="Times New Roman"/>
          <w:b/>
        </w:rPr>
        <w:t>MẪU</w:t>
      </w:r>
    </w:p>
    <w:p w:rsidR="00F25782" w:rsidRPr="00F25782" w:rsidRDefault="00F25782" w:rsidP="00306806">
      <w:pPr>
        <w:spacing w:after="0"/>
        <w:jc w:val="center"/>
        <w:rPr>
          <w:rFonts w:ascii="Times New Roman" w:hAnsi="Times New Roman" w:cs="Times New Roman"/>
          <w:b/>
        </w:rPr>
      </w:pPr>
      <w:r w:rsidRPr="00F25782">
        <w:rPr>
          <w:rFonts w:ascii="Times New Roman" w:hAnsi="Times New Roman" w:cs="Times New Roman"/>
          <w:b/>
        </w:rPr>
        <w:t>KẾ HOẠCH HOẠT ĐỘNG NĂM 20</w:t>
      </w:r>
      <w:r w:rsidR="00306806">
        <w:rPr>
          <w:rFonts w:ascii="Times New Roman" w:hAnsi="Times New Roman" w:cs="Times New Roman"/>
          <w:b/>
        </w:rPr>
        <w:t>20</w:t>
      </w:r>
    </w:p>
    <w:p w:rsidR="00F25782" w:rsidRPr="00F25782" w:rsidRDefault="00F25782" w:rsidP="00306806">
      <w:pPr>
        <w:spacing w:after="0"/>
        <w:jc w:val="both"/>
        <w:rPr>
          <w:rFonts w:ascii="Times New Roman" w:hAnsi="Times New Roman" w:cs="Times New Roman"/>
          <w:b/>
        </w:rPr>
      </w:pPr>
    </w:p>
    <w:p w:rsidR="00F25782" w:rsidRPr="00F25782" w:rsidRDefault="00F25782" w:rsidP="00306806">
      <w:pPr>
        <w:spacing w:after="0"/>
        <w:jc w:val="both"/>
        <w:rPr>
          <w:rFonts w:ascii="Times New Roman" w:hAnsi="Times New Roman" w:cs="Times New Roman"/>
          <w:b/>
          <w:bCs/>
          <w:sz w:val="24"/>
          <w:szCs w:val="24"/>
        </w:rPr>
      </w:pPr>
      <w:r w:rsidRPr="00F25782">
        <w:rPr>
          <w:rFonts w:ascii="Times New Roman" w:hAnsi="Times New Roman" w:cs="Times New Roman"/>
          <w:b/>
          <w:bCs/>
          <w:sz w:val="24"/>
          <w:szCs w:val="24"/>
        </w:rPr>
        <w:t>PHẦN I: Kết quả hoạt động năm 201</w:t>
      </w:r>
      <w:r w:rsidR="00306806">
        <w:rPr>
          <w:rFonts w:ascii="Times New Roman" w:hAnsi="Times New Roman" w:cs="Times New Roman"/>
          <w:b/>
          <w:bCs/>
          <w:sz w:val="24"/>
          <w:szCs w:val="24"/>
        </w:rPr>
        <w:t>9</w:t>
      </w:r>
    </w:p>
    <w:p w:rsidR="00F25782" w:rsidRPr="00F25782" w:rsidRDefault="00F25782" w:rsidP="00306806">
      <w:pPr>
        <w:spacing w:after="0"/>
        <w:jc w:val="both"/>
        <w:rPr>
          <w:rFonts w:ascii="Times New Roman" w:hAnsi="Times New Roman" w:cs="Times New Roman"/>
          <w:bCs/>
          <w:sz w:val="24"/>
          <w:szCs w:val="24"/>
        </w:rPr>
      </w:pPr>
      <w:r w:rsidRPr="00F25782">
        <w:rPr>
          <w:rFonts w:ascii="Times New Roman" w:hAnsi="Times New Roman" w:cs="Times New Roman"/>
          <w:bCs/>
          <w:sz w:val="24"/>
          <w:szCs w:val="24"/>
        </w:rPr>
        <w:t>Phân tích kết quả đạt được năm 201</w:t>
      </w:r>
      <w:r w:rsidR="00306806">
        <w:rPr>
          <w:rFonts w:ascii="Times New Roman" w:hAnsi="Times New Roman" w:cs="Times New Roman"/>
          <w:bCs/>
          <w:sz w:val="24"/>
          <w:szCs w:val="24"/>
        </w:rPr>
        <w:t>9</w:t>
      </w:r>
      <w:r w:rsidRPr="00F25782">
        <w:rPr>
          <w:rFonts w:ascii="Times New Roman" w:hAnsi="Times New Roman" w:cs="Times New Roman"/>
          <w:bCs/>
          <w:sz w:val="24"/>
          <w:szCs w:val="24"/>
        </w:rPr>
        <w:t xml:space="preserve">, những tồn tại, hạn chế, khó </w:t>
      </w:r>
      <w:r w:rsidR="00306806">
        <w:rPr>
          <w:rFonts w:ascii="Times New Roman" w:hAnsi="Times New Roman" w:cs="Times New Roman"/>
          <w:bCs/>
          <w:sz w:val="24"/>
          <w:szCs w:val="24"/>
        </w:rPr>
        <w:t>khăn</w:t>
      </w:r>
      <w:r w:rsidRPr="00F25782">
        <w:rPr>
          <w:rFonts w:ascii="Times New Roman" w:hAnsi="Times New Roman" w:cs="Times New Roman"/>
          <w:bCs/>
          <w:sz w:val="24"/>
          <w:szCs w:val="24"/>
        </w:rPr>
        <w:t>, vướng mắc</w:t>
      </w:r>
    </w:p>
    <w:p w:rsidR="00F25782" w:rsidRPr="00F25782" w:rsidRDefault="00F25782" w:rsidP="00306806">
      <w:pPr>
        <w:spacing w:after="0"/>
        <w:jc w:val="both"/>
        <w:rPr>
          <w:rFonts w:ascii="Times New Roman" w:hAnsi="Times New Roman" w:cs="Times New Roman"/>
          <w:b/>
          <w:bCs/>
          <w:sz w:val="24"/>
          <w:szCs w:val="24"/>
        </w:rPr>
      </w:pPr>
      <w:r w:rsidRPr="00F25782">
        <w:rPr>
          <w:rFonts w:ascii="Times New Roman" w:hAnsi="Times New Roman" w:cs="Times New Roman"/>
          <w:b/>
          <w:bCs/>
          <w:sz w:val="24"/>
          <w:szCs w:val="24"/>
        </w:rPr>
        <w:t>PHẦN II: Kế hoạch hoạt động năm 20</w:t>
      </w:r>
      <w:r w:rsidR="00306806">
        <w:rPr>
          <w:rFonts w:ascii="Times New Roman" w:hAnsi="Times New Roman" w:cs="Times New Roman"/>
          <w:b/>
          <w:bCs/>
          <w:sz w:val="24"/>
          <w:szCs w:val="24"/>
        </w:rPr>
        <w:t>20</w:t>
      </w:r>
      <w:r w:rsidRPr="00F25782">
        <w:rPr>
          <w:rFonts w:ascii="Times New Roman" w:hAnsi="Times New Roman" w:cs="Times New Roman"/>
          <w:b/>
          <w:bCs/>
          <w:sz w:val="24"/>
          <w:szCs w:val="24"/>
        </w:rPr>
        <w:t>:</w:t>
      </w:r>
    </w:p>
    <w:p w:rsidR="00F25782" w:rsidRPr="00F25782" w:rsidRDefault="00F25782" w:rsidP="00306806">
      <w:pPr>
        <w:spacing w:after="0"/>
        <w:jc w:val="both"/>
        <w:rPr>
          <w:rFonts w:ascii="Times New Roman" w:hAnsi="Times New Roman" w:cs="Times New Roman"/>
          <w:b/>
          <w:bCs/>
          <w:sz w:val="24"/>
          <w:szCs w:val="24"/>
        </w:rPr>
      </w:pPr>
      <w:r w:rsidRPr="00F25782">
        <w:rPr>
          <w:rFonts w:ascii="Times New Roman" w:hAnsi="Times New Roman" w:cs="Times New Roman"/>
          <w:b/>
          <w:bCs/>
          <w:sz w:val="24"/>
          <w:szCs w:val="24"/>
        </w:rPr>
        <w:t>I. Mục tiêu chung:</w:t>
      </w:r>
    </w:p>
    <w:p w:rsidR="00F25782" w:rsidRPr="00F25782" w:rsidRDefault="00F25782" w:rsidP="00306806">
      <w:pPr>
        <w:spacing w:after="0"/>
        <w:jc w:val="both"/>
        <w:rPr>
          <w:rFonts w:ascii="Times New Roman" w:hAnsi="Times New Roman" w:cs="Times New Roman"/>
          <w:sz w:val="24"/>
          <w:szCs w:val="24"/>
        </w:rPr>
      </w:pPr>
      <w:r w:rsidRPr="00F25782">
        <w:rPr>
          <w:rFonts w:ascii="Times New Roman" w:hAnsi="Times New Roman" w:cs="Times New Roman"/>
          <w:b/>
          <w:bCs/>
          <w:sz w:val="24"/>
          <w:szCs w:val="24"/>
        </w:rPr>
        <w:t xml:space="preserve"> </w:t>
      </w:r>
      <w:r w:rsidRPr="00F25782">
        <w:rPr>
          <w:rFonts w:ascii="Times New Roman" w:hAnsi="Times New Roman" w:cs="Times New Roman"/>
          <w:bCs/>
          <w:sz w:val="24"/>
          <w:szCs w:val="24"/>
        </w:rPr>
        <w:t>Nêu mục tiêu chung năm 20</w:t>
      </w:r>
      <w:r w:rsidR="00306806">
        <w:rPr>
          <w:rFonts w:ascii="Times New Roman" w:hAnsi="Times New Roman" w:cs="Times New Roman"/>
          <w:bCs/>
          <w:sz w:val="24"/>
          <w:szCs w:val="24"/>
        </w:rPr>
        <w:t xml:space="preserve">20 </w:t>
      </w:r>
      <w:r w:rsidRPr="00F25782">
        <w:rPr>
          <w:rFonts w:ascii="Times New Roman" w:hAnsi="Times New Roman" w:cs="Times New Roman"/>
          <w:bCs/>
          <w:sz w:val="24"/>
          <w:szCs w:val="24"/>
        </w:rPr>
        <w:t>khoa phòng cần đạt được.</w:t>
      </w:r>
    </w:p>
    <w:p w:rsidR="00F25782" w:rsidRPr="00F25782" w:rsidRDefault="00F25782" w:rsidP="00306806">
      <w:pPr>
        <w:spacing w:after="0"/>
        <w:jc w:val="both"/>
        <w:rPr>
          <w:rFonts w:ascii="Times New Roman" w:hAnsi="Times New Roman" w:cs="Times New Roman"/>
          <w:b/>
          <w:bCs/>
          <w:sz w:val="24"/>
          <w:szCs w:val="24"/>
        </w:rPr>
      </w:pPr>
      <w:r w:rsidRPr="00F25782">
        <w:rPr>
          <w:rFonts w:ascii="Times New Roman" w:hAnsi="Times New Roman" w:cs="Times New Roman"/>
          <w:b/>
          <w:bCs/>
          <w:sz w:val="24"/>
          <w:szCs w:val="24"/>
        </w:rPr>
        <w:t xml:space="preserve">II.  </w:t>
      </w:r>
      <w:r w:rsidRPr="00F25782">
        <w:rPr>
          <w:rFonts w:ascii="Times New Roman" w:hAnsi="Times New Roman" w:cs="Times New Roman"/>
          <w:b/>
          <w:bCs/>
          <w:sz w:val="24"/>
          <w:szCs w:val="24"/>
          <w:u w:val="single"/>
        </w:rPr>
        <w:t>Mục tiêu cụ thể:</w:t>
      </w:r>
      <w:r w:rsidRPr="00F25782">
        <w:rPr>
          <w:rFonts w:ascii="Times New Roman" w:hAnsi="Times New Roman" w:cs="Times New Roman"/>
          <w:b/>
          <w:bCs/>
          <w:sz w:val="24"/>
          <w:szCs w:val="24"/>
        </w:rPr>
        <w:t xml:space="preserve"> </w:t>
      </w:r>
    </w:p>
    <w:p w:rsidR="00F25782" w:rsidRPr="00F25782" w:rsidRDefault="00F25782" w:rsidP="00306806">
      <w:pPr>
        <w:spacing w:after="0"/>
        <w:jc w:val="both"/>
        <w:rPr>
          <w:rFonts w:ascii="Times New Roman" w:hAnsi="Times New Roman" w:cs="Times New Roman"/>
          <w:b/>
          <w:bCs/>
          <w:iCs/>
          <w:sz w:val="24"/>
          <w:szCs w:val="24"/>
        </w:rPr>
      </w:pPr>
      <w:r w:rsidRPr="00F25782">
        <w:rPr>
          <w:rFonts w:ascii="Times New Roman" w:hAnsi="Times New Roman" w:cs="Times New Roman"/>
          <w:b/>
          <w:bCs/>
          <w:iCs/>
          <w:sz w:val="24"/>
          <w:szCs w:val="24"/>
        </w:rPr>
        <w:t>1. Các chỉ tiêu về khám chữa bệnh:</w:t>
      </w:r>
    </w:p>
    <w:p w:rsidR="00F25782" w:rsidRPr="00F25782" w:rsidRDefault="00F25782" w:rsidP="00306806">
      <w:pPr>
        <w:spacing w:after="0"/>
        <w:jc w:val="both"/>
        <w:rPr>
          <w:rFonts w:ascii="Times New Roman" w:hAnsi="Times New Roman" w:cs="Times New Roman"/>
          <w:bCs/>
          <w:iCs/>
          <w:sz w:val="24"/>
          <w:szCs w:val="24"/>
        </w:rPr>
      </w:pPr>
      <w:r w:rsidRPr="00F25782">
        <w:rPr>
          <w:rFonts w:ascii="Times New Roman" w:hAnsi="Times New Roman" w:cs="Times New Roman"/>
          <w:bCs/>
          <w:iCs/>
          <w:sz w:val="24"/>
          <w:szCs w:val="24"/>
        </w:rPr>
        <w:t>Các chỉ tiêu tương ứng với nhiệm vụ chuyên môn các khoa/phòng.</w:t>
      </w:r>
    </w:p>
    <w:p w:rsidR="00F25782" w:rsidRPr="00F25782" w:rsidRDefault="00F25782" w:rsidP="00306806">
      <w:pPr>
        <w:spacing w:after="0"/>
        <w:jc w:val="both"/>
        <w:rPr>
          <w:rFonts w:ascii="Times New Roman" w:hAnsi="Times New Roman" w:cs="Times New Roman"/>
          <w:b/>
          <w:bCs/>
          <w:iCs/>
          <w:sz w:val="24"/>
          <w:szCs w:val="24"/>
        </w:rPr>
      </w:pPr>
      <w:r w:rsidRPr="00F25782">
        <w:rPr>
          <w:rFonts w:ascii="Times New Roman" w:hAnsi="Times New Roman" w:cs="Times New Roman"/>
          <w:b/>
          <w:bCs/>
          <w:iCs/>
          <w:sz w:val="24"/>
          <w:szCs w:val="24"/>
        </w:rPr>
        <w:t xml:space="preserve">2. Các mục tiêu về tổ chức - nhân lực. </w:t>
      </w:r>
    </w:p>
    <w:p w:rsidR="00F25782" w:rsidRPr="00F25782" w:rsidRDefault="00F25782" w:rsidP="00306806">
      <w:pPr>
        <w:spacing w:after="0"/>
        <w:ind w:firstLine="720"/>
        <w:jc w:val="both"/>
        <w:rPr>
          <w:rFonts w:ascii="Times New Roman" w:hAnsi="Times New Roman" w:cs="Times New Roman"/>
          <w:sz w:val="24"/>
          <w:szCs w:val="24"/>
        </w:rPr>
      </w:pPr>
      <w:r w:rsidRPr="00F25782">
        <w:rPr>
          <w:rFonts w:ascii="Times New Roman" w:hAnsi="Times New Roman" w:cs="Times New Roman"/>
          <w:sz w:val="24"/>
          <w:szCs w:val="24"/>
        </w:rPr>
        <w:t>- Tăng tỷ lệ cán bộ có các bằng cấp chuyên môn, các chứng chỉ Quản lý…</w:t>
      </w:r>
    </w:p>
    <w:p w:rsidR="00F25782" w:rsidRPr="00F25782" w:rsidRDefault="00F25782" w:rsidP="00306806">
      <w:pPr>
        <w:spacing w:after="0"/>
        <w:ind w:firstLine="720"/>
        <w:jc w:val="both"/>
        <w:rPr>
          <w:rFonts w:ascii="Times New Roman" w:hAnsi="Times New Roman" w:cs="Times New Roman"/>
          <w:sz w:val="24"/>
          <w:szCs w:val="24"/>
        </w:rPr>
      </w:pPr>
      <w:r w:rsidRPr="00F25782">
        <w:rPr>
          <w:rFonts w:ascii="Times New Roman" w:hAnsi="Times New Roman" w:cs="Times New Roman"/>
          <w:sz w:val="24"/>
          <w:szCs w:val="24"/>
        </w:rPr>
        <w:t>- Về nhân lực:</w:t>
      </w:r>
    </w:p>
    <w:p w:rsidR="00F25782" w:rsidRPr="00F25782" w:rsidRDefault="00F25782" w:rsidP="00306806">
      <w:pPr>
        <w:spacing w:after="0"/>
        <w:ind w:firstLine="720"/>
        <w:jc w:val="both"/>
        <w:rPr>
          <w:rFonts w:ascii="Times New Roman" w:hAnsi="Times New Roman" w:cs="Times New Roman"/>
          <w:sz w:val="24"/>
          <w:szCs w:val="24"/>
        </w:rPr>
      </w:pPr>
      <w:r w:rsidRPr="00F25782">
        <w:rPr>
          <w:rFonts w:ascii="Times New Roman" w:hAnsi="Times New Roman" w:cs="Times New Roman"/>
          <w:sz w:val="24"/>
          <w:szCs w:val="24"/>
        </w:rPr>
        <w:t>+ Hiện có:</w:t>
      </w:r>
    </w:p>
    <w:p w:rsidR="00F25782" w:rsidRPr="00F25782" w:rsidRDefault="00F25782" w:rsidP="00306806">
      <w:pPr>
        <w:spacing w:after="0"/>
        <w:ind w:firstLine="720"/>
        <w:jc w:val="both"/>
        <w:rPr>
          <w:rFonts w:ascii="Times New Roman" w:hAnsi="Times New Roman" w:cs="Times New Roman"/>
          <w:sz w:val="24"/>
          <w:szCs w:val="24"/>
        </w:rPr>
      </w:pPr>
      <w:r w:rsidRPr="00F25782">
        <w:rPr>
          <w:rFonts w:ascii="Times New Roman" w:hAnsi="Times New Roman" w:cs="Times New Roman"/>
          <w:sz w:val="24"/>
          <w:szCs w:val="24"/>
        </w:rPr>
        <w:t>+ Đề xuất:</w:t>
      </w:r>
    </w:p>
    <w:p w:rsidR="00F25782" w:rsidRPr="00F25782" w:rsidRDefault="00F25782" w:rsidP="00306806">
      <w:pPr>
        <w:spacing w:after="0"/>
        <w:jc w:val="both"/>
        <w:rPr>
          <w:rFonts w:ascii="Times New Roman" w:hAnsi="Times New Roman" w:cs="Times New Roman"/>
          <w:b/>
          <w:bCs/>
          <w:sz w:val="24"/>
          <w:szCs w:val="24"/>
        </w:rPr>
      </w:pPr>
      <w:r w:rsidRPr="00F25782">
        <w:rPr>
          <w:rFonts w:ascii="Times New Roman" w:hAnsi="Times New Roman" w:cs="Times New Roman"/>
          <w:b/>
          <w:bCs/>
          <w:sz w:val="24"/>
          <w:szCs w:val="24"/>
        </w:rPr>
        <w:t>3. Mục tiêu hoạt động chuyên môn thực hiện tại khoa/phòng.</w:t>
      </w:r>
    </w:p>
    <w:p w:rsidR="00F25782" w:rsidRPr="00F25782" w:rsidRDefault="00F25782" w:rsidP="00306806">
      <w:pPr>
        <w:spacing w:after="0"/>
        <w:jc w:val="both"/>
        <w:rPr>
          <w:rFonts w:ascii="Times New Roman" w:hAnsi="Times New Roman" w:cs="Times New Roman"/>
          <w:b/>
          <w:sz w:val="24"/>
          <w:szCs w:val="24"/>
          <w:lang w:val="sv-SE"/>
        </w:rPr>
      </w:pPr>
      <w:r w:rsidRPr="00F25782">
        <w:rPr>
          <w:rFonts w:ascii="Times New Roman" w:hAnsi="Times New Roman" w:cs="Times New Roman"/>
          <w:b/>
          <w:sz w:val="24"/>
          <w:szCs w:val="24"/>
          <w:lang w:val="sv-SE"/>
        </w:rPr>
        <w:t>3.1. Đào tạo – Chỉ đạo tuyến – NCKH</w:t>
      </w:r>
    </w:p>
    <w:p w:rsidR="00F25782" w:rsidRPr="00F25782" w:rsidRDefault="00F25782" w:rsidP="00306806">
      <w:pPr>
        <w:spacing w:after="0"/>
        <w:ind w:firstLine="280"/>
        <w:jc w:val="both"/>
        <w:rPr>
          <w:rFonts w:ascii="Times New Roman" w:hAnsi="Times New Roman" w:cs="Times New Roman"/>
          <w:sz w:val="24"/>
          <w:szCs w:val="24"/>
          <w:lang w:val="sv-SE"/>
        </w:rPr>
      </w:pPr>
      <w:r w:rsidRPr="00F25782">
        <w:rPr>
          <w:rFonts w:ascii="Times New Roman" w:hAnsi="Times New Roman" w:cs="Times New Roman"/>
          <w:sz w:val="24"/>
          <w:szCs w:val="24"/>
          <w:lang w:val="sv-SE"/>
        </w:rPr>
        <w:t xml:space="preserve">- Đào tạo: </w:t>
      </w:r>
    </w:p>
    <w:p w:rsidR="00F25782" w:rsidRPr="00F25782" w:rsidRDefault="00F25782" w:rsidP="00306806">
      <w:pPr>
        <w:spacing w:after="0"/>
        <w:ind w:firstLine="280"/>
        <w:jc w:val="both"/>
        <w:rPr>
          <w:rFonts w:ascii="Times New Roman" w:hAnsi="Times New Roman" w:cs="Times New Roman"/>
          <w:sz w:val="24"/>
          <w:szCs w:val="24"/>
          <w:lang w:val="sv-SE"/>
        </w:rPr>
      </w:pPr>
      <w:r w:rsidRPr="00F25782">
        <w:rPr>
          <w:rFonts w:ascii="Times New Roman" w:hAnsi="Times New Roman" w:cs="Times New Roman"/>
          <w:sz w:val="24"/>
          <w:szCs w:val="24"/>
          <w:lang w:val="sv-SE"/>
        </w:rPr>
        <w:t>+ Đào tạo ngắn hạn:</w:t>
      </w:r>
    </w:p>
    <w:p w:rsidR="00F25782" w:rsidRPr="00F25782" w:rsidRDefault="00F25782" w:rsidP="00306806">
      <w:pPr>
        <w:spacing w:after="0"/>
        <w:ind w:firstLine="280"/>
        <w:jc w:val="both"/>
        <w:rPr>
          <w:rFonts w:ascii="Times New Roman" w:hAnsi="Times New Roman" w:cs="Times New Roman"/>
          <w:sz w:val="24"/>
          <w:szCs w:val="24"/>
          <w:lang w:val="sv-SE"/>
        </w:rPr>
      </w:pPr>
      <w:r w:rsidRPr="00F25782">
        <w:rPr>
          <w:rFonts w:ascii="Times New Roman" w:hAnsi="Times New Roman" w:cs="Times New Roman"/>
          <w:sz w:val="24"/>
          <w:szCs w:val="24"/>
          <w:lang w:val="sv-SE"/>
        </w:rPr>
        <w:t>+ Đào tạo nâng cao trình độ chuyên môn:</w:t>
      </w:r>
    </w:p>
    <w:p w:rsidR="00F25782" w:rsidRPr="00F25782" w:rsidRDefault="00F25782" w:rsidP="00306806">
      <w:pPr>
        <w:spacing w:after="0"/>
        <w:ind w:firstLine="280"/>
        <w:jc w:val="both"/>
        <w:rPr>
          <w:rFonts w:ascii="Times New Roman" w:hAnsi="Times New Roman" w:cs="Times New Roman"/>
          <w:sz w:val="24"/>
          <w:szCs w:val="24"/>
          <w:lang w:val="sv-SE"/>
        </w:rPr>
      </w:pPr>
      <w:r w:rsidRPr="00F25782">
        <w:rPr>
          <w:rFonts w:ascii="Times New Roman" w:hAnsi="Times New Roman" w:cs="Times New Roman"/>
          <w:sz w:val="24"/>
          <w:szCs w:val="24"/>
          <w:lang w:val="sv-SE"/>
        </w:rPr>
        <w:t>+ Đào tạo phát triển kỹ thuật mới:</w:t>
      </w:r>
    </w:p>
    <w:p w:rsidR="00F25782" w:rsidRPr="00F25782" w:rsidRDefault="00F25782" w:rsidP="00306806">
      <w:pPr>
        <w:spacing w:after="0"/>
        <w:ind w:firstLine="280"/>
        <w:jc w:val="both"/>
        <w:rPr>
          <w:rFonts w:ascii="Times New Roman" w:hAnsi="Times New Roman" w:cs="Times New Roman"/>
          <w:i/>
          <w:sz w:val="24"/>
          <w:szCs w:val="24"/>
          <w:lang w:val="sv-SE"/>
        </w:rPr>
      </w:pPr>
      <w:r w:rsidRPr="00F25782">
        <w:rPr>
          <w:rFonts w:ascii="Times New Roman" w:hAnsi="Times New Roman" w:cs="Times New Roman"/>
          <w:i/>
          <w:sz w:val="24"/>
          <w:szCs w:val="24"/>
          <w:lang w:val="sv-SE"/>
        </w:rPr>
        <w:t>(Nêu rõ: Đối tượng, chuyên ngành, thời gian đào tạo...)</w:t>
      </w:r>
    </w:p>
    <w:p w:rsidR="00F25782" w:rsidRPr="00F25782" w:rsidRDefault="00F25782" w:rsidP="00306806">
      <w:pPr>
        <w:spacing w:after="0"/>
        <w:ind w:firstLine="280"/>
        <w:jc w:val="both"/>
        <w:rPr>
          <w:rFonts w:ascii="Times New Roman" w:hAnsi="Times New Roman" w:cs="Times New Roman"/>
          <w:sz w:val="24"/>
          <w:szCs w:val="24"/>
          <w:lang w:val="sv-SE"/>
        </w:rPr>
      </w:pPr>
      <w:r w:rsidRPr="00F25782">
        <w:rPr>
          <w:rFonts w:ascii="Times New Roman" w:hAnsi="Times New Roman" w:cs="Times New Roman"/>
          <w:sz w:val="24"/>
          <w:szCs w:val="24"/>
          <w:lang w:val="sv-SE"/>
        </w:rPr>
        <w:t>- Nghiên cứu khoa học:</w:t>
      </w:r>
    </w:p>
    <w:p w:rsidR="00F25782" w:rsidRPr="00F25782" w:rsidRDefault="00F25782" w:rsidP="00306806">
      <w:pPr>
        <w:spacing w:after="0"/>
        <w:ind w:firstLine="280"/>
        <w:jc w:val="both"/>
        <w:rPr>
          <w:rFonts w:ascii="Times New Roman" w:hAnsi="Times New Roman" w:cs="Times New Roman"/>
          <w:sz w:val="24"/>
          <w:szCs w:val="24"/>
          <w:lang w:val="sv-SE"/>
        </w:rPr>
      </w:pPr>
      <w:r w:rsidRPr="00F25782">
        <w:rPr>
          <w:rFonts w:ascii="Times New Roman" w:hAnsi="Times New Roman" w:cs="Times New Roman"/>
          <w:sz w:val="24"/>
          <w:szCs w:val="24"/>
          <w:lang w:val="sv-SE"/>
        </w:rPr>
        <w:t>- Chỉ đạo tuyến:</w:t>
      </w:r>
    </w:p>
    <w:p w:rsidR="00F25782" w:rsidRPr="00F25782" w:rsidRDefault="00F25782" w:rsidP="00306806">
      <w:pPr>
        <w:spacing w:after="0"/>
        <w:jc w:val="both"/>
        <w:rPr>
          <w:rFonts w:ascii="Times New Roman" w:hAnsi="Times New Roman" w:cs="Times New Roman"/>
          <w:b/>
          <w:sz w:val="24"/>
          <w:szCs w:val="24"/>
          <w:lang w:val="sv-SE"/>
        </w:rPr>
      </w:pPr>
      <w:r w:rsidRPr="00F25782">
        <w:rPr>
          <w:rFonts w:ascii="Times New Roman" w:hAnsi="Times New Roman" w:cs="Times New Roman"/>
          <w:b/>
          <w:sz w:val="24"/>
          <w:szCs w:val="24"/>
          <w:lang w:val="sv-SE"/>
        </w:rPr>
        <w:t>3.2.  Phát triển chuyên môn kỹ thuật và kỹ thuật mới:</w:t>
      </w:r>
    </w:p>
    <w:p w:rsidR="00F25782" w:rsidRPr="00F25782" w:rsidRDefault="00F25782" w:rsidP="00306806">
      <w:pPr>
        <w:spacing w:after="0"/>
        <w:jc w:val="both"/>
        <w:rPr>
          <w:rFonts w:ascii="Times New Roman" w:hAnsi="Times New Roman" w:cs="Times New Roman"/>
          <w:sz w:val="24"/>
          <w:szCs w:val="24"/>
          <w:lang w:val="sv-SE"/>
        </w:rPr>
      </w:pPr>
      <w:r w:rsidRPr="00F25782">
        <w:rPr>
          <w:rFonts w:ascii="Times New Roman" w:hAnsi="Times New Roman" w:cs="Times New Roman"/>
          <w:b/>
          <w:sz w:val="24"/>
          <w:szCs w:val="24"/>
          <w:lang w:val="sv-SE"/>
        </w:rPr>
        <w:t xml:space="preserve">- </w:t>
      </w:r>
      <w:r w:rsidRPr="00F25782">
        <w:rPr>
          <w:rFonts w:ascii="Times New Roman" w:hAnsi="Times New Roman" w:cs="Times New Roman"/>
          <w:sz w:val="24"/>
          <w:szCs w:val="24"/>
          <w:lang w:val="sv-SE"/>
        </w:rPr>
        <w:t>Phát triển chuyên môn kỹ thuật:</w:t>
      </w:r>
    </w:p>
    <w:p w:rsidR="00F25782" w:rsidRPr="00F25782" w:rsidRDefault="00F25782" w:rsidP="00306806">
      <w:pPr>
        <w:spacing w:after="0"/>
        <w:jc w:val="both"/>
        <w:rPr>
          <w:rFonts w:ascii="Times New Roman" w:hAnsi="Times New Roman" w:cs="Times New Roman"/>
          <w:sz w:val="24"/>
          <w:szCs w:val="24"/>
          <w:lang w:val="sv-SE"/>
        </w:rPr>
      </w:pPr>
      <w:r w:rsidRPr="00F25782">
        <w:rPr>
          <w:rFonts w:ascii="Times New Roman" w:hAnsi="Times New Roman" w:cs="Times New Roman"/>
          <w:sz w:val="24"/>
          <w:szCs w:val="24"/>
          <w:lang w:val="sv-SE"/>
        </w:rPr>
        <w:t xml:space="preserve">- Đăng ký kỹ thuật mới: </w:t>
      </w:r>
    </w:p>
    <w:p w:rsidR="00F25782" w:rsidRPr="00F25782" w:rsidRDefault="00F25782" w:rsidP="00306806">
      <w:pPr>
        <w:spacing w:after="0"/>
        <w:jc w:val="both"/>
        <w:rPr>
          <w:rFonts w:ascii="Times New Roman" w:hAnsi="Times New Roman" w:cs="Times New Roman"/>
          <w:sz w:val="24"/>
          <w:szCs w:val="24"/>
          <w:lang w:val="sv-SE"/>
        </w:rPr>
      </w:pPr>
      <w:r w:rsidRPr="00F25782">
        <w:rPr>
          <w:rFonts w:ascii="Times New Roman" w:hAnsi="Times New Roman" w:cs="Times New Roman"/>
          <w:sz w:val="24"/>
          <w:szCs w:val="24"/>
          <w:lang w:val="sv-SE"/>
        </w:rPr>
        <w:t>Có Đề án phát triển kỹ thuật mới Theo Thông tư 07/2015/TT-BYT của Bộ Y tế.</w:t>
      </w:r>
    </w:p>
    <w:p w:rsidR="00F25782" w:rsidRPr="00F25782" w:rsidRDefault="00F25782" w:rsidP="00306806">
      <w:pPr>
        <w:spacing w:after="0"/>
        <w:jc w:val="both"/>
        <w:rPr>
          <w:rFonts w:ascii="Times New Roman" w:hAnsi="Times New Roman" w:cs="Times New Roman"/>
          <w:sz w:val="24"/>
          <w:szCs w:val="24"/>
          <w:lang w:val="sv-SE"/>
        </w:rPr>
      </w:pPr>
      <w:r w:rsidRPr="00F25782">
        <w:rPr>
          <w:rFonts w:ascii="Times New Roman" w:hAnsi="Times New Roman" w:cs="Times New Roman"/>
          <w:i/>
          <w:sz w:val="24"/>
          <w:szCs w:val="24"/>
          <w:lang w:val="sv-SE"/>
        </w:rPr>
        <w:t>(Lưu ý: Phù hợp với đăng ký đào tạo)</w:t>
      </w:r>
    </w:p>
    <w:p w:rsidR="00F25782" w:rsidRPr="00F25782" w:rsidRDefault="00F25782" w:rsidP="00306806">
      <w:pPr>
        <w:spacing w:after="0"/>
        <w:jc w:val="both"/>
        <w:rPr>
          <w:rFonts w:ascii="Times New Roman" w:hAnsi="Times New Roman" w:cs="Times New Roman"/>
          <w:b/>
          <w:sz w:val="24"/>
          <w:szCs w:val="24"/>
          <w:lang w:val="sv-SE"/>
        </w:rPr>
      </w:pPr>
      <w:r w:rsidRPr="00F25782">
        <w:rPr>
          <w:rFonts w:ascii="Times New Roman" w:hAnsi="Times New Roman" w:cs="Times New Roman"/>
          <w:b/>
          <w:sz w:val="24"/>
          <w:szCs w:val="24"/>
          <w:lang w:val="sv-SE"/>
        </w:rPr>
        <w:t>3.3 Quy trình kỹ thuật, phác đồ điều trị:</w:t>
      </w:r>
    </w:p>
    <w:p w:rsidR="00F25782" w:rsidRPr="00F25782" w:rsidRDefault="00F25782" w:rsidP="00306806">
      <w:pPr>
        <w:spacing w:after="0"/>
        <w:jc w:val="both"/>
        <w:rPr>
          <w:rFonts w:ascii="Times New Roman" w:hAnsi="Times New Roman" w:cs="Times New Roman"/>
          <w:sz w:val="24"/>
          <w:szCs w:val="24"/>
          <w:lang w:val="sv-SE"/>
        </w:rPr>
      </w:pPr>
      <w:r w:rsidRPr="00F25782">
        <w:rPr>
          <w:rFonts w:ascii="Times New Roman" w:hAnsi="Times New Roman" w:cs="Times New Roman"/>
          <w:sz w:val="24"/>
          <w:szCs w:val="24"/>
          <w:lang w:val="sv-SE"/>
        </w:rPr>
        <w:t>- Cập nhật lại:</w:t>
      </w:r>
    </w:p>
    <w:p w:rsidR="00F25782" w:rsidRPr="00F25782" w:rsidRDefault="00F25782" w:rsidP="00306806">
      <w:pPr>
        <w:spacing w:after="0"/>
        <w:jc w:val="both"/>
        <w:rPr>
          <w:rFonts w:ascii="Times New Roman" w:hAnsi="Times New Roman" w:cs="Times New Roman"/>
          <w:sz w:val="24"/>
          <w:szCs w:val="24"/>
          <w:lang w:val="sv-SE"/>
        </w:rPr>
      </w:pPr>
      <w:r w:rsidRPr="00F25782">
        <w:rPr>
          <w:rFonts w:ascii="Times New Roman" w:hAnsi="Times New Roman" w:cs="Times New Roman"/>
          <w:sz w:val="24"/>
          <w:szCs w:val="24"/>
          <w:lang w:val="sv-SE"/>
        </w:rPr>
        <w:t>- Bổ sung mới:</w:t>
      </w:r>
    </w:p>
    <w:p w:rsidR="00F25782" w:rsidRPr="00F25782" w:rsidRDefault="00F25782" w:rsidP="00306806">
      <w:pPr>
        <w:spacing w:after="0"/>
        <w:jc w:val="both"/>
        <w:rPr>
          <w:rFonts w:ascii="Times New Roman" w:hAnsi="Times New Roman" w:cs="Times New Roman"/>
          <w:b/>
          <w:sz w:val="24"/>
          <w:szCs w:val="24"/>
          <w:lang w:val="sv-SE"/>
        </w:rPr>
      </w:pPr>
      <w:r w:rsidRPr="00F25782">
        <w:rPr>
          <w:rFonts w:ascii="Times New Roman" w:hAnsi="Times New Roman" w:cs="Times New Roman"/>
          <w:b/>
          <w:sz w:val="24"/>
          <w:szCs w:val="24"/>
          <w:lang w:val="sv-SE"/>
        </w:rPr>
        <w:t>3.4 Mục tiêu về trang thiết bị:</w:t>
      </w:r>
    </w:p>
    <w:p w:rsidR="00F25782" w:rsidRPr="00F25782" w:rsidRDefault="00F25782" w:rsidP="00306806">
      <w:pPr>
        <w:spacing w:after="0"/>
        <w:jc w:val="both"/>
        <w:rPr>
          <w:rFonts w:ascii="Times New Roman" w:hAnsi="Times New Roman" w:cs="Times New Roman"/>
          <w:sz w:val="24"/>
          <w:szCs w:val="24"/>
          <w:lang w:val="sv-SE"/>
        </w:rPr>
      </w:pPr>
      <w:r w:rsidRPr="00F25782">
        <w:rPr>
          <w:rFonts w:ascii="Times New Roman" w:hAnsi="Times New Roman" w:cs="Times New Roman"/>
          <w:sz w:val="24"/>
          <w:szCs w:val="24"/>
          <w:lang w:val="sv-SE"/>
        </w:rPr>
        <w:t>Đề xuất trang thiết bị phù hợp để phát triển chuyên môn kỹ thuật và phát triển kỹ thuật mới.</w:t>
      </w:r>
    </w:p>
    <w:p w:rsidR="00F25782" w:rsidRPr="00F25782" w:rsidRDefault="00F25782" w:rsidP="00306806">
      <w:pPr>
        <w:spacing w:after="0"/>
        <w:jc w:val="both"/>
        <w:rPr>
          <w:rFonts w:ascii="Times New Roman" w:hAnsi="Times New Roman" w:cs="Times New Roman"/>
          <w:b/>
          <w:sz w:val="24"/>
          <w:szCs w:val="24"/>
        </w:rPr>
      </w:pPr>
      <w:r w:rsidRPr="00F25782">
        <w:rPr>
          <w:rFonts w:ascii="Times New Roman" w:hAnsi="Times New Roman" w:cs="Times New Roman"/>
          <w:b/>
          <w:sz w:val="24"/>
          <w:szCs w:val="24"/>
        </w:rPr>
        <w:t>III. Thuận lợi và khó khăn dự kiến</w:t>
      </w:r>
    </w:p>
    <w:p w:rsidR="00F25782" w:rsidRPr="00F25782" w:rsidRDefault="00F25782" w:rsidP="00306806">
      <w:pPr>
        <w:spacing w:after="0"/>
        <w:ind w:firstLine="720"/>
        <w:jc w:val="both"/>
        <w:rPr>
          <w:rFonts w:ascii="Times New Roman" w:hAnsi="Times New Roman" w:cs="Times New Roman"/>
          <w:sz w:val="24"/>
          <w:szCs w:val="24"/>
        </w:rPr>
      </w:pPr>
      <w:r w:rsidRPr="00F25782">
        <w:rPr>
          <w:rFonts w:ascii="Times New Roman" w:hAnsi="Times New Roman" w:cs="Times New Roman"/>
          <w:sz w:val="24"/>
          <w:szCs w:val="24"/>
        </w:rPr>
        <w:t>Dự kiến những thuận lợi cũng như khó khăn Khoa/phòng sẽ gặp trong quá trình triển khai kế hoạch năm 20</w:t>
      </w:r>
      <w:r w:rsidR="00EE6FB6">
        <w:rPr>
          <w:rFonts w:ascii="Times New Roman" w:hAnsi="Times New Roman" w:cs="Times New Roman"/>
          <w:sz w:val="24"/>
          <w:szCs w:val="24"/>
        </w:rPr>
        <w:t>20</w:t>
      </w:r>
      <w:r w:rsidRPr="00F25782">
        <w:rPr>
          <w:rFonts w:ascii="Times New Roman" w:hAnsi="Times New Roman" w:cs="Times New Roman"/>
          <w:sz w:val="24"/>
          <w:szCs w:val="24"/>
        </w:rPr>
        <w:t>.</w:t>
      </w:r>
    </w:p>
    <w:p w:rsidR="00F25782" w:rsidRPr="00F25782" w:rsidRDefault="00F25782" w:rsidP="00306806">
      <w:pPr>
        <w:spacing w:after="0"/>
        <w:jc w:val="both"/>
        <w:rPr>
          <w:rFonts w:ascii="Times New Roman" w:hAnsi="Times New Roman" w:cs="Times New Roman"/>
          <w:b/>
          <w:sz w:val="24"/>
          <w:szCs w:val="24"/>
        </w:rPr>
      </w:pPr>
    </w:p>
    <w:p w:rsidR="00F25782" w:rsidRPr="00F25782" w:rsidRDefault="00F25782" w:rsidP="00306806">
      <w:pPr>
        <w:spacing w:after="0"/>
        <w:jc w:val="both"/>
        <w:rPr>
          <w:rFonts w:ascii="Times New Roman" w:hAnsi="Times New Roman" w:cs="Times New Roman"/>
          <w:b/>
          <w:sz w:val="24"/>
          <w:szCs w:val="24"/>
        </w:rPr>
      </w:pPr>
      <w:r w:rsidRPr="00F25782">
        <w:rPr>
          <w:rFonts w:ascii="Times New Roman" w:hAnsi="Times New Roman" w:cs="Times New Roman"/>
          <w:b/>
          <w:sz w:val="24"/>
          <w:szCs w:val="24"/>
        </w:rPr>
        <w:t>IV. Kiến nghị</w:t>
      </w:r>
    </w:p>
    <w:p w:rsidR="00F25782" w:rsidRPr="00F25782" w:rsidRDefault="00F25782" w:rsidP="00306806">
      <w:pPr>
        <w:spacing w:after="0"/>
        <w:ind w:firstLine="720"/>
        <w:jc w:val="both"/>
        <w:rPr>
          <w:rFonts w:ascii="Times New Roman" w:hAnsi="Times New Roman" w:cs="Times New Roman"/>
          <w:spacing w:val="-4"/>
          <w:sz w:val="24"/>
          <w:szCs w:val="24"/>
        </w:rPr>
      </w:pPr>
      <w:r w:rsidRPr="00F25782">
        <w:rPr>
          <w:rFonts w:ascii="Times New Roman" w:hAnsi="Times New Roman" w:cs="Times New Roman"/>
          <w:spacing w:val="-4"/>
          <w:sz w:val="24"/>
          <w:szCs w:val="24"/>
        </w:rPr>
        <w:t>Khoa/phòng đưa ra kiến nghị với Ban Giám đốc đồng thời cũng đề xuất phương án của Khoa/phòng mình để có biện pháp giải quyết giúp cho kế hoạch năm 20</w:t>
      </w:r>
      <w:r w:rsidR="00306806">
        <w:rPr>
          <w:rFonts w:ascii="Times New Roman" w:hAnsi="Times New Roman" w:cs="Times New Roman"/>
          <w:spacing w:val="-4"/>
          <w:sz w:val="24"/>
          <w:szCs w:val="24"/>
        </w:rPr>
        <w:t>20</w:t>
      </w:r>
      <w:r w:rsidRPr="00F25782">
        <w:rPr>
          <w:rFonts w:ascii="Times New Roman" w:hAnsi="Times New Roman" w:cs="Times New Roman"/>
          <w:spacing w:val="-4"/>
          <w:sz w:val="24"/>
          <w:szCs w:val="24"/>
        </w:rPr>
        <w:t xml:space="preserve">  đạt kết quả tốt nhất.</w:t>
      </w:r>
    </w:p>
    <w:p w:rsidR="00F25782" w:rsidRPr="00F25782" w:rsidRDefault="00F25782" w:rsidP="00306806">
      <w:pPr>
        <w:spacing w:after="0"/>
        <w:ind w:firstLine="640"/>
        <w:jc w:val="both"/>
        <w:rPr>
          <w:rFonts w:ascii="Times New Roman" w:hAnsi="Times New Roman" w:cs="Times New Roman"/>
          <w:i/>
          <w:sz w:val="24"/>
          <w:szCs w:val="24"/>
        </w:rPr>
      </w:pPr>
      <w:r w:rsidRPr="00F25782">
        <w:rPr>
          <w:rFonts w:ascii="Times New Roman" w:hAnsi="Times New Roman" w:cs="Times New Roman"/>
          <w:b/>
          <w:i/>
          <w:sz w:val="24"/>
          <w:szCs w:val="24"/>
        </w:rPr>
        <w:t>Lưu ý:</w:t>
      </w:r>
      <w:r w:rsidRPr="00F25782">
        <w:rPr>
          <w:rFonts w:ascii="Times New Roman" w:hAnsi="Times New Roman" w:cs="Times New Roman"/>
          <w:i/>
          <w:sz w:val="24"/>
          <w:szCs w:val="24"/>
        </w:rPr>
        <w:t xml:space="preserve"> Việc xây dựng kế hoạch cần chi tiết, cụ thể, có tính khả thi, có khả năng đo lường, đánh giá được. Các tài liệu tham khảo được đăng tải trên Website BV: benhvienthachha.vn</w:t>
      </w:r>
    </w:p>
    <w:p w:rsidR="00F25782" w:rsidRPr="00F25782" w:rsidRDefault="00F25782" w:rsidP="00306806">
      <w:pPr>
        <w:spacing w:line="288" w:lineRule="auto"/>
        <w:ind w:firstLine="640"/>
        <w:jc w:val="both"/>
        <w:rPr>
          <w:rFonts w:ascii="Times New Roman" w:hAnsi="Times New Roman" w:cs="Times New Roman"/>
          <w:i/>
          <w:sz w:val="24"/>
          <w:szCs w:val="24"/>
        </w:rPr>
      </w:pPr>
    </w:p>
    <w:tbl>
      <w:tblPr>
        <w:tblW w:w="0" w:type="auto"/>
        <w:tblLook w:val="01E0"/>
      </w:tblPr>
      <w:tblGrid>
        <w:gridCol w:w="9142"/>
        <w:gridCol w:w="571"/>
      </w:tblGrid>
      <w:tr w:rsidR="00F25782" w:rsidRPr="00F25782" w:rsidTr="00895418">
        <w:tc>
          <w:tcPr>
            <w:tcW w:w="4785" w:type="dxa"/>
            <w:shd w:val="clear" w:color="auto" w:fill="auto"/>
          </w:tcPr>
          <w:tbl>
            <w:tblPr>
              <w:tblW w:w="8926" w:type="dxa"/>
              <w:tblLook w:val="04A0"/>
            </w:tblPr>
            <w:tblGrid>
              <w:gridCol w:w="2972"/>
              <w:gridCol w:w="2977"/>
              <w:gridCol w:w="2977"/>
            </w:tblGrid>
            <w:tr w:rsidR="00F25782" w:rsidRPr="00F25782" w:rsidTr="00895418">
              <w:tc>
                <w:tcPr>
                  <w:tcW w:w="2972" w:type="dxa"/>
                  <w:shd w:val="clear" w:color="auto" w:fill="auto"/>
                </w:tcPr>
                <w:p w:rsidR="00F25782" w:rsidRPr="00F25782" w:rsidRDefault="00F25782" w:rsidP="00895418">
                  <w:pPr>
                    <w:spacing w:line="288" w:lineRule="auto"/>
                    <w:jc w:val="center"/>
                    <w:rPr>
                      <w:rFonts w:ascii="Times New Roman" w:hAnsi="Times New Roman" w:cs="Times New Roman"/>
                      <w:b/>
                      <w:sz w:val="24"/>
                      <w:szCs w:val="24"/>
                    </w:rPr>
                  </w:pPr>
                  <w:r w:rsidRPr="00F25782">
                    <w:rPr>
                      <w:rFonts w:ascii="Times New Roman" w:hAnsi="Times New Roman" w:cs="Times New Roman"/>
                      <w:b/>
                      <w:sz w:val="24"/>
                      <w:szCs w:val="24"/>
                    </w:rPr>
                    <w:t>GIÁM ĐỐC</w:t>
                  </w:r>
                </w:p>
              </w:tc>
              <w:tc>
                <w:tcPr>
                  <w:tcW w:w="2977" w:type="dxa"/>
                  <w:shd w:val="clear" w:color="auto" w:fill="auto"/>
                </w:tcPr>
                <w:p w:rsidR="00F25782" w:rsidRPr="00F25782" w:rsidRDefault="00F25782" w:rsidP="00895418">
                  <w:pPr>
                    <w:spacing w:line="288" w:lineRule="auto"/>
                    <w:jc w:val="center"/>
                    <w:rPr>
                      <w:rFonts w:ascii="Times New Roman" w:hAnsi="Times New Roman" w:cs="Times New Roman"/>
                      <w:b/>
                      <w:sz w:val="24"/>
                      <w:szCs w:val="24"/>
                    </w:rPr>
                  </w:pPr>
                  <w:r w:rsidRPr="00F25782">
                    <w:rPr>
                      <w:rFonts w:ascii="Times New Roman" w:hAnsi="Times New Roman" w:cs="Times New Roman"/>
                      <w:b/>
                      <w:sz w:val="24"/>
                      <w:szCs w:val="24"/>
                    </w:rPr>
                    <w:t>TP KH-TV</w:t>
                  </w:r>
                </w:p>
              </w:tc>
              <w:tc>
                <w:tcPr>
                  <w:tcW w:w="2977" w:type="dxa"/>
                  <w:shd w:val="clear" w:color="auto" w:fill="auto"/>
                </w:tcPr>
                <w:p w:rsidR="00F25782" w:rsidRPr="00F25782" w:rsidRDefault="00F25782" w:rsidP="00895418">
                  <w:pPr>
                    <w:spacing w:line="288" w:lineRule="auto"/>
                    <w:jc w:val="center"/>
                    <w:rPr>
                      <w:rFonts w:ascii="Times New Roman" w:hAnsi="Times New Roman" w:cs="Times New Roman"/>
                      <w:b/>
                      <w:sz w:val="24"/>
                      <w:szCs w:val="24"/>
                    </w:rPr>
                  </w:pPr>
                  <w:r w:rsidRPr="00F25782">
                    <w:rPr>
                      <w:rFonts w:ascii="Times New Roman" w:hAnsi="Times New Roman" w:cs="Times New Roman"/>
                      <w:b/>
                      <w:sz w:val="24"/>
                      <w:szCs w:val="24"/>
                    </w:rPr>
                    <w:t>TRƯỞNG KHOA</w:t>
                  </w:r>
                </w:p>
              </w:tc>
            </w:tr>
          </w:tbl>
          <w:p w:rsidR="00F25782" w:rsidRPr="00F25782" w:rsidRDefault="00F25782" w:rsidP="00895418">
            <w:pPr>
              <w:spacing w:line="288" w:lineRule="auto"/>
              <w:jc w:val="center"/>
              <w:rPr>
                <w:rFonts w:ascii="Times New Roman" w:hAnsi="Times New Roman" w:cs="Times New Roman"/>
                <w:b/>
                <w:sz w:val="24"/>
                <w:szCs w:val="24"/>
              </w:rPr>
            </w:pPr>
          </w:p>
        </w:tc>
        <w:tc>
          <w:tcPr>
            <w:tcW w:w="4786" w:type="dxa"/>
            <w:shd w:val="clear" w:color="auto" w:fill="auto"/>
          </w:tcPr>
          <w:p w:rsidR="00F25782" w:rsidRPr="00F25782" w:rsidRDefault="00F25782" w:rsidP="00895418">
            <w:pPr>
              <w:spacing w:line="288" w:lineRule="auto"/>
              <w:jc w:val="center"/>
              <w:rPr>
                <w:rFonts w:ascii="Times New Roman" w:hAnsi="Times New Roman" w:cs="Times New Roman"/>
                <w:b/>
                <w:sz w:val="24"/>
                <w:szCs w:val="24"/>
                <w:lang w:val="fr-FR"/>
              </w:rPr>
            </w:pPr>
          </w:p>
        </w:tc>
      </w:tr>
    </w:tbl>
    <w:p w:rsidR="00F25782" w:rsidRPr="00F25782" w:rsidRDefault="00F25782" w:rsidP="00F25782">
      <w:pPr>
        <w:rPr>
          <w:rFonts w:ascii="Times New Roman" w:hAnsi="Times New Roman" w:cs="Times New Roman"/>
          <w:b/>
        </w:rPr>
      </w:pPr>
    </w:p>
    <w:p w:rsidR="000B3F86" w:rsidRPr="00F25782" w:rsidRDefault="000B3F86">
      <w:pPr>
        <w:rPr>
          <w:rFonts w:ascii="Times New Roman" w:hAnsi="Times New Roman" w:cs="Times New Roman"/>
        </w:rPr>
      </w:pPr>
    </w:p>
    <w:sectPr w:rsidR="000B3F86" w:rsidRPr="00F25782" w:rsidSect="000A4DE0">
      <w:footerReference w:type="default" r:id="rId6"/>
      <w:pgSz w:w="11907" w:h="16840" w:code="9"/>
      <w:pgMar w:top="993" w:right="992" w:bottom="113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0D4" w:rsidRDefault="00C950D4" w:rsidP="0029403B">
      <w:pPr>
        <w:spacing w:after="0" w:line="240" w:lineRule="auto"/>
      </w:pPr>
      <w:r>
        <w:separator/>
      </w:r>
    </w:p>
  </w:endnote>
  <w:endnote w:type="continuationSeparator" w:id="1">
    <w:p w:rsidR="00C950D4" w:rsidRDefault="00C950D4" w:rsidP="002940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E4" w:rsidRDefault="0029403B">
    <w:pPr>
      <w:pStyle w:val="Footer"/>
      <w:jc w:val="center"/>
    </w:pPr>
    <w:r>
      <w:fldChar w:fldCharType="begin"/>
    </w:r>
    <w:r w:rsidR="00C40E36">
      <w:instrText xml:space="preserve"> PAGE   \* MERGEFORMAT </w:instrText>
    </w:r>
    <w:r>
      <w:fldChar w:fldCharType="separate"/>
    </w:r>
    <w:r w:rsidR="00322C6D">
      <w:rPr>
        <w:noProof/>
      </w:rPr>
      <w:t>1</w:t>
    </w:r>
    <w:r>
      <w:fldChar w:fldCharType="end"/>
    </w:r>
  </w:p>
  <w:p w:rsidR="005704E4" w:rsidRDefault="00C950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0D4" w:rsidRDefault="00C950D4" w:rsidP="0029403B">
      <w:pPr>
        <w:spacing w:after="0" w:line="240" w:lineRule="auto"/>
      </w:pPr>
      <w:r>
        <w:separator/>
      </w:r>
    </w:p>
  </w:footnote>
  <w:footnote w:type="continuationSeparator" w:id="1">
    <w:p w:rsidR="00C950D4" w:rsidRDefault="00C950D4" w:rsidP="002940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footnotePr>
    <w:footnote w:id="0"/>
    <w:footnote w:id="1"/>
  </w:footnotePr>
  <w:endnotePr>
    <w:endnote w:id="0"/>
    <w:endnote w:id="1"/>
  </w:endnotePr>
  <w:compat/>
  <w:rsids>
    <w:rsidRoot w:val="00F25782"/>
    <w:rsid w:val="000A4DE0"/>
    <w:rsid w:val="000B3F86"/>
    <w:rsid w:val="0029403B"/>
    <w:rsid w:val="00306806"/>
    <w:rsid w:val="00322C6D"/>
    <w:rsid w:val="00A300F5"/>
    <w:rsid w:val="00C40E36"/>
    <w:rsid w:val="00C950D4"/>
    <w:rsid w:val="00EE6FB6"/>
    <w:rsid w:val="00F25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26"/>
        <o:r id="V:Rule9" type="connector" idref="#_x0000_s1027"/>
        <o:r id="V:Rule13" type="connector" idref="#_x0000_s1034"/>
        <o:r id="V:Rule14" type="connector" idref="#_x0000_s1035"/>
        <o:r id="V:Rule17" type="connector" idref="#_x0000_s1038"/>
        <o:r id="V:Rule1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5782"/>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F25782"/>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2019-10-25T02:26:00Z</dcterms:created>
  <dcterms:modified xsi:type="dcterms:W3CDTF">2019-10-25T09:00:00Z</dcterms:modified>
</cp:coreProperties>
</file>