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D5" w:rsidRPr="00266EB3" w:rsidRDefault="00784BB0" w:rsidP="000F2BD5">
      <w:pPr>
        <w:rPr>
          <w:rFonts w:asciiTheme="majorHAnsi" w:hAnsiTheme="majorHAnsi" w:cstheme="majorHAnsi"/>
          <w:b/>
          <w:sz w:val="28"/>
          <w:szCs w:val="28"/>
          <w:lang w:val="en-US"/>
        </w:rPr>
      </w:pPr>
      <w:r w:rsidRPr="00266EB3">
        <w:rPr>
          <w:rFonts w:asciiTheme="majorHAnsi" w:hAnsiTheme="majorHAnsi" w:cstheme="majorHAnsi"/>
          <w:b/>
          <w:sz w:val="28"/>
          <w:szCs w:val="28"/>
          <w:lang w:val="en-US"/>
        </w:rPr>
        <w:t xml:space="preserve">TRUNG TÂM Y TẾ QUỲ CHÂU         </w:t>
      </w:r>
      <w:r w:rsidR="00266EB3" w:rsidRPr="00266EB3">
        <w:rPr>
          <w:rFonts w:asciiTheme="majorHAnsi" w:hAnsiTheme="majorHAnsi" w:cstheme="majorHAnsi"/>
          <w:b/>
          <w:sz w:val="28"/>
          <w:szCs w:val="28"/>
          <w:lang w:val="en-US"/>
        </w:rPr>
        <w:t xml:space="preserve">                                  </w:t>
      </w:r>
      <w:r w:rsidRPr="00266EB3">
        <w:rPr>
          <w:rFonts w:asciiTheme="majorHAnsi" w:hAnsiTheme="majorHAnsi" w:cstheme="majorHAnsi"/>
          <w:b/>
          <w:sz w:val="28"/>
          <w:szCs w:val="28"/>
          <w:lang w:val="en-US"/>
        </w:rPr>
        <w:t xml:space="preserve">   </w:t>
      </w:r>
      <w:r w:rsidR="000F2BD5" w:rsidRPr="00266EB3">
        <w:rPr>
          <w:rFonts w:asciiTheme="majorHAnsi" w:hAnsiTheme="majorHAnsi" w:cstheme="majorHAnsi"/>
          <w:b/>
          <w:sz w:val="28"/>
          <w:szCs w:val="28"/>
          <w:lang w:val="en-US"/>
        </w:rPr>
        <w:t>CỘNG HÒA XÃ HỘI CHỦ</w:t>
      </w:r>
      <w:r w:rsidRPr="00266EB3">
        <w:rPr>
          <w:rFonts w:asciiTheme="majorHAnsi" w:hAnsiTheme="majorHAnsi" w:cstheme="majorHAnsi"/>
          <w:b/>
          <w:sz w:val="28"/>
          <w:szCs w:val="28"/>
          <w:lang w:val="en-US"/>
        </w:rPr>
        <w:t xml:space="preserve"> NGHĨA </w:t>
      </w:r>
      <w:r w:rsidR="000F2BD5" w:rsidRPr="00266EB3">
        <w:rPr>
          <w:rFonts w:asciiTheme="majorHAnsi" w:hAnsiTheme="majorHAnsi" w:cstheme="majorHAnsi"/>
          <w:b/>
          <w:sz w:val="28"/>
          <w:szCs w:val="28"/>
          <w:lang w:val="en-US"/>
        </w:rPr>
        <w:t>VIỆT NAM</w:t>
      </w:r>
    </w:p>
    <w:p w:rsidR="00784BB0" w:rsidRPr="00266EB3" w:rsidRDefault="00266EB3" w:rsidP="00266EB3">
      <w:pPr>
        <w:tabs>
          <w:tab w:val="left" w:pos="225"/>
          <w:tab w:val="left" w:pos="8415"/>
        </w:tabs>
        <w:rPr>
          <w:rFonts w:asciiTheme="majorHAnsi" w:hAnsiTheme="majorHAnsi" w:cstheme="majorHAnsi"/>
          <w:b/>
          <w:sz w:val="28"/>
          <w:szCs w:val="28"/>
          <w:lang w:val="en-US"/>
        </w:rPr>
      </w:pPr>
      <w:r w:rsidRPr="00266EB3">
        <w:rPr>
          <w:rFonts w:asciiTheme="majorHAnsi" w:hAnsiTheme="majorHAnsi" w:cstheme="majorHAnsi"/>
          <w:b/>
          <w:sz w:val="28"/>
          <w:szCs w:val="28"/>
          <w:lang w:val="en-US"/>
        </w:rPr>
        <w:tab/>
        <w:t>PHÒNG ĐIỀU DƯỠNG</w:t>
      </w:r>
      <w:r w:rsidRPr="00266EB3">
        <w:rPr>
          <w:rFonts w:asciiTheme="majorHAnsi" w:hAnsiTheme="majorHAnsi" w:cstheme="majorHAnsi"/>
          <w:b/>
          <w:sz w:val="28"/>
          <w:szCs w:val="28"/>
          <w:lang w:val="en-US"/>
        </w:rPr>
        <w:tab/>
        <w:t>Độc lập – Tự do – Hạnh phúc</w:t>
      </w:r>
    </w:p>
    <w:p w:rsidR="00784BB0" w:rsidRPr="00266EB3" w:rsidRDefault="000F2BD5" w:rsidP="000F2BD5">
      <w:pPr>
        <w:jc w:val="center"/>
        <w:rPr>
          <w:rFonts w:asciiTheme="majorHAnsi" w:hAnsiTheme="majorHAnsi" w:cstheme="majorHAnsi"/>
          <w:b/>
          <w:sz w:val="32"/>
          <w:szCs w:val="32"/>
          <w:lang w:val="en-US"/>
        </w:rPr>
      </w:pPr>
      <w:r w:rsidRPr="00266EB3">
        <w:rPr>
          <w:rFonts w:asciiTheme="majorHAnsi" w:hAnsiTheme="majorHAnsi" w:cstheme="majorHAnsi"/>
          <w:b/>
          <w:sz w:val="32"/>
          <w:szCs w:val="32"/>
          <w:lang w:val="en-US"/>
        </w:rPr>
        <w:t>PHÂN CÔNG VỊ TRÍ</w:t>
      </w:r>
    </w:p>
    <w:p w:rsidR="000F2BD5" w:rsidRPr="00266EB3" w:rsidRDefault="000F2BD5" w:rsidP="000F2BD5">
      <w:pPr>
        <w:jc w:val="center"/>
        <w:rPr>
          <w:rFonts w:asciiTheme="majorHAnsi" w:hAnsiTheme="majorHAnsi" w:cstheme="majorHAnsi"/>
          <w:b/>
          <w:sz w:val="32"/>
          <w:szCs w:val="32"/>
          <w:lang w:val="en-US"/>
        </w:rPr>
      </w:pPr>
      <w:r w:rsidRPr="00266EB3">
        <w:rPr>
          <w:rFonts w:asciiTheme="majorHAnsi" w:hAnsiTheme="majorHAnsi" w:cstheme="majorHAnsi"/>
          <w:b/>
          <w:sz w:val="32"/>
          <w:szCs w:val="32"/>
          <w:lang w:val="en-US"/>
        </w:rPr>
        <w:t xml:space="preserve"> </w:t>
      </w:r>
      <w:r w:rsidR="00784BB0" w:rsidRPr="00266EB3">
        <w:rPr>
          <w:rFonts w:asciiTheme="majorHAnsi" w:hAnsiTheme="majorHAnsi" w:cstheme="majorHAnsi"/>
          <w:b/>
          <w:sz w:val="32"/>
          <w:szCs w:val="32"/>
          <w:lang w:val="en-US"/>
        </w:rPr>
        <w:t xml:space="preserve">THỰC HIỆN </w:t>
      </w:r>
      <w:r w:rsidRPr="00266EB3">
        <w:rPr>
          <w:rFonts w:asciiTheme="majorHAnsi" w:hAnsiTheme="majorHAnsi" w:cstheme="majorHAnsi"/>
          <w:b/>
          <w:sz w:val="32"/>
          <w:szCs w:val="32"/>
          <w:lang w:val="en-US"/>
        </w:rPr>
        <w:t xml:space="preserve">CÔNG TÁC </w:t>
      </w:r>
      <w:r w:rsidRPr="00266EB3">
        <w:rPr>
          <w:rFonts w:asciiTheme="majorHAnsi" w:hAnsiTheme="majorHAnsi" w:cstheme="majorHAnsi"/>
          <w:b/>
          <w:sz w:val="32"/>
          <w:szCs w:val="32"/>
          <w:lang w:val="en-US"/>
        </w:rPr>
        <w:t>VỆ SINH</w:t>
      </w:r>
      <w:r w:rsidR="00784BB0" w:rsidRPr="00266EB3">
        <w:rPr>
          <w:rFonts w:asciiTheme="majorHAnsi" w:hAnsiTheme="majorHAnsi" w:cstheme="majorHAnsi"/>
          <w:b/>
          <w:sz w:val="32"/>
          <w:szCs w:val="32"/>
          <w:lang w:val="en-US"/>
        </w:rPr>
        <w:t xml:space="preserve"> </w:t>
      </w:r>
      <w:r w:rsidRPr="00266EB3">
        <w:rPr>
          <w:rFonts w:asciiTheme="majorHAnsi" w:hAnsiTheme="majorHAnsi" w:cstheme="majorHAnsi"/>
          <w:b/>
          <w:sz w:val="32"/>
          <w:szCs w:val="32"/>
          <w:lang w:val="en-US"/>
        </w:rPr>
        <w:t>HỘ LÝ VÀ PHỤC VỤ</w:t>
      </w:r>
    </w:p>
    <w:p w:rsidR="000F2BD5" w:rsidRDefault="000F2BD5" w:rsidP="00784BB0">
      <w:pPr>
        <w:ind w:firstLine="720"/>
        <w:rPr>
          <w:rFonts w:asciiTheme="majorHAnsi" w:hAnsiTheme="majorHAnsi" w:cstheme="majorHAnsi"/>
          <w:sz w:val="28"/>
          <w:szCs w:val="28"/>
          <w:lang w:val="en-US"/>
        </w:rPr>
      </w:pPr>
      <w:r w:rsidRPr="00BF27CB">
        <w:rPr>
          <w:rFonts w:asciiTheme="majorHAnsi" w:hAnsiTheme="majorHAnsi" w:cstheme="majorHAnsi"/>
          <w:sz w:val="28"/>
          <w:szCs w:val="28"/>
          <w:lang w:val="en-US"/>
        </w:rPr>
        <w:t xml:space="preserve">Căn cứ vào cuộc họp lãnh đạo </w:t>
      </w:r>
      <w:r>
        <w:rPr>
          <w:rFonts w:asciiTheme="majorHAnsi" w:hAnsiTheme="majorHAnsi" w:cstheme="majorHAnsi"/>
          <w:sz w:val="28"/>
          <w:szCs w:val="28"/>
          <w:lang w:val="en-US"/>
        </w:rPr>
        <w:t xml:space="preserve"> ngày 10 tháng 10 năm 2019 </w:t>
      </w:r>
      <w:r w:rsidRPr="00BF27CB">
        <w:rPr>
          <w:rFonts w:asciiTheme="majorHAnsi" w:hAnsiTheme="majorHAnsi" w:cstheme="majorHAnsi"/>
          <w:sz w:val="28"/>
          <w:szCs w:val="28"/>
          <w:lang w:val="en-US"/>
        </w:rPr>
        <w:t xml:space="preserve"> phòng Điều dưỡng phân công vị trí</w:t>
      </w:r>
      <w:r>
        <w:rPr>
          <w:rFonts w:asciiTheme="majorHAnsi" w:hAnsiTheme="majorHAnsi" w:cstheme="majorHAnsi"/>
          <w:sz w:val="28"/>
          <w:szCs w:val="28"/>
          <w:lang w:val="en-US"/>
        </w:rPr>
        <w:t xml:space="preserve"> vệ sinh cụ thể </w:t>
      </w:r>
      <w:r w:rsidRPr="00BF27CB">
        <w:rPr>
          <w:rFonts w:asciiTheme="majorHAnsi" w:hAnsiTheme="majorHAnsi" w:cstheme="majorHAnsi"/>
          <w:sz w:val="28"/>
          <w:szCs w:val="28"/>
          <w:lang w:val="en-US"/>
        </w:rPr>
        <w:t>như sau:</w:t>
      </w:r>
    </w:p>
    <w:tbl>
      <w:tblPr>
        <w:tblStyle w:val="TableGrid"/>
        <w:tblW w:w="0" w:type="auto"/>
        <w:tblLook w:val="04A0" w:firstRow="1" w:lastRow="0" w:firstColumn="1" w:lastColumn="0" w:noHBand="0" w:noVBand="1"/>
      </w:tblPr>
      <w:tblGrid>
        <w:gridCol w:w="675"/>
        <w:gridCol w:w="2127"/>
        <w:gridCol w:w="7796"/>
        <w:gridCol w:w="2977"/>
      </w:tblGrid>
      <w:tr w:rsidR="000F2BD5" w:rsidTr="00784BB0">
        <w:tc>
          <w:tcPr>
            <w:tcW w:w="675" w:type="dxa"/>
          </w:tcPr>
          <w:p w:rsidR="000F2BD5" w:rsidRPr="00784BB0" w:rsidRDefault="000F2BD5"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TT</w:t>
            </w:r>
          </w:p>
        </w:tc>
        <w:tc>
          <w:tcPr>
            <w:tcW w:w="2127" w:type="dxa"/>
          </w:tcPr>
          <w:p w:rsidR="000F2BD5" w:rsidRPr="00784BB0" w:rsidRDefault="000F2BD5"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TÊN KHU VỰC</w:t>
            </w:r>
          </w:p>
        </w:tc>
        <w:tc>
          <w:tcPr>
            <w:tcW w:w="7796" w:type="dxa"/>
          </w:tcPr>
          <w:p w:rsidR="000F2BD5" w:rsidRPr="00784BB0" w:rsidRDefault="000F2BD5"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VỊ TRÍ CỤ THỂ</w:t>
            </w:r>
          </w:p>
        </w:tc>
        <w:tc>
          <w:tcPr>
            <w:tcW w:w="2977" w:type="dxa"/>
          </w:tcPr>
          <w:p w:rsidR="000F2BD5" w:rsidRPr="00784BB0" w:rsidRDefault="000F2BD5"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GHI CHÚ</w:t>
            </w:r>
          </w:p>
        </w:tc>
      </w:tr>
      <w:tr w:rsidR="000F2BD5" w:rsidTr="00784BB0">
        <w:tc>
          <w:tcPr>
            <w:tcW w:w="675" w:type="dxa"/>
          </w:tcPr>
          <w:p w:rsidR="00784BB0" w:rsidRDefault="00784BB0" w:rsidP="00784BB0">
            <w:pPr>
              <w:jc w:val="center"/>
              <w:rPr>
                <w:rFonts w:asciiTheme="majorHAnsi" w:hAnsiTheme="majorHAnsi" w:cstheme="majorHAnsi"/>
                <w:b/>
                <w:sz w:val="28"/>
                <w:szCs w:val="28"/>
                <w:lang w:val="en-US"/>
              </w:rPr>
            </w:pPr>
          </w:p>
          <w:p w:rsidR="00784BB0" w:rsidRDefault="00784BB0" w:rsidP="00784BB0">
            <w:pPr>
              <w:jc w:val="center"/>
              <w:rPr>
                <w:rFonts w:asciiTheme="majorHAnsi" w:hAnsiTheme="majorHAnsi" w:cstheme="majorHAnsi"/>
                <w:b/>
                <w:sz w:val="28"/>
                <w:szCs w:val="28"/>
                <w:lang w:val="en-US"/>
              </w:rPr>
            </w:pPr>
          </w:p>
          <w:p w:rsidR="000F2BD5" w:rsidRPr="00784BB0" w:rsidRDefault="000F2BD5"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1</w:t>
            </w:r>
          </w:p>
        </w:tc>
        <w:tc>
          <w:tcPr>
            <w:tcW w:w="2127" w:type="dxa"/>
          </w:tcPr>
          <w:p w:rsidR="00784BB0" w:rsidRPr="00266EB3" w:rsidRDefault="00784BB0" w:rsidP="000F2BD5">
            <w:pPr>
              <w:rPr>
                <w:rFonts w:asciiTheme="majorHAnsi" w:hAnsiTheme="majorHAnsi" w:cstheme="majorHAnsi"/>
                <w:b/>
                <w:sz w:val="28"/>
                <w:szCs w:val="28"/>
                <w:lang w:val="en-US"/>
              </w:rPr>
            </w:pPr>
          </w:p>
          <w:p w:rsidR="00784BB0" w:rsidRPr="00266EB3" w:rsidRDefault="00784BB0" w:rsidP="000F2BD5">
            <w:pPr>
              <w:rPr>
                <w:rFonts w:asciiTheme="majorHAnsi" w:hAnsiTheme="majorHAnsi" w:cstheme="majorHAnsi"/>
                <w:b/>
                <w:sz w:val="28"/>
                <w:szCs w:val="28"/>
                <w:lang w:val="en-US"/>
              </w:rPr>
            </w:pPr>
          </w:p>
          <w:p w:rsidR="000F2BD5" w:rsidRPr="00266EB3" w:rsidRDefault="000F2BD5" w:rsidP="000F2BD5">
            <w:pPr>
              <w:rPr>
                <w:rFonts w:asciiTheme="majorHAnsi" w:hAnsiTheme="majorHAnsi" w:cstheme="majorHAnsi"/>
                <w:b/>
                <w:sz w:val="28"/>
                <w:szCs w:val="28"/>
                <w:lang w:val="en-US"/>
              </w:rPr>
            </w:pPr>
            <w:r w:rsidRPr="00266EB3">
              <w:rPr>
                <w:rFonts w:asciiTheme="majorHAnsi" w:hAnsiTheme="majorHAnsi" w:cstheme="majorHAnsi"/>
                <w:b/>
                <w:sz w:val="28"/>
                <w:szCs w:val="28"/>
                <w:lang w:val="en-US"/>
              </w:rPr>
              <w:t>Ngoại cảnh</w:t>
            </w:r>
          </w:p>
        </w:tc>
        <w:tc>
          <w:tcPr>
            <w:tcW w:w="7796" w:type="dxa"/>
          </w:tcPr>
          <w:p w:rsidR="00784BB0" w:rsidRDefault="00784BB0" w:rsidP="000F2BD5">
            <w:pPr>
              <w:rPr>
                <w:rFonts w:asciiTheme="majorHAnsi" w:hAnsiTheme="majorHAnsi" w:cstheme="majorHAnsi"/>
                <w:sz w:val="28"/>
                <w:szCs w:val="28"/>
                <w:lang w:val="en-US"/>
              </w:rPr>
            </w:pPr>
          </w:p>
          <w:p w:rsidR="000F2BD5" w:rsidRDefault="000F2BD5" w:rsidP="000F2BD5">
            <w:pPr>
              <w:rPr>
                <w:rFonts w:asciiTheme="majorHAnsi" w:hAnsiTheme="majorHAnsi" w:cstheme="majorHAnsi"/>
                <w:sz w:val="28"/>
                <w:szCs w:val="28"/>
                <w:lang w:val="en-US"/>
              </w:rPr>
            </w:pPr>
            <w:r>
              <w:rPr>
                <w:rFonts w:asciiTheme="majorHAnsi" w:hAnsiTheme="majorHAnsi" w:cstheme="majorHAnsi"/>
                <w:sz w:val="28"/>
                <w:szCs w:val="28"/>
                <w:lang w:val="en-US"/>
              </w:rPr>
              <w:t>Toàn bộ tất cả các khu vực ngoại cảnh trước cơ quan, 2 bên phòng khám, khu vực sau nhà điều trị khoa ngoại, trước hồi sức cấp cứu, khu vực cây si, nhà tắm, bể nước</w:t>
            </w:r>
            <w:r w:rsidR="00881885">
              <w:rPr>
                <w:rFonts w:asciiTheme="majorHAnsi" w:hAnsiTheme="majorHAnsi" w:cstheme="majorHAnsi"/>
                <w:sz w:val="28"/>
                <w:szCs w:val="28"/>
                <w:lang w:val="en-US"/>
              </w:rPr>
              <w:t>, trước cận lâm sàng, các nhà xe</w:t>
            </w:r>
          </w:p>
          <w:p w:rsidR="00784BB0" w:rsidRDefault="00784BB0" w:rsidP="000F2BD5">
            <w:pPr>
              <w:rPr>
                <w:rFonts w:asciiTheme="majorHAnsi" w:hAnsiTheme="majorHAnsi" w:cstheme="majorHAnsi"/>
                <w:sz w:val="28"/>
                <w:szCs w:val="28"/>
                <w:lang w:val="en-US"/>
              </w:rPr>
            </w:pPr>
          </w:p>
        </w:tc>
        <w:tc>
          <w:tcPr>
            <w:tcW w:w="2977" w:type="dxa"/>
          </w:tcPr>
          <w:p w:rsidR="00784BB0" w:rsidRDefault="00784BB0" w:rsidP="000F2BD5">
            <w:pPr>
              <w:rPr>
                <w:rFonts w:asciiTheme="majorHAnsi" w:hAnsiTheme="majorHAnsi" w:cstheme="majorHAnsi"/>
                <w:sz w:val="28"/>
                <w:szCs w:val="28"/>
                <w:lang w:val="en-US"/>
              </w:rPr>
            </w:pPr>
          </w:p>
          <w:p w:rsidR="000F2BD5" w:rsidRDefault="00881885" w:rsidP="000F2BD5">
            <w:pPr>
              <w:rPr>
                <w:rFonts w:asciiTheme="majorHAnsi" w:hAnsiTheme="majorHAnsi" w:cstheme="majorHAnsi"/>
                <w:sz w:val="28"/>
                <w:szCs w:val="28"/>
                <w:lang w:val="en-US"/>
              </w:rPr>
            </w:pPr>
            <w:r>
              <w:rPr>
                <w:rFonts w:asciiTheme="majorHAnsi" w:hAnsiTheme="majorHAnsi" w:cstheme="majorHAnsi"/>
                <w:sz w:val="28"/>
                <w:szCs w:val="28"/>
                <w:lang w:val="en-US"/>
              </w:rPr>
              <w:t>Đồng chí Huệ</w:t>
            </w:r>
          </w:p>
          <w:p w:rsidR="00881885" w:rsidRDefault="00881885" w:rsidP="000F2BD5">
            <w:pPr>
              <w:rPr>
                <w:rFonts w:asciiTheme="majorHAnsi" w:hAnsiTheme="majorHAnsi" w:cstheme="majorHAnsi"/>
                <w:sz w:val="28"/>
                <w:szCs w:val="28"/>
                <w:lang w:val="en-US"/>
              </w:rPr>
            </w:pPr>
            <w:r>
              <w:rPr>
                <w:rFonts w:asciiTheme="majorHAnsi" w:hAnsiTheme="majorHAnsi" w:cstheme="majorHAnsi"/>
                <w:sz w:val="28"/>
                <w:szCs w:val="28"/>
                <w:lang w:val="en-US"/>
              </w:rPr>
              <w:t>SĐT:0961724354</w:t>
            </w:r>
          </w:p>
        </w:tc>
      </w:tr>
      <w:tr w:rsidR="000F2BD5" w:rsidTr="00784BB0">
        <w:tc>
          <w:tcPr>
            <w:tcW w:w="675" w:type="dxa"/>
          </w:tcPr>
          <w:p w:rsidR="00784BB0" w:rsidRDefault="00784BB0" w:rsidP="00784BB0">
            <w:pPr>
              <w:jc w:val="center"/>
              <w:rPr>
                <w:rFonts w:asciiTheme="majorHAnsi" w:hAnsiTheme="majorHAnsi" w:cstheme="majorHAnsi"/>
                <w:b/>
                <w:sz w:val="28"/>
                <w:szCs w:val="28"/>
                <w:lang w:val="en-US"/>
              </w:rPr>
            </w:pPr>
          </w:p>
          <w:p w:rsidR="00784BB0" w:rsidRDefault="00784BB0" w:rsidP="00784BB0">
            <w:pPr>
              <w:jc w:val="center"/>
              <w:rPr>
                <w:rFonts w:asciiTheme="majorHAnsi" w:hAnsiTheme="majorHAnsi" w:cstheme="majorHAnsi"/>
                <w:b/>
                <w:sz w:val="28"/>
                <w:szCs w:val="28"/>
                <w:lang w:val="en-US"/>
              </w:rPr>
            </w:pPr>
          </w:p>
          <w:p w:rsidR="000F2BD5" w:rsidRPr="00784BB0" w:rsidRDefault="000F2BD5"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2</w:t>
            </w:r>
          </w:p>
        </w:tc>
        <w:tc>
          <w:tcPr>
            <w:tcW w:w="2127" w:type="dxa"/>
          </w:tcPr>
          <w:p w:rsidR="00784BB0" w:rsidRPr="00266EB3" w:rsidRDefault="00784BB0" w:rsidP="000F2BD5">
            <w:pPr>
              <w:rPr>
                <w:rFonts w:asciiTheme="majorHAnsi" w:hAnsiTheme="majorHAnsi" w:cstheme="majorHAnsi"/>
                <w:b/>
                <w:sz w:val="28"/>
                <w:szCs w:val="28"/>
                <w:lang w:val="en-US"/>
              </w:rPr>
            </w:pPr>
          </w:p>
          <w:p w:rsidR="00784BB0" w:rsidRPr="00266EB3" w:rsidRDefault="00784BB0" w:rsidP="000F2BD5">
            <w:pPr>
              <w:rPr>
                <w:rFonts w:asciiTheme="majorHAnsi" w:hAnsiTheme="majorHAnsi" w:cstheme="majorHAnsi"/>
                <w:b/>
                <w:sz w:val="28"/>
                <w:szCs w:val="28"/>
                <w:lang w:val="en-US"/>
              </w:rPr>
            </w:pPr>
          </w:p>
          <w:p w:rsidR="000F2BD5" w:rsidRPr="00266EB3" w:rsidRDefault="000F2BD5" w:rsidP="000F2BD5">
            <w:pPr>
              <w:rPr>
                <w:rFonts w:asciiTheme="majorHAnsi" w:hAnsiTheme="majorHAnsi" w:cstheme="majorHAnsi"/>
                <w:b/>
                <w:sz w:val="28"/>
                <w:szCs w:val="28"/>
                <w:lang w:val="en-US"/>
              </w:rPr>
            </w:pPr>
            <w:r w:rsidRPr="00266EB3">
              <w:rPr>
                <w:rFonts w:asciiTheme="majorHAnsi" w:hAnsiTheme="majorHAnsi" w:cstheme="majorHAnsi"/>
                <w:b/>
                <w:sz w:val="28"/>
                <w:szCs w:val="28"/>
                <w:lang w:val="en-US"/>
              </w:rPr>
              <w:t>Ngoại sản</w:t>
            </w:r>
          </w:p>
        </w:tc>
        <w:tc>
          <w:tcPr>
            <w:tcW w:w="7796" w:type="dxa"/>
          </w:tcPr>
          <w:p w:rsidR="00784BB0" w:rsidRDefault="00784BB0" w:rsidP="000F2BD5">
            <w:pPr>
              <w:rPr>
                <w:rFonts w:asciiTheme="majorHAnsi" w:hAnsiTheme="majorHAnsi" w:cstheme="majorHAnsi"/>
                <w:sz w:val="28"/>
                <w:szCs w:val="28"/>
                <w:lang w:val="en-US"/>
              </w:rPr>
            </w:pPr>
          </w:p>
          <w:p w:rsidR="000F2BD5" w:rsidRDefault="000F2BD5" w:rsidP="000F2BD5">
            <w:pPr>
              <w:rPr>
                <w:rFonts w:asciiTheme="majorHAnsi" w:hAnsiTheme="majorHAnsi" w:cstheme="majorHAnsi"/>
                <w:sz w:val="28"/>
                <w:szCs w:val="28"/>
                <w:lang w:val="en-US"/>
              </w:rPr>
            </w:pPr>
            <w:r>
              <w:rPr>
                <w:rFonts w:asciiTheme="majorHAnsi" w:hAnsiTheme="majorHAnsi" w:cstheme="majorHAnsi"/>
                <w:sz w:val="28"/>
                <w:szCs w:val="28"/>
                <w:lang w:val="en-US"/>
              </w:rPr>
              <w:t xml:space="preserve">Toàn bộ trong khu vực 2 khoa Ngoại </w:t>
            </w:r>
            <w:r w:rsidR="00881885">
              <w:rPr>
                <w:rFonts w:asciiTheme="majorHAnsi" w:hAnsiTheme="majorHAnsi" w:cstheme="majorHAnsi"/>
                <w:sz w:val="28"/>
                <w:szCs w:val="28"/>
                <w:lang w:val="en-US"/>
              </w:rPr>
              <w:t>-</w:t>
            </w:r>
            <w:r>
              <w:rPr>
                <w:rFonts w:asciiTheme="majorHAnsi" w:hAnsiTheme="majorHAnsi" w:cstheme="majorHAnsi"/>
                <w:sz w:val="28"/>
                <w:szCs w:val="28"/>
                <w:lang w:val="en-US"/>
              </w:rPr>
              <w:t>CSSKSS, nhà vệ sinh</w:t>
            </w:r>
            <w:r w:rsidR="00881885">
              <w:rPr>
                <w:rFonts w:asciiTheme="majorHAnsi" w:hAnsiTheme="majorHAnsi" w:cstheme="majorHAnsi"/>
                <w:sz w:val="28"/>
                <w:szCs w:val="28"/>
                <w:lang w:val="en-US"/>
              </w:rPr>
              <w:t xml:space="preserve"> công cộng ngoại- sản, nhà giặt, 2 cầu thang trong của dãy nhà điều trị, khu vực bên trong phòng mổ</w:t>
            </w:r>
          </w:p>
          <w:p w:rsidR="00784BB0" w:rsidRDefault="00784BB0" w:rsidP="000F2BD5">
            <w:pPr>
              <w:rPr>
                <w:rFonts w:asciiTheme="majorHAnsi" w:hAnsiTheme="majorHAnsi" w:cstheme="majorHAnsi"/>
                <w:sz w:val="28"/>
                <w:szCs w:val="28"/>
                <w:lang w:val="en-US"/>
              </w:rPr>
            </w:pPr>
          </w:p>
        </w:tc>
        <w:tc>
          <w:tcPr>
            <w:tcW w:w="2977" w:type="dxa"/>
          </w:tcPr>
          <w:p w:rsidR="00784BB0" w:rsidRDefault="00784BB0" w:rsidP="000F2BD5">
            <w:pPr>
              <w:rPr>
                <w:rFonts w:asciiTheme="majorHAnsi" w:hAnsiTheme="majorHAnsi" w:cstheme="majorHAnsi"/>
                <w:sz w:val="28"/>
                <w:szCs w:val="28"/>
                <w:lang w:val="en-US"/>
              </w:rPr>
            </w:pPr>
          </w:p>
          <w:p w:rsidR="000F2BD5" w:rsidRDefault="00881885" w:rsidP="000F2BD5">
            <w:pPr>
              <w:rPr>
                <w:rFonts w:asciiTheme="majorHAnsi" w:hAnsiTheme="majorHAnsi" w:cstheme="majorHAnsi"/>
                <w:sz w:val="28"/>
                <w:szCs w:val="28"/>
                <w:lang w:val="en-US"/>
              </w:rPr>
            </w:pPr>
            <w:r>
              <w:rPr>
                <w:rFonts w:asciiTheme="majorHAnsi" w:hAnsiTheme="majorHAnsi" w:cstheme="majorHAnsi"/>
                <w:sz w:val="28"/>
                <w:szCs w:val="28"/>
                <w:lang w:val="en-US"/>
              </w:rPr>
              <w:t>Đ/C Tuyến</w:t>
            </w:r>
          </w:p>
          <w:p w:rsidR="00881885" w:rsidRDefault="00881885" w:rsidP="000F2BD5">
            <w:pPr>
              <w:rPr>
                <w:rFonts w:asciiTheme="majorHAnsi" w:hAnsiTheme="majorHAnsi" w:cstheme="majorHAnsi"/>
                <w:sz w:val="28"/>
                <w:szCs w:val="28"/>
                <w:lang w:val="en-US"/>
              </w:rPr>
            </w:pPr>
            <w:r>
              <w:rPr>
                <w:rFonts w:asciiTheme="majorHAnsi" w:hAnsiTheme="majorHAnsi" w:cstheme="majorHAnsi"/>
                <w:sz w:val="28"/>
                <w:szCs w:val="28"/>
                <w:lang w:val="en-US"/>
              </w:rPr>
              <w:t xml:space="preserve">ĐT: </w:t>
            </w:r>
            <w:r w:rsidR="00784BB0">
              <w:rPr>
                <w:rFonts w:asciiTheme="majorHAnsi" w:hAnsiTheme="majorHAnsi" w:cstheme="majorHAnsi"/>
                <w:sz w:val="28"/>
                <w:szCs w:val="28"/>
                <w:lang w:val="en-US"/>
              </w:rPr>
              <w:t>0366019437</w:t>
            </w:r>
          </w:p>
          <w:p w:rsidR="00784BB0" w:rsidRDefault="00784BB0" w:rsidP="000F2BD5">
            <w:pPr>
              <w:rPr>
                <w:rFonts w:asciiTheme="majorHAnsi" w:hAnsiTheme="majorHAnsi" w:cstheme="majorHAnsi"/>
                <w:sz w:val="28"/>
                <w:szCs w:val="28"/>
                <w:lang w:val="en-US"/>
              </w:rPr>
            </w:pPr>
            <w:r>
              <w:rPr>
                <w:rFonts w:asciiTheme="majorHAnsi" w:hAnsiTheme="majorHAnsi" w:cstheme="majorHAnsi"/>
                <w:sz w:val="28"/>
                <w:szCs w:val="28"/>
                <w:lang w:val="en-US"/>
              </w:rPr>
              <w:t xml:space="preserve"> ( từ 1/6- 31/12/2019 )</w:t>
            </w:r>
          </w:p>
        </w:tc>
      </w:tr>
      <w:tr w:rsidR="000F2BD5" w:rsidTr="00784BB0">
        <w:tc>
          <w:tcPr>
            <w:tcW w:w="675" w:type="dxa"/>
          </w:tcPr>
          <w:p w:rsidR="00784BB0" w:rsidRDefault="00784BB0" w:rsidP="00784BB0">
            <w:pPr>
              <w:jc w:val="center"/>
              <w:rPr>
                <w:rFonts w:asciiTheme="majorHAnsi" w:hAnsiTheme="majorHAnsi" w:cstheme="majorHAnsi"/>
                <w:b/>
                <w:sz w:val="28"/>
                <w:szCs w:val="28"/>
                <w:lang w:val="en-US"/>
              </w:rPr>
            </w:pPr>
          </w:p>
          <w:p w:rsidR="00784BB0" w:rsidRDefault="00784BB0" w:rsidP="00784BB0">
            <w:pPr>
              <w:jc w:val="center"/>
              <w:rPr>
                <w:rFonts w:asciiTheme="majorHAnsi" w:hAnsiTheme="majorHAnsi" w:cstheme="majorHAnsi"/>
                <w:b/>
                <w:sz w:val="28"/>
                <w:szCs w:val="28"/>
                <w:lang w:val="en-US"/>
              </w:rPr>
            </w:pPr>
          </w:p>
          <w:p w:rsidR="000F2BD5" w:rsidRPr="00784BB0" w:rsidRDefault="00881885"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3</w:t>
            </w:r>
          </w:p>
        </w:tc>
        <w:tc>
          <w:tcPr>
            <w:tcW w:w="2127" w:type="dxa"/>
          </w:tcPr>
          <w:p w:rsidR="00784BB0" w:rsidRPr="00266EB3" w:rsidRDefault="00784BB0" w:rsidP="000F2BD5">
            <w:pPr>
              <w:rPr>
                <w:rFonts w:asciiTheme="majorHAnsi" w:hAnsiTheme="majorHAnsi" w:cstheme="majorHAnsi"/>
                <w:b/>
                <w:sz w:val="28"/>
                <w:szCs w:val="28"/>
                <w:lang w:val="en-US"/>
              </w:rPr>
            </w:pPr>
          </w:p>
          <w:p w:rsidR="00784BB0" w:rsidRPr="00266EB3" w:rsidRDefault="00784BB0" w:rsidP="000F2BD5">
            <w:pPr>
              <w:rPr>
                <w:rFonts w:asciiTheme="majorHAnsi" w:hAnsiTheme="majorHAnsi" w:cstheme="majorHAnsi"/>
                <w:b/>
                <w:sz w:val="28"/>
                <w:szCs w:val="28"/>
                <w:lang w:val="en-US"/>
              </w:rPr>
            </w:pPr>
          </w:p>
          <w:p w:rsidR="000F2BD5" w:rsidRPr="00266EB3" w:rsidRDefault="00881885" w:rsidP="000F2BD5">
            <w:pPr>
              <w:rPr>
                <w:rFonts w:asciiTheme="majorHAnsi" w:hAnsiTheme="majorHAnsi" w:cstheme="majorHAnsi"/>
                <w:b/>
                <w:sz w:val="28"/>
                <w:szCs w:val="28"/>
                <w:lang w:val="en-US"/>
              </w:rPr>
            </w:pPr>
            <w:r w:rsidRPr="00266EB3">
              <w:rPr>
                <w:rFonts w:asciiTheme="majorHAnsi" w:hAnsiTheme="majorHAnsi" w:cstheme="majorHAnsi"/>
                <w:b/>
                <w:sz w:val="28"/>
                <w:szCs w:val="28"/>
                <w:lang w:val="en-US"/>
              </w:rPr>
              <w:t>Nội – hồi sức</w:t>
            </w:r>
          </w:p>
        </w:tc>
        <w:tc>
          <w:tcPr>
            <w:tcW w:w="7796" w:type="dxa"/>
          </w:tcPr>
          <w:p w:rsidR="00784BB0" w:rsidRDefault="00784BB0" w:rsidP="000F2BD5">
            <w:pPr>
              <w:rPr>
                <w:rFonts w:asciiTheme="majorHAnsi" w:hAnsiTheme="majorHAnsi" w:cstheme="majorHAnsi"/>
                <w:sz w:val="28"/>
                <w:szCs w:val="28"/>
                <w:lang w:val="en-US"/>
              </w:rPr>
            </w:pPr>
          </w:p>
          <w:p w:rsidR="000F2BD5" w:rsidRDefault="00881885" w:rsidP="000F2BD5">
            <w:pPr>
              <w:rPr>
                <w:rFonts w:asciiTheme="majorHAnsi" w:hAnsiTheme="majorHAnsi" w:cstheme="majorHAnsi"/>
                <w:sz w:val="28"/>
                <w:szCs w:val="28"/>
                <w:lang w:val="en-US"/>
              </w:rPr>
            </w:pPr>
            <w:r>
              <w:rPr>
                <w:rFonts w:asciiTheme="majorHAnsi" w:hAnsiTheme="majorHAnsi" w:cstheme="majorHAnsi"/>
                <w:sz w:val="28"/>
                <w:szCs w:val="28"/>
                <w:lang w:val="en-US"/>
              </w:rPr>
              <w:t>Toàn bộ tầng điều trị nội – nhi, hồi sức cấp cứu, nhà vệ sinh hồi sức, nhà vệ sinh công cộng nội, 2 cầu thang lên xuống bên ngoài nhà điều trị</w:t>
            </w:r>
            <w:r w:rsidR="00612E20">
              <w:rPr>
                <w:rFonts w:asciiTheme="majorHAnsi" w:hAnsiTheme="majorHAnsi" w:cstheme="majorHAnsi"/>
                <w:sz w:val="28"/>
                <w:szCs w:val="28"/>
                <w:lang w:val="en-US"/>
              </w:rPr>
              <w:t>, hành lang từ khoa nội sang hội trường tầng 2</w:t>
            </w:r>
            <w:bookmarkStart w:id="0" w:name="_GoBack"/>
            <w:bookmarkEnd w:id="0"/>
          </w:p>
          <w:p w:rsidR="00784BB0" w:rsidRDefault="00784BB0" w:rsidP="000F2BD5">
            <w:pPr>
              <w:rPr>
                <w:rFonts w:asciiTheme="majorHAnsi" w:hAnsiTheme="majorHAnsi" w:cstheme="majorHAnsi"/>
                <w:sz w:val="28"/>
                <w:szCs w:val="28"/>
                <w:lang w:val="en-US"/>
              </w:rPr>
            </w:pPr>
          </w:p>
        </w:tc>
        <w:tc>
          <w:tcPr>
            <w:tcW w:w="2977" w:type="dxa"/>
          </w:tcPr>
          <w:p w:rsidR="00784BB0" w:rsidRDefault="00784BB0" w:rsidP="000F2BD5">
            <w:pPr>
              <w:rPr>
                <w:rFonts w:asciiTheme="majorHAnsi" w:hAnsiTheme="majorHAnsi" w:cstheme="majorHAnsi"/>
                <w:sz w:val="28"/>
                <w:szCs w:val="28"/>
                <w:lang w:val="en-US"/>
              </w:rPr>
            </w:pPr>
          </w:p>
          <w:p w:rsidR="000F2BD5" w:rsidRDefault="00784BB0" w:rsidP="000F2BD5">
            <w:pPr>
              <w:rPr>
                <w:rFonts w:asciiTheme="majorHAnsi" w:hAnsiTheme="majorHAnsi" w:cstheme="majorHAnsi"/>
                <w:sz w:val="28"/>
                <w:szCs w:val="28"/>
                <w:lang w:val="en-US"/>
              </w:rPr>
            </w:pPr>
            <w:r>
              <w:rPr>
                <w:rFonts w:asciiTheme="majorHAnsi" w:hAnsiTheme="majorHAnsi" w:cstheme="majorHAnsi"/>
                <w:sz w:val="28"/>
                <w:szCs w:val="28"/>
                <w:lang w:val="en-US"/>
              </w:rPr>
              <w:t>Đ/C  Yến</w:t>
            </w:r>
          </w:p>
          <w:p w:rsidR="00784BB0" w:rsidRDefault="00784BB0" w:rsidP="000F2BD5">
            <w:pPr>
              <w:rPr>
                <w:rFonts w:asciiTheme="majorHAnsi" w:hAnsiTheme="majorHAnsi" w:cstheme="majorHAnsi"/>
                <w:sz w:val="28"/>
                <w:szCs w:val="28"/>
                <w:lang w:val="en-US"/>
              </w:rPr>
            </w:pPr>
            <w:r>
              <w:rPr>
                <w:rFonts w:asciiTheme="majorHAnsi" w:hAnsiTheme="majorHAnsi" w:cstheme="majorHAnsi"/>
                <w:sz w:val="28"/>
                <w:szCs w:val="28"/>
                <w:lang w:val="en-US"/>
              </w:rPr>
              <w:t>ĐT: 0987829664</w:t>
            </w:r>
          </w:p>
          <w:p w:rsidR="00266EB3" w:rsidRDefault="00266EB3" w:rsidP="000F2BD5">
            <w:pPr>
              <w:rPr>
                <w:rFonts w:asciiTheme="majorHAnsi" w:hAnsiTheme="majorHAnsi" w:cstheme="majorHAnsi"/>
                <w:sz w:val="28"/>
                <w:szCs w:val="28"/>
                <w:lang w:val="en-US"/>
              </w:rPr>
            </w:pPr>
            <w:r>
              <w:rPr>
                <w:rFonts w:asciiTheme="majorHAnsi" w:hAnsiTheme="majorHAnsi" w:cstheme="majorHAnsi"/>
                <w:sz w:val="28"/>
                <w:szCs w:val="28"/>
                <w:lang w:val="en-US"/>
              </w:rPr>
              <w:t xml:space="preserve">( từ 1/6- 31/12/2019 </w:t>
            </w:r>
          </w:p>
        </w:tc>
      </w:tr>
      <w:tr w:rsidR="00266EB3" w:rsidTr="00784BB0">
        <w:tc>
          <w:tcPr>
            <w:tcW w:w="675" w:type="dxa"/>
          </w:tcPr>
          <w:p w:rsidR="00266EB3" w:rsidRDefault="00266EB3" w:rsidP="00B7397D">
            <w:pPr>
              <w:jc w:val="center"/>
              <w:rPr>
                <w:rFonts w:asciiTheme="majorHAnsi" w:hAnsiTheme="majorHAnsi" w:cstheme="majorHAnsi"/>
                <w:b/>
                <w:sz w:val="28"/>
                <w:szCs w:val="28"/>
                <w:lang w:val="en-US"/>
              </w:rPr>
            </w:pPr>
          </w:p>
          <w:p w:rsidR="00266EB3" w:rsidRPr="00784BB0" w:rsidRDefault="00266EB3" w:rsidP="00B7397D">
            <w:pPr>
              <w:jc w:val="center"/>
              <w:rPr>
                <w:rFonts w:asciiTheme="majorHAnsi" w:hAnsiTheme="majorHAnsi" w:cstheme="majorHAnsi"/>
                <w:b/>
                <w:sz w:val="28"/>
                <w:szCs w:val="28"/>
                <w:lang w:val="en-US"/>
              </w:rPr>
            </w:pPr>
            <w:r>
              <w:rPr>
                <w:rFonts w:asciiTheme="majorHAnsi" w:hAnsiTheme="majorHAnsi" w:cstheme="majorHAnsi"/>
                <w:b/>
                <w:sz w:val="28"/>
                <w:szCs w:val="28"/>
                <w:lang w:val="en-US"/>
              </w:rPr>
              <w:t>4</w:t>
            </w:r>
          </w:p>
        </w:tc>
        <w:tc>
          <w:tcPr>
            <w:tcW w:w="2127" w:type="dxa"/>
          </w:tcPr>
          <w:p w:rsidR="00266EB3" w:rsidRPr="00266EB3" w:rsidRDefault="00266EB3" w:rsidP="00266EB3">
            <w:pPr>
              <w:rPr>
                <w:rFonts w:asciiTheme="majorHAnsi" w:hAnsiTheme="majorHAnsi" w:cstheme="majorHAnsi"/>
                <w:b/>
                <w:sz w:val="28"/>
                <w:szCs w:val="28"/>
                <w:lang w:val="en-US"/>
              </w:rPr>
            </w:pPr>
          </w:p>
          <w:p w:rsidR="00266EB3" w:rsidRPr="00266EB3" w:rsidRDefault="00266EB3" w:rsidP="00266EB3">
            <w:pPr>
              <w:rPr>
                <w:rFonts w:asciiTheme="majorHAnsi" w:hAnsiTheme="majorHAnsi" w:cstheme="majorHAnsi"/>
                <w:b/>
                <w:sz w:val="28"/>
                <w:szCs w:val="28"/>
                <w:lang w:val="en-US"/>
              </w:rPr>
            </w:pPr>
            <w:r w:rsidRPr="00266EB3">
              <w:rPr>
                <w:rFonts w:asciiTheme="majorHAnsi" w:hAnsiTheme="majorHAnsi" w:cstheme="majorHAnsi"/>
                <w:b/>
                <w:sz w:val="28"/>
                <w:szCs w:val="28"/>
                <w:lang w:val="en-US"/>
              </w:rPr>
              <w:t>Đông y</w:t>
            </w:r>
          </w:p>
        </w:tc>
        <w:tc>
          <w:tcPr>
            <w:tcW w:w="7796" w:type="dxa"/>
          </w:tcPr>
          <w:p w:rsidR="00266EB3" w:rsidRDefault="00266EB3" w:rsidP="00B7397D">
            <w:pPr>
              <w:jc w:val="center"/>
              <w:rPr>
                <w:rFonts w:asciiTheme="majorHAnsi" w:hAnsiTheme="majorHAnsi" w:cstheme="majorHAnsi"/>
                <w:sz w:val="28"/>
                <w:szCs w:val="28"/>
                <w:lang w:val="en-US"/>
              </w:rPr>
            </w:pPr>
          </w:p>
          <w:p w:rsidR="00266EB3" w:rsidRDefault="00266EB3" w:rsidP="00B7397D">
            <w:pPr>
              <w:jc w:val="center"/>
              <w:rPr>
                <w:rFonts w:asciiTheme="majorHAnsi" w:hAnsiTheme="majorHAnsi" w:cstheme="majorHAnsi"/>
                <w:sz w:val="28"/>
                <w:szCs w:val="28"/>
                <w:lang w:val="en-US"/>
              </w:rPr>
            </w:pPr>
            <w:r w:rsidRPr="00266EB3">
              <w:rPr>
                <w:rFonts w:asciiTheme="majorHAnsi" w:hAnsiTheme="majorHAnsi" w:cstheme="majorHAnsi"/>
                <w:sz w:val="28"/>
                <w:szCs w:val="28"/>
                <w:lang w:val="en-US"/>
              </w:rPr>
              <w:t>Toàn bộ tầng 1, tầng 2 dãy nhà khoa đông y và tổ chức hành chính,  khu điều trị nội A và sân nội A</w:t>
            </w:r>
          </w:p>
          <w:p w:rsidR="00266EB3" w:rsidRPr="00266EB3" w:rsidRDefault="00266EB3" w:rsidP="00B7397D">
            <w:pPr>
              <w:jc w:val="center"/>
              <w:rPr>
                <w:rFonts w:asciiTheme="majorHAnsi" w:hAnsiTheme="majorHAnsi" w:cstheme="majorHAnsi"/>
                <w:sz w:val="28"/>
                <w:szCs w:val="28"/>
                <w:lang w:val="en-US"/>
              </w:rPr>
            </w:pPr>
          </w:p>
        </w:tc>
        <w:tc>
          <w:tcPr>
            <w:tcW w:w="2977" w:type="dxa"/>
          </w:tcPr>
          <w:p w:rsidR="00266EB3" w:rsidRPr="00266EB3" w:rsidRDefault="00266EB3" w:rsidP="00B7397D">
            <w:pPr>
              <w:jc w:val="center"/>
              <w:rPr>
                <w:rFonts w:asciiTheme="majorHAnsi" w:hAnsiTheme="majorHAnsi" w:cstheme="majorHAnsi"/>
                <w:sz w:val="28"/>
                <w:szCs w:val="28"/>
                <w:lang w:val="en-US"/>
              </w:rPr>
            </w:pPr>
            <w:r w:rsidRPr="00266EB3">
              <w:rPr>
                <w:rFonts w:asciiTheme="majorHAnsi" w:hAnsiTheme="majorHAnsi" w:cstheme="majorHAnsi"/>
                <w:sz w:val="28"/>
                <w:szCs w:val="28"/>
                <w:lang w:val="en-US"/>
              </w:rPr>
              <w:t>Đ/C Hải</w:t>
            </w:r>
          </w:p>
          <w:p w:rsidR="00266EB3" w:rsidRPr="00266EB3" w:rsidRDefault="00266EB3" w:rsidP="00B7397D">
            <w:pPr>
              <w:jc w:val="center"/>
              <w:rPr>
                <w:rFonts w:asciiTheme="majorHAnsi" w:hAnsiTheme="majorHAnsi" w:cstheme="majorHAnsi"/>
                <w:sz w:val="28"/>
                <w:szCs w:val="28"/>
                <w:lang w:val="en-US"/>
              </w:rPr>
            </w:pPr>
            <w:r w:rsidRPr="00266EB3">
              <w:rPr>
                <w:rFonts w:asciiTheme="majorHAnsi" w:hAnsiTheme="majorHAnsi" w:cstheme="majorHAnsi"/>
                <w:sz w:val="28"/>
                <w:szCs w:val="28"/>
                <w:lang w:val="en-US"/>
              </w:rPr>
              <w:t>ĐT: 0987573084</w:t>
            </w:r>
          </w:p>
          <w:p w:rsidR="00266EB3" w:rsidRPr="00784BB0" w:rsidRDefault="00266EB3" w:rsidP="00B7397D">
            <w:pPr>
              <w:jc w:val="center"/>
              <w:rPr>
                <w:rFonts w:asciiTheme="majorHAnsi" w:hAnsiTheme="majorHAnsi" w:cstheme="majorHAnsi"/>
                <w:b/>
                <w:sz w:val="28"/>
                <w:szCs w:val="28"/>
                <w:lang w:val="en-US"/>
              </w:rPr>
            </w:pPr>
            <w:r>
              <w:rPr>
                <w:rFonts w:asciiTheme="majorHAnsi" w:hAnsiTheme="majorHAnsi" w:cstheme="majorHAnsi"/>
                <w:sz w:val="28"/>
                <w:szCs w:val="28"/>
                <w:lang w:val="en-US"/>
              </w:rPr>
              <w:t xml:space="preserve">( từ 1/6- 31/12/2019 </w:t>
            </w:r>
          </w:p>
        </w:tc>
      </w:tr>
      <w:tr w:rsidR="00266EB3" w:rsidRPr="00784BB0" w:rsidTr="00B7397D">
        <w:tc>
          <w:tcPr>
            <w:tcW w:w="675" w:type="dxa"/>
          </w:tcPr>
          <w:p w:rsidR="00266EB3" w:rsidRPr="00784BB0" w:rsidRDefault="00266EB3" w:rsidP="00B7397D">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lastRenderedPageBreak/>
              <w:t>TT</w:t>
            </w:r>
          </w:p>
        </w:tc>
        <w:tc>
          <w:tcPr>
            <w:tcW w:w="2127" w:type="dxa"/>
          </w:tcPr>
          <w:p w:rsidR="00266EB3" w:rsidRPr="00784BB0" w:rsidRDefault="00266EB3" w:rsidP="00B7397D">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TÊN KHU VỰC</w:t>
            </w:r>
          </w:p>
        </w:tc>
        <w:tc>
          <w:tcPr>
            <w:tcW w:w="7796" w:type="dxa"/>
          </w:tcPr>
          <w:p w:rsidR="00266EB3" w:rsidRPr="00784BB0" w:rsidRDefault="00266EB3" w:rsidP="00B7397D">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VỊ TRÍ CỤ THỂ</w:t>
            </w:r>
          </w:p>
        </w:tc>
        <w:tc>
          <w:tcPr>
            <w:tcW w:w="2977" w:type="dxa"/>
          </w:tcPr>
          <w:p w:rsidR="00266EB3" w:rsidRPr="00784BB0" w:rsidRDefault="00266EB3" w:rsidP="00B7397D">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GHI CHÚ</w:t>
            </w:r>
          </w:p>
        </w:tc>
      </w:tr>
      <w:tr w:rsidR="00784BB0" w:rsidTr="00784BB0">
        <w:tc>
          <w:tcPr>
            <w:tcW w:w="675" w:type="dxa"/>
          </w:tcPr>
          <w:p w:rsidR="00784BB0" w:rsidRDefault="00784BB0" w:rsidP="00784BB0">
            <w:pPr>
              <w:jc w:val="center"/>
              <w:rPr>
                <w:rFonts w:asciiTheme="majorHAnsi" w:hAnsiTheme="majorHAnsi" w:cstheme="majorHAnsi"/>
                <w:b/>
                <w:sz w:val="28"/>
                <w:szCs w:val="28"/>
                <w:lang w:val="en-US"/>
              </w:rPr>
            </w:pPr>
          </w:p>
          <w:p w:rsidR="00266EB3" w:rsidRDefault="00266EB3" w:rsidP="00784BB0">
            <w:pPr>
              <w:jc w:val="center"/>
              <w:rPr>
                <w:rFonts w:asciiTheme="majorHAnsi" w:hAnsiTheme="majorHAnsi" w:cstheme="majorHAnsi"/>
                <w:b/>
                <w:sz w:val="28"/>
                <w:szCs w:val="28"/>
                <w:lang w:val="en-US"/>
              </w:rPr>
            </w:pPr>
          </w:p>
          <w:p w:rsidR="00784BB0" w:rsidRPr="00784BB0" w:rsidRDefault="00784BB0"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5</w:t>
            </w:r>
          </w:p>
        </w:tc>
        <w:tc>
          <w:tcPr>
            <w:tcW w:w="2127" w:type="dxa"/>
          </w:tcPr>
          <w:p w:rsidR="00784BB0" w:rsidRPr="00266EB3" w:rsidRDefault="00784BB0" w:rsidP="000F2BD5">
            <w:pPr>
              <w:rPr>
                <w:rFonts w:asciiTheme="majorHAnsi" w:hAnsiTheme="majorHAnsi" w:cstheme="majorHAnsi"/>
                <w:b/>
                <w:sz w:val="28"/>
                <w:szCs w:val="28"/>
                <w:lang w:val="en-US"/>
              </w:rPr>
            </w:pPr>
          </w:p>
          <w:p w:rsidR="00266EB3" w:rsidRPr="00266EB3" w:rsidRDefault="00266EB3" w:rsidP="000F2BD5">
            <w:pPr>
              <w:rPr>
                <w:rFonts w:asciiTheme="majorHAnsi" w:hAnsiTheme="majorHAnsi" w:cstheme="majorHAnsi"/>
                <w:b/>
                <w:sz w:val="28"/>
                <w:szCs w:val="28"/>
                <w:lang w:val="en-US"/>
              </w:rPr>
            </w:pPr>
          </w:p>
          <w:p w:rsidR="00784BB0" w:rsidRPr="00266EB3" w:rsidRDefault="00784BB0" w:rsidP="000F2BD5">
            <w:pPr>
              <w:rPr>
                <w:rFonts w:asciiTheme="majorHAnsi" w:hAnsiTheme="majorHAnsi" w:cstheme="majorHAnsi"/>
                <w:b/>
                <w:sz w:val="28"/>
                <w:szCs w:val="28"/>
                <w:lang w:val="en-US"/>
              </w:rPr>
            </w:pPr>
            <w:r w:rsidRPr="00266EB3">
              <w:rPr>
                <w:rFonts w:asciiTheme="majorHAnsi" w:hAnsiTheme="majorHAnsi" w:cstheme="majorHAnsi"/>
                <w:b/>
                <w:sz w:val="28"/>
                <w:szCs w:val="28"/>
                <w:lang w:val="en-US"/>
              </w:rPr>
              <w:t>Cận lâm sàng</w:t>
            </w:r>
          </w:p>
          <w:p w:rsidR="00266EB3" w:rsidRPr="00266EB3" w:rsidRDefault="00266EB3" w:rsidP="000F2BD5">
            <w:pPr>
              <w:rPr>
                <w:rFonts w:asciiTheme="majorHAnsi" w:hAnsiTheme="majorHAnsi" w:cstheme="majorHAnsi"/>
                <w:b/>
                <w:sz w:val="28"/>
                <w:szCs w:val="28"/>
                <w:lang w:val="en-US"/>
              </w:rPr>
            </w:pPr>
          </w:p>
        </w:tc>
        <w:tc>
          <w:tcPr>
            <w:tcW w:w="7796" w:type="dxa"/>
          </w:tcPr>
          <w:p w:rsidR="00266EB3" w:rsidRDefault="00266EB3" w:rsidP="000F2BD5">
            <w:pPr>
              <w:rPr>
                <w:rFonts w:asciiTheme="majorHAnsi" w:hAnsiTheme="majorHAnsi" w:cstheme="majorHAnsi"/>
                <w:sz w:val="28"/>
                <w:szCs w:val="28"/>
                <w:lang w:val="en-US"/>
              </w:rPr>
            </w:pPr>
          </w:p>
          <w:p w:rsidR="00784BB0" w:rsidRDefault="00784BB0" w:rsidP="000F2BD5">
            <w:pPr>
              <w:rPr>
                <w:rFonts w:asciiTheme="majorHAnsi" w:hAnsiTheme="majorHAnsi" w:cstheme="majorHAnsi"/>
                <w:sz w:val="28"/>
                <w:szCs w:val="28"/>
                <w:lang w:val="en-US"/>
              </w:rPr>
            </w:pPr>
            <w:r>
              <w:rPr>
                <w:rFonts w:asciiTheme="majorHAnsi" w:hAnsiTheme="majorHAnsi" w:cstheme="majorHAnsi"/>
                <w:sz w:val="28"/>
                <w:szCs w:val="28"/>
                <w:lang w:val="en-US"/>
              </w:rPr>
              <w:t>Toàn bộ khoa và nhà vệ sinh cận lâm sàng, bên trong phòng điều trị và sân nhà lây, bên ngoài nhà mổ, đường đi từ khoa điều trị sang khoa dược,</w:t>
            </w:r>
            <w:r w:rsidR="00612E20">
              <w:rPr>
                <w:rFonts w:asciiTheme="majorHAnsi" w:hAnsiTheme="majorHAnsi" w:cstheme="majorHAnsi"/>
                <w:sz w:val="28"/>
                <w:szCs w:val="28"/>
                <w:lang w:val="en-US"/>
              </w:rPr>
              <w:t xml:space="preserve"> cầu thang khoa dược lên nhà hành chính, </w:t>
            </w:r>
            <w:r>
              <w:rPr>
                <w:rFonts w:asciiTheme="majorHAnsi" w:hAnsiTheme="majorHAnsi" w:cstheme="majorHAnsi"/>
                <w:sz w:val="28"/>
                <w:szCs w:val="28"/>
                <w:lang w:val="en-US"/>
              </w:rPr>
              <w:t xml:space="preserve"> đổ rác tại khoa dược</w:t>
            </w:r>
          </w:p>
          <w:p w:rsidR="00266EB3" w:rsidRDefault="00266EB3" w:rsidP="000F2BD5">
            <w:pPr>
              <w:rPr>
                <w:rFonts w:asciiTheme="majorHAnsi" w:hAnsiTheme="majorHAnsi" w:cstheme="majorHAnsi"/>
                <w:sz w:val="28"/>
                <w:szCs w:val="28"/>
                <w:lang w:val="en-US"/>
              </w:rPr>
            </w:pPr>
          </w:p>
        </w:tc>
        <w:tc>
          <w:tcPr>
            <w:tcW w:w="2977" w:type="dxa"/>
          </w:tcPr>
          <w:p w:rsidR="00784BB0" w:rsidRDefault="00266EB3" w:rsidP="000F2BD5">
            <w:pPr>
              <w:rPr>
                <w:rFonts w:asciiTheme="majorHAnsi" w:hAnsiTheme="majorHAnsi" w:cstheme="majorHAnsi"/>
                <w:sz w:val="28"/>
                <w:szCs w:val="28"/>
                <w:lang w:val="en-US"/>
              </w:rPr>
            </w:pPr>
            <w:r>
              <w:rPr>
                <w:rFonts w:asciiTheme="majorHAnsi" w:hAnsiTheme="majorHAnsi" w:cstheme="majorHAnsi"/>
                <w:sz w:val="28"/>
                <w:szCs w:val="28"/>
                <w:lang w:val="en-US"/>
              </w:rPr>
              <w:t xml:space="preserve">Đ/C Phương </w:t>
            </w:r>
          </w:p>
          <w:p w:rsidR="00266EB3" w:rsidRDefault="00266EB3" w:rsidP="000F2BD5">
            <w:pPr>
              <w:rPr>
                <w:rFonts w:asciiTheme="majorHAnsi" w:hAnsiTheme="majorHAnsi" w:cstheme="majorHAnsi"/>
                <w:sz w:val="28"/>
                <w:szCs w:val="28"/>
                <w:lang w:val="en-US"/>
              </w:rPr>
            </w:pPr>
            <w:r>
              <w:rPr>
                <w:rFonts w:asciiTheme="majorHAnsi" w:hAnsiTheme="majorHAnsi" w:cstheme="majorHAnsi"/>
                <w:sz w:val="28"/>
                <w:szCs w:val="28"/>
                <w:lang w:val="en-US"/>
              </w:rPr>
              <w:t>ĐT: 0335837573</w:t>
            </w:r>
          </w:p>
          <w:p w:rsidR="00266EB3" w:rsidRDefault="00266EB3" w:rsidP="000F2BD5">
            <w:pPr>
              <w:rPr>
                <w:rFonts w:asciiTheme="majorHAnsi" w:hAnsiTheme="majorHAnsi" w:cstheme="majorHAnsi"/>
                <w:sz w:val="28"/>
                <w:szCs w:val="28"/>
                <w:lang w:val="en-US"/>
              </w:rPr>
            </w:pPr>
            <w:r>
              <w:rPr>
                <w:rFonts w:asciiTheme="majorHAnsi" w:hAnsiTheme="majorHAnsi" w:cstheme="majorHAnsi"/>
                <w:sz w:val="28"/>
                <w:szCs w:val="28"/>
                <w:lang w:val="en-US"/>
              </w:rPr>
              <w:t xml:space="preserve">( từ 1/6- 31/12/2019 </w:t>
            </w:r>
          </w:p>
        </w:tc>
      </w:tr>
      <w:tr w:rsidR="00784BB0" w:rsidTr="00784BB0">
        <w:tc>
          <w:tcPr>
            <w:tcW w:w="675" w:type="dxa"/>
          </w:tcPr>
          <w:p w:rsidR="00266EB3" w:rsidRDefault="00266EB3" w:rsidP="00784BB0">
            <w:pPr>
              <w:jc w:val="center"/>
              <w:rPr>
                <w:rFonts w:asciiTheme="majorHAnsi" w:hAnsiTheme="majorHAnsi" w:cstheme="majorHAnsi"/>
                <w:b/>
                <w:sz w:val="28"/>
                <w:szCs w:val="28"/>
                <w:lang w:val="en-US"/>
              </w:rPr>
            </w:pPr>
          </w:p>
          <w:p w:rsidR="00784BB0" w:rsidRPr="00784BB0" w:rsidRDefault="00784BB0"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6</w:t>
            </w:r>
          </w:p>
        </w:tc>
        <w:tc>
          <w:tcPr>
            <w:tcW w:w="2127" w:type="dxa"/>
          </w:tcPr>
          <w:p w:rsidR="00266EB3" w:rsidRPr="00266EB3" w:rsidRDefault="00266EB3" w:rsidP="000F2BD5">
            <w:pPr>
              <w:rPr>
                <w:rFonts w:asciiTheme="majorHAnsi" w:hAnsiTheme="majorHAnsi" w:cstheme="majorHAnsi"/>
                <w:b/>
                <w:sz w:val="28"/>
                <w:szCs w:val="28"/>
                <w:lang w:val="en-US"/>
              </w:rPr>
            </w:pPr>
          </w:p>
          <w:p w:rsidR="00784BB0" w:rsidRPr="00266EB3" w:rsidRDefault="00784BB0" w:rsidP="000F2BD5">
            <w:pPr>
              <w:rPr>
                <w:rFonts w:asciiTheme="majorHAnsi" w:hAnsiTheme="majorHAnsi" w:cstheme="majorHAnsi"/>
                <w:b/>
                <w:sz w:val="28"/>
                <w:szCs w:val="28"/>
                <w:lang w:val="en-US"/>
              </w:rPr>
            </w:pPr>
            <w:r w:rsidRPr="00266EB3">
              <w:rPr>
                <w:rFonts w:asciiTheme="majorHAnsi" w:hAnsiTheme="majorHAnsi" w:cstheme="majorHAnsi"/>
                <w:b/>
                <w:sz w:val="28"/>
                <w:szCs w:val="28"/>
                <w:lang w:val="en-US"/>
              </w:rPr>
              <w:t>Phòng khám</w:t>
            </w:r>
          </w:p>
        </w:tc>
        <w:tc>
          <w:tcPr>
            <w:tcW w:w="7796" w:type="dxa"/>
          </w:tcPr>
          <w:p w:rsidR="00266EB3" w:rsidRDefault="00266EB3" w:rsidP="000F2BD5">
            <w:pPr>
              <w:rPr>
                <w:rFonts w:asciiTheme="majorHAnsi" w:hAnsiTheme="majorHAnsi" w:cstheme="majorHAnsi"/>
                <w:sz w:val="28"/>
                <w:szCs w:val="28"/>
                <w:lang w:val="en-US"/>
              </w:rPr>
            </w:pPr>
          </w:p>
          <w:p w:rsidR="00784BB0" w:rsidRDefault="00784BB0" w:rsidP="000F2BD5">
            <w:pPr>
              <w:rPr>
                <w:rFonts w:asciiTheme="majorHAnsi" w:hAnsiTheme="majorHAnsi" w:cstheme="majorHAnsi"/>
                <w:sz w:val="28"/>
                <w:szCs w:val="28"/>
                <w:lang w:val="en-US"/>
              </w:rPr>
            </w:pPr>
            <w:r>
              <w:rPr>
                <w:rFonts w:asciiTheme="majorHAnsi" w:hAnsiTheme="majorHAnsi" w:cstheme="majorHAnsi"/>
                <w:sz w:val="28"/>
                <w:szCs w:val="28"/>
                <w:lang w:val="en-US"/>
              </w:rPr>
              <w:t>Toàn bộ tầng 1, tầng 2 khoa khám bệnh, hành lang trên dưới khoa dược sang phòng khám và hành chính sang phòng khám</w:t>
            </w:r>
          </w:p>
          <w:p w:rsidR="00266EB3" w:rsidRDefault="00266EB3" w:rsidP="000F2BD5">
            <w:pPr>
              <w:rPr>
                <w:rFonts w:asciiTheme="majorHAnsi" w:hAnsiTheme="majorHAnsi" w:cstheme="majorHAnsi"/>
                <w:sz w:val="28"/>
                <w:szCs w:val="28"/>
                <w:lang w:val="en-US"/>
              </w:rPr>
            </w:pPr>
          </w:p>
        </w:tc>
        <w:tc>
          <w:tcPr>
            <w:tcW w:w="2977" w:type="dxa"/>
          </w:tcPr>
          <w:p w:rsidR="00266EB3" w:rsidRDefault="00266EB3" w:rsidP="000F2BD5">
            <w:pPr>
              <w:rPr>
                <w:rFonts w:asciiTheme="majorHAnsi" w:hAnsiTheme="majorHAnsi" w:cstheme="majorHAnsi"/>
                <w:sz w:val="28"/>
                <w:szCs w:val="28"/>
                <w:lang w:val="en-US"/>
              </w:rPr>
            </w:pPr>
            <w:r>
              <w:rPr>
                <w:rFonts w:asciiTheme="majorHAnsi" w:hAnsiTheme="majorHAnsi" w:cstheme="majorHAnsi"/>
                <w:sz w:val="28"/>
                <w:szCs w:val="28"/>
                <w:lang w:val="en-US"/>
              </w:rPr>
              <w:t>Đ/C Trang</w:t>
            </w:r>
          </w:p>
          <w:p w:rsidR="00784BB0" w:rsidRDefault="00266EB3" w:rsidP="000F2BD5">
            <w:pPr>
              <w:rPr>
                <w:rFonts w:asciiTheme="majorHAnsi" w:hAnsiTheme="majorHAnsi" w:cstheme="majorHAnsi"/>
                <w:sz w:val="28"/>
                <w:szCs w:val="28"/>
                <w:lang w:val="en-US"/>
              </w:rPr>
            </w:pPr>
            <w:r>
              <w:rPr>
                <w:rFonts w:asciiTheme="majorHAnsi" w:hAnsiTheme="majorHAnsi" w:cstheme="majorHAnsi"/>
                <w:sz w:val="28"/>
                <w:szCs w:val="28"/>
                <w:lang w:val="en-US"/>
              </w:rPr>
              <w:t>ĐT; 0375947846</w:t>
            </w:r>
          </w:p>
        </w:tc>
      </w:tr>
    </w:tbl>
    <w:p w:rsidR="00266EB3" w:rsidRDefault="00266EB3" w:rsidP="00784BB0">
      <w:pPr>
        <w:rPr>
          <w:rFonts w:asciiTheme="majorHAnsi" w:hAnsiTheme="majorHAnsi" w:cstheme="majorHAnsi"/>
          <w:sz w:val="28"/>
          <w:szCs w:val="28"/>
          <w:lang w:val="en-US"/>
        </w:rPr>
      </w:pPr>
    </w:p>
    <w:p w:rsidR="000F2BD5" w:rsidRDefault="000F2BD5" w:rsidP="00784BB0">
      <w:pPr>
        <w:rPr>
          <w:rFonts w:asciiTheme="majorHAnsi" w:hAnsiTheme="majorHAnsi" w:cstheme="majorHAnsi"/>
          <w:sz w:val="28"/>
          <w:szCs w:val="28"/>
          <w:lang w:val="en-US"/>
        </w:rPr>
      </w:pPr>
      <w:r w:rsidRPr="00784BB0">
        <w:rPr>
          <w:rFonts w:asciiTheme="majorHAnsi" w:hAnsiTheme="majorHAnsi" w:cstheme="majorHAnsi"/>
          <w:sz w:val="28"/>
          <w:szCs w:val="28"/>
          <w:lang w:val="en-US"/>
        </w:rPr>
        <w:t xml:space="preserve">( Riêng khu vực </w:t>
      </w:r>
      <w:r w:rsidR="00784BB0" w:rsidRPr="00784BB0">
        <w:rPr>
          <w:rFonts w:asciiTheme="majorHAnsi" w:hAnsiTheme="majorHAnsi" w:cstheme="majorHAnsi"/>
          <w:sz w:val="28"/>
          <w:szCs w:val="28"/>
          <w:lang w:val="en-US"/>
        </w:rPr>
        <w:t xml:space="preserve">các phòng </w:t>
      </w:r>
      <w:r w:rsidR="00612E20">
        <w:rPr>
          <w:rFonts w:asciiTheme="majorHAnsi" w:hAnsiTheme="majorHAnsi" w:cstheme="majorHAnsi"/>
          <w:sz w:val="28"/>
          <w:szCs w:val="28"/>
          <w:lang w:val="en-US"/>
        </w:rPr>
        <w:t xml:space="preserve">và hành lang </w:t>
      </w:r>
      <w:r w:rsidRPr="00784BB0">
        <w:rPr>
          <w:rFonts w:asciiTheme="majorHAnsi" w:hAnsiTheme="majorHAnsi" w:cstheme="majorHAnsi"/>
          <w:sz w:val="28"/>
          <w:szCs w:val="28"/>
          <w:lang w:val="en-US"/>
        </w:rPr>
        <w:t>Hành chính và khoa Dược</w:t>
      </w:r>
      <w:r w:rsidR="00784BB0" w:rsidRPr="00784BB0">
        <w:rPr>
          <w:rFonts w:asciiTheme="majorHAnsi" w:hAnsiTheme="majorHAnsi" w:cstheme="majorHAnsi"/>
          <w:sz w:val="28"/>
          <w:szCs w:val="28"/>
          <w:lang w:val="en-US"/>
        </w:rPr>
        <w:t>, Kiểm soát bệnh tật, R7</w:t>
      </w:r>
      <w:r w:rsidRPr="00784BB0">
        <w:rPr>
          <w:rFonts w:asciiTheme="majorHAnsi" w:hAnsiTheme="majorHAnsi" w:cstheme="majorHAnsi"/>
          <w:sz w:val="28"/>
          <w:szCs w:val="28"/>
          <w:lang w:val="en-US"/>
        </w:rPr>
        <w:t xml:space="preserve"> các đồng chí tự xắp xếp vệ sinh khoa phòng mình)</w:t>
      </w:r>
    </w:p>
    <w:p w:rsidR="00266EB3" w:rsidRDefault="00266EB3" w:rsidP="00784BB0">
      <w:pPr>
        <w:rPr>
          <w:rFonts w:asciiTheme="majorHAnsi" w:hAnsiTheme="majorHAnsi" w:cstheme="majorHAnsi"/>
          <w:sz w:val="28"/>
          <w:szCs w:val="28"/>
          <w:lang w:val="en-US"/>
        </w:rPr>
      </w:pPr>
    </w:p>
    <w:p w:rsidR="00784BB0" w:rsidRPr="00266EB3" w:rsidRDefault="00784BB0" w:rsidP="00784BB0">
      <w:pPr>
        <w:jc w:val="center"/>
        <w:rPr>
          <w:rFonts w:asciiTheme="majorHAnsi" w:hAnsiTheme="majorHAnsi" w:cstheme="majorHAnsi"/>
          <w:b/>
          <w:sz w:val="28"/>
          <w:szCs w:val="28"/>
          <w:lang w:val="en-US"/>
        </w:rPr>
      </w:pPr>
      <w:r w:rsidRPr="00266EB3">
        <w:rPr>
          <w:rFonts w:asciiTheme="majorHAnsi" w:hAnsiTheme="majorHAnsi" w:cstheme="majorHAnsi"/>
          <w:b/>
          <w:sz w:val="28"/>
          <w:szCs w:val="28"/>
          <w:lang w:val="en-US"/>
        </w:rPr>
        <w:t>PHÂN CẶP HỖ TRỢ KHI HỘ LÝ NGHỈ</w:t>
      </w:r>
    </w:p>
    <w:p w:rsidR="00784BB0" w:rsidRDefault="00784BB0" w:rsidP="00784BB0">
      <w:pPr>
        <w:pStyle w:val="ListParagraph"/>
        <w:numPr>
          <w:ilvl w:val="0"/>
          <w:numId w:val="2"/>
        </w:numPr>
        <w:rPr>
          <w:rFonts w:asciiTheme="majorHAnsi" w:hAnsiTheme="majorHAnsi" w:cstheme="majorHAnsi"/>
          <w:sz w:val="28"/>
          <w:szCs w:val="28"/>
          <w:lang w:val="en-US"/>
        </w:rPr>
      </w:pPr>
      <w:r>
        <w:rPr>
          <w:rFonts w:asciiTheme="majorHAnsi" w:hAnsiTheme="majorHAnsi" w:cstheme="majorHAnsi"/>
          <w:sz w:val="28"/>
          <w:szCs w:val="28"/>
          <w:lang w:val="en-US"/>
        </w:rPr>
        <w:t>Đông y -  Ngoại, CSSKSS</w:t>
      </w:r>
    </w:p>
    <w:p w:rsidR="00784BB0" w:rsidRDefault="00784BB0" w:rsidP="00784BB0">
      <w:pPr>
        <w:pStyle w:val="ListParagraph"/>
        <w:numPr>
          <w:ilvl w:val="0"/>
          <w:numId w:val="2"/>
        </w:numPr>
        <w:rPr>
          <w:rFonts w:asciiTheme="majorHAnsi" w:hAnsiTheme="majorHAnsi" w:cstheme="majorHAnsi"/>
          <w:sz w:val="28"/>
          <w:szCs w:val="28"/>
          <w:lang w:val="en-US"/>
        </w:rPr>
      </w:pPr>
      <w:r>
        <w:rPr>
          <w:rFonts w:asciiTheme="majorHAnsi" w:hAnsiTheme="majorHAnsi" w:cstheme="majorHAnsi"/>
          <w:sz w:val="28"/>
          <w:szCs w:val="28"/>
          <w:lang w:val="en-US"/>
        </w:rPr>
        <w:t>Cận lâm sàng  - Nội, nhi, HSCC</w:t>
      </w:r>
    </w:p>
    <w:p w:rsidR="00266EB3" w:rsidRDefault="00784BB0" w:rsidP="00266EB3">
      <w:pPr>
        <w:pStyle w:val="ListParagraph"/>
        <w:numPr>
          <w:ilvl w:val="0"/>
          <w:numId w:val="2"/>
        </w:numPr>
        <w:rPr>
          <w:rFonts w:asciiTheme="majorHAnsi" w:hAnsiTheme="majorHAnsi" w:cstheme="majorHAnsi"/>
          <w:sz w:val="28"/>
          <w:szCs w:val="28"/>
          <w:lang w:val="en-US"/>
        </w:rPr>
      </w:pPr>
      <w:r>
        <w:rPr>
          <w:rFonts w:asciiTheme="majorHAnsi" w:hAnsiTheme="majorHAnsi" w:cstheme="majorHAnsi"/>
          <w:sz w:val="28"/>
          <w:szCs w:val="28"/>
          <w:lang w:val="en-US"/>
        </w:rPr>
        <w:t>Đông y - Cận lâm sàng và ngược lại</w:t>
      </w:r>
    </w:p>
    <w:p w:rsidR="00916D8A" w:rsidRPr="00383C51" w:rsidRDefault="00916D8A" w:rsidP="00383C51">
      <w:pPr>
        <w:ind w:left="360"/>
        <w:rPr>
          <w:rFonts w:asciiTheme="majorHAnsi" w:hAnsiTheme="majorHAnsi" w:cstheme="majorHAnsi"/>
          <w:b/>
          <w:i/>
          <w:sz w:val="28"/>
          <w:szCs w:val="28"/>
          <w:lang w:val="en-US"/>
        </w:rPr>
      </w:pPr>
      <w:r w:rsidRPr="00383C51">
        <w:rPr>
          <w:rFonts w:asciiTheme="majorHAnsi" w:hAnsiTheme="majorHAnsi" w:cstheme="majorHAnsi"/>
          <w:b/>
          <w:i/>
          <w:sz w:val="28"/>
          <w:szCs w:val="28"/>
          <w:lang w:val="en-US"/>
        </w:rPr>
        <w:t>Lưu ý: Các đồng chí đã được phân công khu vực vệ sinh cần thực hiện nghiêm túc dưới sự giám sát của trưởng khoa, phòng điều dưỡng, điều dưỡng trưởng khoa nếu vi phạm các đồng chí phải chịu hoàn toàn trách nhiệm/.</w:t>
      </w:r>
    </w:p>
    <w:p w:rsidR="00266EB3" w:rsidRDefault="00266EB3" w:rsidP="00266EB3">
      <w:pPr>
        <w:pStyle w:val="ListParagraph"/>
        <w:rPr>
          <w:rFonts w:asciiTheme="majorHAnsi" w:hAnsiTheme="majorHAnsi" w:cstheme="majorHAnsi"/>
          <w:b/>
          <w:i/>
          <w:sz w:val="28"/>
          <w:szCs w:val="28"/>
          <w:lang w:val="en-US"/>
        </w:rPr>
      </w:pPr>
    </w:p>
    <w:p w:rsidR="00A87FC0" w:rsidRPr="00266EB3" w:rsidRDefault="00266EB3" w:rsidP="00266EB3">
      <w:pPr>
        <w:tabs>
          <w:tab w:val="left" w:pos="8805"/>
        </w:tabs>
        <w:rPr>
          <w:rFonts w:asciiTheme="majorHAnsi" w:hAnsiTheme="majorHAnsi" w:cstheme="majorHAnsi"/>
          <w:b/>
          <w:sz w:val="28"/>
          <w:szCs w:val="28"/>
          <w:lang w:val="en-US"/>
        </w:rPr>
      </w:pPr>
      <w:r>
        <w:rPr>
          <w:lang w:val="en-US"/>
        </w:rPr>
        <w:tab/>
      </w:r>
      <w:r w:rsidRPr="00266EB3">
        <w:rPr>
          <w:rFonts w:asciiTheme="majorHAnsi" w:hAnsiTheme="majorHAnsi" w:cstheme="majorHAnsi"/>
          <w:b/>
          <w:sz w:val="28"/>
          <w:szCs w:val="28"/>
          <w:lang w:val="en-US"/>
        </w:rPr>
        <w:t>PHÒNG ĐIỀU DƯỠNG</w:t>
      </w:r>
    </w:p>
    <w:sectPr w:rsidR="00A87FC0" w:rsidRPr="00266EB3" w:rsidSect="00266EB3">
      <w:pgSz w:w="16838" w:h="11906" w:orient="landscape"/>
      <w:pgMar w:top="90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76" w:rsidRDefault="00B96076" w:rsidP="00784BB0">
      <w:pPr>
        <w:spacing w:after="0" w:line="240" w:lineRule="auto"/>
      </w:pPr>
      <w:r>
        <w:separator/>
      </w:r>
    </w:p>
  </w:endnote>
  <w:endnote w:type="continuationSeparator" w:id="0">
    <w:p w:rsidR="00B96076" w:rsidRDefault="00B96076" w:rsidP="0078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76" w:rsidRDefault="00B96076" w:rsidP="00784BB0">
      <w:pPr>
        <w:spacing w:after="0" w:line="240" w:lineRule="auto"/>
      </w:pPr>
      <w:r>
        <w:separator/>
      </w:r>
    </w:p>
  </w:footnote>
  <w:footnote w:type="continuationSeparator" w:id="0">
    <w:p w:rsidR="00B96076" w:rsidRDefault="00B96076" w:rsidP="00784B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9AE"/>
    <w:multiLevelType w:val="hybridMultilevel"/>
    <w:tmpl w:val="200CD38C"/>
    <w:lvl w:ilvl="0" w:tplc="240EA546">
      <w:start w:val="1"/>
      <w:numFmt w:val="decimal"/>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
    <w:nsid w:val="1499558F"/>
    <w:multiLevelType w:val="hybridMultilevel"/>
    <w:tmpl w:val="7D6C33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D5"/>
    <w:rsid w:val="000F2BD5"/>
    <w:rsid w:val="00266EB3"/>
    <w:rsid w:val="00383C51"/>
    <w:rsid w:val="00612E20"/>
    <w:rsid w:val="00784BB0"/>
    <w:rsid w:val="00881885"/>
    <w:rsid w:val="00916D8A"/>
    <w:rsid w:val="00A87FC0"/>
    <w:rsid w:val="00B960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D5"/>
    <w:pPr>
      <w:ind w:left="720"/>
      <w:contextualSpacing/>
    </w:pPr>
  </w:style>
  <w:style w:type="table" w:styleId="TableGrid">
    <w:name w:val="Table Grid"/>
    <w:basedOn w:val="TableNormal"/>
    <w:uiPriority w:val="59"/>
    <w:rsid w:val="000F2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4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BB0"/>
  </w:style>
  <w:style w:type="paragraph" w:styleId="Footer">
    <w:name w:val="footer"/>
    <w:basedOn w:val="Normal"/>
    <w:link w:val="FooterChar"/>
    <w:uiPriority w:val="99"/>
    <w:unhideWhenUsed/>
    <w:rsid w:val="00784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D5"/>
    <w:pPr>
      <w:ind w:left="720"/>
      <w:contextualSpacing/>
    </w:pPr>
  </w:style>
  <w:style w:type="table" w:styleId="TableGrid">
    <w:name w:val="Table Grid"/>
    <w:basedOn w:val="TableNormal"/>
    <w:uiPriority w:val="59"/>
    <w:rsid w:val="000F2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4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BB0"/>
  </w:style>
  <w:style w:type="paragraph" w:styleId="Footer">
    <w:name w:val="footer"/>
    <w:basedOn w:val="Normal"/>
    <w:link w:val="FooterChar"/>
    <w:uiPriority w:val="99"/>
    <w:unhideWhenUsed/>
    <w:rsid w:val="00784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7F5EB-FDAA-4CFB-8DE7-FCB29C11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KHOACLS</dc:creator>
  <cp:lastModifiedBy>KHOACLS</cp:lastModifiedBy>
  <cp:revision>5</cp:revision>
  <cp:lastPrinted>2019-10-15T09:29:00Z</cp:lastPrinted>
  <dcterms:created xsi:type="dcterms:W3CDTF">2019-10-15T08:44:00Z</dcterms:created>
  <dcterms:modified xsi:type="dcterms:W3CDTF">2019-10-15T09:47:00Z</dcterms:modified>
</cp:coreProperties>
</file>