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96"/>
      </w:tblGrid>
      <w:tr w:rsidR="00B03A51" w:rsidTr="000312D3">
        <w:tc>
          <w:tcPr>
            <w:tcW w:w="4253" w:type="dxa"/>
          </w:tcPr>
          <w:p w:rsidR="00B03A51" w:rsidRDefault="00B03A51" w:rsidP="000312D3">
            <w:pPr>
              <w:jc w:val="center"/>
            </w:pPr>
            <w:r>
              <w:t>S</w:t>
            </w:r>
            <w:r w:rsidRPr="00B03A51">
              <w:t>Ở</w:t>
            </w:r>
            <w:r>
              <w:t xml:space="preserve"> Y T</w:t>
            </w:r>
            <w:r w:rsidRPr="00B03A51">
              <w:t>Ế</w:t>
            </w:r>
            <w:r>
              <w:t xml:space="preserve"> NGH</w:t>
            </w:r>
            <w:r w:rsidRPr="00B03A51">
              <w:t>Ệ</w:t>
            </w:r>
            <w:r>
              <w:t xml:space="preserve"> AN</w:t>
            </w:r>
          </w:p>
          <w:p w:rsidR="00B03A51" w:rsidRPr="000312D3" w:rsidRDefault="00B03A51" w:rsidP="000312D3">
            <w:pPr>
              <w:jc w:val="center"/>
              <w:rPr>
                <w:b/>
              </w:rPr>
            </w:pPr>
            <w:r w:rsidRPr="000312D3">
              <w:rPr>
                <w:b/>
              </w:rPr>
              <w:t>TRUNG TÂM Y TẾ QUỲ CHÂU</w:t>
            </w:r>
          </w:p>
        </w:tc>
        <w:tc>
          <w:tcPr>
            <w:tcW w:w="6096" w:type="dxa"/>
          </w:tcPr>
          <w:p w:rsidR="00B03A51" w:rsidRPr="000312D3" w:rsidRDefault="00B03A51" w:rsidP="000312D3">
            <w:pPr>
              <w:jc w:val="center"/>
              <w:rPr>
                <w:b/>
              </w:rPr>
            </w:pPr>
            <w:r w:rsidRPr="000312D3">
              <w:rPr>
                <w:b/>
              </w:rPr>
              <w:t>CỘNG HOÀ XÃ HỘI CHỦ NGHĨA VIỆT NAM</w:t>
            </w:r>
          </w:p>
          <w:p w:rsidR="00B03A51" w:rsidRDefault="00B03A51" w:rsidP="000312D3">
            <w:pPr>
              <w:jc w:val="center"/>
            </w:pPr>
            <w:r w:rsidRPr="000312D3">
              <w:rPr>
                <w:b/>
              </w:rPr>
              <w:t>Độc lập - Tự do – Hạnh phúc</w:t>
            </w:r>
          </w:p>
        </w:tc>
      </w:tr>
    </w:tbl>
    <w:p w:rsidR="00DA682D" w:rsidRDefault="000312D3"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B53B3" wp14:editId="2146B6CC">
                <wp:simplePos x="0" y="0"/>
                <wp:positionH relativeFrom="column">
                  <wp:posOffset>3139440</wp:posOffset>
                </wp:positionH>
                <wp:positionV relativeFrom="paragraph">
                  <wp:posOffset>26670</wp:posOffset>
                </wp:positionV>
                <wp:extent cx="1924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2pt,2.1pt" to="398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" strokecolor="#4579b8 [3044]"/>
            </w:pict>
          </mc:Fallback>
        </mc:AlternateContent>
      </w: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F346A" wp14:editId="15FA78CA">
                <wp:simplePos x="0" y="0"/>
                <wp:positionH relativeFrom="column">
                  <wp:posOffset>5080</wp:posOffset>
                </wp:positionH>
                <wp:positionV relativeFrom="paragraph">
                  <wp:posOffset>17145</wp:posOffset>
                </wp:positionV>
                <wp:extent cx="18192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.35pt" to="143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" strokecolor="#4579b8 [3044]"/>
            </w:pict>
          </mc:Fallback>
        </mc:AlternateContent>
      </w:r>
    </w:p>
    <w:p w:rsidR="00B03A51" w:rsidRPr="000312D3" w:rsidRDefault="00B03A51" w:rsidP="00B03A51">
      <w:pPr>
        <w:jc w:val="center"/>
        <w:rPr>
          <w:b/>
        </w:rPr>
      </w:pPr>
      <w:r w:rsidRPr="000312D3">
        <w:rPr>
          <w:b/>
        </w:rPr>
        <w:t>DANH SÁCH</w:t>
      </w:r>
    </w:p>
    <w:p w:rsidR="00B03A51" w:rsidRPr="000312D3" w:rsidRDefault="00B03A51" w:rsidP="00B03A51">
      <w:pPr>
        <w:jc w:val="center"/>
        <w:rPr>
          <w:b/>
        </w:rPr>
      </w:pPr>
      <w:r w:rsidRPr="000312D3">
        <w:rPr>
          <w:b/>
        </w:rPr>
        <w:t xml:space="preserve">Cán bộ đoàn viên TTYT ủng hộ em Sầm Minh Cường </w:t>
      </w:r>
    </w:p>
    <w:p w:rsidR="00B03A51" w:rsidRPr="000312D3" w:rsidRDefault="00B03A51" w:rsidP="00B03A51">
      <w:pPr>
        <w:jc w:val="center"/>
        <w:rPr>
          <w:b/>
        </w:rPr>
      </w:pPr>
      <w:r w:rsidRPr="000312D3">
        <w:rPr>
          <w:b/>
        </w:rPr>
        <w:t>bản Hoa Tiến 1 – xã Châu Tiến</w:t>
      </w:r>
    </w:p>
    <w:p w:rsidR="00B03A51" w:rsidRDefault="000312D3" w:rsidP="00B03A51">
      <w:pPr>
        <w:jc w:val="center"/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26670</wp:posOffset>
                </wp:positionV>
                <wp:extent cx="1533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2.1pt" to="291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90"/>
        <w:gridCol w:w="4239"/>
        <w:gridCol w:w="2407"/>
        <w:gridCol w:w="2227"/>
      </w:tblGrid>
      <w:tr w:rsidR="00B03A51" w:rsidTr="00B03A51">
        <w:tc>
          <w:tcPr>
            <w:tcW w:w="568" w:type="dxa"/>
          </w:tcPr>
          <w:p w:rsidR="00B03A51" w:rsidRPr="00E9616F" w:rsidRDefault="00B03A51" w:rsidP="00B03A51">
            <w:pPr>
              <w:jc w:val="center"/>
              <w:rPr>
                <w:b/>
              </w:rPr>
            </w:pPr>
            <w:r w:rsidRPr="00E9616F">
              <w:rPr>
                <w:b/>
              </w:rPr>
              <w:t>TT</w:t>
            </w:r>
          </w:p>
        </w:tc>
        <w:tc>
          <w:tcPr>
            <w:tcW w:w="4251" w:type="dxa"/>
          </w:tcPr>
          <w:p w:rsidR="00B03A51" w:rsidRPr="00E9616F" w:rsidRDefault="00B03A51" w:rsidP="00B03A51">
            <w:pPr>
              <w:jc w:val="center"/>
              <w:rPr>
                <w:b/>
              </w:rPr>
            </w:pPr>
            <w:r w:rsidRPr="00E9616F">
              <w:rPr>
                <w:b/>
              </w:rPr>
              <w:t>Họ tên</w:t>
            </w:r>
          </w:p>
        </w:tc>
        <w:tc>
          <w:tcPr>
            <w:tcW w:w="2411" w:type="dxa"/>
          </w:tcPr>
          <w:p w:rsidR="00B03A51" w:rsidRPr="00E9616F" w:rsidRDefault="00B03A51" w:rsidP="00B03A51">
            <w:pPr>
              <w:jc w:val="center"/>
              <w:rPr>
                <w:b/>
              </w:rPr>
            </w:pPr>
            <w:r w:rsidRPr="00E9616F">
              <w:rPr>
                <w:b/>
              </w:rPr>
              <w:t>Số tiền</w:t>
            </w:r>
          </w:p>
        </w:tc>
        <w:tc>
          <w:tcPr>
            <w:tcW w:w="2233" w:type="dxa"/>
          </w:tcPr>
          <w:p w:rsidR="00B03A51" w:rsidRPr="00E9616F" w:rsidRDefault="00B03A51" w:rsidP="00B03A51">
            <w:pPr>
              <w:jc w:val="center"/>
              <w:rPr>
                <w:b/>
              </w:rPr>
            </w:pPr>
            <w:r w:rsidRPr="00E9616F">
              <w:rPr>
                <w:b/>
              </w:rPr>
              <w:t>Ghi Chú</w:t>
            </w:r>
          </w:p>
        </w:tc>
      </w:tr>
      <w:tr w:rsidR="00B03A51" w:rsidTr="00B03A51">
        <w:tc>
          <w:tcPr>
            <w:tcW w:w="568" w:type="dxa"/>
          </w:tcPr>
          <w:p w:rsidR="00B03A51" w:rsidRDefault="00B03A51" w:rsidP="00B03A51">
            <w:pPr>
              <w:jc w:val="center"/>
            </w:pPr>
            <w:r>
              <w:t>1</w:t>
            </w:r>
          </w:p>
        </w:tc>
        <w:tc>
          <w:tcPr>
            <w:tcW w:w="4251" w:type="dxa"/>
          </w:tcPr>
          <w:p w:rsidR="00B03A51" w:rsidRDefault="00B03A51" w:rsidP="00B03A51">
            <w:r>
              <w:t>Anh L</w:t>
            </w:r>
            <w:r w:rsidRPr="00B03A51">
              <w:t>ô</w:t>
            </w:r>
            <w:r>
              <w:t xml:space="preserve"> Thanh Qu</w:t>
            </w:r>
            <w:r w:rsidRPr="00B03A51">
              <w:t>ý</w:t>
            </w:r>
          </w:p>
        </w:tc>
        <w:tc>
          <w:tcPr>
            <w:tcW w:w="2411" w:type="dxa"/>
          </w:tcPr>
          <w:p w:rsidR="00B03A51" w:rsidRDefault="00B03A51" w:rsidP="00B03A51">
            <w:pPr>
              <w:jc w:val="center"/>
            </w:pPr>
            <w:r>
              <w:t>50.000</w:t>
            </w:r>
            <w:r w:rsidRPr="00B03A51">
              <w:t>đ</w:t>
            </w:r>
          </w:p>
        </w:tc>
        <w:tc>
          <w:tcPr>
            <w:tcW w:w="2233" w:type="dxa"/>
          </w:tcPr>
          <w:p w:rsidR="00B03A51" w:rsidRDefault="00B03A51" w:rsidP="00B03A51">
            <w:pPr>
              <w:jc w:val="center"/>
            </w:pPr>
          </w:p>
        </w:tc>
      </w:tr>
      <w:tr w:rsidR="00B03A51" w:rsidTr="00B03A51">
        <w:tc>
          <w:tcPr>
            <w:tcW w:w="568" w:type="dxa"/>
          </w:tcPr>
          <w:p w:rsidR="00B03A51" w:rsidRDefault="000312D3" w:rsidP="00B03A51">
            <w:pPr>
              <w:jc w:val="center"/>
            </w:pPr>
            <w:r>
              <w:t>2</w:t>
            </w:r>
          </w:p>
        </w:tc>
        <w:tc>
          <w:tcPr>
            <w:tcW w:w="4251" w:type="dxa"/>
          </w:tcPr>
          <w:p w:rsidR="00B03A51" w:rsidRDefault="00B03A51" w:rsidP="00B03A51">
            <w:r>
              <w:t>Anh L</w:t>
            </w:r>
            <w:r w:rsidRPr="00B03A51">
              <w:t>ê</w:t>
            </w:r>
            <w:r>
              <w:t xml:space="preserve"> H</w:t>
            </w:r>
            <w:r w:rsidRPr="00B03A51">
              <w:t>ữu</w:t>
            </w:r>
            <w:r>
              <w:t xml:space="preserve"> Ng</w:t>
            </w:r>
            <w:r w:rsidRPr="00B03A51">
              <w:t>ọc</w:t>
            </w:r>
          </w:p>
        </w:tc>
        <w:tc>
          <w:tcPr>
            <w:tcW w:w="2411" w:type="dxa"/>
          </w:tcPr>
          <w:p w:rsidR="00B03A51" w:rsidRDefault="00B03A51" w:rsidP="00B03A51">
            <w:pPr>
              <w:jc w:val="center"/>
            </w:pPr>
            <w:r>
              <w:t>100.000</w:t>
            </w:r>
            <w:r w:rsidRPr="00B03A51">
              <w:t>đ</w:t>
            </w:r>
          </w:p>
        </w:tc>
        <w:tc>
          <w:tcPr>
            <w:tcW w:w="2233" w:type="dxa"/>
          </w:tcPr>
          <w:p w:rsidR="00B03A51" w:rsidRDefault="00B03A51" w:rsidP="00B03A51">
            <w:pPr>
              <w:jc w:val="center"/>
            </w:pPr>
          </w:p>
        </w:tc>
      </w:tr>
      <w:tr w:rsidR="00B03A51" w:rsidTr="00B03A51">
        <w:tc>
          <w:tcPr>
            <w:tcW w:w="568" w:type="dxa"/>
          </w:tcPr>
          <w:p w:rsidR="00B03A51" w:rsidRDefault="000312D3" w:rsidP="00B03A51">
            <w:pPr>
              <w:jc w:val="center"/>
            </w:pPr>
            <w:r>
              <w:t>3</w:t>
            </w:r>
          </w:p>
        </w:tc>
        <w:tc>
          <w:tcPr>
            <w:tcW w:w="4251" w:type="dxa"/>
          </w:tcPr>
          <w:p w:rsidR="00B03A51" w:rsidRDefault="00B03A51" w:rsidP="00B03A51">
            <w:r>
              <w:t>Lim Trung Hi</w:t>
            </w:r>
            <w:r w:rsidRPr="00B03A51">
              <w:t>ếu</w:t>
            </w:r>
          </w:p>
        </w:tc>
        <w:tc>
          <w:tcPr>
            <w:tcW w:w="2411" w:type="dxa"/>
          </w:tcPr>
          <w:p w:rsidR="00B03A51" w:rsidRDefault="00B03A51" w:rsidP="00B03A51">
            <w:pPr>
              <w:jc w:val="center"/>
            </w:pPr>
            <w:r>
              <w:t>50.000</w:t>
            </w:r>
            <w:r w:rsidRPr="00B03A51">
              <w:t>đ</w:t>
            </w:r>
          </w:p>
        </w:tc>
        <w:tc>
          <w:tcPr>
            <w:tcW w:w="2233" w:type="dxa"/>
          </w:tcPr>
          <w:p w:rsidR="00B03A51" w:rsidRDefault="00B03A51" w:rsidP="00B03A51">
            <w:pPr>
              <w:jc w:val="center"/>
            </w:pPr>
          </w:p>
        </w:tc>
      </w:tr>
      <w:tr w:rsidR="00B03A51" w:rsidTr="00B03A51">
        <w:tc>
          <w:tcPr>
            <w:tcW w:w="568" w:type="dxa"/>
          </w:tcPr>
          <w:p w:rsidR="00B03A51" w:rsidRDefault="000312D3" w:rsidP="00B03A51">
            <w:pPr>
              <w:jc w:val="center"/>
            </w:pPr>
            <w:r>
              <w:t>4</w:t>
            </w:r>
          </w:p>
        </w:tc>
        <w:tc>
          <w:tcPr>
            <w:tcW w:w="4251" w:type="dxa"/>
          </w:tcPr>
          <w:p w:rsidR="00B03A51" w:rsidRDefault="00B03A51" w:rsidP="00B03A51">
            <w:r>
              <w:t>L</w:t>
            </w:r>
            <w:r w:rsidRPr="00B03A51">
              <w:t>ữ</w:t>
            </w:r>
            <w:r>
              <w:t xml:space="preserve"> Th</w:t>
            </w:r>
            <w:r w:rsidRPr="00B03A51">
              <w:t>ị</w:t>
            </w:r>
            <w:r>
              <w:t xml:space="preserve"> Ly</w:t>
            </w:r>
          </w:p>
        </w:tc>
        <w:tc>
          <w:tcPr>
            <w:tcW w:w="2411" w:type="dxa"/>
          </w:tcPr>
          <w:p w:rsidR="00B03A51" w:rsidRDefault="00B03A51" w:rsidP="00B03A51">
            <w:pPr>
              <w:jc w:val="center"/>
            </w:pPr>
            <w:r>
              <w:t>50.000</w:t>
            </w:r>
            <w:r w:rsidRPr="00B03A51">
              <w:t>đ</w:t>
            </w:r>
          </w:p>
        </w:tc>
        <w:tc>
          <w:tcPr>
            <w:tcW w:w="2233" w:type="dxa"/>
          </w:tcPr>
          <w:p w:rsidR="00B03A51" w:rsidRDefault="00B03A51" w:rsidP="00B03A51">
            <w:pPr>
              <w:jc w:val="center"/>
            </w:pPr>
          </w:p>
        </w:tc>
      </w:tr>
      <w:tr w:rsidR="00B03A51" w:rsidTr="00B03A51">
        <w:tc>
          <w:tcPr>
            <w:tcW w:w="568" w:type="dxa"/>
          </w:tcPr>
          <w:p w:rsidR="00B03A51" w:rsidRDefault="000312D3" w:rsidP="00B03A51">
            <w:pPr>
              <w:jc w:val="center"/>
            </w:pPr>
            <w:r>
              <w:t>5</w:t>
            </w:r>
          </w:p>
        </w:tc>
        <w:tc>
          <w:tcPr>
            <w:tcW w:w="4251" w:type="dxa"/>
          </w:tcPr>
          <w:p w:rsidR="00B03A51" w:rsidRDefault="00B03A51" w:rsidP="00B03A51">
            <w:r>
              <w:t>Vi Th</w:t>
            </w:r>
            <w:r w:rsidRPr="00B03A51">
              <w:t>ị</w:t>
            </w:r>
            <w:r>
              <w:t xml:space="preserve"> Giang</w:t>
            </w:r>
          </w:p>
        </w:tc>
        <w:tc>
          <w:tcPr>
            <w:tcW w:w="2411" w:type="dxa"/>
          </w:tcPr>
          <w:p w:rsidR="00B03A51" w:rsidRDefault="00B03A51" w:rsidP="00B03A51">
            <w:pPr>
              <w:jc w:val="center"/>
            </w:pPr>
            <w:r>
              <w:t>100.000</w:t>
            </w:r>
            <w:r w:rsidRPr="00B03A51">
              <w:t>đ</w:t>
            </w:r>
          </w:p>
        </w:tc>
        <w:tc>
          <w:tcPr>
            <w:tcW w:w="2233" w:type="dxa"/>
          </w:tcPr>
          <w:p w:rsidR="00B03A51" w:rsidRDefault="00B03A51" w:rsidP="00B03A51">
            <w:pPr>
              <w:jc w:val="center"/>
            </w:pPr>
            <w:bookmarkStart w:id="0" w:name="_GoBack"/>
            <w:bookmarkEnd w:id="0"/>
          </w:p>
        </w:tc>
      </w:tr>
      <w:tr w:rsidR="00B03A51" w:rsidTr="00B03A51">
        <w:tc>
          <w:tcPr>
            <w:tcW w:w="568" w:type="dxa"/>
          </w:tcPr>
          <w:p w:rsidR="00B03A51" w:rsidRDefault="000312D3" w:rsidP="00B03A51">
            <w:pPr>
              <w:jc w:val="center"/>
            </w:pPr>
            <w:r>
              <w:t>6</w:t>
            </w:r>
          </w:p>
        </w:tc>
        <w:tc>
          <w:tcPr>
            <w:tcW w:w="4251" w:type="dxa"/>
          </w:tcPr>
          <w:p w:rsidR="00B03A51" w:rsidRDefault="00B03A51" w:rsidP="00B03A51">
            <w:r>
              <w:t>Nguy</w:t>
            </w:r>
            <w:r w:rsidRPr="00B03A51">
              <w:t>ễn</w:t>
            </w:r>
            <w:r>
              <w:t xml:space="preserve"> Ti</w:t>
            </w:r>
            <w:r w:rsidRPr="00B03A51">
              <w:t>ến</w:t>
            </w:r>
            <w:r>
              <w:t xml:space="preserve"> M</w:t>
            </w:r>
            <w:r w:rsidRPr="00B03A51">
              <w:t>ạnh</w:t>
            </w:r>
          </w:p>
        </w:tc>
        <w:tc>
          <w:tcPr>
            <w:tcW w:w="2411" w:type="dxa"/>
          </w:tcPr>
          <w:p w:rsidR="00B03A51" w:rsidRDefault="00B03A51" w:rsidP="00B03A51">
            <w:pPr>
              <w:jc w:val="center"/>
            </w:pPr>
            <w:r>
              <w:t>80.000</w:t>
            </w:r>
            <w:r w:rsidRPr="00B03A51">
              <w:t>đ</w:t>
            </w:r>
          </w:p>
        </w:tc>
        <w:tc>
          <w:tcPr>
            <w:tcW w:w="2233" w:type="dxa"/>
          </w:tcPr>
          <w:p w:rsidR="00B03A51" w:rsidRDefault="00B03A51" w:rsidP="00B03A51">
            <w:pPr>
              <w:jc w:val="center"/>
            </w:pPr>
          </w:p>
        </w:tc>
      </w:tr>
      <w:tr w:rsidR="00B03A51" w:rsidTr="00B03A51">
        <w:tc>
          <w:tcPr>
            <w:tcW w:w="568" w:type="dxa"/>
          </w:tcPr>
          <w:p w:rsidR="00B03A51" w:rsidRDefault="000312D3" w:rsidP="00B03A51">
            <w:pPr>
              <w:jc w:val="center"/>
            </w:pPr>
            <w:r>
              <w:t>7</w:t>
            </w:r>
          </w:p>
        </w:tc>
        <w:tc>
          <w:tcPr>
            <w:tcW w:w="4251" w:type="dxa"/>
          </w:tcPr>
          <w:p w:rsidR="00B03A51" w:rsidRDefault="00B03A51" w:rsidP="00B03A51">
            <w:r>
              <w:t>Ch</w:t>
            </w:r>
            <w:r w:rsidRPr="00B03A51">
              <w:t>ị</w:t>
            </w:r>
            <w:r>
              <w:t xml:space="preserve"> T</w:t>
            </w:r>
            <w:r w:rsidRPr="00B03A51">
              <w:t>ống</w:t>
            </w:r>
            <w:r>
              <w:t xml:space="preserve"> Th</w:t>
            </w:r>
            <w:r w:rsidRPr="00B03A51">
              <w:t>ị</w:t>
            </w:r>
            <w:r>
              <w:t xml:space="preserve"> H</w:t>
            </w:r>
            <w:r w:rsidRPr="00B03A51">
              <w:t>ằng</w:t>
            </w:r>
          </w:p>
        </w:tc>
        <w:tc>
          <w:tcPr>
            <w:tcW w:w="2411" w:type="dxa"/>
          </w:tcPr>
          <w:p w:rsidR="00B03A51" w:rsidRDefault="00B03A51" w:rsidP="00B03A51">
            <w:pPr>
              <w:jc w:val="center"/>
            </w:pPr>
            <w:r>
              <w:t>50.000</w:t>
            </w:r>
            <w:r w:rsidRPr="00B03A51">
              <w:t>đ</w:t>
            </w:r>
          </w:p>
        </w:tc>
        <w:tc>
          <w:tcPr>
            <w:tcW w:w="2233" w:type="dxa"/>
          </w:tcPr>
          <w:p w:rsidR="00B03A51" w:rsidRDefault="00B03A51" w:rsidP="00B03A51">
            <w:pPr>
              <w:jc w:val="center"/>
            </w:pPr>
          </w:p>
        </w:tc>
      </w:tr>
      <w:tr w:rsidR="00B03A51" w:rsidTr="00B03A51">
        <w:tc>
          <w:tcPr>
            <w:tcW w:w="568" w:type="dxa"/>
          </w:tcPr>
          <w:p w:rsidR="00B03A51" w:rsidRDefault="000312D3" w:rsidP="00B03A51">
            <w:pPr>
              <w:jc w:val="center"/>
            </w:pPr>
            <w:r>
              <w:t>8</w:t>
            </w:r>
          </w:p>
        </w:tc>
        <w:tc>
          <w:tcPr>
            <w:tcW w:w="4251" w:type="dxa"/>
          </w:tcPr>
          <w:p w:rsidR="00B03A51" w:rsidRDefault="00B03A51" w:rsidP="00B03A51">
            <w:r>
              <w:t>L</w:t>
            </w:r>
            <w:r w:rsidRPr="00B03A51">
              <w:t>ươ</w:t>
            </w:r>
            <w:r>
              <w:t>ng Th</w:t>
            </w:r>
            <w:r w:rsidRPr="00B03A51">
              <w:t>ị</w:t>
            </w:r>
            <w:r>
              <w:t xml:space="preserve"> Loan</w:t>
            </w:r>
          </w:p>
        </w:tc>
        <w:tc>
          <w:tcPr>
            <w:tcW w:w="2411" w:type="dxa"/>
          </w:tcPr>
          <w:p w:rsidR="00B03A51" w:rsidRDefault="00B03A51" w:rsidP="00B03A51">
            <w:pPr>
              <w:jc w:val="center"/>
            </w:pPr>
            <w:r>
              <w:t>50.000</w:t>
            </w:r>
            <w:r w:rsidRPr="00B03A51">
              <w:t>đ</w:t>
            </w:r>
          </w:p>
        </w:tc>
        <w:tc>
          <w:tcPr>
            <w:tcW w:w="2233" w:type="dxa"/>
          </w:tcPr>
          <w:p w:rsidR="00B03A51" w:rsidRDefault="00B03A51" w:rsidP="00B03A51">
            <w:pPr>
              <w:jc w:val="center"/>
            </w:pPr>
          </w:p>
        </w:tc>
      </w:tr>
      <w:tr w:rsidR="00B03A51" w:rsidTr="00B03A51">
        <w:tc>
          <w:tcPr>
            <w:tcW w:w="568" w:type="dxa"/>
          </w:tcPr>
          <w:p w:rsidR="00B03A51" w:rsidRDefault="000312D3" w:rsidP="00B03A51">
            <w:pPr>
              <w:jc w:val="center"/>
            </w:pPr>
            <w:r>
              <w:t>9</w:t>
            </w:r>
          </w:p>
        </w:tc>
        <w:tc>
          <w:tcPr>
            <w:tcW w:w="4251" w:type="dxa"/>
          </w:tcPr>
          <w:p w:rsidR="00B03A51" w:rsidRDefault="00B03A51" w:rsidP="00B03A51">
            <w:r>
              <w:t>L</w:t>
            </w:r>
            <w:r w:rsidRPr="00B03A51">
              <w:t>ê</w:t>
            </w:r>
            <w:r>
              <w:t xml:space="preserve"> Th</w:t>
            </w:r>
            <w:r w:rsidRPr="00B03A51">
              <w:t>ị</w:t>
            </w:r>
            <w:r>
              <w:t xml:space="preserve"> Hu</w:t>
            </w:r>
            <w:r w:rsidRPr="00B03A51">
              <w:t>ệ</w:t>
            </w:r>
            <w:r>
              <w:t xml:space="preserve"> </w:t>
            </w:r>
          </w:p>
        </w:tc>
        <w:tc>
          <w:tcPr>
            <w:tcW w:w="2411" w:type="dxa"/>
          </w:tcPr>
          <w:p w:rsidR="00B03A51" w:rsidRDefault="00B03A51" w:rsidP="00B03A51">
            <w:pPr>
              <w:jc w:val="center"/>
            </w:pPr>
            <w:r>
              <w:t>50.000</w:t>
            </w:r>
            <w:r w:rsidRPr="00B03A51">
              <w:t>đ</w:t>
            </w:r>
          </w:p>
        </w:tc>
        <w:tc>
          <w:tcPr>
            <w:tcW w:w="2233" w:type="dxa"/>
          </w:tcPr>
          <w:p w:rsidR="00B03A51" w:rsidRDefault="00B03A51" w:rsidP="00B03A51">
            <w:pPr>
              <w:jc w:val="center"/>
            </w:pPr>
          </w:p>
        </w:tc>
      </w:tr>
      <w:tr w:rsidR="009A231A" w:rsidTr="00B03A51">
        <w:tc>
          <w:tcPr>
            <w:tcW w:w="568" w:type="dxa"/>
          </w:tcPr>
          <w:p w:rsidR="009A231A" w:rsidRDefault="009A231A" w:rsidP="00B03A51">
            <w:pPr>
              <w:jc w:val="center"/>
            </w:pPr>
            <w:r>
              <w:t>10</w:t>
            </w:r>
          </w:p>
        </w:tc>
        <w:tc>
          <w:tcPr>
            <w:tcW w:w="4251" w:type="dxa"/>
          </w:tcPr>
          <w:p w:rsidR="009A231A" w:rsidRDefault="009A231A" w:rsidP="00B03A51">
            <w:r>
              <w:t>M</w:t>
            </w:r>
            <w:r w:rsidRPr="009A231A">
              <w:t>ạc</w:t>
            </w:r>
            <w:r>
              <w:t xml:space="preserve"> Th</w:t>
            </w:r>
            <w:r w:rsidRPr="009A231A">
              <w:t>ành</w:t>
            </w:r>
            <w:r>
              <w:t xml:space="preserve"> Linh</w:t>
            </w:r>
          </w:p>
        </w:tc>
        <w:tc>
          <w:tcPr>
            <w:tcW w:w="2411" w:type="dxa"/>
          </w:tcPr>
          <w:p w:rsidR="009A231A" w:rsidRDefault="009A231A" w:rsidP="00B03A51">
            <w:pPr>
              <w:jc w:val="center"/>
            </w:pPr>
            <w:r>
              <w:t>30.000</w:t>
            </w:r>
            <w:r w:rsidRPr="009A231A">
              <w:t>đ</w:t>
            </w:r>
          </w:p>
        </w:tc>
        <w:tc>
          <w:tcPr>
            <w:tcW w:w="2233" w:type="dxa"/>
          </w:tcPr>
          <w:p w:rsidR="009A231A" w:rsidRDefault="009A231A" w:rsidP="00B03A51">
            <w:pPr>
              <w:jc w:val="center"/>
            </w:pPr>
          </w:p>
        </w:tc>
      </w:tr>
      <w:tr w:rsidR="00B03A51" w:rsidTr="00B03A51">
        <w:tc>
          <w:tcPr>
            <w:tcW w:w="568" w:type="dxa"/>
          </w:tcPr>
          <w:p w:rsidR="00B03A51" w:rsidRDefault="009A231A" w:rsidP="00B03A51">
            <w:pPr>
              <w:jc w:val="center"/>
            </w:pPr>
            <w:r>
              <w:t>11</w:t>
            </w:r>
          </w:p>
        </w:tc>
        <w:tc>
          <w:tcPr>
            <w:tcW w:w="4251" w:type="dxa"/>
          </w:tcPr>
          <w:p w:rsidR="00B03A51" w:rsidRDefault="00B03A51" w:rsidP="00B03A51">
            <w:r>
              <w:t>Nguy</w:t>
            </w:r>
            <w:r w:rsidRPr="00B03A51">
              <w:t>ễn</w:t>
            </w:r>
            <w:r>
              <w:t xml:space="preserve"> Tu</w:t>
            </w:r>
            <w:r w:rsidRPr="00B03A51">
              <w:t>ấn</w:t>
            </w:r>
            <w:r>
              <w:t xml:space="preserve"> Anh</w:t>
            </w:r>
          </w:p>
        </w:tc>
        <w:tc>
          <w:tcPr>
            <w:tcW w:w="2411" w:type="dxa"/>
          </w:tcPr>
          <w:p w:rsidR="00B03A51" w:rsidRDefault="000312D3" w:rsidP="00B03A51">
            <w:pPr>
              <w:jc w:val="center"/>
            </w:pPr>
            <w:r>
              <w:t>30.000</w:t>
            </w:r>
            <w:r w:rsidRPr="000312D3">
              <w:t>đ</w:t>
            </w:r>
          </w:p>
        </w:tc>
        <w:tc>
          <w:tcPr>
            <w:tcW w:w="2233" w:type="dxa"/>
          </w:tcPr>
          <w:p w:rsidR="00B03A51" w:rsidRDefault="00B03A51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12</w:t>
            </w:r>
          </w:p>
        </w:tc>
        <w:tc>
          <w:tcPr>
            <w:tcW w:w="4251" w:type="dxa"/>
          </w:tcPr>
          <w:p w:rsidR="000312D3" w:rsidRDefault="000312D3" w:rsidP="00B03A51">
            <w:r>
              <w:t>T</w:t>
            </w:r>
            <w:r w:rsidRPr="00B03A51">
              <w:t>ống</w:t>
            </w:r>
            <w:r>
              <w:t xml:space="preserve"> Th</w:t>
            </w:r>
            <w:r w:rsidRPr="00B03A51">
              <w:t>ị</w:t>
            </w:r>
            <w:r>
              <w:t xml:space="preserve"> M</w:t>
            </w:r>
            <w:r w:rsidRPr="00B03A51">
              <w:t>ỹ</w:t>
            </w:r>
            <w:r>
              <w:t xml:space="preserve"> Ch</w:t>
            </w:r>
            <w:r w:rsidRPr="00B03A51">
              <w:t>â</w:t>
            </w:r>
            <w:r>
              <w:t>u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13</w:t>
            </w:r>
          </w:p>
        </w:tc>
        <w:tc>
          <w:tcPr>
            <w:tcW w:w="4251" w:type="dxa"/>
          </w:tcPr>
          <w:p w:rsidR="000312D3" w:rsidRDefault="000312D3" w:rsidP="00B03A51">
            <w:r>
              <w:t>L</w:t>
            </w:r>
            <w:r w:rsidRPr="00B03A51">
              <w:t>ê</w:t>
            </w:r>
            <w:r>
              <w:t xml:space="preserve"> Th</w:t>
            </w:r>
            <w:r w:rsidRPr="00B03A51">
              <w:t>ị</w:t>
            </w:r>
            <w:r>
              <w:t xml:space="preserve"> Ho</w:t>
            </w:r>
            <w:r w:rsidRPr="00B03A51">
              <w:t>à</w:t>
            </w:r>
            <w:r>
              <w:t>i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14</w:t>
            </w:r>
          </w:p>
        </w:tc>
        <w:tc>
          <w:tcPr>
            <w:tcW w:w="4251" w:type="dxa"/>
          </w:tcPr>
          <w:p w:rsidR="000312D3" w:rsidRDefault="000312D3" w:rsidP="00B03A51">
            <w:r>
              <w:t>Nguy</w:t>
            </w:r>
            <w:r w:rsidRPr="00B03A51">
              <w:t>ễn</w:t>
            </w:r>
            <w:r>
              <w:t xml:space="preserve"> Th</w:t>
            </w:r>
            <w:r w:rsidRPr="00B03A51">
              <w:t>ị</w:t>
            </w:r>
            <w:r>
              <w:t xml:space="preserve"> Ph</w:t>
            </w:r>
            <w:r w:rsidRPr="00B03A51">
              <w:t>ươn</w:t>
            </w:r>
            <w:r>
              <w:t>g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15</w:t>
            </w:r>
          </w:p>
        </w:tc>
        <w:tc>
          <w:tcPr>
            <w:tcW w:w="4251" w:type="dxa"/>
          </w:tcPr>
          <w:p w:rsidR="000312D3" w:rsidRDefault="000312D3" w:rsidP="00B03A51">
            <w:r>
              <w:t>Ph</w:t>
            </w:r>
            <w:r w:rsidRPr="00B03A51">
              <w:t>ạm</w:t>
            </w:r>
            <w:r>
              <w:t xml:space="preserve"> Th</w:t>
            </w:r>
            <w:r w:rsidRPr="00B03A51">
              <w:t>ị</w:t>
            </w:r>
            <w:r>
              <w:t xml:space="preserve"> Thu</w:t>
            </w:r>
            <w:r w:rsidRPr="00B03A51">
              <w:t>ỷ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16</w:t>
            </w:r>
          </w:p>
        </w:tc>
        <w:tc>
          <w:tcPr>
            <w:tcW w:w="4251" w:type="dxa"/>
          </w:tcPr>
          <w:p w:rsidR="000312D3" w:rsidRDefault="000312D3" w:rsidP="00B03A51">
            <w:r>
              <w:t>Lim Th</w:t>
            </w:r>
            <w:r w:rsidRPr="00B03A51">
              <w:t>ị</w:t>
            </w:r>
            <w:r>
              <w:t xml:space="preserve"> Ph</w:t>
            </w:r>
            <w:r w:rsidRPr="00B03A51">
              <w:t>ươn</w:t>
            </w:r>
            <w:r>
              <w:t>g Th</w:t>
            </w:r>
            <w:r w:rsidRPr="00B03A51">
              <w:t>ảo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17</w:t>
            </w:r>
          </w:p>
        </w:tc>
        <w:tc>
          <w:tcPr>
            <w:tcW w:w="4251" w:type="dxa"/>
          </w:tcPr>
          <w:p w:rsidR="000312D3" w:rsidRDefault="000312D3" w:rsidP="00B03A51">
            <w:r>
              <w:t>Vi Th</w:t>
            </w:r>
            <w:r w:rsidRPr="00B03A51">
              <w:t>ị</w:t>
            </w:r>
            <w:r>
              <w:t xml:space="preserve"> Lan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18</w:t>
            </w:r>
          </w:p>
        </w:tc>
        <w:tc>
          <w:tcPr>
            <w:tcW w:w="4251" w:type="dxa"/>
          </w:tcPr>
          <w:p w:rsidR="000312D3" w:rsidRDefault="000312D3" w:rsidP="00B03A51">
            <w:r>
              <w:t>Phan Th</w:t>
            </w:r>
            <w:r w:rsidRPr="00B03A51">
              <w:t>ị</w:t>
            </w:r>
            <w:r>
              <w:t xml:space="preserve"> H</w:t>
            </w:r>
            <w:r w:rsidRPr="00B03A51">
              <w:t>ải</w:t>
            </w:r>
            <w:r>
              <w:t xml:space="preserve"> Y</w:t>
            </w:r>
            <w:r w:rsidRPr="00B03A51">
              <w:t>ến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19</w:t>
            </w:r>
          </w:p>
        </w:tc>
        <w:tc>
          <w:tcPr>
            <w:tcW w:w="4251" w:type="dxa"/>
          </w:tcPr>
          <w:p w:rsidR="000312D3" w:rsidRDefault="000312D3" w:rsidP="00B03A51">
            <w:r>
              <w:t>Vi Th</w:t>
            </w:r>
            <w:r w:rsidRPr="00B03A51">
              <w:t>ị</w:t>
            </w:r>
            <w:r>
              <w:t xml:space="preserve"> Nang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20</w:t>
            </w:r>
          </w:p>
        </w:tc>
        <w:tc>
          <w:tcPr>
            <w:tcW w:w="4251" w:type="dxa"/>
          </w:tcPr>
          <w:p w:rsidR="000312D3" w:rsidRDefault="000312D3" w:rsidP="00B03A51">
            <w:r>
              <w:t>S</w:t>
            </w:r>
            <w:r w:rsidRPr="00B03A51">
              <w:t>ầm</w:t>
            </w:r>
            <w:r>
              <w:t xml:space="preserve"> Th</w:t>
            </w:r>
            <w:r w:rsidRPr="00B03A51">
              <w:t>ị</w:t>
            </w:r>
            <w:r>
              <w:t xml:space="preserve"> Giang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21</w:t>
            </w:r>
          </w:p>
        </w:tc>
        <w:tc>
          <w:tcPr>
            <w:tcW w:w="4251" w:type="dxa"/>
          </w:tcPr>
          <w:p w:rsidR="000312D3" w:rsidRDefault="000312D3" w:rsidP="00B03A51">
            <w:r>
              <w:t>Nguy</w:t>
            </w:r>
            <w:r w:rsidRPr="00B03A51">
              <w:t>ễn</w:t>
            </w:r>
            <w:r>
              <w:t xml:space="preserve"> Th</w:t>
            </w:r>
            <w:r w:rsidRPr="00B03A51">
              <w:t>ị</w:t>
            </w:r>
            <w:r>
              <w:t xml:space="preserve"> Thu Ho</w:t>
            </w:r>
            <w:r w:rsidRPr="00B03A51">
              <w:t>ài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22</w:t>
            </w:r>
          </w:p>
        </w:tc>
        <w:tc>
          <w:tcPr>
            <w:tcW w:w="4251" w:type="dxa"/>
          </w:tcPr>
          <w:p w:rsidR="000312D3" w:rsidRDefault="000312D3" w:rsidP="00B03A51">
            <w:r>
              <w:t>Nguy</w:t>
            </w:r>
            <w:r w:rsidRPr="000312D3">
              <w:t>ễn</w:t>
            </w:r>
            <w:r>
              <w:t xml:space="preserve"> Th</w:t>
            </w:r>
            <w:r w:rsidRPr="000312D3">
              <w:t>ị</w:t>
            </w:r>
            <w:r>
              <w:t xml:space="preserve"> Trang Nhung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23</w:t>
            </w:r>
          </w:p>
        </w:tc>
        <w:tc>
          <w:tcPr>
            <w:tcW w:w="4251" w:type="dxa"/>
          </w:tcPr>
          <w:p w:rsidR="000312D3" w:rsidRDefault="000312D3" w:rsidP="00B03A51">
            <w:r>
              <w:t>Nguy</w:t>
            </w:r>
            <w:r w:rsidRPr="000312D3">
              <w:t>ễn</w:t>
            </w:r>
            <w:r>
              <w:t xml:space="preserve"> </w:t>
            </w:r>
            <w:r w:rsidRPr="000312D3">
              <w:t>Đình</w:t>
            </w:r>
            <w:r>
              <w:t xml:space="preserve"> Ph</w:t>
            </w:r>
            <w:r w:rsidRPr="000312D3">
              <w:t>ùng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24</w:t>
            </w:r>
          </w:p>
        </w:tc>
        <w:tc>
          <w:tcPr>
            <w:tcW w:w="4251" w:type="dxa"/>
          </w:tcPr>
          <w:p w:rsidR="000312D3" w:rsidRDefault="000312D3" w:rsidP="00B03A51">
            <w:r>
              <w:t>L</w:t>
            </w:r>
            <w:r w:rsidRPr="000312D3">
              <w:t>ô</w:t>
            </w:r>
            <w:r>
              <w:t xml:space="preserve"> Th</w:t>
            </w:r>
            <w:r w:rsidRPr="000312D3">
              <w:t>ị</w:t>
            </w:r>
            <w:r>
              <w:t xml:space="preserve"> M</w:t>
            </w:r>
            <w:r w:rsidRPr="000312D3">
              <w:t>ơ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25</w:t>
            </w:r>
          </w:p>
        </w:tc>
        <w:tc>
          <w:tcPr>
            <w:tcW w:w="4251" w:type="dxa"/>
          </w:tcPr>
          <w:p w:rsidR="000312D3" w:rsidRDefault="000312D3" w:rsidP="00B03A51">
            <w:r>
              <w:t>H</w:t>
            </w:r>
            <w:r w:rsidRPr="000312D3">
              <w:t>ồ</w:t>
            </w:r>
            <w:r>
              <w:t xml:space="preserve"> Th</w:t>
            </w:r>
            <w:r w:rsidRPr="000312D3">
              <w:t>ị</w:t>
            </w:r>
            <w:r>
              <w:t xml:space="preserve"> Thu</w:t>
            </w:r>
            <w:r w:rsidRPr="000312D3">
              <w:t>ỷ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26</w:t>
            </w:r>
          </w:p>
        </w:tc>
        <w:tc>
          <w:tcPr>
            <w:tcW w:w="4251" w:type="dxa"/>
          </w:tcPr>
          <w:p w:rsidR="000312D3" w:rsidRDefault="000312D3" w:rsidP="00B03A51">
            <w:r>
              <w:t>L</w:t>
            </w:r>
            <w:r w:rsidRPr="000312D3">
              <w:t>ê</w:t>
            </w:r>
            <w:r>
              <w:t xml:space="preserve"> Th</w:t>
            </w:r>
            <w:r w:rsidRPr="000312D3">
              <w:t>ị</w:t>
            </w:r>
            <w:r>
              <w:t xml:space="preserve"> Thu Huy</w:t>
            </w:r>
            <w:r w:rsidRPr="000312D3">
              <w:t>ền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27</w:t>
            </w:r>
          </w:p>
        </w:tc>
        <w:tc>
          <w:tcPr>
            <w:tcW w:w="4251" w:type="dxa"/>
          </w:tcPr>
          <w:p w:rsidR="000312D3" w:rsidRDefault="000312D3" w:rsidP="00B03A51">
            <w:r>
              <w:t>H</w:t>
            </w:r>
            <w:r w:rsidRPr="000312D3">
              <w:t>ồ</w:t>
            </w:r>
            <w:r>
              <w:t xml:space="preserve"> Th</w:t>
            </w:r>
            <w:r w:rsidRPr="000312D3">
              <w:t>ị</w:t>
            </w:r>
            <w:r>
              <w:t xml:space="preserve"> Thanh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28</w:t>
            </w:r>
          </w:p>
        </w:tc>
        <w:tc>
          <w:tcPr>
            <w:tcW w:w="4251" w:type="dxa"/>
          </w:tcPr>
          <w:p w:rsidR="000312D3" w:rsidRDefault="000312D3" w:rsidP="00B03A51">
            <w:r>
              <w:t>Phan Xu</w:t>
            </w:r>
            <w:r w:rsidRPr="000312D3">
              <w:t>â</w:t>
            </w:r>
            <w:r>
              <w:t>n Đ</w:t>
            </w:r>
            <w:r w:rsidRPr="000312D3">
              <w:t>ức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29</w:t>
            </w:r>
          </w:p>
        </w:tc>
        <w:tc>
          <w:tcPr>
            <w:tcW w:w="4251" w:type="dxa"/>
          </w:tcPr>
          <w:p w:rsidR="000312D3" w:rsidRDefault="000312D3" w:rsidP="00B03A51">
            <w:r>
              <w:t>Vi Th</w:t>
            </w:r>
            <w:r w:rsidRPr="000312D3">
              <w:t>ị</w:t>
            </w:r>
            <w:r>
              <w:t xml:space="preserve"> B</w:t>
            </w:r>
            <w:r w:rsidRPr="000312D3">
              <w:t>ốn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30</w:t>
            </w:r>
          </w:p>
        </w:tc>
        <w:tc>
          <w:tcPr>
            <w:tcW w:w="4251" w:type="dxa"/>
          </w:tcPr>
          <w:p w:rsidR="000312D3" w:rsidRDefault="000312D3" w:rsidP="00B03A51">
            <w:r>
              <w:t>Nguy</w:t>
            </w:r>
            <w:r w:rsidRPr="000312D3">
              <w:t>ễn</w:t>
            </w:r>
            <w:r>
              <w:t xml:space="preserve"> Th</w:t>
            </w:r>
            <w:r w:rsidRPr="000312D3">
              <w:t>ị</w:t>
            </w:r>
            <w:r>
              <w:t xml:space="preserve"> Ng</w:t>
            </w:r>
            <w:r w:rsidRPr="000312D3">
              <w:t>ọc</w:t>
            </w:r>
            <w:r>
              <w:t xml:space="preserve"> H</w:t>
            </w:r>
            <w:r w:rsidRPr="000312D3">
              <w:t>ạnh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31</w:t>
            </w:r>
          </w:p>
        </w:tc>
        <w:tc>
          <w:tcPr>
            <w:tcW w:w="4251" w:type="dxa"/>
          </w:tcPr>
          <w:p w:rsidR="000312D3" w:rsidRDefault="000312D3" w:rsidP="00B03A51">
            <w:r>
              <w:t>Vi Th</w:t>
            </w:r>
            <w:r w:rsidRPr="000312D3">
              <w:t>ị</w:t>
            </w:r>
            <w:r>
              <w:t xml:space="preserve"> T</w:t>
            </w:r>
            <w:r w:rsidRPr="000312D3">
              <w:t>ư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32</w:t>
            </w:r>
          </w:p>
        </w:tc>
        <w:tc>
          <w:tcPr>
            <w:tcW w:w="4251" w:type="dxa"/>
          </w:tcPr>
          <w:p w:rsidR="000312D3" w:rsidRDefault="000312D3" w:rsidP="00B03A51">
            <w:r>
              <w:t>T</w:t>
            </w:r>
            <w:r w:rsidRPr="000312D3">
              <w:t>ống</w:t>
            </w:r>
            <w:r>
              <w:t xml:space="preserve"> Th</w:t>
            </w:r>
            <w:r w:rsidRPr="000312D3">
              <w:t>ị</w:t>
            </w:r>
            <w:r>
              <w:t xml:space="preserve"> C</w:t>
            </w:r>
            <w:r w:rsidRPr="000312D3">
              <w:t>úc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33</w:t>
            </w:r>
          </w:p>
        </w:tc>
        <w:tc>
          <w:tcPr>
            <w:tcW w:w="4251" w:type="dxa"/>
          </w:tcPr>
          <w:p w:rsidR="000312D3" w:rsidRDefault="000312D3" w:rsidP="00B03A51">
            <w:r w:rsidRPr="000312D3">
              <w:t>Đ</w:t>
            </w:r>
            <w:r>
              <w:t>inh Th</w:t>
            </w:r>
            <w:r w:rsidRPr="000312D3">
              <w:t>ị</w:t>
            </w:r>
            <w:r>
              <w:t xml:space="preserve"> Thu Trang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34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>Vi H</w:t>
            </w:r>
            <w:r w:rsidRPr="000312D3">
              <w:t>ữu</w:t>
            </w:r>
            <w:r>
              <w:t xml:space="preserve"> Đ</w:t>
            </w:r>
            <w:r w:rsidRPr="000312D3">
              <w:t>ức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35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>L</w:t>
            </w:r>
            <w:r w:rsidRPr="000312D3">
              <w:t>ươ</w:t>
            </w:r>
            <w:r>
              <w:t>ng Th</w:t>
            </w:r>
            <w:r w:rsidRPr="000312D3">
              <w:t>ị</w:t>
            </w:r>
            <w:r>
              <w:t xml:space="preserve"> Nh</w:t>
            </w:r>
            <w:r w:rsidRPr="000312D3">
              <w:t>ã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36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>Nguy</w:t>
            </w:r>
            <w:r w:rsidRPr="000312D3">
              <w:t>ễn</w:t>
            </w:r>
            <w:r>
              <w:t xml:space="preserve"> Th</w:t>
            </w:r>
            <w:r w:rsidRPr="000312D3">
              <w:t>ị</w:t>
            </w:r>
            <w:r>
              <w:t xml:space="preserve"> Tu</w:t>
            </w:r>
            <w:r w:rsidRPr="000312D3">
              <w:t>ỳ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lastRenderedPageBreak/>
              <w:t>37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>Tr</w:t>
            </w:r>
            <w:r w:rsidRPr="000312D3">
              <w:t>ần</w:t>
            </w:r>
            <w:r>
              <w:t xml:space="preserve"> Anh Tu</w:t>
            </w:r>
            <w:r w:rsidRPr="000312D3">
              <w:t>ấn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38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>Tr</w:t>
            </w:r>
            <w:r w:rsidRPr="000312D3">
              <w:t>ần</w:t>
            </w:r>
            <w:r>
              <w:t xml:space="preserve"> Thu</w:t>
            </w:r>
            <w:r w:rsidRPr="000312D3">
              <w:t>ý</w:t>
            </w:r>
            <w:r>
              <w:t xml:space="preserve"> Ng</w:t>
            </w:r>
            <w:r w:rsidRPr="000312D3">
              <w:t>â</w:t>
            </w:r>
            <w:r>
              <w:t>n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38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>H</w:t>
            </w:r>
            <w:r w:rsidRPr="000312D3">
              <w:t>ủn</w:t>
            </w:r>
            <w:r>
              <w:t xml:space="preserve"> Vi Th</w:t>
            </w:r>
            <w:r w:rsidRPr="000312D3">
              <w:t>ành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49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 xml:space="preserve">Vi Nam </w:t>
            </w:r>
            <w:r w:rsidRPr="000312D3">
              <w:t>Đô</w:t>
            </w:r>
            <w:r>
              <w:t>ng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41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>Quang Th</w:t>
            </w:r>
            <w:r w:rsidRPr="000312D3">
              <w:t>ị</w:t>
            </w:r>
            <w:r>
              <w:t xml:space="preserve"> Y</w:t>
            </w:r>
            <w:r w:rsidRPr="000312D3">
              <w:t>ến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42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>Vi Ng</w:t>
            </w:r>
            <w:r w:rsidRPr="000312D3">
              <w:t>ọc</w:t>
            </w:r>
            <w:r>
              <w:t xml:space="preserve"> Tr</w:t>
            </w:r>
            <w:r w:rsidRPr="000312D3">
              <w:t>â</w:t>
            </w:r>
            <w:r>
              <w:t>m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43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>L</w:t>
            </w:r>
            <w:r w:rsidRPr="000312D3">
              <w:t>ươ</w:t>
            </w:r>
            <w:r>
              <w:t>ng Qu</w:t>
            </w:r>
            <w:r w:rsidRPr="000312D3">
              <w:t>ý</w:t>
            </w:r>
            <w:r>
              <w:t xml:space="preserve"> Nh</w:t>
            </w:r>
            <w:r w:rsidRPr="000312D3">
              <w:t>â</w:t>
            </w:r>
            <w:r>
              <w:t>n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44</w:t>
            </w:r>
          </w:p>
        </w:tc>
        <w:tc>
          <w:tcPr>
            <w:tcW w:w="4251" w:type="dxa"/>
          </w:tcPr>
          <w:p w:rsidR="000312D3" w:rsidRPr="000312D3" w:rsidRDefault="000312D3" w:rsidP="00B03A51">
            <w:r>
              <w:t>S</w:t>
            </w:r>
            <w:r w:rsidRPr="000312D3">
              <w:t>ầm</w:t>
            </w:r>
            <w:r>
              <w:t xml:space="preserve"> Th</w:t>
            </w:r>
            <w:r w:rsidRPr="000312D3">
              <w:t>ị</w:t>
            </w:r>
            <w:r>
              <w:t xml:space="preserve"> Ph</w:t>
            </w:r>
            <w:r w:rsidRPr="000312D3">
              <w:t>ươn</w:t>
            </w:r>
            <w:r>
              <w:t>g Thu</w:t>
            </w:r>
            <w:r w:rsidRPr="000312D3">
              <w:t>ận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9A231A" w:rsidP="00B03A51">
            <w:pPr>
              <w:jc w:val="center"/>
            </w:pPr>
            <w:r>
              <w:t>45</w:t>
            </w:r>
          </w:p>
        </w:tc>
        <w:tc>
          <w:tcPr>
            <w:tcW w:w="4251" w:type="dxa"/>
          </w:tcPr>
          <w:p w:rsidR="000312D3" w:rsidRDefault="000312D3" w:rsidP="00B03A51">
            <w:r>
              <w:t>V</w:t>
            </w:r>
            <w:r w:rsidRPr="000312D3">
              <w:t>õ</w:t>
            </w:r>
            <w:r>
              <w:t xml:space="preserve"> Th</w:t>
            </w:r>
            <w:r w:rsidRPr="000312D3">
              <w:t>ị</w:t>
            </w:r>
            <w:r>
              <w:t xml:space="preserve"> Ng</w:t>
            </w:r>
            <w:r w:rsidRPr="000312D3">
              <w:t>à</w:t>
            </w:r>
          </w:p>
        </w:tc>
        <w:tc>
          <w:tcPr>
            <w:tcW w:w="2411" w:type="dxa"/>
          </w:tcPr>
          <w:p w:rsidR="000312D3" w:rsidRDefault="000312D3" w:rsidP="000312D3">
            <w:pPr>
              <w:jc w:val="center"/>
            </w:pPr>
            <w:r w:rsidRPr="00F45BA9">
              <w:t>30.000đ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  <w:tr w:rsidR="000312D3" w:rsidTr="00B03A51">
        <w:tc>
          <w:tcPr>
            <w:tcW w:w="568" w:type="dxa"/>
          </w:tcPr>
          <w:p w:rsidR="000312D3" w:rsidRDefault="000312D3" w:rsidP="00B03A51">
            <w:pPr>
              <w:jc w:val="center"/>
            </w:pPr>
          </w:p>
        </w:tc>
        <w:tc>
          <w:tcPr>
            <w:tcW w:w="4251" w:type="dxa"/>
          </w:tcPr>
          <w:p w:rsidR="000312D3" w:rsidRDefault="000312D3" w:rsidP="00B03A51">
            <w:r>
              <w:t>………</w:t>
            </w:r>
          </w:p>
        </w:tc>
        <w:tc>
          <w:tcPr>
            <w:tcW w:w="2411" w:type="dxa"/>
          </w:tcPr>
          <w:p w:rsidR="000312D3" w:rsidRPr="00207373" w:rsidRDefault="00207373" w:rsidP="00B03A51">
            <w:pPr>
              <w:jc w:val="center"/>
              <w:rPr>
                <w:b/>
              </w:rPr>
            </w:pPr>
            <w:r w:rsidRPr="00207373">
              <w:rPr>
                <w:b/>
              </w:rPr>
              <w:t>1.660.000đ</w:t>
            </w:r>
          </w:p>
        </w:tc>
        <w:tc>
          <w:tcPr>
            <w:tcW w:w="2233" w:type="dxa"/>
          </w:tcPr>
          <w:p w:rsidR="000312D3" w:rsidRDefault="000312D3" w:rsidP="00B03A51">
            <w:pPr>
              <w:jc w:val="center"/>
            </w:pPr>
          </w:p>
        </w:tc>
      </w:tr>
    </w:tbl>
    <w:p w:rsidR="00B03A51" w:rsidRDefault="00207373" w:rsidP="005E02BA">
      <w:pPr>
        <w:rPr>
          <w:b/>
        </w:rPr>
      </w:pPr>
      <w:r>
        <w:t xml:space="preserve"> T</w:t>
      </w:r>
      <w:r w:rsidRPr="00207373">
        <w:t>ính</w:t>
      </w:r>
      <w:r>
        <w:t xml:space="preserve"> đ</w:t>
      </w:r>
      <w:r w:rsidRPr="00207373">
        <w:t>ến</w:t>
      </w:r>
      <w:r>
        <w:t xml:space="preserve"> hi</w:t>
      </w:r>
      <w:r w:rsidRPr="00207373">
        <w:t>ện</w:t>
      </w:r>
      <w:r>
        <w:t xml:space="preserve"> t</w:t>
      </w:r>
      <w:r w:rsidRPr="00207373">
        <w:t>ại</w:t>
      </w:r>
      <w:r>
        <w:t xml:space="preserve"> c</w:t>
      </w:r>
      <w:r w:rsidRPr="00207373">
        <w:t>ó</w:t>
      </w:r>
      <w:r>
        <w:t xml:space="preserve"> 45 c</w:t>
      </w:r>
      <w:r w:rsidRPr="00207373">
        <w:t>án</w:t>
      </w:r>
      <w:r>
        <w:t xml:space="preserve"> b</w:t>
      </w:r>
      <w:r w:rsidRPr="00207373">
        <w:t>ộ</w:t>
      </w:r>
      <w:r>
        <w:t xml:space="preserve">, </w:t>
      </w:r>
      <w:r w:rsidRPr="00207373">
        <w:t>đ</w:t>
      </w:r>
      <w:r>
        <w:t>o</w:t>
      </w:r>
      <w:r w:rsidRPr="00207373">
        <w:t>àn</w:t>
      </w:r>
      <w:r>
        <w:t xml:space="preserve"> vi</w:t>
      </w:r>
      <w:r w:rsidRPr="00207373">
        <w:t>ê</w:t>
      </w:r>
      <w:r>
        <w:t xml:space="preserve">n tham gia </w:t>
      </w:r>
      <w:r w:rsidRPr="00207373">
        <w:t>ủng</w:t>
      </w:r>
      <w:r>
        <w:t xml:space="preserve"> h</w:t>
      </w:r>
      <w:r w:rsidRPr="00207373">
        <w:t>ộ</w:t>
      </w:r>
      <w:r>
        <w:t xml:space="preserve"> em S</w:t>
      </w:r>
      <w:r w:rsidRPr="00207373">
        <w:t>ầm</w:t>
      </w:r>
      <w:r>
        <w:t xml:space="preserve"> Minh Cư</w:t>
      </w:r>
      <w:r w:rsidRPr="00207373">
        <w:t>ờng</w:t>
      </w:r>
      <w:r>
        <w:t xml:space="preserve"> v</w:t>
      </w:r>
      <w:r w:rsidRPr="00207373">
        <w:t>ới</w:t>
      </w:r>
      <w:r>
        <w:t xml:space="preserve"> t</w:t>
      </w:r>
      <w:r w:rsidRPr="00207373">
        <w:t>ổng</w:t>
      </w:r>
      <w:r>
        <w:t xml:space="preserve"> s</w:t>
      </w:r>
      <w:r w:rsidRPr="00207373">
        <w:t>ố</w:t>
      </w:r>
      <w:r>
        <w:t xml:space="preserve"> ti</w:t>
      </w:r>
      <w:r w:rsidRPr="00207373">
        <w:t>ền</w:t>
      </w:r>
      <w:r>
        <w:t xml:space="preserve"> thu đư</w:t>
      </w:r>
      <w:r w:rsidRPr="00207373">
        <w:t>ợc</w:t>
      </w:r>
      <w:r>
        <w:t xml:space="preserve"> đ</w:t>
      </w:r>
      <w:r w:rsidRPr="00207373">
        <w:t>ế</w:t>
      </w:r>
      <w:r>
        <w:t>n hi</w:t>
      </w:r>
      <w:r w:rsidRPr="00207373">
        <w:t>ện</w:t>
      </w:r>
      <w:r>
        <w:t xml:space="preserve"> t</w:t>
      </w:r>
      <w:r w:rsidRPr="00207373">
        <w:t>ại</w:t>
      </w:r>
      <w:r>
        <w:t xml:space="preserve"> l</w:t>
      </w:r>
      <w:r w:rsidRPr="00207373">
        <w:t>à</w:t>
      </w:r>
      <w:r>
        <w:t xml:space="preserve">: </w:t>
      </w:r>
      <w:r w:rsidRPr="00207373">
        <w:rPr>
          <w:b/>
        </w:rPr>
        <w:t>1.660.000đ</w:t>
      </w:r>
      <w:r w:rsidRPr="00207373">
        <w:rPr>
          <w:b/>
          <w:i/>
        </w:rPr>
        <w:t xml:space="preserve"> (Một triệu sáu trăm sáu mươi nghì đồng)</w:t>
      </w:r>
      <w:r>
        <w:rPr>
          <w:b/>
          <w:i/>
        </w:rPr>
        <w:t xml:space="preserve"> </w:t>
      </w:r>
    </w:p>
    <w:p w:rsidR="00207373" w:rsidRPr="00207373" w:rsidRDefault="00207373" w:rsidP="005E02BA">
      <w:r>
        <w:t xml:space="preserve">BCH </w:t>
      </w:r>
      <w:r w:rsidRPr="00207373">
        <w:t>đ</w:t>
      </w:r>
      <w:r>
        <w:t>o</w:t>
      </w:r>
      <w:r w:rsidRPr="00207373">
        <w:t>àn</w:t>
      </w:r>
      <w:r>
        <w:t xml:space="preserve"> xin c</w:t>
      </w:r>
      <w:r w:rsidRPr="00207373">
        <w:t>ảm</w:t>
      </w:r>
      <w:r>
        <w:t xml:space="preserve"> </w:t>
      </w:r>
      <w:r w:rsidRPr="00207373">
        <w:t>ơ</w:t>
      </w:r>
      <w:r>
        <w:t>n nh</w:t>
      </w:r>
      <w:r w:rsidRPr="00207373">
        <w:t>ững</w:t>
      </w:r>
      <w:r>
        <w:t xml:space="preserve"> t</w:t>
      </w:r>
      <w:r w:rsidRPr="00207373">
        <w:t>ấm</w:t>
      </w:r>
      <w:r>
        <w:t xml:space="preserve"> l</w:t>
      </w:r>
      <w:r w:rsidRPr="00207373">
        <w:t>òng</w:t>
      </w:r>
      <w:r>
        <w:t xml:space="preserve"> h</w:t>
      </w:r>
      <w:r w:rsidRPr="00207373">
        <w:t>ảo</w:t>
      </w:r>
      <w:r>
        <w:t xml:space="preserve"> t</w:t>
      </w:r>
      <w:r w:rsidRPr="00207373">
        <w:t>â</w:t>
      </w:r>
      <w:r>
        <w:t xml:space="preserve">m </w:t>
      </w:r>
      <w:r w:rsidRPr="00207373">
        <w:t>đã</w:t>
      </w:r>
      <w:r>
        <w:t xml:space="preserve"> </w:t>
      </w:r>
      <w:r w:rsidRPr="00207373">
        <w:t>ủng</w:t>
      </w:r>
      <w:r>
        <w:t xml:space="preserve"> h</w:t>
      </w:r>
      <w:r w:rsidRPr="00207373">
        <w:t>ộ</w:t>
      </w:r>
      <w:r>
        <w:t xml:space="preserve"> v</w:t>
      </w:r>
      <w:r w:rsidRPr="00207373">
        <w:t>à</w:t>
      </w:r>
      <w:r>
        <w:t xml:space="preserve"> BCH </w:t>
      </w:r>
      <w:r w:rsidRPr="00207373">
        <w:t>đ</w:t>
      </w:r>
      <w:r>
        <w:t>o</w:t>
      </w:r>
      <w:r w:rsidRPr="00207373">
        <w:t>àn</w:t>
      </w:r>
      <w:r>
        <w:t xml:space="preserve"> v</w:t>
      </w:r>
      <w:r w:rsidRPr="00207373">
        <w:t>ẫn</w:t>
      </w:r>
      <w:r>
        <w:t xml:space="preserve"> ti</w:t>
      </w:r>
      <w:r w:rsidRPr="00207373">
        <w:t>ếp</w:t>
      </w:r>
      <w:r>
        <w:t xml:space="preserve"> t</w:t>
      </w:r>
      <w:r w:rsidRPr="00207373">
        <w:t>ục</w:t>
      </w:r>
      <w:r>
        <w:t xml:space="preserve"> </w:t>
      </w:r>
      <w:r w:rsidRPr="00207373">
        <w:t>đón</w:t>
      </w:r>
      <w:r>
        <w:t xml:space="preserve"> nh</w:t>
      </w:r>
      <w:r w:rsidRPr="00207373">
        <w:t>ận</w:t>
      </w:r>
      <w:r>
        <w:t xml:space="preserve"> nh</w:t>
      </w:r>
      <w:r w:rsidRPr="00207373">
        <w:t>ững</w:t>
      </w:r>
      <w:r>
        <w:t xml:space="preserve"> s</w:t>
      </w:r>
      <w:r w:rsidRPr="00207373">
        <w:t>ự</w:t>
      </w:r>
      <w:r>
        <w:t xml:space="preserve"> </w:t>
      </w:r>
      <w:r w:rsidRPr="00207373">
        <w:t>đóng</w:t>
      </w:r>
      <w:r>
        <w:t xml:space="preserve"> g</w:t>
      </w:r>
      <w:r w:rsidRPr="00207373">
        <w:t>óp</w:t>
      </w:r>
      <w:r>
        <w:t xml:space="preserve"> </w:t>
      </w:r>
      <w:r w:rsidRPr="00207373">
        <w:t>ủng</w:t>
      </w:r>
      <w:r>
        <w:t xml:space="preserve"> h</w:t>
      </w:r>
      <w:r w:rsidRPr="00207373">
        <w:t>ộ</w:t>
      </w:r>
      <w:r>
        <w:t xml:space="preserve"> đ</w:t>
      </w:r>
      <w:r w:rsidRPr="00207373">
        <w:t>ể</w:t>
      </w:r>
      <w:r>
        <w:t xml:space="preserve"> c</w:t>
      </w:r>
      <w:r w:rsidRPr="00207373">
        <w:t>ó</w:t>
      </w:r>
      <w:r>
        <w:t xml:space="preserve"> th</w:t>
      </w:r>
      <w:r w:rsidRPr="00207373">
        <w:t>ể</w:t>
      </w:r>
      <w:r>
        <w:t xml:space="preserve"> chia s</w:t>
      </w:r>
      <w:r w:rsidRPr="00207373">
        <w:t>ẻ</w:t>
      </w:r>
      <w:r>
        <w:t>, gi</w:t>
      </w:r>
      <w:r w:rsidRPr="00207373">
        <w:t>úp</w:t>
      </w:r>
      <w:r>
        <w:t xml:space="preserve"> đ</w:t>
      </w:r>
      <w:r w:rsidRPr="00207373">
        <w:t>ỡ</w:t>
      </w:r>
      <w:r>
        <w:t xml:space="preserve"> em Cư</w:t>
      </w:r>
      <w:r w:rsidRPr="00207373">
        <w:t>ờng</w:t>
      </w:r>
      <w:r>
        <w:t xml:space="preserve"> b</w:t>
      </w:r>
      <w:r w:rsidRPr="00207373">
        <w:t>ớt</w:t>
      </w:r>
      <w:r>
        <w:t xml:space="preserve"> kh</w:t>
      </w:r>
      <w:r w:rsidRPr="00207373">
        <w:t>ó</w:t>
      </w:r>
      <w:r>
        <w:t xml:space="preserve"> kh</w:t>
      </w:r>
      <w:r w:rsidRPr="00207373">
        <w:t>ă</w:t>
      </w:r>
      <w:r>
        <w:t>n v</w:t>
      </w:r>
      <w:r w:rsidRPr="00207373">
        <w:t>à</w:t>
      </w:r>
      <w:r>
        <w:t xml:space="preserve"> ti</w:t>
      </w:r>
      <w:r w:rsidRPr="00207373">
        <w:t>ếp</w:t>
      </w:r>
      <w:r>
        <w:t xml:space="preserve"> t</w:t>
      </w:r>
      <w:r w:rsidRPr="00207373">
        <w:t>ục</w:t>
      </w:r>
      <w:r>
        <w:t xml:space="preserve"> đ</w:t>
      </w:r>
      <w:r w:rsidRPr="00207373">
        <w:t>ến</w:t>
      </w:r>
      <w:r>
        <w:t xml:space="preserve"> trư</w:t>
      </w:r>
      <w:r w:rsidRPr="00207373">
        <w:t>ờng</w:t>
      </w:r>
      <w:r>
        <w:t xml:space="preserve">…! </w:t>
      </w:r>
    </w:p>
    <w:sectPr w:rsidR="00207373" w:rsidRPr="00207373" w:rsidSect="00C66C06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51"/>
    <w:rsid w:val="000312D3"/>
    <w:rsid w:val="00207373"/>
    <w:rsid w:val="005C1A10"/>
    <w:rsid w:val="005E02BA"/>
    <w:rsid w:val="00890274"/>
    <w:rsid w:val="009A231A"/>
    <w:rsid w:val="00B03A51"/>
    <w:rsid w:val="00C66C06"/>
    <w:rsid w:val="00DA682D"/>
    <w:rsid w:val="00E9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2019-08-23T03:46:00Z</dcterms:created>
  <dcterms:modified xsi:type="dcterms:W3CDTF">2019-08-23T04:22:00Z</dcterms:modified>
</cp:coreProperties>
</file>