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0" w:type="dxa"/>
        <w:tblInd w:w="-562" w:type="dxa"/>
        <w:tblLook w:val="01E0" w:firstRow="1" w:lastRow="1" w:firstColumn="1" w:lastColumn="1" w:noHBand="0" w:noVBand="0"/>
      </w:tblPr>
      <w:tblGrid>
        <w:gridCol w:w="3685"/>
        <w:gridCol w:w="6445"/>
      </w:tblGrid>
      <w:tr w:rsidR="00BD194C" w:rsidRPr="00BD194C" w:rsidTr="00496276">
        <w:trPr>
          <w:trHeight w:val="1074"/>
        </w:trPr>
        <w:tc>
          <w:tcPr>
            <w:tcW w:w="3685" w:type="dxa"/>
          </w:tcPr>
          <w:p w:rsidR="00BD194C" w:rsidRPr="00BD194C" w:rsidRDefault="00BD194C" w:rsidP="00BD194C">
            <w:pPr>
              <w:jc w:val="center"/>
              <w:rPr>
                <w:rFonts w:ascii="Times New Roman" w:hAnsi="Times New Roman"/>
                <w:b/>
                <w:sz w:val="24"/>
              </w:rPr>
            </w:pPr>
            <w:r w:rsidRPr="00BD194C">
              <w:rPr>
                <w:rFonts w:ascii="Times New Roman" w:hAnsi="Times New Roman"/>
                <w:b/>
                <w:sz w:val="24"/>
              </w:rPr>
              <w:t>SỞ Y TẾ NGHỆ AN</w:t>
            </w:r>
          </w:p>
          <w:p w:rsidR="00BD194C" w:rsidRPr="00BD194C" w:rsidRDefault="00BD194C" w:rsidP="00BD194C">
            <w:pPr>
              <w:jc w:val="center"/>
              <w:rPr>
                <w:rFonts w:ascii="Times New Roman" w:hAnsi="Times New Roman"/>
                <w:sz w:val="24"/>
              </w:rPr>
            </w:pPr>
            <w:r w:rsidRPr="00BD194C">
              <w:rPr>
                <w:rFonts w:ascii="Times New Roman" w:hAnsi="Times New Roman"/>
                <w:sz w:val="24"/>
              </w:rPr>
              <w:t xml:space="preserve">TRUNG TÂM Y TẾ </w:t>
            </w:r>
            <w:bookmarkStart w:id="0" w:name="_GoBack"/>
            <w:bookmarkEnd w:id="0"/>
            <w:r w:rsidRPr="00BD194C">
              <w:rPr>
                <w:rFonts w:ascii="Times New Roman" w:hAnsi="Times New Roman"/>
                <w:sz w:val="24"/>
              </w:rPr>
              <w:t>QUỲ CHÂU</w:t>
            </w:r>
          </w:p>
          <w:p w:rsidR="00BD194C" w:rsidRPr="00BD194C" w:rsidRDefault="00BD194C" w:rsidP="00BD194C">
            <w:pPr>
              <w:jc w:val="cente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484505</wp:posOffset>
                      </wp:positionH>
                      <wp:positionV relativeFrom="paragraph">
                        <wp:posOffset>1904</wp:posOffset>
                      </wp:positionV>
                      <wp:extent cx="1148715" cy="0"/>
                      <wp:effectExtent l="0" t="0" r="133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5pt,.15pt" to="12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hP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"/>
                  </w:pict>
                </mc:Fallback>
              </mc:AlternateContent>
            </w:r>
            <w:r w:rsidRPr="00BD194C">
              <w:rPr>
                <w:rFonts w:ascii="Times New Roman" w:hAnsi="Times New Roman"/>
              </w:rPr>
              <w:t>Số:      /DS-TTYT</w:t>
            </w:r>
          </w:p>
          <w:p w:rsidR="00BD194C" w:rsidRPr="00BD194C" w:rsidRDefault="00BD194C" w:rsidP="00BD194C">
            <w:pPr>
              <w:jc w:val="center"/>
              <w:rPr>
                <w:rFonts w:ascii="Times New Roman" w:hAnsi="Times New Roman"/>
                <w:i/>
              </w:rPr>
            </w:pPr>
          </w:p>
        </w:tc>
        <w:tc>
          <w:tcPr>
            <w:tcW w:w="6445" w:type="dxa"/>
          </w:tcPr>
          <w:p w:rsidR="00BD194C" w:rsidRPr="00BD194C" w:rsidRDefault="00BD194C" w:rsidP="00BD194C">
            <w:pPr>
              <w:jc w:val="center"/>
              <w:rPr>
                <w:rFonts w:ascii="Times New Roman" w:hAnsi="Times New Roman"/>
                <w:b/>
              </w:rPr>
            </w:pPr>
            <w:r w:rsidRPr="00BD194C">
              <w:rPr>
                <w:rFonts w:ascii="Times New Roman" w:hAnsi="Times New Roman"/>
                <w:b/>
              </w:rPr>
              <w:t>CỘNG HOÀ XÃ HỘI CHỦ NGHĨA VIỆT NAM</w:t>
            </w:r>
          </w:p>
          <w:p w:rsidR="00BD194C" w:rsidRPr="00BD194C" w:rsidRDefault="00BD194C" w:rsidP="00BD194C">
            <w:pPr>
              <w:jc w:val="center"/>
              <w:rPr>
                <w:rFonts w:ascii="Times New Roman" w:hAnsi="Times New Roman"/>
                <w:b/>
              </w:rPr>
            </w:pPr>
            <w:r w:rsidRPr="00BD194C">
              <w:rPr>
                <w:rFonts w:ascii="Times New Roman" w:hAnsi="Times New Roman"/>
                <w:b/>
              </w:rPr>
              <w:t>Độc lập – Tự do – Hạnh phúc</w:t>
            </w:r>
          </w:p>
          <w:p w:rsidR="00BD194C" w:rsidRPr="00BD194C" w:rsidRDefault="00BD194C" w:rsidP="00BD194C">
            <w:pPr>
              <w:jc w:val="center"/>
              <w:rPr>
                <w:rFonts w:ascii="Times New Roman" w:hAnsi="Times New Roman"/>
                <w:i/>
                <w:sz w:val="30"/>
                <w:szCs w:val="32"/>
              </w:rPr>
            </w:pPr>
            <w:r>
              <w:rPr>
                <w:rFonts w:ascii="Times New Roman" w:hAnsi="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966470</wp:posOffset>
                      </wp:positionH>
                      <wp:positionV relativeFrom="paragraph">
                        <wp:posOffset>21589</wp:posOffset>
                      </wp:positionV>
                      <wp:extent cx="187198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7pt" to="2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eD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KXLB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"/>
                  </w:pict>
                </mc:Fallback>
              </mc:AlternateContent>
            </w:r>
          </w:p>
        </w:tc>
      </w:tr>
    </w:tbl>
    <w:p w:rsidR="00BD194C" w:rsidRPr="00BD194C" w:rsidRDefault="00BD194C" w:rsidP="00BD194C">
      <w:pPr>
        <w:jc w:val="center"/>
        <w:rPr>
          <w:rFonts w:ascii="Arial" w:hAnsi="Arial" w:cs="Arial"/>
          <w:b/>
        </w:rPr>
      </w:pPr>
      <w:r w:rsidRPr="00BD194C">
        <w:rPr>
          <w:rFonts w:ascii="Times New Roman" w:hAnsi="Times New Roman"/>
          <w:b/>
        </w:rPr>
        <w:t>DANH SÁCH</w:t>
      </w:r>
    </w:p>
    <w:p w:rsidR="00BD194C" w:rsidRPr="00BD194C" w:rsidRDefault="00BD194C" w:rsidP="00BD194C">
      <w:pPr>
        <w:jc w:val="center"/>
        <w:rPr>
          <w:rFonts w:ascii="Times New Roman" w:hAnsi="Times New Roman"/>
          <w:b/>
        </w:rPr>
      </w:pPr>
      <w:r w:rsidRPr="00BD194C">
        <w:rPr>
          <w:rFonts w:ascii="Times New Roman" w:hAnsi="Times New Roman"/>
          <w:b/>
        </w:rPr>
        <w:t>Tham gia giải bóng chuyền nam kỷ niệm 74 năm ngày Cách mạng tháng Tám 19/8/1945-19/8/2019 và Quốc khánh 2/9/1945-2/9/2019</w:t>
      </w:r>
    </w:p>
    <w:p w:rsidR="00BD194C" w:rsidRPr="00BD194C" w:rsidRDefault="00BD194C" w:rsidP="00BD194C">
      <w:pPr>
        <w:jc w:val="center"/>
        <w:rPr>
          <w:rFonts w:ascii="Times New Roman" w:hAnsi="Times New Roman"/>
          <w:b/>
        </w:rPr>
      </w:pPr>
      <w:r>
        <w:rPr>
          <w:rFonts w:ascii="Times New Roman" w:hAnsi="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2281555</wp:posOffset>
                </wp:positionH>
                <wp:positionV relativeFrom="paragraph">
                  <wp:posOffset>-2541</wp:posOffset>
                </wp:positionV>
                <wp:extent cx="14465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65pt,-.2pt" to="29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Z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DZ9gh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"/>
            </w:pict>
          </mc:Fallback>
        </mc:AlternateContent>
      </w:r>
    </w:p>
    <w:p w:rsidR="00BD194C" w:rsidRPr="00BD194C" w:rsidRDefault="00BD194C" w:rsidP="00BD194C">
      <w:pPr>
        <w:jc w:val="both"/>
        <w:rPr>
          <w:rFonts w:ascii="Times New Roman" w:hAnsi="Times New Roman"/>
        </w:rPr>
      </w:pPr>
      <w:r w:rsidRPr="00BD194C">
        <w:rPr>
          <w:rFonts w:ascii="Times New Roman" w:hAnsi="Times New Roman"/>
        </w:rPr>
        <w:tab/>
        <w:t xml:space="preserve">Hưởng ứng cuộc thi giải bóng chuyền nam kỷ niệm 74 năm ngày Cách mạng tháng Tám 19/8/1945-19/8/2019 và Quốc khánh 2/9/1945-2/9/2019, và nhằm đẩy mạnh phong trào môn bóng chuyền trong đơn vị phát triển, tạo sự giao lưu gắn kết giữa các khối cơ quan trên địa bàn huyện thông qua giải đấu. </w:t>
      </w:r>
    </w:p>
    <w:p w:rsidR="00BD194C" w:rsidRPr="00BD194C" w:rsidRDefault="00BD194C" w:rsidP="00BD194C">
      <w:pPr>
        <w:ind w:firstLine="720"/>
        <w:jc w:val="both"/>
        <w:rPr>
          <w:rFonts w:ascii="Times New Roman" w:hAnsi="Times New Roman"/>
        </w:rPr>
      </w:pPr>
      <w:r w:rsidRPr="00BD194C">
        <w:rPr>
          <w:rFonts w:ascii="Times New Roman" w:hAnsi="Times New Roman"/>
        </w:rPr>
        <w:t>Nay Đội bóng chuyền nam của đơn vị Trung tâm y tế lập kế hoạch để tham gia giải với thành phần cầu thủ tham. Cụ thể như sau:</w:t>
      </w:r>
    </w:p>
    <w:p w:rsidR="00BD194C" w:rsidRPr="00BD194C" w:rsidRDefault="00BD194C" w:rsidP="00BD194C">
      <w:pPr>
        <w:numPr>
          <w:ilvl w:val="0"/>
          <w:numId w:val="1"/>
        </w:numPr>
        <w:jc w:val="both"/>
        <w:rPr>
          <w:rFonts w:ascii="Times New Roman" w:hAnsi="Times New Roman"/>
          <w:b/>
        </w:rPr>
      </w:pPr>
      <w:r w:rsidRPr="00BD194C">
        <w:rPr>
          <w:rFonts w:ascii="Times New Roman" w:hAnsi="Times New Roman"/>
          <w:b/>
        </w:rPr>
        <w:t>Thời gian tham dự giải: ngày 10/8/2019 và 11/8/2019.</w:t>
      </w:r>
    </w:p>
    <w:p w:rsidR="00BD194C" w:rsidRPr="00BD194C" w:rsidRDefault="00BD194C" w:rsidP="00BD194C">
      <w:pPr>
        <w:numPr>
          <w:ilvl w:val="0"/>
          <w:numId w:val="1"/>
        </w:numPr>
        <w:jc w:val="both"/>
        <w:rPr>
          <w:rFonts w:ascii="Times New Roman" w:hAnsi="Times New Roman"/>
          <w:b/>
        </w:rPr>
      </w:pPr>
      <w:r w:rsidRPr="00BD194C">
        <w:rPr>
          <w:rFonts w:ascii="Times New Roman" w:hAnsi="Times New Roman"/>
          <w:b/>
        </w:rPr>
        <w:t>Khai mạc 7h00 ngày 10/8/2019.</w:t>
      </w:r>
    </w:p>
    <w:p w:rsidR="00BD194C" w:rsidRPr="00BD194C" w:rsidRDefault="00BD194C" w:rsidP="00BD194C">
      <w:pPr>
        <w:ind w:firstLine="720"/>
        <w:jc w:val="both"/>
        <w:rPr>
          <w:rFonts w:ascii="Times New Roman" w:hAnsi="Times New Roman"/>
        </w:rPr>
      </w:pPr>
      <w:r w:rsidRPr="00BD194C">
        <w:rPr>
          <w:rFonts w:ascii="Times New Roman" w:hAnsi="Times New Roman"/>
        </w:rPr>
        <w:t>Danh sách đội bóng chuyền nam của đơn vị Trung tâm y tế tham dự giải gồm 09 thành viên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939"/>
        <w:gridCol w:w="3827"/>
      </w:tblGrid>
      <w:tr w:rsidR="00BD194C" w:rsidRPr="00BD194C" w:rsidTr="00496276">
        <w:tc>
          <w:tcPr>
            <w:tcW w:w="590" w:type="dxa"/>
            <w:vAlign w:val="center"/>
          </w:tcPr>
          <w:p w:rsidR="00BD194C" w:rsidRPr="00BD194C" w:rsidRDefault="00BD194C" w:rsidP="00BD194C">
            <w:pPr>
              <w:jc w:val="center"/>
              <w:rPr>
                <w:rFonts w:ascii="Times New Roman" w:hAnsi="Times New Roman"/>
                <w:b/>
              </w:rPr>
            </w:pPr>
            <w:r w:rsidRPr="00BD194C">
              <w:rPr>
                <w:rFonts w:ascii="Times New Roman" w:hAnsi="Times New Roman"/>
                <w:b/>
              </w:rPr>
              <w:t>TT</w:t>
            </w:r>
          </w:p>
        </w:tc>
        <w:tc>
          <w:tcPr>
            <w:tcW w:w="4939" w:type="dxa"/>
            <w:vAlign w:val="center"/>
          </w:tcPr>
          <w:p w:rsidR="00BD194C" w:rsidRPr="00BD194C" w:rsidRDefault="00BD194C" w:rsidP="00BD194C">
            <w:pPr>
              <w:jc w:val="center"/>
              <w:rPr>
                <w:rFonts w:ascii="Times New Roman" w:hAnsi="Times New Roman"/>
                <w:b/>
              </w:rPr>
            </w:pPr>
            <w:r w:rsidRPr="00BD194C">
              <w:rPr>
                <w:rFonts w:ascii="Times New Roman" w:hAnsi="Times New Roman"/>
                <w:b/>
              </w:rPr>
              <w:t>Họ và tên</w:t>
            </w:r>
          </w:p>
        </w:tc>
        <w:tc>
          <w:tcPr>
            <w:tcW w:w="3827" w:type="dxa"/>
            <w:vAlign w:val="center"/>
          </w:tcPr>
          <w:p w:rsidR="00BD194C" w:rsidRPr="00BD194C" w:rsidRDefault="00BD194C" w:rsidP="00BD194C">
            <w:pPr>
              <w:jc w:val="center"/>
              <w:rPr>
                <w:rFonts w:ascii="Times New Roman" w:hAnsi="Times New Roman"/>
                <w:b/>
              </w:rPr>
            </w:pPr>
            <w:r w:rsidRPr="00BD194C">
              <w:rPr>
                <w:rFonts w:ascii="Times New Roman" w:hAnsi="Times New Roman"/>
                <w:b/>
              </w:rPr>
              <w:t>Ghi chú</w:t>
            </w:r>
          </w:p>
        </w:tc>
      </w:tr>
      <w:tr w:rsidR="00BD194C" w:rsidRPr="00BD194C" w:rsidTr="00496276">
        <w:tc>
          <w:tcPr>
            <w:tcW w:w="590" w:type="dxa"/>
            <w:vAlign w:val="center"/>
          </w:tcPr>
          <w:p w:rsidR="00BD194C" w:rsidRPr="00BD194C" w:rsidRDefault="00BD194C" w:rsidP="00BD194C">
            <w:pPr>
              <w:jc w:val="center"/>
              <w:rPr>
                <w:rFonts w:ascii="Times New Roman" w:hAnsi="Times New Roman"/>
              </w:rPr>
            </w:pPr>
            <w:r w:rsidRPr="00BD194C">
              <w:rPr>
                <w:rFonts w:ascii="Times New Roman" w:hAnsi="Times New Roman"/>
              </w:rPr>
              <w:t>1</w:t>
            </w:r>
          </w:p>
        </w:tc>
        <w:tc>
          <w:tcPr>
            <w:tcW w:w="4939" w:type="dxa"/>
            <w:vAlign w:val="center"/>
          </w:tcPr>
          <w:p w:rsidR="00BD194C" w:rsidRPr="00BD194C" w:rsidRDefault="00BD194C" w:rsidP="00BD194C">
            <w:pPr>
              <w:rPr>
                <w:rFonts w:ascii="Times New Roman" w:hAnsi="Times New Roman"/>
              </w:rPr>
            </w:pPr>
            <w:r w:rsidRPr="00BD194C">
              <w:rPr>
                <w:rFonts w:ascii="Times New Roman" w:hAnsi="Times New Roman"/>
              </w:rPr>
              <w:t>Lô Thanh Quý</w:t>
            </w:r>
          </w:p>
        </w:tc>
        <w:tc>
          <w:tcPr>
            <w:tcW w:w="3827" w:type="dxa"/>
            <w:vAlign w:val="center"/>
          </w:tcPr>
          <w:p w:rsidR="00BD194C" w:rsidRPr="00BD194C" w:rsidRDefault="00BD194C" w:rsidP="00BD194C">
            <w:pPr>
              <w:rPr>
                <w:rFonts w:ascii="Times New Roman" w:hAnsi="Times New Roman"/>
              </w:rPr>
            </w:pPr>
            <w:r w:rsidRPr="00BD194C">
              <w:rPr>
                <w:rFonts w:ascii="Times New Roman" w:hAnsi="Times New Roman"/>
              </w:rPr>
              <w:t>Trưởng đoàn</w:t>
            </w:r>
          </w:p>
        </w:tc>
      </w:tr>
      <w:tr w:rsidR="00BD194C" w:rsidRPr="00BD194C" w:rsidTr="00496276">
        <w:tc>
          <w:tcPr>
            <w:tcW w:w="590" w:type="dxa"/>
            <w:vAlign w:val="center"/>
          </w:tcPr>
          <w:p w:rsidR="00BD194C" w:rsidRPr="00BD194C" w:rsidRDefault="00BD194C" w:rsidP="00BD194C">
            <w:pPr>
              <w:jc w:val="center"/>
              <w:rPr>
                <w:rFonts w:ascii="Times New Roman" w:hAnsi="Times New Roman"/>
              </w:rPr>
            </w:pPr>
            <w:r w:rsidRPr="00BD194C">
              <w:rPr>
                <w:rFonts w:ascii="Times New Roman" w:hAnsi="Times New Roman"/>
              </w:rPr>
              <w:t>2</w:t>
            </w:r>
          </w:p>
        </w:tc>
        <w:tc>
          <w:tcPr>
            <w:tcW w:w="4939" w:type="dxa"/>
            <w:vAlign w:val="center"/>
          </w:tcPr>
          <w:p w:rsidR="00BD194C" w:rsidRPr="00BD194C" w:rsidRDefault="00BD194C" w:rsidP="00BD194C">
            <w:pPr>
              <w:rPr>
                <w:rFonts w:ascii="Times New Roman" w:hAnsi="Times New Roman"/>
              </w:rPr>
            </w:pPr>
            <w:r w:rsidRPr="00BD194C">
              <w:rPr>
                <w:rFonts w:ascii="Times New Roman" w:hAnsi="Times New Roman"/>
              </w:rPr>
              <w:t>Hà Văn Hải</w:t>
            </w:r>
          </w:p>
        </w:tc>
        <w:tc>
          <w:tcPr>
            <w:tcW w:w="3827" w:type="dxa"/>
            <w:vAlign w:val="center"/>
          </w:tcPr>
          <w:p w:rsidR="00BD194C" w:rsidRPr="00BD194C" w:rsidRDefault="00BD194C" w:rsidP="00BD194C">
            <w:pPr>
              <w:rPr>
                <w:rFonts w:ascii="Times New Roman" w:hAnsi="Times New Roman"/>
              </w:rPr>
            </w:pPr>
            <w:r w:rsidRPr="00BD194C">
              <w:rPr>
                <w:rFonts w:ascii="Times New Roman" w:hAnsi="Times New Roman"/>
              </w:rPr>
              <w:t>Huấn luyện viên</w:t>
            </w:r>
          </w:p>
        </w:tc>
      </w:tr>
      <w:tr w:rsidR="00BD194C" w:rsidRPr="00BD194C" w:rsidTr="00496276">
        <w:tc>
          <w:tcPr>
            <w:tcW w:w="590" w:type="dxa"/>
            <w:vAlign w:val="center"/>
          </w:tcPr>
          <w:p w:rsidR="00BD194C" w:rsidRPr="00BD194C" w:rsidRDefault="00BD194C" w:rsidP="00BD194C">
            <w:pPr>
              <w:jc w:val="center"/>
              <w:rPr>
                <w:rFonts w:ascii="Times New Roman" w:hAnsi="Times New Roman"/>
              </w:rPr>
            </w:pPr>
            <w:r w:rsidRPr="00BD194C">
              <w:rPr>
                <w:rFonts w:ascii="Times New Roman" w:hAnsi="Times New Roman"/>
              </w:rPr>
              <w:t>3</w:t>
            </w:r>
          </w:p>
        </w:tc>
        <w:tc>
          <w:tcPr>
            <w:tcW w:w="4939" w:type="dxa"/>
            <w:vAlign w:val="center"/>
          </w:tcPr>
          <w:p w:rsidR="00BD194C" w:rsidRPr="00BD194C" w:rsidRDefault="00BD194C" w:rsidP="00BD194C">
            <w:pPr>
              <w:rPr>
                <w:rFonts w:ascii="Times New Roman" w:hAnsi="Times New Roman"/>
              </w:rPr>
            </w:pPr>
            <w:r w:rsidRPr="00BD194C">
              <w:rPr>
                <w:rFonts w:ascii="Times New Roman" w:hAnsi="Times New Roman"/>
              </w:rPr>
              <w:t>Cao Văn Khánh</w:t>
            </w:r>
          </w:p>
        </w:tc>
        <w:tc>
          <w:tcPr>
            <w:tcW w:w="3827" w:type="dxa"/>
            <w:vAlign w:val="center"/>
          </w:tcPr>
          <w:p w:rsidR="00BD194C" w:rsidRPr="00BD194C" w:rsidRDefault="00BD194C" w:rsidP="00BD194C">
            <w:pPr>
              <w:rPr>
                <w:rFonts w:ascii="Times New Roman" w:hAnsi="Times New Roman"/>
              </w:rPr>
            </w:pPr>
            <w:r w:rsidRPr="00BD194C">
              <w:rPr>
                <w:rFonts w:ascii="Times New Roman" w:hAnsi="Times New Roman"/>
              </w:rPr>
              <w:t>Đội trưởng</w:t>
            </w:r>
          </w:p>
        </w:tc>
      </w:tr>
      <w:tr w:rsidR="00BD194C" w:rsidRPr="00BD194C" w:rsidTr="00496276">
        <w:tc>
          <w:tcPr>
            <w:tcW w:w="590" w:type="dxa"/>
            <w:vAlign w:val="center"/>
          </w:tcPr>
          <w:p w:rsidR="00BD194C" w:rsidRPr="00BD194C" w:rsidRDefault="00BD194C" w:rsidP="00BD194C">
            <w:pPr>
              <w:jc w:val="center"/>
              <w:rPr>
                <w:rFonts w:ascii="Times New Roman" w:hAnsi="Times New Roman"/>
              </w:rPr>
            </w:pPr>
            <w:r w:rsidRPr="00BD194C">
              <w:rPr>
                <w:rFonts w:ascii="Times New Roman" w:hAnsi="Times New Roman"/>
              </w:rPr>
              <w:t>4</w:t>
            </w:r>
          </w:p>
        </w:tc>
        <w:tc>
          <w:tcPr>
            <w:tcW w:w="4939" w:type="dxa"/>
            <w:vAlign w:val="center"/>
          </w:tcPr>
          <w:p w:rsidR="00BD194C" w:rsidRPr="00BD194C" w:rsidRDefault="00BD194C" w:rsidP="00BD194C">
            <w:pPr>
              <w:rPr>
                <w:rFonts w:ascii="Times New Roman" w:hAnsi="Times New Roman"/>
              </w:rPr>
            </w:pPr>
            <w:r w:rsidRPr="00BD194C">
              <w:rPr>
                <w:rFonts w:ascii="Times New Roman" w:hAnsi="Times New Roman"/>
              </w:rPr>
              <w:t>Đinh Ngọc Khiêm</w:t>
            </w:r>
          </w:p>
        </w:tc>
        <w:tc>
          <w:tcPr>
            <w:tcW w:w="3827" w:type="dxa"/>
            <w:vAlign w:val="center"/>
          </w:tcPr>
          <w:p w:rsidR="00BD194C" w:rsidRPr="00BD194C" w:rsidRDefault="00BD194C" w:rsidP="00BD194C">
            <w:pPr>
              <w:rPr>
                <w:rFonts w:ascii="Times New Roman" w:hAnsi="Times New Roman"/>
              </w:rPr>
            </w:pPr>
            <w:r w:rsidRPr="00BD194C">
              <w:rPr>
                <w:rFonts w:ascii="Times New Roman" w:hAnsi="Times New Roman"/>
              </w:rPr>
              <w:t>Đội phó</w:t>
            </w:r>
          </w:p>
        </w:tc>
      </w:tr>
      <w:tr w:rsidR="00BD194C" w:rsidRPr="00BD194C" w:rsidTr="00496276">
        <w:tc>
          <w:tcPr>
            <w:tcW w:w="590" w:type="dxa"/>
            <w:vAlign w:val="center"/>
          </w:tcPr>
          <w:p w:rsidR="00BD194C" w:rsidRPr="00BD194C" w:rsidRDefault="00BD194C" w:rsidP="00BD194C">
            <w:pPr>
              <w:jc w:val="center"/>
              <w:rPr>
                <w:rFonts w:ascii="Times New Roman" w:hAnsi="Times New Roman"/>
              </w:rPr>
            </w:pPr>
            <w:r w:rsidRPr="00BD194C">
              <w:rPr>
                <w:rFonts w:ascii="Times New Roman" w:hAnsi="Times New Roman"/>
              </w:rPr>
              <w:t>5</w:t>
            </w:r>
          </w:p>
        </w:tc>
        <w:tc>
          <w:tcPr>
            <w:tcW w:w="4939" w:type="dxa"/>
            <w:vAlign w:val="center"/>
          </w:tcPr>
          <w:p w:rsidR="00BD194C" w:rsidRPr="00BD194C" w:rsidRDefault="00BD194C" w:rsidP="00BD194C">
            <w:pPr>
              <w:rPr>
                <w:rFonts w:ascii="Times New Roman" w:hAnsi="Times New Roman"/>
              </w:rPr>
            </w:pPr>
            <w:r w:rsidRPr="00BD194C">
              <w:rPr>
                <w:rFonts w:ascii="Times New Roman" w:hAnsi="Times New Roman"/>
              </w:rPr>
              <w:t>Nguyễn Văn Hiếu</w:t>
            </w:r>
          </w:p>
        </w:tc>
        <w:tc>
          <w:tcPr>
            <w:tcW w:w="3827" w:type="dxa"/>
            <w:vAlign w:val="center"/>
          </w:tcPr>
          <w:p w:rsidR="00BD194C" w:rsidRPr="00BD194C" w:rsidRDefault="00BD194C" w:rsidP="00BD194C">
            <w:pPr>
              <w:rPr>
                <w:rFonts w:ascii="Times New Roman" w:hAnsi="Times New Roman"/>
              </w:rPr>
            </w:pPr>
            <w:r w:rsidRPr="00BD194C">
              <w:rPr>
                <w:rFonts w:ascii="Times New Roman" w:hAnsi="Times New Roman"/>
              </w:rPr>
              <w:t>Thành viên</w:t>
            </w:r>
          </w:p>
        </w:tc>
      </w:tr>
      <w:tr w:rsidR="00BD194C" w:rsidRPr="00BD194C" w:rsidTr="00496276">
        <w:tc>
          <w:tcPr>
            <w:tcW w:w="590" w:type="dxa"/>
            <w:vAlign w:val="center"/>
          </w:tcPr>
          <w:p w:rsidR="00BD194C" w:rsidRPr="00BD194C" w:rsidRDefault="00BD194C" w:rsidP="00BD194C">
            <w:pPr>
              <w:jc w:val="center"/>
              <w:rPr>
                <w:rFonts w:ascii="Times New Roman" w:hAnsi="Times New Roman"/>
              </w:rPr>
            </w:pPr>
            <w:r w:rsidRPr="00BD194C">
              <w:rPr>
                <w:rFonts w:ascii="Times New Roman" w:hAnsi="Times New Roman"/>
              </w:rPr>
              <w:t>6</w:t>
            </w:r>
          </w:p>
        </w:tc>
        <w:tc>
          <w:tcPr>
            <w:tcW w:w="4939" w:type="dxa"/>
            <w:vAlign w:val="center"/>
          </w:tcPr>
          <w:p w:rsidR="00BD194C" w:rsidRPr="00BD194C" w:rsidRDefault="00BD194C" w:rsidP="00BD194C">
            <w:pPr>
              <w:rPr>
                <w:rFonts w:ascii="Times New Roman" w:hAnsi="Times New Roman"/>
              </w:rPr>
            </w:pPr>
            <w:r w:rsidRPr="00BD194C">
              <w:rPr>
                <w:rFonts w:ascii="Times New Roman" w:hAnsi="Times New Roman"/>
              </w:rPr>
              <w:t>Trần Anh Tuấn</w:t>
            </w:r>
          </w:p>
        </w:tc>
        <w:tc>
          <w:tcPr>
            <w:tcW w:w="3827" w:type="dxa"/>
            <w:vAlign w:val="center"/>
          </w:tcPr>
          <w:p w:rsidR="00BD194C" w:rsidRPr="00BD194C" w:rsidRDefault="00BD194C" w:rsidP="00BD194C">
            <w:pPr>
              <w:rPr>
                <w:rFonts w:ascii="Times New Roman" w:hAnsi="Times New Roman"/>
              </w:rPr>
            </w:pPr>
            <w:r w:rsidRPr="00BD194C">
              <w:rPr>
                <w:rFonts w:ascii="Times New Roman" w:hAnsi="Times New Roman"/>
              </w:rPr>
              <w:t>Thành viên</w:t>
            </w:r>
          </w:p>
        </w:tc>
      </w:tr>
      <w:tr w:rsidR="00BD194C" w:rsidRPr="00BD194C" w:rsidTr="00496276">
        <w:tc>
          <w:tcPr>
            <w:tcW w:w="590" w:type="dxa"/>
            <w:vAlign w:val="center"/>
          </w:tcPr>
          <w:p w:rsidR="00BD194C" w:rsidRPr="00BD194C" w:rsidRDefault="00BD194C" w:rsidP="00BD194C">
            <w:pPr>
              <w:jc w:val="center"/>
              <w:rPr>
                <w:rFonts w:ascii="Times New Roman" w:hAnsi="Times New Roman"/>
              </w:rPr>
            </w:pPr>
            <w:r w:rsidRPr="00BD194C">
              <w:rPr>
                <w:rFonts w:ascii="Times New Roman" w:hAnsi="Times New Roman"/>
              </w:rPr>
              <w:t>7</w:t>
            </w:r>
          </w:p>
        </w:tc>
        <w:tc>
          <w:tcPr>
            <w:tcW w:w="4939" w:type="dxa"/>
            <w:vAlign w:val="center"/>
          </w:tcPr>
          <w:p w:rsidR="00BD194C" w:rsidRPr="00BD194C" w:rsidRDefault="00BD194C" w:rsidP="00BD194C">
            <w:pPr>
              <w:rPr>
                <w:rFonts w:ascii="Times New Roman" w:hAnsi="Times New Roman"/>
              </w:rPr>
            </w:pPr>
            <w:r w:rsidRPr="00BD194C">
              <w:rPr>
                <w:rFonts w:ascii="Times New Roman" w:hAnsi="Times New Roman"/>
              </w:rPr>
              <w:t>Vi Hữu Đức</w:t>
            </w:r>
          </w:p>
        </w:tc>
        <w:tc>
          <w:tcPr>
            <w:tcW w:w="3827" w:type="dxa"/>
            <w:vAlign w:val="center"/>
          </w:tcPr>
          <w:p w:rsidR="00BD194C" w:rsidRPr="00BD194C" w:rsidRDefault="00BD194C" w:rsidP="00BD194C">
            <w:pPr>
              <w:rPr>
                <w:rFonts w:ascii="Times New Roman" w:hAnsi="Times New Roman"/>
              </w:rPr>
            </w:pPr>
            <w:r w:rsidRPr="00BD194C">
              <w:rPr>
                <w:rFonts w:ascii="Times New Roman" w:hAnsi="Times New Roman"/>
              </w:rPr>
              <w:t>Thành viên</w:t>
            </w:r>
          </w:p>
        </w:tc>
      </w:tr>
      <w:tr w:rsidR="00BD194C" w:rsidRPr="00BD194C" w:rsidTr="00496276">
        <w:tc>
          <w:tcPr>
            <w:tcW w:w="590" w:type="dxa"/>
            <w:vAlign w:val="center"/>
          </w:tcPr>
          <w:p w:rsidR="00BD194C" w:rsidRPr="00BD194C" w:rsidRDefault="00BD194C" w:rsidP="00BD194C">
            <w:pPr>
              <w:jc w:val="center"/>
              <w:rPr>
                <w:rFonts w:ascii="Times New Roman" w:hAnsi="Times New Roman"/>
              </w:rPr>
            </w:pPr>
            <w:r w:rsidRPr="00BD194C">
              <w:rPr>
                <w:rFonts w:ascii="Times New Roman" w:hAnsi="Times New Roman"/>
              </w:rPr>
              <w:t>8</w:t>
            </w:r>
          </w:p>
        </w:tc>
        <w:tc>
          <w:tcPr>
            <w:tcW w:w="4939" w:type="dxa"/>
            <w:vAlign w:val="center"/>
          </w:tcPr>
          <w:p w:rsidR="00BD194C" w:rsidRPr="00BD194C" w:rsidRDefault="00BD194C" w:rsidP="00BD194C">
            <w:pPr>
              <w:rPr>
                <w:rFonts w:ascii="Times New Roman" w:hAnsi="Times New Roman"/>
              </w:rPr>
            </w:pPr>
            <w:r w:rsidRPr="00BD194C">
              <w:rPr>
                <w:rFonts w:ascii="Times New Roman" w:hAnsi="Times New Roman"/>
              </w:rPr>
              <w:t>Lương Anh Sơn</w:t>
            </w:r>
          </w:p>
        </w:tc>
        <w:tc>
          <w:tcPr>
            <w:tcW w:w="3827" w:type="dxa"/>
            <w:vAlign w:val="center"/>
          </w:tcPr>
          <w:p w:rsidR="00BD194C" w:rsidRPr="00BD194C" w:rsidRDefault="00BD194C" w:rsidP="00BD194C">
            <w:pPr>
              <w:rPr>
                <w:rFonts w:ascii="Times New Roman" w:hAnsi="Times New Roman"/>
              </w:rPr>
            </w:pPr>
            <w:r w:rsidRPr="00BD194C">
              <w:rPr>
                <w:rFonts w:ascii="Times New Roman" w:hAnsi="Times New Roman"/>
              </w:rPr>
              <w:t>Thành viên</w:t>
            </w:r>
          </w:p>
        </w:tc>
      </w:tr>
      <w:tr w:rsidR="00BD194C" w:rsidRPr="00BD194C" w:rsidTr="00496276">
        <w:tc>
          <w:tcPr>
            <w:tcW w:w="590" w:type="dxa"/>
            <w:vAlign w:val="center"/>
          </w:tcPr>
          <w:p w:rsidR="00BD194C" w:rsidRPr="00BD194C" w:rsidRDefault="00BD194C" w:rsidP="00BD194C">
            <w:pPr>
              <w:jc w:val="center"/>
              <w:rPr>
                <w:rFonts w:ascii="Times New Roman" w:hAnsi="Times New Roman"/>
              </w:rPr>
            </w:pPr>
            <w:r w:rsidRPr="00BD194C">
              <w:rPr>
                <w:rFonts w:ascii="Times New Roman" w:hAnsi="Times New Roman"/>
              </w:rPr>
              <w:t>9</w:t>
            </w:r>
          </w:p>
        </w:tc>
        <w:tc>
          <w:tcPr>
            <w:tcW w:w="4939" w:type="dxa"/>
            <w:vAlign w:val="center"/>
          </w:tcPr>
          <w:p w:rsidR="00BD194C" w:rsidRPr="00BD194C" w:rsidRDefault="00BD194C" w:rsidP="00BD194C">
            <w:pPr>
              <w:rPr>
                <w:rFonts w:ascii="Times New Roman" w:hAnsi="Times New Roman"/>
              </w:rPr>
            </w:pPr>
            <w:r w:rsidRPr="00BD194C">
              <w:rPr>
                <w:rFonts w:ascii="Times New Roman" w:hAnsi="Times New Roman"/>
              </w:rPr>
              <w:t>Nguyễn Tuấn Anh</w:t>
            </w:r>
          </w:p>
        </w:tc>
        <w:tc>
          <w:tcPr>
            <w:tcW w:w="3827" w:type="dxa"/>
            <w:vAlign w:val="center"/>
          </w:tcPr>
          <w:p w:rsidR="00BD194C" w:rsidRPr="00BD194C" w:rsidRDefault="00BD194C" w:rsidP="00BD194C">
            <w:pPr>
              <w:rPr>
                <w:rFonts w:ascii="Times New Roman" w:hAnsi="Times New Roman"/>
              </w:rPr>
            </w:pPr>
            <w:r w:rsidRPr="00BD194C">
              <w:rPr>
                <w:rFonts w:ascii="Times New Roman" w:hAnsi="Times New Roman"/>
              </w:rPr>
              <w:t>Thành viên</w:t>
            </w:r>
          </w:p>
        </w:tc>
      </w:tr>
    </w:tbl>
    <w:p w:rsidR="00BD194C" w:rsidRPr="00BD194C" w:rsidRDefault="00BD194C" w:rsidP="00BD194C">
      <w:pPr>
        <w:ind w:firstLine="720"/>
        <w:jc w:val="both"/>
        <w:rPr>
          <w:rFonts w:ascii="Times New Roman" w:hAnsi="Times New Roman"/>
        </w:rPr>
      </w:pPr>
      <w:r w:rsidRPr="00BD194C">
        <w:rPr>
          <w:rFonts w:ascii="Times New Roman" w:hAnsi="Times New Roman"/>
        </w:rPr>
        <w:t>Do điều lệ của giải số người đăng ký hạn chế nên danh sách gửi ban tổ chức chỉ gồm những người trên. Các cán bộ khác có có nhu cầu tham dự thi đấu, hoặc cổ vũ - ủng hộ cho đội bóng chuyền nam trong quá trình thi đấu thì đăng ký với đồng chí Hà Văn Hải.</w:t>
      </w:r>
    </w:p>
    <w:p w:rsidR="00BD194C" w:rsidRPr="00BD194C" w:rsidRDefault="00BD194C" w:rsidP="00BD194C">
      <w:pPr>
        <w:jc w:val="center"/>
        <w:rPr>
          <w:rFonts w:ascii="Times New Roman" w:hAnsi="Times New Roman"/>
          <w:b/>
          <w:szCs w:val="24"/>
        </w:rPr>
      </w:pPr>
      <w:r w:rsidRPr="00BD194C">
        <w:rPr>
          <w:rFonts w:ascii="Times New Roman" w:hAnsi="Times New Roman"/>
          <w:i/>
          <w:sz w:val="30"/>
          <w:szCs w:val="32"/>
        </w:rPr>
        <w:t xml:space="preserve">       </w:t>
      </w:r>
      <w:r w:rsidRPr="00BD194C">
        <w:rPr>
          <w:rFonts w:ascii="Times New Roman" w:hAnsi="Times New Roman"/>
          <w:i/>
          <w:sz w:val="30"/>
          <w:szCs w:val="32"/>
        </w:rPr>
        <w:tab/>
      </w:r>
      <w:r w:rsidRPr="00BD194C">
        <w:rPr>
          <w:rFonts w:ascii="Times New Roman" w:hAnsi="Times New Roman"/>
          <w:i/>
          <w:sz w:val="30"/>
          <w:szCs w:val="32"/>
        </w:rPr>
        <w:tab/>
      </w:r>
      <w:r w:rsidRPr="00BD194C">
        <w:rPr>
          <w:rFonts w:ascii="Times New Roman" w:hAnsi="Times New Roman"/>
          <w:i/>
          <w:sz w:val="30"/>
          <w:szCs w:val="32"/>
        </w:rPr>
        <w:tab/>
      </w:r>
      <w:r w:rsidRPr="00BD194C">
        <w:rPr>
          <w:rFonts w:ascii="Times New Roman" w:hAnsi="Times New Roman"/>
          <w:i/>
          <w:sz w:val="30"/>
          <w:szCs w:val="32"/>
        </w:rPr>
        <w:tab/>
      </w:r>
      <w:r w:rsidRPr="00BD194C">
        <w:rPr>
          <w:rFonts w:ascii="Times New Roman" w:hAnsi="Times New Roman"/>
          <w:i/>
          <w:sz w:val="30"/>
          <w:szCs w:val="32"/>
        </w:rPr>
        <w:tab/>
        <w:t>Quỳ Châu, Ngày 6 tháng 8 năm 2019</w:t>
      </w:r>
    </w:p>
    <w:p w:rsidR="00BD194C" w:rsidRPr="00BD194C" w:rsidRDefault="00BD194C" w:rsidP="00BD194C">
      <w:pPr>
        <w:ind w:left="2880" w:firstLine="720"/>
        <w:jc w:val="center"/>
        <w:rPr>
          <w:rFonts w:ascii="Times New Roman" w:hAnsi="Times New Roman"/>
          <w:b/>
          <w:szCs w:val="24"/>
        </w:rPr>
      </w:pPr>
      <w:r w:rsidRPr="00BD194C">
        <w:rPr>
          <w:rFonts w:ascii="Times New Roman" w:hAnsi="Times New Roman"/>
          <w:b/>
          <w:szCs w:val="24"/>
        </w:rPr>
        <w:t>Đại diện đội bóng chuyền nam đơn vị</w:t>
      </w:r>
    </w:p>
    <w:p w:rsidR="00BD194C" w:rsidRPr="00BD194C" w:rsidRDefault="00BD194C" w:rsidP="00BD194C">
      <w:pPr>
        <w:jc w:val="center"/>
        <w:rPr>
          <w:rFonts w:ascii="Times New Roman" w:hAnsi="Times New Roman"/>
          <w:b/>
        </w:rPr>
      </w:pPr>
    </w:p>
    <w:p w:rsidR="00BD194C" w:rsidRPr="00BD194C" w:rsidRDefault="00BD194C" w:rsidP="00BD194C">
      <w:pPr>
        <w:jc w:val="center"/>
        <w:rPr>
          <w:rFonts w:ascii="Times New Roman" w:hAnsi="Times New Roman"/>
          <w:b/>
        </w:rPr>
      </w:pPr>
    </w:p>
    <w:p w:rsidR="00BD194C" w:rsidRPr="00BD194C" w:rsidRDefault="00BD194C" w:rsidP="00BD194C">
      <w:pPr>
        <w:jc w:val="center"/>
        <w:rPr>
          <w:rFonts w:ascii="Times New Roman" w:hAnsi="Times New Roman"/>
          <w:b/>
        </w:rPr>
      </w:pPr>
    </w:p>
    <w:p w:rsidR="00BD194C" w:rsidRPr="00BD194C" w:rsidRDefault="00BD194C" w:rsidP="00BD194C">
      <w:pPr>
        <w:jc w:val="center"/>
        <w:rPr>
          <w:rFonts w:ascii="Times New Roman" w:hAnsi="Times New Roman"/>
          <w:b/>
        </w:rPr>
      </w:pPr>
    </w:p>
    <w:p w:rsidR="00BD194C" w:rsidRPr="00BD194C" w:rsidRDefault="00BD194C" w:rsidP="00BD194C">
      <w:pPr>
        <w:ind w:left="4320" w:firstLine="720"/>
        <w:rPr>
          <w:rFonts w:ascii="Times New Roman" w:hAnsi="Times New Roman"/>
        </w:rPr>
      </w:pPr>
      <w:r w:rsidRPr="00BD194C">
        <w:rPr>
          <w:rFonts w:ascii="Times New Roman" w:hAnsi="Times New Roman"/>
          <w:b/>
        </w:rPr>
        <w:t xml:space="preserve">     Đinh Ngọc Khiêm</w:t>
      </w:r>
    </w:p>
    <w:p w:rsidR="00785045" w:rsidRPr="00BD194C" w:rsidRDefault="00785045" w:rsidP="00BD194C"/>
    <w:sectPr w:rsidR="00785045" w:rsidRPr="00BD194C" w:rsidSect="003B2E1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2DA2"/>
    <w:multiLevelType w:val="hybridMultilevel"/>
    <w:tmpl w:val="2806E58A"/>
    <w:lvl w:ilvl="0" w:tplc="7D549B5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13"/>
    <w:rsid w:val="003B2E13"/>
    <w:rsid w:val="00726102"/>
    <w:rsid w:val="00785045"/>
    <w:rsid w:val="008B45B6"/>
    <w:rsid w:val="00BD194C"/>
    <w:rsid w:val="00F12E86"/>
    <w:rsid w:val="00FD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1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1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2019-08-08T00:49:00Z</dcterms:created>
  <dcterms:modified xsi:type="dcterms:W3CDTF">2019-08-08T01:04:00Z</dcterms:modified>
</cp:coreProperties>
</file>