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266" w:rsidRPr="008C5400" w:rsidRDefault="00722266" w:rsidP="008C5400">
      <w:pPr>
        <w:spacing w:after="0"/>
        <w:jc w:val="center"/>
        <w:rPr>
          <w:rFonts w:ascii="Times New Roman" w:hAnsi="Times New Roman" w:cs="Times New Roman"/>
          <w:b/>
          <w:sz w:val="32"/>
          <w:szCs w:val="32"/>
        </w:rPr>
      </w:pPr>
      <w:r w:rsidRPr="008C5400">
        <w:rPr>
          <w:rFonts w:ascii="Times New Roman" w:hAnsi="Times New Roman" w:cs="Times New Roman"/>
          <w:b/>
          <w:sz w:val="32"/>
          <w:szCs w:val="32"/>
        </w:rPr>
        <w:t xml:space="preserve">Bài phát biểu 27/2 </w:t>
      </w:r>
      <w:r w:rsidRPr="008C5400">
        <w:rPr>
          <w:rFonts w:ascii="Times New Roman" w:hAnsi="Times New Roman" w:cs="Times New Roman"/>
          <w:b/>
          <w:bCs/>
          <w:color w:val="333333"/>
          <w:sz w:val="32"/>
          <w:szCs w:val="32"/>
          <w:shd w:val="clear" w:color="auto" w:fill="FFFFFF"/>
        </w:rPr>
        <w:t>(27-2-1955 - 27-2-201</w:t>
      </w:r>
      <w:r w:rsidR="002C1D93">
        <w:rPr>
          <w:rFonts w:ascii="Times New Roman" w:hAnsi="Times New Roman" w:cs="Times New Roman"/>
          <w:b/>
          <w:bCs/>
          <w:color w:val="333333"/>
          <w:sz w:val="32"/>
          <w:szCs w:val="32"/>
          <w:shd w:val="clear" w:color="auto" w:fill="FFFFFF"/>
        </w:rPr>
        <w:t>9</w:t>
      </w:r>
      <w:r w:rsidRPr="008C5400">
        <w:rPr>
          <w:rFonts w:ascii="Times New Roman" w:hAnsi="Times New Roman" w:cs="Times New Roman"/>
          <w:b/>
          <w:bCs/>
          <w:color w:val="333333"/>
          <w:sz w:val="32"/>
          <w:szCs w:val="32"/>
          <w:shd w:val="clear" w:color="auto" w:fill="FFFFFF"/>
        </w:rPr>
        <w:t>)</w:t>
      </w:r>
    </w:p>
    <w:p w:rsidR="00722266" w:rsidRPr="008C5400" w:rsidRDefault="00722266" w:rsidP="008C5400">
      <w:pPr>
        <w:spacing w:after="0"/>
        <w:jc w:val="center"/>
        <w:rPr>
          <w:rFonts w:ascii="Times New Roman" w:hAnsi="Times New Roman" w:cs="Times New Roman"/>
          <w:sz w:val="28"/>
          <w:szCs w:val="28"/>
        </w:rPr>
      </w:pPr>
    </w:p>
    <w:p w:rsidR="008C5400" w:rsidRDefault="00722266" w:rsidP="008C5400">
      <w:pPr>
        <w:spacing w:after="0"/>
        <w:rPr>
          <w:rFonts w:ascii="Times New Roman" w:hAnsi="Times New Roman" w:cs="Times New Roman"/>
          <w:sz w:val="28"/>
          <w:szCs w:val="28"/>
        </w:rPr>
      </w:pPr>
      <w:r w:rsidRPr="008C5400">
        <w:rPr>
          <w:rFonts w:ascii="Times New Roman" w:hAnsi="Times New Roman" w:cs="Times New Roman"/>
          <w:sz w:val="28"/>
          <w:szCs w:val="28"/>
        </w:rPr>
        <w:t>Kính thưa các đồng chí lãnh đạo</w:t>
      </w:r>
      <w:r w:rsidR="00E01021" w:rsidRPr="008C5400">
        <w:rPr>
          <w:rFonts w:ascii="Times New Roman" w:hAnsi="Times New Roman" w:cs="Times New Roman"/>
          <w:sz w:val="28"/>
          <w:szCs w:val="28"/>
        </w:rPr>
        <w:t xml:space="preserve"> Huyện ủy, </w:t>
      </w:r>
      <w:r w:rsidR="00FF1002">
        <w:rPr>
          <w:rFonts w:ascii="Times New Roman" w:hAnsi="Times New Roman" w:cs="Times New Roman"/>
          <w:sz w:val="28"/>
          <w:szCs w:val="28"/>
        </w:rPr>
        <w:t xml:space="preserve">HĐND, </w:t>
      </w:r>
      <w:r w:rsidR="00E01021" w:rsidRPr="008C5400">
        <w:rPr>
          <w:rFonts w:ascii="Times New Roman" w:hAnsi="Times New Roman" w:cs="Times New Roman"/>
          <w:sz w:val="28"/>
          <w:szCs w:val="28"/>
        </w:rPr>
        <w:t xml:space="preserve">UBND cùng </w:t>
      </w:r>
      <w:r w:rsidR="008C5400" w:rsidRPr="008C5400">
        <w:rPr>
          <w:rFonts w:ascii="Times New Roman" w:hAnsi="Times New Roman" w:cs="Times New Roman"/>
          <w:sz w:val="28"/>
          <w:szCs w:val="28"/>
        </w:rPr>
        <w:t xml:space="preserve">lãnh đạo </w:t>
      </w:r>
      <w:r w:rsidR="00E01021" w:rsidRPr="008C5400">
        <w:rPr>
          <w:rFonts w:ascii="Times New Roman" w:hAnsi="Times New Roman" w:cs="Times New Roman"/>
          <w:sz w:val="28"/>
          <w:szCs w:val="28"/>
        </w:rPr>
        <w:t>các ban ngành đoàn thể.</w:t>
      </w:r>
    </w:p>
    <w:p w:rsidR="00722266" w:rsidRPr="008C5400" w:rsidRDefault="00E01021" w:rsidP="008C5400">
      <w:pPr>
        <w:spacing w:after="0"/>
        <w:rPr>
          <w:rFonts w:ascii="Times New Roman" w:hAnsi="Times New Roman" w:cs="Times New Roman"/>
          <w:sz w:val="28"/>
          <w:szCs w:val="28"/>
        </w:rPr>
      </w:pPr>
      <w:r w:rsidRPr="008C5400">
        <w:rPr>
          <w:rFonts w:ascii="Times New Roman" w:hAnsi="Times New Roman" w:cs="Times New Roman"/>
          <w:sz w:val="28"/>
          <w:szCs w:val="28"/>
        </w:rPr>
        <w:t xml:space="preserve"> </w:t>
      </w:r>
      <w:r w:rsidR="00722266" w:rsidRPr="008C5400">
        <w:rPr>
          <w:rFonts w:ascii="Times New Roman" w:hAnsi="Times New Roman" w:cs="Times New Roman"/>
          <w:sz w:val="28"/>
          <w:szCs w:val="28"/>
        </w:rPr>
        <w:t>Kính thưa các Bác, các anh, các chị  là thế hệ đi trước của Ngành Y tế</w:t>
      </w:r>
    </w:p>
    <w:p w:rsidR="00722266" w:rsidRPr="008C5400" w:rsidRDefault="00722266" w:rsidP="008C5400">
      <w:pPr>
        <w:spacing w:after="0"/>
        <w:rPr>
          <w:rFonts w:ascii="Times New Roman" w:hAnsi="Times New Roman" w:cs="Times New Roman"/>
          <w:sz w:val="28"/>
          <w:szCs w:val="28"/>
        </w:rPr>
      </w:pPr>
      <w:r w:rsidRPr="008C5400">
        <w:rPr>
          <w:rFonts w:ascii="Times New Roman" w:hAnsi="Times New Roman" w:cs="Times New Roman"/>
          <w:sz w:val="28"/>
          <w:szCs w:val="28"/>
        </w:rPr>
        <w:t>Thưa toàn thể cán bộ - viên chức trong toàn đơn vị .</w:t>
      </w:r>
    </w:p>
    <w:p w:rsidR="00722266" w:rsidRPr="008C5400" w:rsidRDefault="00722266" w:rsidP="008C5400">
      <w:pPr>
        <w:tabs>
          <w:tab w:val="left" w:pos="851"/>
        </w:tabs>
        <w:spacing w:after="0"/>
        <w:jc w:val="both"/>
        <w:rPr>
          <w:rFonts w:ascii="Times New Roman" w:hAnsi="Times New Roman" w:cs="Times New Roman"/>
          <w:color w:val="333333"/>
          <w:sz w:val="28"/>
          <w:szCs w:val="28"/>
        </w:rPr>
      </w:pPr>
      <w:r w:rsidRPr="008C5400">
        <w:rPr>
          <w:rFonts w:ascii="Times New Roman" w:hAnsi="Times New Roman" w:cs="Times New Roman"/>
          <w:color w:val="333333"/>
          <w:sz w:val="28"/>
          <w:szCs w:val="28"/>
        </w:rPr>
        <w:tab/>
        <w:t>Trong không khí hồ hởi, phấn khởi mừng Đảng quang vinh 8</w:t>
      </w:r>
      <w:r w:rsidR="00FF1002">
        <w:rPr>
          <w:rFonts w:ascii="Times New Roman" w:hAnsi="Times New Roman" w:cs="Times New Roman"/>
          <w:color w:val="333333"/>
          <w:sz w:val="28"/>
          <w:szCs w:val="28"/>
        </w:rPr>
        <w:t xml:space="preserve">9 </w:t>
      </w:r>
      <w:r w:rsidRPr="008C5400">
        <w:rPr>
          <w:rFonts w:ascii="Times New Roman" w:hAnsi="Times New Roman" w:cs="Times New Roman"/>
          <w:color w:val="333333"/>
          <w:sz w:val="28"/>
          <w:szCs w:val="28"/>
        </w:rPr>
        <w:t>năm tuổi, mừng xuân Kỷ hợi, Ngành Y tế Quỳ châu rất vui mừng đón nhận nhiều sự quan tâm của Huyện ủy,  Hội đồng nhân dân, Ủy ban nhân dân huyện và các Ban ngành các cấp đã đến thăm hỏi, động viên cán bộ, công chức, viên chức y tế. Ngày này cách đây 64 năm, Bác Hồ kính yêu đã viết thư gửi Hội nghị cán bộ y tế toàn quốc, Bác đã ân cần thăm hỏi, dành sự quan tâm đặc biệt đối với cán bộ y tế, đồng thời Bác cũng đã căn dặn: “Trước hết là phải thật thà đoàn kết, đoàn kết là sức mạnh của chúng ta. Đoàn kết thì vượt được mọi khó khăn, giành được nhiều thành tích, Đoàn kết giữa cán bộ cũ và cán bộ mới. Đoàn kết giữa tất cả những người trong Ngành Y tế…” Bác đã dặn dò “phải thương yêu người bệnh, người bệnh phó thác tính mạng của họ nơi các cô, các chú. Chính phủ phó thác cho các cô các chú việc chữa bệnh tật và giữ gìn sức khoẻ cho đồng bào. Đó là một nhiệm vụ rất vẻ vang. Vì vậy cán bộ cần phải thương yêu, săn sóc người bệnh như anh em ruột thịt của mình, coi họ đau đớn cũng như mình đau đớn. Lương y phải như từ mẫu”. Đồng thời Bác đã định hướng cho Ngành: “Xây dựng một nền y học của ta phải dựa trên nguyên tắc: khoa học, dân tộc và đại chúng”.</w:t>
      </w:r>
    </w:p>
    <w:p w:rsidR="00722266" w:rsidRPr="008C5400" w:rsidRDefault="00722266" w:rsidP="008C5400">
      <w:pPr>
        <w:pStyle w:val="NormalWeb"/>
        <w:spacing w:before="0" w:beforeAutospacing="0" w:after="0" w:afterAutospacing="0" w:line="276" w:lineRule="auto"/>
        <w:ind w:firstLine="720"/>
        <w:jc w:val="both"/>
        <w:rPr>
          <w:sz w:val="28"/>
          <w:szCs w:val="28"/>
        </w:rPr>
      </w:pPr>
      <w:r w:rsidRPr="008C5400">
        <w:rPr>
          <w:sz w:val="28"/>
          <w:szCs w:val="28"/>
        </w:rPr>
        <w:t>Trải qua 1 chặng đường dài với nhiều thăng trầm, những khó khăn trăm bề từ cơ sở vật chất, thuốc men, nhân lực và dịch bệnh hoành hành… trong khó khăn ấy, cùng với sự vào cuộc của các cấp, các ngành, sự nỗ lực của toàn thể cán bộ viên chức huyện nhà đã từng bước xây d</w:t>
      </w:r>
      <w:r w:rsidR="002C4B3A" w:rsidRPr="008C5400">
        <w:rPr>
          <w:sz w:val="28"/>
          <w:szCs w:val="28"/>
        </w:rPr>
        <w:t>ự</w:t>
      </w:r>
      <w:r w:rsidRPr="008C5400">
        <w:rPr>
          <w:sz w:val="28"/>
          <w:szCs w:val="28"/>
        </w:rPr>
        <w:t>ng ngành y tế</w:t>
      </w:r>
      <w:r w:rsidR="002C4B3A" w:rsidRPr="008C5400">
        <w:rPr>
          <w:sz w:val="28"/>
          <w:szCs w:val="28"/>
        </w:rPr>
        <w:t xml:space="preserve"> ngày càng phát triển. </w:t>
      </w:r>
      <w:r w:rsidRPr="008C5400">
        <w:rPr>
          <w:sz w:val="28"/>
          <w:szCs w:val="28"/>
        </w:rPr>
        <w:t xml:space="preserve"> </w:t>
      </w:r>
    </w:p>
    <w:p w:rsidR="00722266" w:rsidRPr="008C5400" w:rsidRDefault="00722266" w:rsidP="008C5400">
      <w:pPr>
        <w:pStyle w:val="NormalWeb"/>
        <w:spacing w:before="0" w:beforeAutospacing="0" w:after="0" w:afterAutospacing="0" w:line="276" w:lineRule="auto"/>
        <w:jc w:val="both"/>
        <w:rPr>
          <w:sz w:val="28"/>
          <w:szCs w:val="28"/>
        </w:rPr>
      </w:pPr>
      <w:r w:rsidRPr="008C5400">
        <w:rPr>
          <w:sz w:val="28"/>
          <w:szCs w:val="28"/>
        </w:rPr>
        <w:tab/>
        <w:t xml:space="preserve">Nhìn lại chặng đường </w:t>
      </w:r>
      <w:r w:rsidR="002C4B3A" w:rsidRPr="008C5400">
        <w:rPr>
          <w:sz w:val="28"/>
          <w:szCs w:val="28"/>
        </w:rPr>
        <w:t>64</w:t>
      </w:r>
      <w:r w:rsidRPr="008C5400">
        <w:rPr>
          <w:sz w:val="28"/>
          <w:szCs w:val="28"/>
        </w:rPr>
        <w:t xml:space="preserve"> năm qua, Phát huy truyền thống tốt đẹp của các thế hệ thầy thuốc đi trước, thực hiện nhiệm vụ thiêng liêng của Đảng và Nhà nước giao phó, toàn thể cán bộ công chức viên chức y tế Quỳ Châu</w:t>
      </w:r>
      <w:r w:rsidR="002C4B3A" w:rsidRPr="008C5400">
        <w:rPr>
          <w:sz w:val="28"/>
          <w:szCs w:val="28"/>
        </w:rPr>
        <w:t>,</w:t>
      </w:r>
      <w:r w:rsidRPr="008C5400">
        <w:rPr>
          <w:sz w:val="28"/>
          <w:szCs w:val="28"/>
        </w:rPr>
        <w:t xml:space="preserve"> đặc biệt là người đứng đầu đơn vị đã nâng cao tinh thần trách nhiệm, năng động, sáng tạo, tập trung hoàn thành các nhiệm vụ trọng tâm</w:t>
      </w:r>
      <w:r w:rsidR="008A43D5" w:rsidRPr="008C5400">
        <w:rPr>
          <w:sz w:val="28"/>
          <w:szCs w:val="28"/>
        </w:rPr>
        <w:t>,</w:t>
      </w:r>
      <w:r w:rsidRPr="008C5400">
        <w:rPr>
          <w:sz w:val="28"/>
          <w:szCs w:val="28"/>
        </w:rPr>
        <w:t xml:space="preserve"> cho tới nay </w:t>
      </w:r>
      <w:r w:rsidR="002C4B3A" w:rsidRPr="008C5400">
        <w:rPr>
          <w:sz w:val="28"/>
          <w:szCs w:val="28"/>
        </w:rPr>
        <w:t>TTYT</w:t>
      </w:r>
      <w:r w:rsidRPr="008C5400">
        <w:rPr>
          <w:sz w:val="28"/>
          <w:szCs w:val="28"/>
        </w:rPr>
        <w:t xml:space="preserve"> đã thu được nhiều thành quả nhất định đó là:</w:t>
      </w:r>
    </w:p>
    <w:p w:rsidR="00672D5F" w:rsidRPr="008C5400" w:rsidRDefault="00722266" w:rsidP="008C5400">
      <w:pPr>
        <w:spacing w:after="0"/>
        <w:ind w:firstLine="720"/>
        <w:jc w:val="both"/>
        <w:rPr>
          <w:rFonts w:ascii="Times New Roman" w:hAnsi="Times New Roman" w:cs="Times New Roman"/>
          <w:sz w:val="28"/>
          <w:szCs w:val="28"/>
        </w:rPr>
      </w:pPr>
      <w:r w:rsidRPr="008C5400">
        <w:rPr>
          <w:rFonts w:ascii="Times New Roman" w:hAnsi="Times New Roman" w:cs="Times New Roman"/>
          <w:b/>
          <w:sz w:val="28"/>
          <w:szCs w:val="28"/>
        </w:rPr>
        <w:t>1- Phát triển đội ngũ cán bộ và tổ chức bộ máy</w:t>
      </w:r>
      <w:r w:rsidR="00455890">
        <w:rPr>
          <w:rFonts w:ascii="Times New Roman" w:hAnsi="Times New Roman" w:cs="Times New Roman"/>
          <w:sz w:val="28"/>
          <w:szCs w:val="28"/>
        </w:rPr>
        <w:t>: c</w:t>
      </w:r>
      <w:r w:rsidRPr="008C5400">
        <w:rPr>
          <w:rFonts w:ascii="Times New Roman" w:hAnsi="Times New Roman" w:cs="Times New Roman"/>
          <w:sz w:val="28"/>
          <w:szCs w:val="28"/>
        </w:rPr>
        <w:t xml:space="preserve">ho đến nay </w:t>
      </w:r>
      <w:r w:rsidR="00B836BB" w:rsidRPr="008C5400">
        <w:rPr>
          <w:rFonts w:ascii="Times New Roman" w:hAnsi="Times New Roman" w:cs="Times New Roman"/>
          <w:sz w:val="28"/>
          <w:szCs w:val="28"/>
        </w:rPr>
        <w:t>TTYT</w:t>
      </w:r>
      <w:r w:rsidRPr="008C5400">
        <w:rPr>
          <w:rFonts w:ascii="Times New Roman" w:hAnsi="Times New Roman" w:cs="Times New Roman"/>
          <w:sz w:val="28"/>
          <w:szCs w:val="28"/>
        </w:rPr>
        <w:t xml:space="preserve"> đã có </w:t>
      </w:r>
      <w:r w:rsidR="00B836BB" w:rsidRPr="008C5400">
        <w:rPr>
          <w:rFonts w:ascii="Times New Roman" w:hAnsi="Times New Roman" w:cs="Times New Roman"/>
          <w:sz w:val="28"/>
          <w:szCs w:val="28"/>
        </w:rPr>
        <w:t>194</w:t>
      </w:r>
      <w:r w:rsidRPr="008C5400">
        <w:rPr>
          <w:rFonts w:ascii="Times New Roman" w:hAnsi="Times New Roman" w:cs="Times New Roman"/>
          <w:sz w:val="28"/>
          <w:szCs w:val="28"/>
        </w:rPr>
        <w:t xml:space="preserve"> cán bộ/</w:t>
      </w:r>
      <w:r w:rsidR="00B836BB" w:rsidRPr="008C5400">
        <w:rPr>
          <w:rFonts w:ascii="Times New Roman" w:hAnsi="Times New Roman" w:cs="Times New Roman"/>
          <w:sz w:val="28"/>
          <w:szCs w:val="28"/>
        </w:rPr>
        <w:t>221</w:t>
      </w:r>
      <w:r w:rsidRPr="008C5400">
        <w:rPr>
          <w:rFonts w:ascii="Times New Roman" w:hAnsi="Times New Roman" w:cs="Times New Roman"/>
          <w:sz w:val="28"/>
          <w:szCs w:val="28"/>
        </w:rPr>
        <w:t xml:space="preserve"> chỉ tiêu biên chế nhà nướ</w:t>
      </w:r>
      <w:r w:rsidR="008A43D5" w:rsidRPr="008C5400">
        <w:rPr>
          <w:rFonts w:ascii="Times New Roman" w:hAnsi="Times New Roman" w:cs="Times New Roman"/>
          <w:sz w:val="28"/>
          <w:szCs w:val="28"/>
        </w:rPr>
        <w:t>c giao</w:t>
      </w:r>
      <w:r w:rsidRPr="008C5400">
        <w:rPr>
          <w:rFonts w:ascii="Times New Roman" w:hAnsi="Times New Roman" w:cs="Times New Roman"/>
          <w:sz w:val="28"/>
          <w:szCs w:val="28"/>
        </w:rPr>
        <w:t xml:space="preserve">. BGĐ gồm </w:t>
      </w:r>
      <w:r w:rsidR="00B836BB" w:rsidRPr="008C5400">
        <w:rPr>
          <w:rFonts w:ascii="Times New Roman" w:hAnsi="Times New Roman" w:cs="Times New Roman"/>
          <w:sz w:val="28"/>
          <w:szCs w:val="28"/>
        </w:rPr>
        <w:t>4</w:t>
      </w:r>
      <w:r w:rsidRPr="008C5400">
        <w:rPr>
          <w:rFonts w:ascii="Times New Roman" w:hAnsi="Times New Roman" w:cs="Times New Roman"/>
          <w:sz w:val="28"/>
          <w:szCs w:val="28"/>
        </w:rPr>
        <w:t xml:space="preserve"> đ/c với trình độ </w:t>
      </w:r>
      <w:r w:rsidRPr="008C5400">
        <w:rPr>
          <w:rFonts w:ascii="Times New Roman" w:hAnsi="Times New Roman" w:cs="Times New Roman"/>
          <w:sz w:val="28"/>
          <w:szCs w:val="28"/>
        </w:rPr>
        <w:lastRenderedPageBreak/>
        <w:t>chuyên môn từ chuyên khoa cấ</w:t>
      </w:r>
      <w:r w:rsidR="002545FD" w:rsidRPr="008C5400">
        <w:rPr>
          <w:rFonts w:ascii="Times New Roman" w:hAnsi="Times New Roman" w:cs="Times New Roman"/>
          <w:sz w:val="28"/>
          <w:szCs w:val="28"/>
        </w:rPr>
        <w:t>p 1 đ</w:t>
      </w:r>
      <w:r w:rsidRPr="008C5400">
        <w:rPr>
          <w:rFonts w:ascii="Times New Roman" w:hAnsi="Times New Roman" w:cs="Times New Roman"/>
          <w:sz w:val="28"/>
          <w:szCs w:val="28"/>
        </w:rPr>
        <w:t xml:space="preserve">ến chuyên khoa cấp 2.  Có </w:t>
      </w:r>
      <w:r w:rsidR="002545FD" w:rsidRPr="008C5400">
        <w:rPr>
          <w:rFonts w:ascii="Times New Roman" w:hAnsi="Times New Roman" w:cs="Times New Roman"/>
          <w:sz w:val="28"/>
          <w:szCs w:val="28"/>
        </w:rPr>
        <w:t xml:space="preserve"> </w:t>
      </w:r>
      <w:r w:rsidRPr="008C5400">
        <w:rPr>
          <w:rFonts w:ascii="Times New Roman" w:hAnsi="Times New Roman" w:cs="Times New Roman"/>
          <w:sz w:val="28"/>
          <w:szCs w:val="28"/>
        </w:rPr>
        <w:t>1</w:t>
      </w:r>
      <w:r w:rsidR="002545FD" w:rsidRPr="008C5400">
        <w:rPr>
          <w:rFonts w:ascii="Times New Roman" w:hAnsi="Times New Roman" w:cs="Times New Roman"/>
          <w:sz w:val="28"/>
          <w:szCs w:val="28"/>
        </w:rPr>
        <w:t>5</w:t>
      </w:r>
      <w:r w:rsidRPr="008C5400">
        <w:rPr>
          <w:rFonts w:ascii="Times New Roman" w:hAnsi="Times New Roman" w:cs="Times New Roman"/>
          <w:sz w:val="28"/>
          <w:szCs w:val="28"/>
        </w:rPr>
        <w:t xml:space="preserve"> khoa/ phòng chức năng, chuyên môn. </w:t>
      </w:r>
      <w:r w:rsidR="002545FD" w:rsidRPr="008C5400">
        <w:rPr>
          <w:rFonts w:ascii="Times New Roman" w:eastAsia="+mn-ea" w:hAnsi="Times New Roman" w:cs="Times New Roman"/>
          <w:kern w:val="24"/>
          <w:sz w:val="28"/>
          <w:szCs w:val="28"/>
          <w:lang w:val="vi-VN"/>
        </w:rPr>
        <w:t xml:space="preserve">Toàn TTYT hiện có: 45 BS, trong đó </w:t>
      </w:r>
      <w:r w:rsidR="002545FD" w:rsidRPr="008C5400">
        <w:rPr>
          <w:rFonts w:ascii="Times New Roman" w:eastAsia="+mn-ea" w:hAnsi="Times New Roman" w:cs="Times New Roman"/>
          <w:kern w:val="24"/>
          <w:sz w:val="28"/>
          <w:szCs w:val="28"/>
        </w:rPr>
        <w:t>02 BS CKII, 04 BS CKI, 07</w:t>
      </w:r>
      <w:r w:rsidR="002545FD" w:rsidRPr="008C5400">
        <w:rPr>
          <w:rFonts w:ascii="Times New Roman" w:eastAsia="+mn-ea" w:hAnsi="Times New Roman" w:cs="Times New Roman"/>
          <w:kern w:val="24"/>
          <w:sz w:val="28"/>
          <w:szCs w:val="28"/>
          <w:lang w:val="vi-VN"/>
        </w:rPr>
        <w:t xml:space="preserve"> </w:t>
      </w:r>
      <w:r w:rsidR="002545FD" w:rsidRPr="008C5400">
        <w:rPr>
          <w:rFonts w:ascii="Times New Roman" w:eastAsia="+mn-ea" w:hAnsi="Times New Roman" w:cs="Times New Roman"/>
          <w:kern w:val="24"/>
          <w:sz w:val="28"/>
          <w:szCs w:val="28"/>
        </w:rPr>
        <w:t>BSCK sơ bộ</w:t>
      </w:r>
      <w:r w:rsidR="002545FD" w:rsidRPr="008C5400">
        <w:rPr>
          <w:rFonts w:ascii="Times New Roman" w:eastAsia="+mn-ea" w:hAnsi="Times New Roman" w:cs="Times New Roman"/>
          <w:kern w:val="24"/>
          <w:sz w:val="28"/>
          <w:szCs w:val="28"/>
          <w:lang w:val="vi-VN"/>
        </w:rPr>
        <w:t>; 03 DSĐH</w:t>
      </w:r>
      <w:r w:rsidR="00672D5F" w:rsidRPr="008C5400">
        <w:rPr>
          <w:rFonts w:ascii="Times New Roman" w:eastAsia="+mn-ea" w:hAnsi="Times New Roman" w:cs="Times New Roman"/>
          <w:kern w:val="24"/>
          <w:sz w:val="28"/>
          <w:szCs w:val="28"/>
        </w:rPr>
        <w:t xml:space="preserve"> trong đó có 1 DS</w:t>
      </w:r>
      <w:r w:rsidR="008A43D5" w:rsidRPr="008C5400">
        <w:rPr>
          <w:rFonts w:ascii="Times New Roman" w:eastAsia="+mn-ea" w:hAnsi="Times New Roman" w:cs="Times New Roman"/>
          <w:kern w:val="24"/>
          <w:sz w:val="28"/>
          <w:szCs w:val="28"/>
        </w:rPr>
        <w:t>CKI</w:t>
      </w:r>
      <w:r w:rsidR="002545FD" w:rsidRPr="008C5400">
        <w:rPr>
          <w:rFonts w:ascii="Times New Roman" w:eastAsia="+mn-ea" w:hAnsi="Times New Roman" w:cs="Times New Roman"/>
          <w:kern w:val="24"/>
          <w:sz w:val="28"/>
          <w:szCs w:val="28"/>
          <w:lang w:val="vi-VN"/>
        </w:rPr>
        <w:t>; 11/12 xã có BS</w:t>
      </w:r>
      <w:r w:rsidR="006F640B" w:rsidRPr="008C5400">
        <w:rPr>
          <w:rFonts w:ascii="Times New Roman" w:eastAsia="+mn-ea" w:hAnsi="Times New Roman" w:cs="Times New Roman"/>
          <w:kern w:val="24"/>
          <w:sz w:val="28"/>
          <w:szCs w:val="28"/>
        </w:rPr>
        <w:t xml:space="preserve"> và năm 2019 sẽ có 12/12 xã có BS</w:t>
      </w:r>
      <w:r w:rsidR="002545FD" w:rsidRPr="008C5400">
        <w:rPr>
          <w:rFonts w:ascii="Times New Roman" w:eastAsia="+mn-ea" w:hAnsi="Times New Roman" w:cs="Times New Roman"/>
          <w:kern w:val="24"/>
          <w:sz w:val="28"/>
          <w:szCs w:val="28"/>
          <w:lang w:val="vi-VN"/>
        </w:rPr>
        <w:t>.</w:t>
      </w:r>
      <w:r w:rsidRPr="008C5400">
        <w:rPr>
          <w:rFonts w:ascii="Times New Roman" w:hAnsi="Times New Roman" w:cs="Times New Roman"/>
          <w:sz w:val="28"/>
          <w:szCs w:val="28"/>
        </w:rPr>
        <w:t xml:space="preserve"> Đang đào tạo </w:t>
      </w:r>
      <w:r w:rsidR="002545FD" w:rsidRPr="008C5400">
        <w:rPr>
          <w:rFonts w:ascii="Times New Roman" w:hAnsi="Times New Roman" w:cs="Times New Roman"/>
          <w:sz w:val="28"/>
          <w:szCs w:val="28"/>
        </w:rPr>
        <w:t>3</w:t>
      </w:r>
      <w:r w:rsidRPr="008C5400">
        <w:rPr>
          <w:rFonts w:ascii="Times New Roman" w:hAnsi="Times New Roman" w:cs="Times New Roman"/>
          <w:sz w:val="28"/>
          <w:szCs w:val="28"/>
        </w:rPr>
        <w:t xml:space="preserve"> BSCKI </w:t>
      </w:r>
      <w:r w:rsidR="002545FD" w:rsidRPr="008C5400">
        <w:rPr>
          <w:rFonts w:ascii="Times New Roman" w:hAnsi="Times New Roman" w:cs="Times New Roman"/>
          <w:sz w:val="28"/>
          <w:szCs w:val="28"/>
        </w:rPr>
        <w:t>Nội, Ngoại, HSCC</w:t>
      </w:r>
      <w:r w:rsidRPr="008C5400">
        <w:rPr>
          <w:rFonts w:ascii="Times New Roman" w:hAnsi="Times New Roman" w:cs="Times New Roman"/>
          <w:sz w:val="28"/>
          <w:szCs w:val="28"/>
        </w:rPr>
        <w:t xml:space="preserve">; </w:t>
      </w:r>
      <w:r w:rsidR="002545FD" w:rsidRPr="008C5400">
        <w:rPr>
          <w:rFonts w:ascii="Times New Roman" w:hAnsi="Times New Roman" w:cs="Times New Roman"/>
          <w:sz w:val="28"/>
          <w:szCs w:val="28"/>
        </w:rPr>
        <w:t>3</w:t>
      </w:r>
      <w:r w:rsidRPr="008C5400">
        <w:rPr>
          <w:rFonts w:ascii="Times New Roman" w:hAnsi="Times New Roman" w:cs="Times New Roman"/>
          <w:sz w:val="28"/>
          <w:szCs w:val="28"/>
        </w:rPr>
        <w:t xml:space="preserve"> Bs CK</w:t>
      </w:r>
      <w:r w:rsidR="002545FD" w:rsidRPr="008C5400">
        <w:rPr>
          <w:rFonts w:ascii="Times New Roman" w:hAnsi="Times New Roman" w:cs="Times New Roman"/>
          <w:sz w:val="28"/>
          <w:szCs w:val="28"/>
        </w:rPr>
        <w:t xml:space="preserve"> định hướng</w:t>
      </w:r>
      <w:r w:rsidRPr="008C5400">
        <w:rPr>
          <w:rFonts w:ascii="Times New Roman" w:hAnsi="Times New Roman" w:cs="Times New Roman"/>
          <w:sz w:val="28"/>
          <w:szCs w:val="28"/>
        </w:rPr>
        <w:t xml:space="preserve">; 1 Bs </w:t>
      </w:r>
      <w:r w:rsidR="002545FD" w:rsidRPr="008C5400">
        <w:rPr>
          <w:rFonts w:ascii="Times New Roman" w:hAnsi="Times New Roman" w:cs="Times New Roman"/>
          <w:sz w:val="28"/>
          <w:szCs w:val="28"/>
        </w:rPr>
        <w:t>liên thông từ y sỹ</w:t>
      </w:r>
      <w:r w:rsidRPr="008C5400">
        <w:rPr>
          <w:rFonts w:ascii="Times New Roman" w:hAnsi="Times New Roman" w:cs="Times New Roman"/>
          <w:sz w:val="28"/>
          <w:szCs w:val="28"/>
        </w:rPr>
        <w:t xml:space="preserve">; </w:t>
      </w:r>
      <w:r w:rsidR="002545FD" w:rsidRPr="008C5400">
        <w:rPr>
          <w:rFonts w:ascii="Times New Roman" w:hAnsi="Times New Roman" w:cs="Times New Roman"/>
          <w:sz w:val="28"/>
          <w:szCs w:val="28"/>
        </w:rPr>
        <w:t>100% cán bộ có trình độ trung cấp</w:t>
      </w:r>
      <w:r w:rsidR="00672D5F" w:rsidRPr="008C5400">
        <w:rPr>
          <w:rFonts w:ascii="Times New Roman" w:hAnsi="Times New Roman" w:cs="Times New Roman"/>
          <w:sz w:val="28"/>
          <w:szCs w:val="28"/>
        </w:rPr>
        <w:t xml:space="preserve"> trong độ tuổi</w:t>
      </w:r>
      <w:r w:rsidR="002545FD" w:rsidRPr="008C5400">
        <w:rPr>
          <w:rFonts w:ascii="Times New Roman" w:hAnsi="Times New Roman" w:cs="Times New Roman"/>
          <w:sz w:val="28"/>
          <w:szCs w:val="28"/>
        </w:rPr>
        <w:t xml:space="preserve"> được đào tạo chuẩn hóa lên cao đẳng</w:t>
      </w:r>
      <w:r w:rsidRPr="008C5400">
        <w:rPr>
          <w:rFonts w:ascii="Times New Roman" w:hAnsi="Times New Roman" w:cs="Times New Roman"/>
          <w:sz w:val="28"/>
          <w:szCs w:val="28"/>
        </w:rPr>
        <w:t xml:space="preserve">. </w:t>
      </w:r>
    </w:p>
    <w:p w:rsidR="00722266" w:rsidRPr="008C5400" w:rsidRDefault="00722266" w:rsidP="008C5400">
      <w:pPr>
        <w:spacing w:after="0"/>
        <w:ind w:firstLine="720"/>
        <w:jc w:val="both"/>
        <w:rPr>
          <w:rFonts w:ascii="Times New Roman" w:hAnsi="Times New Roman" w:cs="Times New Roman"/>
          <w:sz w:val="28"/>
          <w:szCs w:val="28"/>
        </w:rPr>
      </w:pPr>
      <w:r w:rsidRPr="008C5400">
        <w:rPr>
          <w:rFonts w:ascii="Times New Roman" w:hAnsi="Times New Roman" w:cs="Times New Roman"/>
          <w:sz w:val="28"/>
          <w:szCs w:val="28"/>
        </w:rPr>
        <w:t xml:space="preserve">Lộ trình từ nay đến năm 2020: BV sẽ thành lập thêm </w:t>
      </w:r>
      <w:r w:rsidR="00672D5F" w:rsidRPr="008C5400">
        <w:rPr>
          <w:rFonts w:ascii="Times New Roman" w:hAnsi="Times New Roman" w:cs="Times New Roman"/>
          <w:sz w:val="28"/>
          <w:szCs w:val="28"/>
        </w:rPr>
        <w:t>một số</w:t>
      </w:r>
      <w:r w:rsidRPr="008C5400">
        <w:rPr>
          <w:rFonts w:ascii="Times New Roman" w:hAnsi="Times New Roman" w:cs="Times New Roman"/>
          <w:sz w:val="28"/>
          <w:szCs w:val="28"/>
        </w:rPr>
        <w:t xml:space="preserve"> khoa chuyên môn: Thành lập khoa chống nhiễm khuẩn và khoa 3 chuyên khoa</w:t>
      </w:r>
      <w:r w:rsidR="008A43D5" w:rsidRPr="008C5400">
        <w:rPr>
          <w:rFonts w:ascii="Times New Roman" w:hAnsi="Times New Roman" w:cs="Times New Roman"/>
          <w:sz w:val="28"/>
          <w:szCs w:val="28"/>
        </w:rPr>
        <w:t>.</w:t>
      </w:r>
    </w:p>
    <w:p w:rsidR="008A43D5" w:rsidRPr="008C5400" w:rsidRDefault="00722266" w:rsidP="008C5400">
      <w:pPr>
        <w:spacing w:after="0"/>
        <w:ind w:firstLine="720"/>
        <w:jc w:val="both"/>
        <w:rPr>
          <w:rFonts w:ascii="Times New Roman" w:hAnsi="Times New Roman" w:cs="Times New Roman"/>
          <w:sz w:val="28"/>
          <w:szCs w:val="28"/>
        </w:rPr>
      </w:pPr>
      <w:r w:rsidRPr="008C5400">
        <w:rPr>
          <w:rFonts w:ascii="Times New Roman" w:hAnsi="Times New Roman" w:cs="Times New Roman"/>
          <w:b/>
          <w:sz w:val="28"/>
          <w:szCs w:val="28"/>
        </w:rPr>
        <w:t>2- Phát triển dịch vụ kỹ thuật và đảm bảo dịch vụ CSSKND:</w:t>
      </w:r>
      <w:r w:rsidRPr="008C5400">
        <w:rPr>
          <w:rFonts w:ascii="Times New Roman" w:hAnsi="Times New Roman" w:cs="Times New Roman"/>
          <w:sz w:val="28"/>
          <w:szCs w:val="28"/>
        </w:rPr>
        <w:t xml:space="preserve"> Cho đến nay</w:t>
      </w:r>
      <w:r w:rsidR="008A43D5" w:rsidRPr="008C5400">
        <w:rPr>
          <w:rFonts w:ascii="Times New Roman" w:hAnsi="Times New Roman" w:cs="Times New Roman"/>
          <w:sz w:val="28"/>
          <w:szCs w:val="28"/>
        </w:rPr>
        <w:t xml:space="preserve"> </w:t>
      </w:r>
      <w:r w:rsidRPr="008C5400">
        <w:rPr>
          <w:rFonts w:ascii="Times New Roman" w:hAnsi="Times New Roman" w:cs="Times New Roman"/>
          <w:sz w:val="28"/>
          <w:szCs w:val="28"/>
          <w:lang w:val="vi-VN"/>
        </w:rPr>
        <w:t>đã triển khai được nhiều kỹ thuật chuyên môn  cao: mổ cắt tử cung bán phần và hoàn toàn; mổ cắt, nối đoạn ruột và làm hậu môn nhân tạo; mổ kết hợp xương; mổ cắt lách cấp cứu; chọc áp xe gan qua siêu âm; truyền máu;</w:t>
      </w:r>
      <w:r w:rsidR="00D02E91" w:rsidRPr="008C5400">
        <w:rPr>
          <w:rFonts w:ascii="Times New Roman" w:hAnsi="Times New Roman" w:cs="Times New Roman"/>
          <w:sz w:val="28"/>
          <w:szCs w:val="28"/>
        </w:rPr>
        <w:t xml:space="preserve"> xét nghiệm lao chính xác 99%</w:t>
      </w:r>
      <w:r w:rsidRPr="008C5400">
        <w:rPr>
          <w:rFonts w:ascii="Times New Roman" w:hAnsi="Times New Roman" w:cs="Times New Roman"/>
          <w:sz w:val="28"/>
          <w:szCs w:val="28"/>
          <w:lang w:val="vi-VN"/>
        </w:rPr>
        <w:t>...gây được niềm tin trong nhân dân, giảm nhu cầu chuyển tuyến.</w:t>
      </w:r>
      <w:r w:rsidRPr="008C5400">
        <w:rPr>
          <w:rFonts w:ascii="Times New Roman" w:hAnsi="Times New Roman" w:cs="Times New Roman"/>
          <w:sz w:val="28"/>
          <w:szCs w:val="28"/>
        </w:rPr>
        <w:t xml:space="preserve"> Mở rộng thêm các chuyên khoa </w:t>
      </w:r>
      <w:r w:rsidRPr="008C5400">
        <w:rPr>
          <w:rFonts w:ascii="Times New Roman" w:hAnsi="Times New Roman" w:cs="Times New Roman"/>
          <w:sz w:val="28"/>
          <w:szCs w:val="28"/>
          <w:lang w:val="vi-VN"/>
        </w:rPr>
        <w:t>HSCC, đông Y châm cứu, mở dịch vụ theo yêu cầu, chuyên ngành Nhi khoa, nội khoa cũng ngày càng thực hiện tốt dịch vụ theo danh mục kỹ thuật cấp trên giao.</w:t>
      </w:r>
      <w:r w:rsidRPr="008C5400">
        <w:rPr>
          <w:rFonts w:ascii="Times New Roman" w:hAnsi="Times New Roman" w:cs="Times New Roman"/>
          <w:sz w:val="28"/>
          <w:szCs w:val="28"/>
        </w:rPr>
        <w:t xml:space="preserve"> Đặc biệt</w:t>
      </w:r>
      <w:r w:rsidR="00672D5F" w:rsidRPr="008C5400">
        <w:rPr>
          <w:rFonts w:ascii="Times New Roman" w:hAnsi="Times New Roman" w:cs="Times New Roman"/>
          <w:sz w:val="28"/>
          <w:szCs w:val="28"/>
        </w:rPr>
        <w:t xml:space="preserve"> từ</w:t>
      </w:r>
      <w:r w:rsidRPr="008C5400">
        <w:rPr>
          <w:rFonts w:ascii="Times New Roman" w:hAnsi="Times New Roman" w:cs="Times New Roman"/>
          <w:sz w:val="28"/>
          <w:szCs w:val="28"/>
        </w:rPr>
        <w:t xml:space="preserve"> năm 2014 </w:t>
      </w:r>
      <w:r w:rsidR="00672D5F" w:rsidRPr="008C5400">
        <w:rPr>
          <w:rFonts w:ascii="Times New Roman" w:hAnsi="Times New Roman" w:cs="Times New Roman"/>
          <w:sz w:val="28"/>
          <w:szCs w:val="28"/>
        </w:rPr>
        <w:t>TTYT</w:t>
      </w:r>
      <w:r w:rsidRPr="008C5400">
        <w:rPr>
          <w:rFonts w:ascii="Times New Roman" w:hAnsi="Times New Roman" w:cs="Times New Roman"/>
          <w:sz w:val="28"/>
          <w:szCs w:val="28"/>
        </w:rPr>
        <w:t xml:space="preserve"> đã triển khai và đi vào hoạt động rất tốt phòng khám ngoại trú 2 trong 1 (ARV/Methadone),</w:t>
      </w:r>
      <w:r w:rsidR="00672D5F" w:rsidRPr="008C5400">
        <w:rPr>
          <w:rFonts w:ascii="Times New Roman" w:hAnsi="Times New Roman" w:cs="Times New Roman"/>
          <w:sz w:val="28"/>
          <w:szCs w:val="28"/>
        </w:rPr>
        <w:t xml:space="preserve"> và</w:t>
      </w:r>
      <w:r w:rsidRPr="008C5400">
        <w:rPr>
          <w:rFonts w:ascii="Times New Roman" w:hAnsi="Times New Roman" w:cs="Times New Roman"/>
          <w:sz w:val="28"/>
          <w:szCs w:val="28"/>
        </w:rPr>
        <w:t xml:space="preserve"> hiện</w:t>
      </w:r>
      <w:r w:rsidR="00672D5F" w:rsidRPr="008C5400">
        <w:rPr>
          <w:rFonts w:ascii="Times New Roman" w:hAnsi="Times New Roman" w:cs="Times New Roman"/>
          <w:sz w:val="28"/>
          <w:szCs w:val="28"/>
        </w:rPr>
        <w:t xml:space="preserve"> nay đã mở thêm các điểm vệ tinh tại các cụm vùng xã Châu Bình, xã Châu Tiến và tiến tới là xã Châu Phong để đảm bảo tất cả các BN nghiện Ma túy được tiếp cận dịch vụ. (Hiện </w:t>
      </w:r>
      <w:r w:rsidRPr="008C5400">
        <w:rPr>
          <w:rFonts w:ascii="Times New Roman" w:hAnsi="Times New Roman" w:cs="Times New Roman"/>
          <w:sz w:val="28"/>
          <w:szCs w:val="28"/>
        </w:rPr>
        <w:t>tại đang điều trị cho 256 BN nhiễm HIV và 78 BN nghiện Ma túy</w:t>
      </w:r>
      <w:r w:rsidR="00672D5F" w:rsidRPr="008C5400">
        <w:rPr>
          <w:rFonts w:ascii="Times New Roman" w:hAnsi="Times New Roman" w:cs="Times New Roman"/>
          <w:sz w:val="28"/>
          <w:szCs w:val="28"/>
        </w:rPr>
        <w:t>).</w:t>
      </w:r>
    </w:p>
    <w:p w:rsidR="00672D5F" w:rsidRPr="008C5400" w:rsidRDefault="008A43D5" w:rsidP="008C5400">
      <w:pPr>
        <w:spacing w:after="0"/>
        <w:ind w:firstLine="720"/>
        <w:jc w:val="both"/>
        <w:rPr>
          <w:rFonts w:ascii="Times New Roman" w:hAnsi="Times New Roman" w:cs="Times New Roman"/>
          <w:sz w:val="28"/>
          <w:szCs w:val="28"/>
        </w:rPr>
      </w:pPr>
      <w:r w:rsidRPr="008C5400">
        <w:rPr>
          <w:rFonts w:ascii="Times New Roman" w:hAnsi="Times New Roman" w:cs="Times New Roman"/>
          <w:sz w:val="28"/>
          <w:szCs w:val="28"/>
        </w:rPr>
        <w:t>Năm 2019: TTYT Quỳ Châu</w:t>
      </w:r>
      <w:r w:rsidR="00243A9C" w:rsidRPr="008C5400">
        <w:rPr>
          <w:rFonts w:ascii="Times New Roman" w:hAnsi="Times New Roman" w:cs="Times New Roman"/>
          <w:sz w:val="28"/>
          <w:szCs w:val="28"/>
        </w:rPr>
        <w:t xml:space="preserve"> sẽ triển khai thêm 28 kỹ thuật mới thuộc chuyên khoa, trong đó kể đến là kỹ thuật cắt tử cung qua đường âm đạo và phẫu thuật nội soi (SYT đã thông báo cấp dàn PTNS).</w:t>
      </w:r>
      <w:r w:rsidR="00722266" w:rsidRPr="008C5400">
        <w:rPr>
          <w:rFonts w:ascii="Times New Roman" w:hAnsi="Times New Roman" w:cs="Times New Roman"/>
          <w:sz w:val="28"/>
          <w:szCs w:val="28"/>
        </w:rPr>
        <w:t xml:space="preserve"> </w:t>
      </w:r>
    </w:p>
    <w:p w:rsidR="00722266" w:rsidRPr="008C5400" w:rsidRDefault="00722266" w:rsidP="008C5400">
      <w:pPr>
        <w:spacing w:after="0"/>
        <w:ind w:firstLine="720"/>
        <w:jc w:val="both"/>
        <w:rPr>
          <w:rFonts w:ascii="Times New Roman" w:hAnsi="Times New Roman" w:cs="Times New Roman"/>
          <w:sz w:val="28"/>
          <w:szCs w:val="28"/>
        </w:rPr>
      </w:pPr>
      <w:r w:rsidRPr="008C5400">
        <w:rPr>
          <w:rFonts w:ascii="Times New Roman" w:hAnsi="Times New Roman" w:cs="Times New Roman"/>
          <w:b/>
          <w:sz w:val="28"/>
          <w:szCs w:val="28"/>
        </w:rPr>
        <w:t>3- Về xây dựng cơ sở vật chất, hậu cần phục vụ chuyên môn:</w:t>
      </w:r>
      <w:r w:rsidRPr="008C5400">
        <w:rPr>
          <w:rFonts w:ascii="Times New Roman" w:hAnsi="Times New Roman" w:cs="Times New Roman"/>
          <w:sz w:val="28"/>
          <w:szCs w:val="28"/>
        </w:rPr>
        <w:t xml:space="preserve"> cơ sở nhà cửa khang trang sạch đẹp, </w:t>
      </w:r>
      <w:r w:rsidR="00455890">
        <w:rPr>
          <w:rFonts w:ascii="Times New Roman" w:hAnsi="Times New Roman" w:cs="Times New Roman"/>
          <w:sz w:val="28"/>
          <w:szCs w:val="28"/>
        </w:rPr>
        <w:t xml:space="preserve">với 95 giường bệnh chỉ tiêu, giường thực kê là 125 giường </w:t>
      </w:r>
      <w:r w:rsidRPr="008C5400">
        <w:rPr>
          <w:rFonts w:ascii="Times New Roman" w:hAnsi="Times New Roman" w:cs="Times New Roman"/>
          <w:sz w:val="28"/>
          <w:szCs w:val="28"/>
        </w:rPr>
        <w:t>đảm bảo phục vụ nhu cầu KCB của nhân dân. Có hệ thống xử lý chất thải lỏng và lò đốt chất thải rắn đảm bảo yêu cầu vệ sinh môi trường.</w:t>
      </w:r>
    </w:p>
    <w:p w:rsidR="00722266" w:rsidRPr="008C5400" w:rsidRDefault="00722266" w:rsidP="008C5400">
      <w:pPr>
        <w:spacing w:after="0"/>
        <w:ind w:firstLine="720"/>
        <w:jc w:val="both"/>
        <w:rPr>
          <w:rFonts w:ascii="Times New Roman" w:hAnsi="Times New Roman" w:cs="Times New Roman"/>
          <w:sz w:val="28"/>
          <w:szCs w:val="28"/>
        </w:rPr>
      </w:pPr>
      <w:r w:rsidRPr="008C5400">
        <w:rPr>
          <w:rFonts w:ascii="Times New Roman" w:hAnsi="Times New Roman" w:cs="Times New Roman"/>
          <w:b/>
          <w:sz w:val="28"/>
          <w:szCs w:val="28"/>
        </w:rPr>
        <w:t>4- Về Trang thiết bị:</w:t>
      </w:r>
      <w:r w:rsidR="00455890">
        <w:rPr>
          <w:rFonts w:ascii="Times New Roman" w:hAnsi="Times New Roman" w:cs="Times New Roman"/>
          <w:sz w:val="28"/>
          <w:szCs w:val="28"/>
        </w:rPr>
        <w:t xml:space="preserve"> c</w:t>
      </w:r>
      <w:r w:rsidRPr="008C5400">
        <w:rPr>
          <w:rFonts w:ascii="Times New Roman" w:hAnsi="Times New Roman" w:cs="Times New Roman"/>
          <w:sz w:val="28"/>
          <w:szCs w:val="28"/>
        </w:rPr>
        <w:t xml:space="preserve">ho đến nay, </w:t>
      </w:r>
      <w:r w:rsidR="00455890">
        <w:rPr>
          <w:rFonts w:ascii="Times New Roman" w:hAnsi="Times New Roman" w:cs="Times New Roman"/>
          <w:sz w:val="28"/>
          <w:szCs w:val="28"/>
        </w:rPr>
        <w:t>TTYT</w:t>
      </w:r>
      <w:r w:rsidRPr="008C5400">
        <w:rPr>
          <w:rFonts w:ascii="Times New Roman" w:hAnsi="Times New Roman" w:cs="Times New Roman"/>
          <w:sz w:val="28"/>
          <w:szCs w:val="28"/>
        </w:rPr>
        <w:t xml:space="preserve"> đã được đầu tư nhiều trang thiết bị tương đối đồng bộ</w:t>
      </w:r>
      <w:r w:rsidR="00D02E91" w:rsidRPr="008C5400">
        <w:rPr>
          <w:rFonts w:ascii="Times New Roman" w:hAnsi="Times New Roman" w:cs="Times New Roman"/>
          <w:sz w:val="28"/>
          <w:szCs w:val="28"/>
        </w:rPr>
        <w:t>,</w:t>
      </w:r>
      <w:r w:rsidR="00D02E91" w:rsidRPr="008C5400">
        <w:rPr>
          <w:rFonts w:ascii="Times New Roman" w:hAnsi="Times New Roman" w:cs="Times New Roman"/>
          <w:sz w:val="28"/>
          <w:szCs w:val="28"/>
          <w:lang w:val="vi-VN"/>
        </w:rPr>
        <w:t xml:space="preserve"> hiện đại như: Máy xét nghiệm sinh hóa máu tự động, siêu âm màu, máy nội soi Tai mũi họng, nội soi tử cung,</w:t>
      </w:r>
      <w:r w:rsidR="00D02E91" w:rsidRPr="008C5400">
        <w:rPr>
          <w:rFonts w:ascii="Times New Roman" w:hAnsi="Times New Roman" w:cs="Times New Roman"/>
          <w:sz w:val="28"/>
          <w:szCs w:val="28"/>
        </w:rPr>
        <w:t xml:space="preserve"> theo dõi thai nhi bằng monitoring</w:t>
      </w:r>
      <w:r w:rsidR="00D02E91" w:rsidRPr="008C5400">
        <w:rPr>
          <w:rFonts w:ascii="Times New Roman" w:hAnsi="Times New Roman" w:cs="Times New Roman"/>
          <w:sz w:val="28"/>
          <w:szCs w:val="28"/>
          <w:lang w:val="vi-VN"/>
        </w:rPr>
        <w:t>,</w:t>
      </w:r>
      <w:r w:rsidR="00D02E91" w:rsidRPr="008C5400">
        <w:rPr>
          <w:rFonts w:ascii="Times New Roman" w:hAnsi="Times New Roman" w:cs="Times New Roman"/>
          <w:sz w:val="28"/>
          <w:szCs w:val="28"/>
        </w:rPr>
        <w:t xml:space="preserve"> b</w:t>
      </w:r>
      <w:r w:rsidRPr="008C5400">
        <w:rPr>
          <w:rFonts w:ascii="Times New Roman" w:hAnsi="Times New Roman" w:cs="Times New Roman"/>
          <w:sz w:val="28"/>
          <w:szCs w:val="28"/>
        </w:rPr>
        <w:t xml:space="preserve">àn mổ </w:t>
      </w:r>
      <w:r w:rsidR="00D02E91" w:rsidRPr="008C5400">
        <w:rPr>
          <w:rFonts w:ascii="Times New Roman" w:hAnsi="Times New Roman" w:cs="Times New Roman"/>
          <w:sz w:val="28"/>
          <w:szCs w:val="28"/>
        </w:rPr>
        <w:t xml:space="preserve"> và đ</w:t>
      </w:r>
      <w:r w:rsidRPr="008C5400">
        <w:rPr>
          <w:rFonts w:ascii="Times New Roman" w:hAnsi="Times New Roman" w:cs="Times New Roman"/>
          <w:sz w:val="28"/>
          <w:szCs w:val="28"/>
        </w:rPr>
        <w:t xml:space="preserve">èn mổ vạn năng, Giường cấp cứu hiện đại, dao mổ điện, máy tạo Oxy, máy soi Mắt, Máy </w:t>
      </w:r>
      <w:r w:rsidR="00D02E91" w:rsidRPr="008C5400">
        <w:rPr>
          <w:rFonts w:ascii="Times New Roman" w:hAnsi="Times New Roman" w:cs="Times New Roman"/>
          <w:sz w:val="28"/>
          <w:szCs w:val="28"/>
        </w:rPr>
        <w:t>xét nghiệm lao Gen-xpert</w:t>
      </w:r>
      <w:r w:rsidR="00243A9C" w:rsidRPr="008C5400">
        <w:rPr>
          <w:rFonts w:ascii="Times New Roman" w:hAnsi="Times New Roman" w:cs="Times New Roman"/>
          <w:sz w:val="28"/>
          <w:szCs w:val="28"/>
        </w:rPr>
        <w:t>...</w:t>
      </w:r>
    </w:p>
    <w:p w:rsidR="00243A9C" w:rsidRPr="008C5400" w:rsidRDefault="00243A9C" w:rsidP="008C5400">
      <w:pPr>
        <w:spacing w:after="0"/>
        <w:ind w:firstLine="720"/>
        <w:jc w:val="both"/>
        <w:rPr>
          <w:rFonts w:ascii="Times New Roman" w:hAnsi="Times New Roman" w:cs="Times New Roman"/>
          <w:sz w:val="28"/>
          <w:szCs w:val="28"/>
        </w:rPr>
      </w:pPr>
      <w:r w:rsidRPr="008C5400">
        <w:rPr>
          <w:rFonts w:ascii="Times New Roman" w:hAnsi="Times New Roman" w:cs="Times New Roman"/>
          <w:sz w:val="28"/>
          <w:szCs w:val="28"/>
        </w:rPr>
        <w:t>Từ TTYT đến TYT xã 100% ứng dụng CNTT, bệnh án điện tử trong khám, quản lý và thanh toán BHYT.</w:t>
      </w:r>
    </w:p>
    <w:p w:rsidR="00722266" w:rsidRPr="008C5400" w:rsidRDefault="00722266" w:rsidP="008C5400">
      <w:pPr>
        <w:spacing w:after="0"/>
        <w:ind w:firstLine="720"/>
        <w:jc w:val="both"/>
        <w:rPr>
          <w:rFonts w:ascii="Times New Roman" w:hAnsi="Times New Roman" w:cs="Times New Roman"/>
          <w:sz w:val="28"/>
          <w:szCs w:val="28"/>
        </w:rPr>
      </w:pPr>
      <w:r w:rsidRPr="008C5400">
        <w:rPr>
          <w:rFonts w:ascii="Times New Roman" w:hAnsi="Times New Roman" w:cs="Times New Roman"/>
          <w:b/>
          <w:sz w:val="28"/>
          <w:szCs w:val="28"/>
        </w:rPr>
        <w:lastRenderedPageBreak/>
        <w:t>5- Về thuốc thiết yếu:</w:t>
      </w:r>
      <w:r w:rsidRPr="008C5400">
        <w:rPr>
          <w:rFonts w:ascii="Times New Roman" w:hAnsi="Times New Roman" w:cs="Times New Roman"/>
          <w:sz w:val="28"/>
          <w:szCs w:val="28"/>
        </w:rPr>
        <w:t xml:space="preserve"> Đảm bảo đầy đủ thuốc thiết yếu cho cả </w:t>
      </w:r>
      <w:r w:rsidR="00455890">
        <w:rPr>
          <w:rFonts w:ascii="Times New Roman" w:hAnsi="Times New Roman" w:cs="Times New Roman"/>
          <w:sz w:val="28"/>
          <w:szCs w:val="28"/>
        </w:rPr>
        <w:t>TTYT</w:t>
      </w:r>
      <w:r w:rsidRPr="008C5400">
        <w:rPr>
          <w:rFonts w:ascii="Times New Roman" w:hAnsi="Times New Roman" w:cs="Times New Roman"/>
          <w:sz w:val="28"/>
          <w:szCs w:val="28"/>
        </w:rPr>
        <w:t xml:space="preserve"> và trạm y tế xã trong việc KCB BHYT, đảm bảo hóa chất vật tư tiêu hao cho việc đảm bảo hậu cần phục vụ chuyên môn. Các cơ số thuốc hóa chất dự phòng cho Phòng chống dịch bệnh, phòng chống bão lũ và thảm họa thiên tai; </w:t>
      </w:r>
      <w:r w:rsidR="00455890">
        <w:rPr>
          <w:rFonts w:ascii="Times New Roman" w:hAnsi="Times New Roman" w:cs="Times New Roman"/>
          <w:sz w:val="28"/>
          <w:szCs w:val="28"/>
        </w:rPr>
        <w:t>TTYT</w:t>
      </w:r>
      <w:r w:rsidRPr="008C5400">
        <w:rPr>
          <w:rFonts w:ascii="Times New Roman" w:hAnsi="Times New Roman" w:cs="Times New Roman"/>
          <w:sz w:val="28"/>
          <w:szCs w:val="28"/>
        </w:rPr>
        <w:t xml:space="preserve"> cũng đã mở được nhà thuốc đảm bảo nhu cầu xử dụng thuốc và vật tư y tế tạo điều kiện thuận lợi cho nhân dân....</w:t>
      </w:r>
    </w:p>
    <w:p w:rsidR="00722266" w:rsidRPr="008C5400" w:rsidRDefault="00722266" w:rsidP="008C5400">
      <w:pPr>
        <w:spacing w:after="0"/>
        <w:ind w:firstLine="720"/>
        <w:jc w:val="both"/>
        <w:rPr>
          <w:rFonts w:ascii="Times New Roman" w:hAnsi="Times New Roman" w:cs="Times New Roman"/>
          <w:sz w:val="28"/>
          <w:szCs w:val="28"/>
        </w:rPr>
      </w:pPr>
      <w:r w:rsidRPr="008C5400">
        <w:rPr>
          <w:rFonts w:ascii="Times New Roman" w:hAnsi="Times New Roman" w:cs="Times New Roman"/>
          <w:b/>
          <w:sz w:val="28"/>
          <w:szCs w:val="28"/>
        </w:rPr>
        <w:t>6- Nội bộ cơ quan đoàn kết</w:t>
      </w:r>
      <w:r w:rsidRPr="008C5400">
        <w:rPr>
          <w:rFonts w:ascii="Times New Roman" w:hAnsi="Times New Roman" w:cs="Times New Roman"/>
          <w:sz w:val="28"/>
          <w:szCs w:val="28"/>
        </w:rPr>
        <w:t>, trong khí thế mới CBVC hào hứng thi đua CSSKND, cải cách nhiều thủ tục hành chính giảm phiền hà cho nhân dân. Thay đổi nề nếp tác phong làm việc, biến chuyển nhiều về ứng xử giao tiếp phục vụ bệnh nhân, Y đức thường xuyên được giáo dục tu dưỡng, phối hợp với tổ chức công đoàn đẩy mạnh việc xây dựng cơ quan ngày 1 sạch hơn, đẹp hơn, xanh hơn, từng bước đáp ứng yêu cầu ngày càng cao của nhân dân trong việc thụ hưởng dịch vụ chuyên môn và các yếu tố tinh thần về môi trường thân thiện.</w:t>
      </w:r>
    </w:p>
    <w:p w:rsidR="00722266" w:rsidRPr="008C5400" w:rsidRDefault="00722266" w:rsidP="008C5400">
      <w:pPr>
        <w:spacing w:after="0"/>
        <w:ind w:firstLine="720"/>
        <w:jc w:val="both"/>
        <w:rPr>
          <w:rFonts w:ascii="Times New Roman" w:hAnsi="Times New Roman" w:cs="Times New Roman"/>
          <w:sz w:val="28"/>
          <w:szCs w:val="28"/>
        </w:rPr>
      </w:pPr>
      <w:r w:rsidRPr="008C5400">
        <w:rPr>
          <w:rFonts w:ascii="Times New Roman" w:hAnsi="Times New Roman" w:cs="Times New Roman"/>
          <w:b/>
          <w:sz w:val="28"/>
          <w:szCs w:val="28"/>
        </w:rPr>
        <w:t>7- Các phong trào văn hóa, văn nghệ thể thao</w:t>
      </w:r>
      <w:r w:rsidRPr="008C5400">
        <w:rPr>
          <w:rFonts w:ascii="Times New Roman" w:hAnsi="Times New Roman" w:cs="Times New Roman"/>
          <w:sz w:val="28"/>
          <w:szCs w:val="28"/>
        </w:rPr>
        <w:t xml:space="preserve"> luôn được quan tâm chú trọng phát triển. </w:t>
      </w:r>
      <w:r w:rsidR="009F39B5" w:rsidRPr="008C5400">
        <w:rPr>
          <w:rFonts w:ascii="Times New Roman" w:hAnsi="Times New Roman" w:cs="Times New Roman"/>
          <w:sz w:val="28"/>
          <w:szCs w:val="28"/>
        </w:rPr>
        <w:t>N</w:t>
      </w:r>
      <w:r w:rsidRPr="008C5400">
        <w:rPr>
          <w:rFonts w:ascii="Times New Roman" w:hAnsi="Times New Roman" w:cs="Times New Roman"/>
          <w:sz w:val="28"/>
          <w:szCs w:val="28"/>
        </w:rPr>
        <w:t xml:space="preserve">ăm 2015 tại giải thi đấu thể thao toàn ngành y tế Nghệ An, 2 đội bóng chuyền nam và nữ của </w:t>
      </w:r>
      <w:r w:rsidR="009F39B5" w:rsidRPr="008C5400">
        <w:rPr>
          <w:rFonts w:ascii="Times New Roman" w:hAnsi="Times New Roman" w:cs="Times New Roman"/>
          <w:sz w:val="28"/>
          <w:szCs w:val="28"/>
        </w:rPr>
        <w:t>TTYT</w:t>
      </w:r>
      <w:r w:rsidRPr="008C5400">
        <w:rPr>
          <w:rFonts w:ascii="Times New Roman" w:hAnsi="Times New Roman" w:cs="Times New Roman"/>
          <w:sz w:val="28"/>
          <w:szCs w:val="28"/>
        </w:rPr>
        <w:t xml:space="preserve"> Quỳ Châu đều giành ngôi vô đị</w:t>
      </w:r>
      <w:r w:rsidR="009F39B5" w:rsidRPr="008C5400">
        <w:rPr>
          <w:rFonts w:ascii="Times New Roman" w:hAnsi="Times New Roman" w:cs="Times New Roman"/>
          <w:sz w:val="28"/>
          <w:szCs w:val="28"/>
        </w:rPr>
        <w:t>ch</w:t>
      </w:r>
      <w:r w:rsidRPr="008C5400">
        <w:rPr>
          <w:rFonts w:ascii="Times New Roman" w:hAnsi="Times New Roman" w:cs="Times New Roman"/>
          <w:sz w:val="28"/>
          <w:szCs w:val="28"/>
        </w:rPr>
        <w:t xml:space="preserve">. Năm 2011 thành lập câu lạc bộ thầy thuốc trẻ và đến nay đã tổ chức khám và phát thuốc miễn phí cho đồng bào nghèo vùng sâu vùng xa trên </w:t>
      </w:r>
      <w:r w:rsidR="009F39B5" w:rsidRPr="008C5400">
        <w:rPr>
          <w:rFonts w:ascii="Times New Roman" w:hAnsi="Times New Roman" w:cs="Times New Roman"/>
          <w:sz w:val="28"/>
          <w:szCs w:val="28"/>
        </w:rPr>
        <w:t>3</w:t>
      </w:r>
      <w:r w:rsidRPr="008C5400">
        <w:rPr>
          <w:rFonts w:ascii="Times New Roman" w:hAnsi="Times New Roman" w:cs="Times New Roman"/>
          <w:sz w:val="28"/>
          <w:szCs w:val="28"/>
        </w:rPr>
        <w:t xml:space="preserve">.100 </w:t>
      </w:r>
      <w:r w:rsidR="009F39B5" w:rsidRPr="008C5400">
        <w:rPr>
          <w:rFonts w:ascii="Times New Roman" w:hAnsi="Times New Roman" w:cs="Times New Roman"/>
          <w:sz w:val="28"/>
          <w:szCs w:val="28"/>
        </w:rPr>
        <w:t xml:space="preserve">lượt </w:t>
      </w:r>
      <w:r w:rsidRPr="008C5400">
        <w:rPr>
          <w:rFonts w:ascii="Times New Roman" w:hAnsi="Times New Roman" w:cs="Times New Roman"/>
          <w:sz w:val="28"/>
          <w:szCs w:val="28"/>
        </w:rPr>
        <w:t xml:space="preserve">người với kinh phí thuốc gần </w:t>
      </w:r>
      <w:r w:rsidR="009F39B5" w:rsidRPr="008C5400">
        <w:rPr>
          <w:rFonts w:ascii="Times New Roman" w:hAnsi="Times New Roman" w:cs="Times New Roman"/>
          <w:sz w:val="28"/>
          <w:szCs w:val="28"/>
        </w:rPr>
        <w:t>150</w:t>
      </w:r>
      <w:r w:rsidRPr="008C5400">
        <w:rPr>
          <w:rFonts w:ascii="Times New Roman" w:hAnsi="Times New Roman" w:cs="Times New Roman"/>
          <w:sz w:val="28"/>
          <w:szCs w:val="28"/>
        </w:rPr>
        <w:t xml:space="preserve">.000.000 đồng, </w:t>
      </w:r>
      <w:r w:rsidR="009D612A" w:rsidRPr="008C5400">
        <w:rPr>
          <w:rFonts w:ascii="Times New Roman" w:hAnsi="Times New Roman" w:cs="Times New Roman"/>
          <w:sz w:val="28"/>
          <w:szCs w:val="28"/>
        </w:rPr>
        <w:t>thường xuyên phối hợp</w:t>
      </w:r>
      <w:r w:rsidRPr="008C5400">
        <w:rPr>
          <w:rFonts w:ascii="Times New Roman" w:hAnsi="Times New Roman" w:cs="Times New Roman"/>
          <w:sz w:val="28"/>
          <w:szCs w:val="28"/>
        </w:rPr>
        <w:t xml:space="preserve"> tổ chức chương trình “Bát cháo tình thương” và ủng hộ bệnh nhân nghèo khi nằm viện điều trị mang nhiều ý nghĩa nhân văn…</w:t>
      </w:r>
    </w:p>
    <w:p w:rsidR="00722266" w:rsidRPr="008C5400" w:rsidRDefault="00722266" w:rsidP="008C5400">
      <w:pPr>
        <w:spacing w:after="0"/>
        <w:ind w:firstLine="720"/>
        <w:jc w:val="both"/>
        <w:rPr>
          <w:rFonts w:ascii="Times New Roman" w:hAnsi="Times New Roman" w:cs="Times New Roman"/>
          <w:sz w:val="28"/>
          <w:szCs w:val="28"/>
        </w:rPr>
      </w:pPr>
      <w:r w:rsidRPr="008C5400">
        <w:rPr>
          <w:rFonts w:ascii="Times New Roman" w:hAnsi="Times New Roman" w:cs="Times New Roman"/>
          <w:sz w:val="28"/>
          <w:szCs w:val="28"/>
        </w:rPr>
        <w:t xml:space="preserve">Tổ chức công đoàn cũng có nhiều hoạt động thiết thực: kết nghĩa và trao quà tại xã Châu Hoàn. Tặng áo ấm mùa đông tại xã Châu Nga và tặng quà tết cho </w:t>
      </w:r>
      <w:r w:rsidR="009D612A" w:rsidRPr="008C5400">
        <w:rPr>
          <w:rFonts w:ascii="Times New Roman" w:hAnsi="Times New Roman" w:cs="Times New Roman"/>
          <w:sz w:val="28"/>
          <w:szCs w:val="28"/>
        </w:rPr>
        <w:t>nhiều</w:t>
      </w:r>
      <w:r w:rsidRPr="008C5400">
        <w:rPr>
          <w:rFonts w:ascii="Times New Roman" w:hAnsi="Times New Roman" w:cs="Times New Roman"/>
          <w:sz w:val="28"/>
          <w:szCs w:val="28"/>
        </w:rPr>
        <w:t xml:space="preserve"> đối tượng khó khăn trên địa bàn thị trấn Tân Lạc…  </w:t>
      </w:r>
    </w:p>
    <w:p w:rsidR="00243A9C" w:rsidRPr="008C5400" w:rsidRDefault="00243A9C" w:rsidP="008C5400">
      <w:pPr>
        <w:spacing w:after="0"/>
        <w:ind w:firstLine="720"/>
        <w:jc w:val="both"/>
        <w:rPr>
          <w:rFonts w:ascii="Times New Roman" w:hAnsi="Times New Roman" w:cs="Times New Roman"/>
          <w:sz w:val="28"/>
          <w:szCs w:val="28"/>
        </w:rPr>
      </w:pPr>
      <w:r w:rsidRPr="008C5400">
        <w:rPr>
          <w:rFonts w:ascii="Times New Roman" w:hAnsi="Times New Roman" w:cs="Times New Roman"/>
          <w:sz w:val="28"/>
          <w:szCs w:val="28"/>
        </w:rPr>
        <w:t>Kính thưa quý vị đại biểu: năm 2018</w:t>
      </w:r>
      <w:r w:rsidR="007C2D37" w:rsidRPr="008C5400">
        <w:rPr>
          <w:rFonts w:ascii="Times New Roman" w:hAnsi="Times New Roman" w:cs="Times New Roman"/>
          <w:sz w:val="28"/>
          <w:szCs w:val="28"/>
        </w:rPr>
        <w:t xml:space="preserve"> là năm thứ 2 sau tái sát nhập TTYT và BVĐK nhưng với sự chỉ đạo của các cấp, ngành và sự nỗ lực của toàn đơn vị nên đã đạt được những thành tích ấn tượng: </w:t>
      </w:r>
    </w:p>
    <w:p w:rsidR="007C2D37" w:rsidRPr="008C5400" w:rsidRDefault="007C2D37" w:rsidP="008C5400">
      <w:pPr>
        <w:spacing w:after="0"/>
        <w:ind w:firstLine="360"/>
        <w:jc w:val="both"/>
        <w:rPr>
          <w:rFonts w:ascii="Times New Roman" w:hAnsi="Times New Roman" w:cs="Times New Roman"/>
          <w:sz w:val="28"/>
          <w:szCs w:val="28"/>
        </w:rPr>
      </w:pPr>
      <w:r w:rsidRPr="008C5400">
        <w:rPr>
          <w:rFonts w:ascii="Times New Roman" w:eastAsia="+mn-ea" w:hAnsi="Times New Roman" w:cs="Times New Roman"/>
          <w:color w:val="000000"/>
          <w:kern w:val="24"/>
          <w:sz w:val="28"/>
          <w:szCs w:val="28"/>
        </w:rPr>
        <w:t xml:space="preserve">- </w:t>
      </w:r>
      <w:r w:rsidRPr="008C5400">
        <w:rPr>
          <w:rFonts w:ascii="Times New Roman" w:eastAsia="+mn-ea" w:hAnsi="Times New Roman" w:cs="Times New Roman"/>
          <w:color w:val="000000"/>
          <w:kern w:val="24"/>
          <w:sz w:val="28"/>
          <w:szCs w:val="28"/>
          <w:lang w:val="vi-VN"/>
        </w:rPr>
        <w:t xml:space="preserve">Công tác NCKH: có </w:t>
      </w:r>
      <w:r w:rsidRPr="008C5400">
        <w:rPr>
          <w:rFonts w:ascii="Times New Roman" w:eastAsia="+mn-ea" w:hAnsi="Times New Roman" w:cs="Times New Roman"/>
          <w:color w:val="000000"/>
          <w:kern w:val="24"/>
          <w:sz w:val="28"/>
          <w:szCs w:val="28"/>
        </w:rPr>
        <w:t xml:space="preserve">7 </w:t>
      </w:r>
      <w:r w:rsidRPr="008C5400">
        <w:rPr>
          <w:rFonts w:ascii="Times New Roman" w:eastAsia="+mn-ea" w:hAnsi="Times New Roman" w:cs="Times New Roman"/>
          <w:color w:val="000000"/>
          <w:kern w:val="24"/>
          <w:sz w:val="28"/>
          <w:szCs w:val="28"/>
          <w:lang w:val="vi-VN"/>
        </w:rPr>
        <w:t>đề tài</w:t>
      </w:r>
      <w:r w:rsidRPr="008C5400">
        <w:rPr>
          <w:rFonts w:ascii="Times New Roman" w:eastAsia="+mn-ea" w:hAnsi="Times New Roman" w:cs="Times New Roman"/>
          <w:color w:val="000000"/>
          <w:kern w:val="24"/>
          <w:sz w:val="28"/>
          <w:szCs w:val="28"/>
        </w:rPr>
        <w:t xml:space="preserve"> </w:t>
      </w:r>
      <w:r w:rsidRPr="008C5400">
        <w:rPr>
          <w:rFonts w:ascii="Times New Roman" w:eastAsia="+mn-ea" w:hAnsi="Times New Roman" w:cs="Times New Roman"/>
          <w:color w:val="000000"/>
          <w:kern w:val="24"/>
          <w:sz w:val="28"/>
          <w:szCs w:val="28"/>
          <w:lang w:val="vi-VN"/>
        </w:rPr>
        <w:t>NCKH</w:t>
      </w:r>
      <w:r w:rsidRPr="008C5400">
        <w:rPr>
          <w:rFonts w:ascii="Times New Roman" w:eastAsia="+mn-ea" w:hAnsi="Times New Roman" w:cs="Times New Roman"/>
          <w:color w:val="000000"/>
          <w:kern w:val="24"/>
          <w:sz w:val="28"/>
          <w:szCs w:val="28"/>
        </w:rPr>
        <w:t>, 13 cá nhân</w:t>
      </w:r>
      <w:r w:rsidRPr="008C5400">
        <w:rPr>
          <w:rFonts w:ascii="Times New Roman" w:eastAsia="+mn-ea" w:hAnsi="Times New Roman" w:cs="Times New Roman"/>
          <w:color w:val="000000"/>
          <w:kern w:val="24"/>
          <w:sz w:val="28"/>
          <w:szCs w:val="28"/>
          <w:lang w:val="vi-VN"/>
        </w:rPr>
        <w:t xml:space="preserve"> được</w:t>
      </w:r>
      <w:r w:rsidRPr="008C5400">
        <w:rPr>
          <w:rFonts w:ascii="Times New Roman" w:eastAsia="+mn-ea" w:hAnsi="Times New Roman" w:cs="Times New Roman"/>
          <w:color w:val="000000"/>
          <w:kern w:val="24"/>
          <w:sz w:val="28"/>
          <w:szCs w:val="28"/>
        </w:rPr>
        <w:t xml:space="preserve"> SYT</w:t>
      </w:r>
      <w:r w:rsidRPr="008C5400">
        <w:rPr>
          <w:rFonts w:ascii="Times New Roman" w:eastAsia="+mn-ea" w:hAnsi="Times New Roman" w:cs="Times New Roman"/>
          <w:color w:val="000000"/>
          <w:kern w:val="24"/>
          <w:sz w:val="28"/>
          <w:szCs w:val="28"/>
          <w:lang w:val="vi-VN"/>
        </w:rPr>
        <w:t xml:space="preserve"> công nhận </w:t>
      </w:r>
      <w:r w:rsidRPr="008C5400">
        <w:rPr>
          <w:rFonts w:ascii="Times New Roman" w:eastAsia="+mn-ea" w:hAnsi="Times New Roman" w:cs="Times New Roman"/>
          <w:color w:val="000000"/>
          <w:kern w:val="24"/>
          <w:sz w:val="28"/>
          <w:szCs w:val="28"/>
        </w:rPr>
        <w:t>CSTĐ</w:t>
      </w:r>
      <w:r w:rsidRPr="008C5400">
        <w:rPr>
          <w:rFonts w:ascii="Times New Roman" w:eastAsia="+mn-ea" w:hAnsi="Times New Roman" w:cs="Times New Roman"/>
          <w:color w:val="000000"/>
          <w:kern w:val="24"/>
          <w:sz w:val="28"/>
          <w:szCs w:val="28"/>
          <w:lang w:val="vi-VN"/>
        </w:rPr>
        <w:t xml:space="preserve"> cấp cơ sở năm 2018.</w:t>
      </w:r>
    </w:p>
    <w:p w:rsidR="007C2D37" w:rsidRPr="008C5400" w:rsidRDefault="007C2D37" w:rsidP="008C5400">
      <w:pPr>
        <w:spacing w:after="0"/>
        <w:ind w:firstLine="360"/>
        <w:jc w:val="both"/>
        <w:rPr>
          <w:rFonts w:ascii="Times New Roman" w:hAnsi="Times New Roman" w:cs="Times New Roman"/>
          <w:sz w:val="28"/>
          <w:szCs w:val="28"/>
        </w:rPr>
      </w:pPr>
      <w:r w:rsidRPr="008C5400">
        <w:rPr>
          <w:rFonts w:ascii="Times New Roman" w:eastAsia="+mn-ea" w:hAnsi="Times New Roman" w:cs="Times New Roman"/>
          <w:color w:val="000000"/>
          <w:kern w:val="24"/>
          <w:sz w:val="28"/>
          <w:szCs w:val="28"/>
        </w:rPr>
        <w:t xml:space="preserve">- 11/12 = 91,66% số TYT xã đạt chuẩn Quốc gia Y tế. Dự báo năm 2019, 12/12 TYT xã đạt CQG Y tế xã = 100% (Vượt chỉ tiêu KH Đại Hội Đảng bộ 26 huyện Quỳ Châu) </w:t>
      </w:r>
    </w:p>
    <w:p w:rsidR="007C2D37" w:rsidRPr="008C5400" w:rsidRDefault="007C2D37" w:rsidP="008C5400">
      <w:pPr>
        <w:spacing w:after="0"/>
        <w:ind w:firstLine="360"/>
        <w:jc w:val="both"/>
        <w:rPr>
          <w:rFonts w:ascii="Times New Roman" w:hAnsi="Times New Roman" w:cs="Times New Roman"/>
          <w:sz w:val="28"/>
          <w:szCs w:val="28"/>
        </w:rPr>
      </w:pPr>
      <w:r w:rsidRPr="008C5400">
        <w:rPr>
          <w:rFonts w:ascii="Times New Roman" w:eastAsia="+mn-ea" w:hAnsi="Times New Roman" w:cs="Times New Roman"/>
          <w:color w:val="000000"/>
          <w:kern w:val="24"/>
          <w:sz w:val="28"/>
          <w:szCs w:val="28"/>
        </w:rPr>
        <w:t>- Cơ quan TTYT: HTXS nhiệm vụ 3 năm liên tục 2016, 2017, 2018</w:t>
      </w:r>
      <w:r w:rsidRPr="008C5400">
        <w:rPr>
          <w:rFonts w:ascii="Times New Roman" w:eastAsia="+mn-ea" w:hAnsi="Times New Roman" w:cs="Times New Roman"/>
          <w:color w:val="000000"/>
          <w:kern w:val="24"/>
          <w:sz w:val="28"/>
          <w:szCs w:val="28"/>
          <w:lang w:val="vi-VN"/>
        </w:rPr>
        <w:t xml:space="preserve"> </w:t>
      </w:r>
    </w:p>
    <w:p w:rsidR="007C2D37" w:rsidRPr="008C5400" w:rsidRDefault="007C2D37" w:rsidP="008C5400">
      <w:pPr>
        <w:pStyle w:val="NormalWeb"/>
        <w:spacing w:before="0" w:beforeAutospacing="0" w:after="0" w:afterAutospacing="0" w:line="276" w:lineRule="auto"/>
        <w:ind w:firstLine="360"/>
        <w:jc w:val="both"/>
        <w:rPr>
          <w:sz w:val="28"/>
          <w:szCs w:val="28"/>
        </w:rPr>
      </w:pPr>
      <w:r w:rsidRPr="008C5400">
        <w:rPr>
          <w:rFonts w:eastAsia="+mn-ea"/>
          <w:color w:val="000000"/>
          <w:kern w:val="24"/>
          <w:sz w:val="28"/>
          <w:szCs w:val="28"/>
        </w:rPr>
        <w:lastRenderedPageBreak/>
        <w:t>- Bằng khen: Năm 2018 có 12 Bằng khen cho các cá nhân ( 10 Bằng khen BYT cho 10 cá nhân, 02 Bằng khen UBND Tỉnh cho 2 lãnh đạo Về Gương sáng Y Đức giai đoạn 2016 - 2018.</w:t>
      </w:r>
    </w:p>
    <w:p w:rsidR="007C2D37" w:rsidRPr="008C5400" w:rsidRDefault="007C2D37" w:rsidP="008C5400">
      <w:pPr>
        <w:pStyle w:val="NormalWeb"/>
        <w:spacing w:before="0" w:beforeAutospacing="0" w:after="0" w:afterAutospacing="0" w:line="276" w:lineRule="auto"/>
        <w:ind w:firstLine="284"/>
        <w:jc w:val="both"/>
        <w:rPr>
          <w:sz w:val="28"/>
          <w:szCs w:val="28"/>
        </w:rPr>
      </w:pPr>
      <w:r w:rsidRPr="008C5400">
        <w:rPr>
          <w:rFonts w:eastAsia="+mn-ea"/>
          <w:color w:val="000000"/>
          <w:kern w:val="24"/>
          <w:sz w:val="28"/>
          <w:szCs w:val="28"/>
        </w:rPr>
        <w:t>- TTYT đạt giải nhất thi cấp Khu vực Bắc Trung Bộ, Giải nhì cấp quốc gia kỳ thi Y tế CS giỏi.</w:t>
      </w:r>
    </w:p>
    <w:p w:rsidR="00722266" w:rsidRPr="008C5400" w:rsidRDefault="00722266" w:rsidP="008C5400">
      <w:pPr>
        <w:spacing w:after="0"/>
        <w:ind w:firstLine="720"/>
        <w:jc w:val="both"/>
        <w:rPr>
          <w:rFonts w:ascii="Times New Roman" w:hAnsi="Times New Roman" w:cs="Times New Roman"/>
          <w:sz w:val="28"/>
          <w:szCs w:val="28"/>
        </w:rPr>
      </w:pPr>
      <w:r w:rsidRPr="008C5400">
        <w:rPr>
          <w:rFonts w:ascii="Times New Roman" w:hAnsi="Times New Roman" w:cs="Times New Roman"/>
          <w:sz w:val="28"/>
          <w:szCs w:val="28"/>
        </w:rPr>
        <w:t xml:space="preserve">Kính thưa quý vị đại biểu: Trong những năm qua đơn vị đã có tiến bộ như vậy nhưng nhu cầu ngày KCB của nhân dân ngày càng cao hơn, khoa học về Y tế nước ta, Tỉnh ta phát triển từng ngày với tốc độ nhanh. Làm được như chúng ta là đang rất khiêm tốn và đang còn nhiều hạn chế cho dù là nguyên nhân khách quan hay chủ quan. Vì vậy, trong những năm tới bệnh viện đa khoa quỳ châu còn phải miệt mài phấn đấu, đơn vị phải cầu thị học tập, tập trung phát triển toàn diện hơn nữa về nguồn nhân lực, đào tạo nhân lực, dịch vụ y tế, thuốc và Trang thiết bị y tế. Phấn đấu đến năm 2020 chỉ có dịch vụ kỹ thuật cao nhân dân ta, bệnh nhân của chúng ta mới phải chuyển lên tuyến trên điều trị, còn các dịch vụ cơ bản </w:t>
      </w:r>
      <w:r w:rsidR="009D612A" w:rsidRPr="008C5400">
        <w:rPr>
          <w:rFonts w:ascii="Times New Roman" w:hAnsi="Times New Roman" w:cs="Times New Roman"/>
          <w:sz w:val="28"/>
          <w:szCs w:val="28"/>
        </w:rPr>
        <w:t>TTYT</w:t>
      </w:r>
      <w:r w:rsidRPr="008C5400">
        <w:rPr>
          <w:rFonts w:ascii="Times New Roman" w:hAnsi="Times New Roman" w:cs="Times New Roman"/>
          <w:sz w:val="28"/>
          <w:szCs w:val="28"/>
        </w:rPr>
        <w:t xml:space="preserve"> phải đáp ứng yêu cầu của nhân dân. Phải xác định đúng: Bệnh nhân là khách hàng, Mọi tài chính là do Nhân dân chăm lo cho ngành Y tế - vì vậy, không lý do gì mà CBYT không tận tình, không đối xử tốt với nhân dân với bệnh nhân. </w:t>
      </w:r>
    </w:p>
    <w:p w:rsidR="00722266" w:rsidRPr="008C5400" w:rsidRDefault="00722266" w:rsidP="008C5400">
      <w:pPr>
        <w:spacing w:after="0"/>
        <w:ind w:firstLine="720"/>
        <w:jc w:val="both"/>
        <w:rPr>
          <w:rFonts w:ascii="Times New Roman" w:hAnsi="Times New Roman" w:cs="Times New Roman"/>
          <w:sz w:val="28"/>
          <w:szCs w:val="28"/>
        </w:rPr>
      </w:pPr>
      <w:r w:rsidRPr="008C5400">
        <w:rPr>
          <w:rFonts w:ascii="Times New Roman" w:hAnsi="Times New Roman" w:cs="Times New Roman"/>
          <w:sz w:val="28"/>
          <w:szCs w:val="28"/>
        </w:rPr>
        <w:t xml:space="preserve">Kính thưa quý vị đại biểu, Kính thưa quý vị khách quý, cùng toàn thể các bạn đồng nghiệp: Ngày hôm nay chúng ta rất vui mừng và long trọng tổ chức kỷ niệm ngày Thầy thuốc Việt nam, Ngày Bác Hồ trước lúc đi xa gưỉ thư căn dặn cán bộ nhân viên Y tế chúng ta. Chúng ta rất tự hào về điều đó, nhưng chúng ta xin hứa với các đồng chí lãnh đạo Huyện, Các vị khách quý, các thế hệ thầy thuốc đi trước mà đặc biệt </w:t>
      </w:r>
      <w:r w:rsidR="008C5400" w:rsidRPr="008C5400">
        <w:rPr>
          <w:rFonts w:ascii="Times New Roman" w:hAnsi="Times New Roman" w:cs="Times New Roman"/>
          <w:sz w:val="28"/>
          <w:szCs w:val="28"/>
        </w:rPr>
        <w:t>p</w:t>
      </w:r>
      <w:r w:rsidRPr="008C5400">
        <w:rPr>
          <w:rFonts w:ascii="Times New Roman" w:hAnsi="Times New Roman" w:cs="Times New Roman"/>
          <w:sz w:val="28"/>
          <w:szCs w:val="28"/>
        </w:rPr>
        <w:t xml:space="preserve">hải hứa với nhân dân chúng ta rằng: Chúng ta phải đoàn kết, dân chủ, năng động sáng tạo trau dồi Y đức, trau dồi và chăm lo chuyên môn đáp ứng ngày càng cao nhu cầu </w:t>
      </w:r>
      <w:r w:rsidR="008C5400" w:rsidRPr="008C5400">
        <w:rPr>
          <w:rFonts w:ascii="Times New Roman" w:hAnsi="Times New Roman" w:cs="Times New Roman"/>
          <w:sz w:val="28"/>
          <w:szCs w:val="28"/>
        </w:rPr>
        <w:t>KCB của nhân dân</w:t>
      </w:r>
      <w:r w:rsidRPr="008C5400">
        <w:rPr>
          <w:rFonts w:ascii="Times New Roman" w:hAnsi="Times New Roman" w:cs="Times New Roman"/>
          <w:sz w:val="28"/>
          <w:szCs w:val="28"/>
        </w:rPr>
        <w:t>. Nhân dịp đầu xuân năm mới, nhân dịp kỷ niệm ngày thầy thuốc Việt nam, một lần nữa xin kính chúc sức khỏe các đồng chí lãnh đạo Huyện, Các thế hệ Thầy thuốc. Kính chúc toàn thể các đồng chí, các bạn năm mới an khang, hạnh phúc, thành đạt. Xin trân trọng cảm ơn./.</w:t>
      </w:r>
    </w:p>
    <w:p w:rsidR="00722266" w:rsidRPr="008C5400" w:rsidRDefault="008C5400" w:rsidP="008C5400">
      <w:pPr>
        <w:spacing w:after="0"/>
        <w:rPr>
          <w:rFonts w:ascii="Times New Roman" w:hAnsi="Times New Roman" w:cs="Times New Roman"/>
          <w:sz w:val="28"/>
          <w:szCs w:val="28"/>
        </w:rPr>
      </w:pPr>
      <w:r w:rsidRPr="008C5400">
        <w:rPr>
          <w:rFonts w:ascii="Times New Roman" w:hAnsi="Times New Roman" w:cs="Times New Roman"/>
          <w:sz w:val="28"/>
          <w:szCs w:val="28"/>
        </w:rPr>
        <w:t xml:space="preserve"> </w:t>
      </w:r>
    </w:p>
    <w:sectPr w:rsidR="00722266" w:rsidRPr="008C5400" w:rsidSect="009C554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E2B63"/>
    <w:multiLevelType w:val="hybridMultilevel"/>
    <w:tmpl w:val="698A71B2"/>
    <w:lvl w:ilvl="0" w:tplc="45EA92E8">
      <w:start w:val="1"/>
      <w:numFmt w:val="bullet"/>
      <w:lvlText w:val="-"/>
      <w:lvlJc w:val="left"/>
      <w:pPr>
        <w:tabs>
          <w:tab w:val="num" w:pos="720"/>
        </w:tabs>
        <w:ind w:left="720" w:hanging="360"/>
      </w:pPr>
      <w:rPr>
        <w:rFonts w:ascii="Times New Roman" w:hAnsi="Times New Roman" w:hint="default"/>
      </w:rPr>
    </w:lvl>
    <w:lvl w:ilvl="1" w:tplc="637E48FE" w:tentative="1">
      <w:start w:val="1"/>
      <w:numFmt w:val="bullet"/>
      <w:lvlText w:val="-"/>
      <w:lvlJc w:val="left"/>
      <w:pPr>
        <w:tabs>
          <w:tab w:val="num" w:pos="1440"/>
        </w:tabs>
        <w:ind w:left="1440" w:hanging="360"/>
      </w:pPr>
      <w:rPr>
        <w:rFonts w:ascii="Times New Roman" w:hAnsi="Times New Roman" w:hint="default"/>
      </w:rPr>
    </w:lvl>
    <w:lvl w:ilvl="2" w:tplc="8480BD2A" w:tentative="1">
      <w:start w:val="1"/>
      <w:numFmt w:val="bullet"/>
      <w:lvlText w:val="-"/>
      <w:lvlJc w:val="left"/>
      <w:pPr>
        <w:tabs>
          <w:tab w:val="num" w:pos="2160"/>
        </w:tabs>
        <w:ind w:left="2160" w:hanging="360"/>
      </w:pPr>
      <w:rPr>
        <w:rFonts w:ascii="Times New Roman" w:hAnsi="Times New Roman" w:hint="default"/>
      </w:rPr>
    </w:lvl>
    <w:lvl w:ilvl="3" w:tplc="90882EAE" w:tentative="1">
      <w:start w:val="1"/>
      <w:numFmt w:val="bullet"/>
      <w:lvlText w:val="-"/>
      <w:lvlJc w:val="left"/>
      <w:pPr>
        <w:tabs>
          <w:tab w:val="num" w:pos="2880"/>
        </w:tabs>
        <w:ind w:left="2880" w:hanging="360"/>
      </w:pPr>
      <w:rPr>
        <w:rFonts w:ascii="Times New Roman" w:hAnsi="Times New Roman" w:hint="default"/>
      </w:rPr>
    </w:lvl>
    <w:lvl w:ilvl="4" w:tplc="0E460982" w:tentative="1">
      <w:start w:val="1"/>
      <w:numFmt w:val="bullet"/>
      <w:lvlText w:val="-"/>
      <w:lvlJc w:val="left"/>
      <w:pPr>
        <w:tabs>
          <w:tab w:val="num" w:pos="3600"/>
        </w:tabs>
        <w:ind w:left="3600" w:hanging="360"/>
      </w:pPr>
      <w:rPr>
        <w:rFonts w:ascii="Times New Roman" w:hAnsi="Times New Roman" w:hint="default"/>
      </w:rPr>
    </w:lvl>
    <w:lvl w:ilvl="5" w:tplc="1472D360" w:tentative="1">
      <w:start w:val="1"/>
      <w:numFmt w:val="bullet"/>
      <w:lvlText w:val="-"/>
      <w:lvlJc w:val="left"/>
      <w:pPr>
        <w:tabs>
          <w:tab w:val="num" w:pos="4320"/>
        </w:tabs>
        <w:ind w:left="4320" w:hanging="360"/>
      </w:pPr>
      <w:rPr>
        <w:rFonts w:ascii="Times New Roman" w:hAnsi="Times New Roman" w:hint="default"/>
      </w:rPr>
    </w:lvl>
    <w:lvl w:ilvl="6" w:tplc="BC94317A" w:tentative="1">
      <w:start w:val="1"/>
      <w:numFmt w:val="bullet"/>
      <w:lvlText w:val="-"/>
      <w:lvlJc w:val="left"/>
      <w:pPr>
        <w:tabs>
          <w:tab w:val="num" w:pos="5040"/>
        </w:tabs>
        <w:ind w:left="5040" w:hanging="360"/>
      </w:pPr>
      <w:rPr>
        <w:rFonts w:ascii="Times New Roman" w:hAnsi="Times New Roman" w:hint="default"/>
      </w:rPr>
    </w:lvl>
    <w:lvl w:ilvl="7" w:tplc="88A212E0" w:tentative="1">
      <w:start w:val="1"/>
      <w:numFmt w:val="bullet"/>
      <w:lvlText w:val="-"/>
      <w:lvlJc w:val="left"/>
      <w:pPr>
        <w:tabs>
          <w:tab w:val="num" w:pos="5760"/>
        </w:tabs>
        <w:ind w:left="5760" w:hanging="360"/>
      </w:pPr>
      <w:rPr>
        <w:rFonts w:ascii="Times New Roman" w:hAnsi="Times New Roman" w:hint="default"/>
      </w:rPr>
    </w:lvl>
    <w:lvl w:ilvl="8" w:tplc="5D7AAC7C"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compat/>
  <w:rsids>
    <w:rsidRoot w:val="00722266"/>
    <w:rsid w:val="00045E4B"/>
    <w:rsid w:val="00243A9C"/>
    <w:rsid w:val="002545FD"/>
    <w:rsid w:val="002C1D93"/>
    <w:rsid w:val="002C4B3A"/>
    <w:rsid w:val="003A058A"/>
    <w:rsid w:val="00432091"/>
    <w:rsid w:val="00455890"/>
    <w:rsid w:val="00672D5F"/>
    <w:rsid w:val="006F640B"/>
    <w:rsid w:val="00722266"/>
    <w:rsid w:val="007C2D37"/>
    <w:rsid w:val="008A43D5"/>
    <w:rsid w:val="008C5400"/>
    <w:rsid w:val="009D612A"/>
    <w:rsid w:val="009F39B5"/>
    <w:rsid w:val="00AC62F1"/>
    <w:rsid w:val="00B836BB"/>
    <w:rsid w:val="00D02E91"/>
    <w:rsid w:val="00E01021"/>
    <w:rsid w:val="00EF414D"/>
    <w:rsid w:val="00FF10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0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226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72D5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148</TotalTime>
  <Pages>4</Pages>
  <Words>1340</Words>
  <Characters>7640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12</cp:revision>
  <dcterms:created xsi:type="dcterms:W3CDTF">2019-02-14T02:18:00Z</dcterms:created>
  <dcterms:modified xsi:type="dcterms:W3CDTF">2019-02-14T08:54:00Z</dcterms:modified>
</cp:coreProperties>
</file>