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CellSpacing w:w="7" w:type="dxa"/>
        <w:tblInd w:w="44" w:type="dxa"/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20"/>
        <w:gridCol w:w="7945"/>
      </w:tblGrid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rStyle w:val="Strong"/>
                <w:sz w:val="28"/>
                <w:szCs w:val="28"/>
              </w:rPr>
              <w:t>Phím tắt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rStyle w:val="Strong"/>
                <w:sz w:val="28"/>
                <w:szCs w:val="28"/>
              </w:rPr>
              <w:t>Tác dụng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Ctrl+1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Giãn dòng đơn (1)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Ctrl+2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Giãn dòng đôi (2)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Ctrl+5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Giãn dòng 1,5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Ctrl+0 (zero)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Tạo thêm độ giãn dòng đơn trước đoạn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Ctrl+E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Canh dòng giữa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Ctrl+J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Canh dòng chữ dàn đều 2 bên, thẳng lề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F12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Lưu tài liệu với tên khác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F7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Kiểm tra lỗi chính tả tiếng Anh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Ctrl+X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Cắt đoạn nội dung đã chọn (bôi đen)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Ctrl+V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Dán tài liệu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Ctrl+Z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Bỏ qua lệnh vừa làm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Ctrl+Y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Khôi phục lệnh vừa bỏ (ngược lại với Ctrl+Z)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Ctrl+Shift+S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Tạo Style (heading) -&gt; Dùng mục lục tự động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Ctrl+Shift+F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Thay đổi phông chữ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Ctrl+Shift+P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Thay đổi cỡ chữ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Ctrl+D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Mở hộp thoại định dạng font chữ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Ctrl+M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Lùi đoạn văn bản vào 1 tab (mặc định 1,27cm)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Ctrl+Shift+M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Lùi đoạn văn bản ra lề 1 tab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Ctrl+T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Lùi những dòng không phải là dòng đầu của đoạn văn bản vào 1 tab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Ctrl+Shift+T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Lùi những dòng không phải là dòng đầu của đoạn văn bản ra lề 1 tab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Ctrl+F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Tìm kiếm ký tự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Ctrl+G (hoặc F5)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Nhảy đến trang số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Ctrl+H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Tìm kiếm và thay thế ký tự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Ctrl+K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Tạo liên kết (link)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Ctrl+]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Tăng 1 cỡ chữ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Ctrl+W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Đóng file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Ctrl+Q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Lùi đoạn văn bản ra sát lề (khi dùng tab)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Ctrl+Shift+&gt;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Tăng 2 cỡ chữ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Ctrl+Shift+&lt;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Giảm 2 cỡ chữ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Ctrl+F2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Xem hình ảnh nội dung file trước khi in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lastRenderedPageBreak/>
              <w:t>Alt+Shift+S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Bật/Tắt phân chia cửa sổ Window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Alt+Tab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Chuyển đổi cửa sổ làm việc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Start+D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Chuyển ra màn hình Desktop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Start+E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Mở cửa sổ Internet Explore, My computer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Ctrl+Alt+O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Cửa sổ MS word ở dạng Outline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Ctrl+Alt+N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Cửa sổ MS word ở dạng</w:t>
            </w:r>
            <w:r w:rsidRPr="00EA67E5">
              <w:rPr>
                <w:rStyle w:val="apple-converted-space"/>
                <w:sz w:val="28"/>
                <w:szCs w:val="28"/>
              </w:rPr>
              <w:t> </w:t>
            </w:r>
            <w:r w:rsidRPr="00EA67E5">
              <w:rPr>
                <w:sz w:val="28"/>
                <w:szCs w:val="28"/>
              </w:rPr>
              <w:t>Normal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Ctrl+Alt+P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Cửa sổ MS word ở dạng Print Layout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Ctrl+Alt+L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Đánh số và ký tự tự động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Ctrl+Alt+F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Đánh ghi chú (Footnotes) ở chân trang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Ctrl+Alt+D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Đánh ghi chú ở ngay dưới dòng con trỏ ở đó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Ctrl+Alt+M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Đánh chú thích (nền là màu vàng) khi di chuyển chuột đến mới xuất hiện chú thích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F4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Lặp lại lệnh vừa làm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Ctrl+Alt+1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Tạo heading 1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Ctrl+Alt+2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Tạo heading 2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Ctrl+Alt+3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Tạo heading 3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Alt+F8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Mở hộp thoại Macro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Ctrl+Shift++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Bật/Tắt đánh chỉ số trên (x2)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Ctrl++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Bật/Tắt đánh chỉ số dưới (o2)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Ctrl+Space (dấu cách)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Trở về định dạng font chữ mặc định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Esc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Bỏ qua các hộp thoại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Ctrl+Shift+A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Chuyển đổi chữ thường thành chữ hoa (với chữ tiếng Việt có dấu thì không nên chuyển)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Alt+F10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Phóng to màn hình (Zoom)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Alt+F5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Thu nhỏ màn hình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Alt+Print Screen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Chụp hình hộp thoại hiển thị trên màn hình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1044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Print Screen</w:t>
            </w:r>
          </w:p>
        </w:tc>
        <w:tc>
          <w:tcPr>
            <w:tcW w:w="393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Chụp toàn bộ màn hình đang hiển thị</w:t>
            </w:r>
          </w:p>
        </w:tc>
      </w:tr>
      <w:tr w:rsidR="00D25733" w:rsidRPr="00EA67E5" w:rsidTr="00D80FC9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BEBEB"/>
            <w:vAlign w:val="center"/>
          </w:tcPr>
          <w:p w:rsidR="00D25733" w:rsidRPr="00EA67E5" w:rsidRDefault="00D25733" w:rsidP="00D25733">
            <w:pPr>
              <w:spacing w:after="0"/>
              <w:rPr>
                <w:sz w:val="28"/>
                <w:szCs w:val="28"/>
              </w:rPr>
            </w:pPr>
            <w:r w:rsidRPr="00EA67E5">
              <w:rPr>
                <w:sz w:val="28"/>
                <w:szCs w:val="28"/>
              </w:rPr>
              <w:t>Ngoài ra để sử dụng thanh Menu bạn có thể kết hợp phím</w:t>
            </w:r>
            <w:r w:rsidRPr="00EA67E5">
              <w:rPr>
                <w:rStyle w:val="apple-converted-space"/>
                <w:sz w:val="28"/>
                <w:szCs w:val="28"/>
              </w:rPr>
              <w:t> </w:t>
            </w:r>
            <w:r w:rsidRPr="00EA67E5">
              <w:rPr>
                <w:rStyle w:val="Strong"/>
                <w:sz w:val="28"/>
                <w:szCs w:val="28"/>
              </w:rPr>
              <w:t>Alt+ký tự gạch chân</w:t>
            </w:r>
            <w:r w:rsidRPr="00EA67E5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EA67E5">
              <w:rPr>
                <w:sz w:val="28"/>
                <w:szCs w:val="28"/>
              </w:rPr>
              <w:t>cũng sẽ xử lý văn bản cũng rất nhanh chóng, hiệu quả không kém gì tổ hợp phím tắt ở trên</w:t>
            </w:r>
          </w:p>
        </w:tc>
      </w:tr>
    </w:tbl>
    <w:p w:rsidR="00B30413" w:rsidRDefault="00B30413" w:rsidP="00D25733">
      <w:pPr>
        <w:spacing w:after="0"/>
      </w:pPr>
    </w:p>
    <w:sectPr w:rsidR="00B30413" w:rsidSect="00D25733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25733"/>
    <w:rsid w:val="00B30413"/>
    <w:rsid w:val="00D2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5733"/>
  </w:style>
  <w:style w:type="character" w:styleId="Strong">
    <w:name w:val="Strong"/>
    <w:basedOn w:val="DefaultParagraphFont"/>
    <w:qFormat/>
    <w:rsid w:val="00D257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2018-11-27T06:47:00Z</dcterms:created>
  <dcterms:modified xsi:type="dcterms:W3CDTF">2018-11-27T06:48:00Z</dcterms:modified>
</cp:coreProperties>
</file>