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BC" w:rsidRPr="00311282" w:rsidRDefault="00311282" w:rsidP="00311282">
      <w:pPr>
        <w:shd w:val="clear" w:color="auto" w:fill="FFFFFF"/>
        <w:spacing w:after="0"/>
        <w:jc w:val="both"/>
        <w:outlineLvl w:val="0"/>
        <w:rPr>
          <w:rFonts w:ascii="Times New Roman" w:eastAsia="Times New Roman" w:hAnsi="Times New Roman" w:cs="Times New Roman"/>
          <w:b/>
          <w:bCs/>
          <w:kern w:val="36"/>
          <w:sz w:val="26"/>
          <w:szCs w:val="26"/>
        </w:rPr>
      </w:pPr>
      <w:r w:rsidRPr="00311282">
        <w:rPr>
          <w:rFonts w:ascii="Times New Roman" w:eastAsia="Times New Roman" w:hAnsi="Times New Roman" w:cs="Times New Roman"/>
          <w:b/>
          <w:bCs/>
          <w:kern w:val="36"/>
          <w:sz w:val="26"/>
          <w:szCs w:val="26"/>
        </w:rPr>
        <w:t>TRUNG TÂM Y TẾ</w:t>
      </w:r>
      <w:r w:rsidR="00674DBC" w:rsidRPr="00311282">
        <w:rPr>
          <w:rFonts w:ascii="Times New Roman" w:eastAsia="Times New Roman" w:hAnsi="Times New Roman" w:cs="Times New Roman"/>
          <w:b/>
          <w:bCs/>
          <w:kern w:val="36"/>
          <w:sz w:val="26"/>
          <w:szCs w:val="26"/>
        </w:rPr>
        <w:t xml:space="preserve"> QUỲ CHÂU:</w:t>
      </w:r>
    </w:p>
    <w:p w:rsidR="00B13869" w:rsidRPr="00311282" w:rsidRDefault="00B13869" w:rsidP="00311282">
      <w:pPr>
        <w:shd w:val="clear" w:color="auto" w:fill="FFFFFF"/>
        <w:spacing w:after="0"/>
        <w:jc w:val="center"/>
        <w:outlineLvl w:val="0"/>
        <w:rPr>
          <w:rFonts w:ascii="Times New Roman" w:eastAsia="Times New Roman" w:hAnsi="Times New Roman" w:cs="Times New Roman"/>
          <w:b/>
          <w:bCs/>
          <w:kern w:val="36"/>
          <w:sz w:val="32"/>
          <w:szCs w:val="32"/>
        </w:rPr>
      </w:pPr>
      <w:r w:rsidRPr="00311282">
        <w:rPr>
          <w:rFonts w:ascii="Times New Roman" w:eastAsia="Times New Roman" w:hAnsi="Times New Roman" w:cs="Times New Roman"/>
          <w:b/>
          <w:bCs/>
          <w:kern w:val="36"/>
          <w:sz w:val="32"/>
          <w:szCs w:val="32"/>
        </w:rPr>
        <w:t xml:space="preserve">Phát hiện và xử trí kịp thời ca bệnh </w:t>
      </w:r>
      <w:r w:rsidR="006559DE" w:rsidRPr="00311282">
        <w:rPr>
          <w:rFonts w:ascii="Times New Roman" w:eastAsia="Times New Roman" w:hAnsi="Times New Roman" w:cs="Times New Roman"/>
          <w:b/>
          <w:bCs/>
          <w:kern w:val="36"/>
          <w:sz w:val="32"/>
          <w:szCs w:val="32"/>
        </w:rPr>
        <w:t>ít</w:t>
      </w:r>
      <w:r w:rsidRPr="00311282">
        <w:rPr>
          <w:rFonts w:ascii="Times New Roman" w:eastAsia="Times New Roman" w:hAnsi="Times New Roman" w:cs="Times New Roman"/>
          <w:b/>
          <w:bCs/>
          <w:kern w:val="36"/>
          <w:sz w:val="32"/>
          <w:szCs w:val="32"/>
        </w:rPr>
        <w:t xml:space="preserve"> </w:t>
      </w:r>
      <w:r w:rsidR="00311282" w:rsidRPr="00311282">
        <w:rPr>
          <w:rFonts w:ascii="Times New Roman" w:eastAsia="Times New Roman" w:hAnsi="Times New Roman" w:cs="Times New Roman"/>
          <w:b/>
          <w:bCs/>
          <w:kern w:val="36"/>
          <w:sz w:val="32"/>
          <w:szCs w:val="32"/>
        </w:rPr>
        <w:t xml:space="preserve">gặp </w:t>
      </w:r>
      <w:r w:rsidRPr="00311282">
        <w:rPr>
          <w:rFonts w:ascii="Times New Roman" w:eastAsia="Times New Roman" w:hAnsi="Times New Roman" w:cs="Times New Roman"/>
          <w:b/>
          <w:bCs/>
          <w:kern w:val="36"/>
          <w:sz w:val="32"/>
          <w:szCs w:val="32"/>
        </w:rPr>
        <w:t>trong sản khoa</w:t>
      </w:r>
    </w:p>
    <w:p w:rsidR="00674DBC" w:rsidRPr="00311282" w:rsidRDefault="00674DBC" w:rsidP="00311282">
      <w:pPr>
        <w:shd w:val="clear" w:color="auto" w:fill="FFFFFF"/>
        <w:spacing w:after="0"/>
        <w:jc w:val="both"/>
        <w:outlineLvl w:val="0"/>
        <w:rPr>
          <w:rFonts w:ascii="Times New Roman" w:eastAsia="Times New Roman" w:hAnsi="Times New Roman" w:cs="Times New Roman"/>
          <w:bCs/>
          <w:kern w:val="36"/>
          <w:sz w:val="28"/>
          <w:szCs w:val="28"/>
        </w:rPr>
      </w:pPr>
    </w:p>
    <w:p w:rsidR="007D3509" w:rsidRDefault="009724AA" w:rsidP="00311282">
      <w:pPr>
        <w:shd w:val="clear" w:color="auto" w:fill="FFFFFF"/>
        <w:spacing w:after="0"/>
        <w:ind w:firstLine="720"/>
        <w:jc w:val="both"/>
        <w:outlineLvl w:val="0"/>
        <w:rPr>
          <w:rFonts w:ascii="Times New Roman" w:eastAsia="Times New Roman" w:hAnsi="Times New Roman" w:cs="Times New Roman"/>
          <w:sz w:val="28"/>
          <w:szCs w:val="28"/>
        </w:rPr>
      </w:pPr>
      <w:r w:rsidRPr="006559DE">
        <w:rPr>
          <w:rFonts w:ascii="Times New Roman" w:eastAsia="Times New Roman" w:hAnsi="Times New Roman" w:cs="Times New Roman"/>
          <w:sz w:val="28"/>
          <w:szCs w:val="28"/>
        </w:rPr>
        <w:t xml:space="preserve">Sáng ngày 15/8/2018 sản phụ Vi Thị A... (sinh năm 1992, ở Châu Hạnh, Quỳ Châu, Nghệ An) nhập viện vì đau bụng chuyển dạ sinh con lần 2. </w:t>
      </w:r>
      <w:r w:rsidR="00311282">
        <w:rPr>
          <w:rFonts w:ascii="Times New Roman" w:eastAsia="Times New Roman" w:hAnsi="Times New Roman" w:cs="Times New Roman"/>
          <w:sz w:val="28"/>
          <w:szCs w:val="28"/>
        </w:rPr>
        <w:t>Qua</w:t>
      </w:r>
      <w:r w:rsidRPr="006559DE">
        <w:rPr>
          <w:rFonts w:ascii="Times New Roman" w:eastAsia="Times New Roman" w:hAnsi="Times New Roman" w:cs="Times New Roman"/>
          <w:sz w:val="28"/>
          <w:szCs w:val="28"/>
        </w:rPr>
        <w:t xml:space="preserve"> thăm khám và siêu âm, bác sỹ</w:t>
      </w:r>
      <w:r w:rsidR="006559DE" w:rsidRPr="006559DE">
        <w:rPr>
          <w:rFonts w:ascii="Times New Roman" w:eastAsia="Times New Roman" w:hAnsi="Times New Roman" w:cs="Times New Roman"/>
          <w:sz w:val="28"/>
          <w:szCs w:val="28"/>
        </w:rPr>
        <w:t xml:space="preserve"> chuyên khoa</w:t>
      </w:r>
      <w:r w:rsidRPr="006559DE">
        <w:rPr>
          <w:rFonts w:ascii="Times New Roman" w:eastAsia="Times New Roman" w:hAnsi="Times New Roman" w:cs="Times New Roman"/>
          <w:sz w:val="28"/>
          <w:szCs w:val="28"/>
        </w:rPr>
        <w:t xml:space="preserve"> đã phát hiện dây rau bám mép, rau quấn cổ 1 vòng.</w:t>
      </w:r>
      <w:r w:rsidR="00BB5245" w:rsidRPr="006559DE">
        <w:rPr>
          <w:rFonts w:ascii="Times New Roman" w:eastAsia="Times New Roman" w:hAnsi="Times New Roman" w:cs="Times New Roman"/>
          <w:sz w:val="28"/>
          <w:szCs w:val="28"/>
        </w:rPr>
        <w:t xml:space="preserve"> Sau khi hội chẩn, các bác sỹ cùng thống nhất</w:t>
      </w:r>
      <w:r w:rsidR="009177BC" w:rsidRPr="006559DE">
        <w:rPr>
          <w:rFonts w:ascii="Times New Roman" w:eastAsia="Times New Roman" w:hAnsi="Times New Roman" w:cs="Times New Roman"/>
          <w:sz w:val="28"/>
          <w:szCs w:val="28"/>
        </w:rPr>
        <w:t xml:space="preserve"> chẩn đoán và</w:t>
      </w:r>
      <w:r w:rsidR="00BB5245" w:rsidRPr="006559DE">
        <w:rPr>
          <w:rFonts w:ascii="Times New Roman" w:eastAsia="Times New Roman" w:hAnsi="Times New Roman" w:cs="Times New Roman"/>
          <w:sz w:val="28"/>
          <w:szCs w:val="28"/>
        </w:rPr>
        <w:t xml:space="preserve"> chỉ định mổ lấy thai. Kết quả mổ lấy ra một nhi trai nặng 3.400 gram, dây rau bám ở rìa bánh rau, quấn cổ một vòng</w:t>
      </w:r>
      <w:r w:rsidR="007D3509" w:rsidRPr="006559DE">
        <w:rPr>
          <w:rFonts w:ascii="Times New Roman" w:eastAsia="Times New Roman" w:hAnsi="Times New Roman" w:cs="Times New Roman"/>
          <w:sz w:val="28"/>
          <w:szCs w:val="28"/>
        </w:rPr>
        <w:t>. </w:t>
      </w:r>
      <w:r w:rsidR="006559DE">
        <w:rPr>
          <w:rFonts w:ascii="Times New Roman" w:eastAsia="Times New Roman" w:hAnsi="Times New Roman" w:cs="Times New Roman"/>
          <w:sz w:val="28"/>
          <w:szCs w:val="28"/>
        </w:rPr>
        <w:t>Sau mổ mẹ và con ổn định.</w:t>
      </w:r>
      <w:r w:rsidR="00311282">
        <w:rPr>
          <w:rFonts w:ascii="Times New Roman" w:eastAsia="Times New Roman" w:hAnsi="Times New Roman" w:cs="Times New Roman"/>
          <w:sz w:val="28"/>
          <w:szCs w:val="28"/>
        </w:rPr>
        <w:t xml:space="preserve"> </w:t>
      </w:r>
    </w:p>
    <w:tbl>
      <w:tblPr>
        <w:tblpPr w:leftFromText="180" w:rightFromText="180" w:vertAnchor="text" w:tblpX="5047"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tblGrid>
      <w:tr w:rsidR="00B74811" w:rsidTr="00B74811">
        <w:trPr>
          <w:trHeight w:val="2910"/>
        </w:trPr>
        <w:tc>
          <w:tcPr>
            <w:tcW w:w="4503" w:type="dxa"/>
          </w:tcPr>
          <w:p w:rsidR="00B74811" w:rsidRDefault="00B74811" w:rsidP="00311282">
            <w:pPr>
              <w:pStyle w:val="NormalWeb"/>
              <w:spacing w:before="0" w:beforeAutospacing="0" w:after="150" w:afterAutospacing="0" w:line="276" w:lineRule="auto"/>
              <w:ind w:right="3684"/>
              <w:jc w:val="both"/>
              <w:rPr>
                <w:sz w:val="28"/>
                <w:szCs w:val="28"/>
              </w:rPr>
            </w:pPr>
            <w:r w:rsidRPr="00B74811">
              <w:rPr>
                <w:noProof/>
                <w:sz w:val="28"/>
                <w:szCs w:val="28"/>
              </w:rPr>
              <w:drawing>
                <wp:inline distT="0" distB="0" distL="0" distR="0">
                  <wp:extent cx="2711834" cy="2694508"/>
                  <wp:effectExtent l="19050" t="0" r="0" b="0"/>
                  <wp:docPr id="7" name="Picture 3" descr="D:\My Documents\Downloads\20180815_15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Downloads\20180815_155125.jpg"/>
                          <pic:cNvPicPr>
                            <a:picLocks noChangeAspect="1" noChangeArrowheads="1"/>
                          </pic:cNvPicPr>
                        </pic:nvPicPr>
                        <pic:blipFill>
                          <a:blip r:embed="rId8" cstate="print"/>
                          <a:srcRect/>
                          <a:stretch>
                            <a:fillRect/>
                          </a:stretch>
                        </pic:blipFill>
                        <pic:spPr bwMode="auto">
                          <a:xfrm rot="5400000">
                            <a:off x="0" y="0"/>
                            <a:ext cx="2725643" cy="2708229"/>
                          </a:xfrm>
                          <a:prstGeom prst="rect">
                            <a:avLst/>
                          </a:prstGeom>
                          <a:noFill/>
                          <a:ln w="9525">
                            <a:noFill/>
                            <a:miter lim="800000"/>
                            <a:headEnd/>
                            <a:tailEnd/>
                          </a:ln>
                        </pic:spPr>
                      </pic:pic>
                    </a:graphicData>
                  </a:graphic>
                </wp:inline>
              </w:drawing>
            </w:r>
          </w:p>
        </w:tc>
      </w:tr>
    </w:tbl>
    <w:p w:rsidR="00B74811" w:rsidRDefault="00B74811" w:rsidP="00311282">
      <w:pPr>
        <w:shd w:val="clear" w:color="auto" w:fill="FFFFFF"/>
        <w:spacing w:after="0"/>
        <w:ind w:right="4" w:firstLine="720"/>
        <w:jc w:val="both"/>
        <w:outlineLvl w:val="0"/>
        <w:rPr>
          <w:rFonts w:ascii="Times New Roman" w:eastAsia="Times New Roman" w:hAnsi="Times New Roman" w:cs="Times New Roman"/>
          <w:sz w:val="28"/>
          <w:szCs w:val="28"/>
        </w:rPr>
      </w:pPr>
      <w:r w:rsidRPr="006559DE">
        <w:rPr>
          <w:rFonts w:ascii="Times New Roman" w:eastAsia="Times New Roman" w:hAnsi="Times New Roman" w:cs="Times New Roman"/>
          <w:sz w:val="28"/>
          <w:szCs w:val="28"/>
        </w:rPr>
        <w:t xml:space="preserve">Bình thường dây rau sẽ bám ở vị trí giữa của bánh rau, dây rau bám mép là </w:t>
      </w:r>
      <w:r w:rsidRPr="006559DE">
        <w:rPr>
          <w:rFonts w:ascii="Times New Roman" w:hAnsi="Times New Roman" w:cs="Times New Roman"/>
          <w:sz w:val="28"/>
          <w:szCs w:val="28"/>
          <w:shd w:val="clear" w:color="auto" w:fill="FFFFFF"/>
        </w:rPr>
        <w:t xml:space="preserve">khi dây rau </w:t>
      </w:r>
      <w:r w:rsidR="002B32FD">
        <w:rPr>
          <w:rFonts w:ascii="Times New Roman" w:hAnsi="Times New Roman" w:cs="Times New Roman"/>
          <w:sz w:val="28"/>
          <w:szCs w:val="28"/>
          <w:shd w:val="clear" w:color="auto" w:fill="FFFFFF"/>
        </w:rPr>
        <w:t>bám</w:t>
      </w:r>
      <w:r w:rsidRPr="006559DE">
        <w:rPr>
          <w:rFonts w:ascii="Times New Roman" w:hAnsi="Times New Roman" w:cs="Times New Roman"/>
          <w:sz w:val="28"/>
          <w:szCs w:val="28"/>
          <w:shd w:val="clear" w:color="auto" w:fill="FFFFFF"/>
        </w:rPr>
        <w:t xml:space="preserve"> vào </w:t>
      </w:r>
      <w:r w:rsidR="002B32FD">
        <w:rPr>
          <w:rFonts w:ascii="Times New Roman" w:hAnsi="Times New Roman" w:cs="Times New Roman"/>
          <w:sz w:val="28"/>
          <w:szCs w:val="28"/>
          <w:shd w:val="clear" w:color="auto" w:fill="FFFFFF"/>
        </w:rPr>
        <w:t>rìa</w:t>
      </w:r>
      <w:r w:rsidRPr="006559DE">
        <w:rPr>
          <w:rFonts w:ascii="Times New Roman" w:hAnsi="Times New Roman" w:cs="Times New Roman"/>
          <w:sz w:val="28"/>
          <w:szCs w:val="28"/>
          <w:shd w:val="clear" w:color="auto" w:fill="FFFFFF"/>
        </w:rPr>
        <w:t xml:space="preserve"> của bánh rau. </w:t>
      </w:r>
      <w:r w:rsidRPr="006559DE">
        <w:rPr>
          <w:rFonts w:ascii="Times New Roman" w:eastAsia="Times New Roman" w:hAnsi="Times New Roman" w:cs="Times New Roman"/>
          <w:sz w:val="28"/>
          <w:szCs w:val="28"/>
        </w:rPr>
        <w:t xml:space="preserve">Theo nhiều tài liệu thì đây </w:t>
      </w:r>
      <w:r w:rsidRPr="006559DE">
        <w:rPr>
          <w:rFonts w:ascii="Times New Roman" w:hAnsi="Times New Roman" w:cs="Times New Roman"/>
          <w:sz w:val="28"/>
          <w:szCs w:val="28"/>
          <w:shd w:val="clear" w:color="auto" w:fill="FFFFFF"/>
        </w:rPr>
        <w:t xml:space="preserve">là </w:t>
      </w:r>
      <w:r w:rsidRPr="006559DE">
        <w:rPr>
          <w:rFonts w:ascii="Times New Roman" w:eastAsia="Times New Roman" w:hAnsi="Times New Roman" w:cs="Times New Roman"/>
          <w:sz w:val="28"/>
          <w:szCs w:val="28"/>
        </w:rPr>
        <w:t>tình trạng bệnh lý ít gặp</w:t>
      </w:r>
      <w:r w:rsidRPr="006559DE">
        <w:rPr>
          <w:rFonts w:ascii="Times New Roman" w:hAnsi="Times New Roman" w:cs="Times New Roman"/>
          <w:sz w:val="28"/>
          <w:szCs w:val="28"/>
          <w:shd w:val="clear" w:color="auto" w:fill="FFFFFF"/>
        </w:rPr>
        <w:t>, khoảng 7% thai kỳ (rau bám màng thì tỷ lệ khoảng 1/1.000).</w:t>
      </w:r>
      <w:r w:rsidRPr="006559DE">
        <w:rPr>
          <w:rFonts w:ascii="Times New Roman" w:eastAsia="Times New Roman" w:hAnsi="Times New Roman" w:cs="Times New Roman"/>
          <w:sz w:val="28"/>
          <w:szCs w:val="28"/>
        </w:rPr>
        <w:t xml:space="preserve"> Là tình trạng bất thường của vị trí bám dây rau vào bánh rau, sự bất thường này xảy ra khi mô rau phát triển quá muộn, dây rốn dính vào bánh rau không ở trung tâm bánh rau như thường lệ mà chuyển ra  vùng rìa của bánh rau hoặc do bất thường vị trí bám của dây rốn vào lá nuôi của mô rau. Nếu sinh thường dễ gặp nguy cơ bong dây rau, chảy máu, suy tim thai, ngạt, tỷ lệ tử vong cao. Đặc biệt trong trường hợp này có kèm theo dây rau quấn cổ càng làm tăng nguy cơ.</w:t>
      </w:r>
    </w:p>
    <w:p w:rsidR="007D3509" w:rsidRDefault="009177BC" w:rsidP="00311282">
      <w:pPr>
        <w:shd w:val="clear" w:color="auto" w:fill="FFFFFF"/>
        <w:spacing w:after="0"/>
        <w:ind w:firstLine="720"/>
        <w:jc w:val="both"/>
        <w:rPr>
          <w:rFonts w:ascii="Times New Roman" w:eastAsia="Times New Roman" w:hAnsi="Times New Roman" w:cs="Times New Roman"/>
          <w:sz w:val="28"/>
          <w:szCs w:val="28"/>
        </w:rPr>
      </w:pPr>
      <w:r w:rsidRPr="006559DE">
        <w:rPr>
          <w:rFonts w:ascii="Times New Roman" w:eastAsia="Times New Roman" w:hAnsi="Times New Roman" w:cs="Times New Roman"/>
          <w:sz w:val="28"/>
          <w:szCs w:val="28"/>
        </w:rPr>
        <w:t>Dây rau bám mép, bám màng t</w:t>
      </w:r>
      <w:r w:rsidR="007D3509" w:rsidRPr="006559DE">
        <w:rPr>
          <w:rFonts w:ascii="Times New Roman" w:eastAsia="Times New Roman" w:hAnsi="Times New Roman" w:cs="Times New Roman"/>
          <w:sz w:val="28"/>
          <w:szCs w:val="28"/>
        </w:rPr>
        <w:t>hường không có dấu hiệu lâm sàng mà chỉ có thể phát hiện trên siêu âm, do đó đòi hỏi bác sỹ chẩn đoán hình ảnh bằng siêu âm cần quan sát rất kỹ càng, cộng với thiết bị siêu âm hiện đại cho những hình ảnh sắc nét chính xác đến chi tiết thì càng chẩn đoán được sớm và chính xác hơn.</w:t>
      </w:r>
    </w:p>
    <w:p w:rsidR="006559DE" w:rsidRPr="006559DE" w:rsidRDefault="006559DE" w:rsidP="00311282">
      <w:pPr>
        <w:shd w:val="clear" w:color="auto" w:fill="FFFFFF"/>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 trường hợp ca bệnh này càng thêm khẳng định trình độ chuyên môn và tinh thần trách nhiệm của đội ngũ bác sỹ TTYT Quỳ Châu. </w:t>
      </w:r>
    </w:p>
    <w:p w:rsidR="00311282" w:rsidRDefault="00311282" w:rsidP="00311282">
      <w:pPr>
        <w:shd w:val="clear" w:color="auto" w:fill="FFFFFF"/>
        <w:spacing w:after="0"/>
        <w:ind w:left="5040" w:firstLine="720"/>
        <w:jc w:val="center"/>
        <w:outlineLvl w:val="0"/>
        <w:rPr>
          <w:rFonts w:ascii="Times New Roman" w:eastAsia="Times New Roman" w:hAnsi="Times New Roman" w:cs="Times New Roman"/>
          <w:bCs/>
          <w:kern w:val="36"/>
          <w:sz w:val="28"/>
          <w:szCs w:val="28"/>
        </w:rPr>
      </w:pPr>
    </w:p>
    <w:p w:rsidR="00311282" w:rsidRPr="00311282" w:rsidRDefault="00311282" w:rsidP="00311282">
      <w:pPr>
        <w:shd w:val="clear" w:color="auto" w:fill="FFFFFF"/>
        <w:spacing w:after="0"/>
        <w:ind w:left="5040" w:firstLine="720"/>
        <w:jc w:val="center"/>
        <w:outlineLvl w:val="0"/>
        <w:rPr>
          <w:rFonts w:ascii="Times New Roman" w:eastAsia="Times New Roman" w:hAnsi="Times New Roman" w:cs="Times New Roman"/>
          <w:b/>
          <w:bCs/>
          <w:kern w:val="36"/>
          <w:sz w:val="28"/>
          <w:szCs w:val="28"/>
        </w:rPr>
      </w:pPr>
      <w:r w:rsidRPr="00311282">
        <w:rPr>
          <w:rFonts w:ascii="Times New Roman" w:eastAsia="Times New Roman" w:hAnsi="Times New Roman" w:cs="Times New Roman"/>
          <w:b/>
          <w:bCs/>
          <w:kern w:val="36"/>
          <w:sz w:val="28"/>
          <w:szCs w:val="28"/>
        </w:rPr>
        <w:t>Bác sỹ CKII. Lô Thanh Quý</w:t>
      </w:r>
    </w:p>
    <w:p w:rsidR="00B13869" w:rsidRPr="009177BC" w:rsidRDefault="00B13869" w:rsidP="00311282">
      <w:pPr>
        <w:spacing w:after="0"/>
        <w:jc w:val="both"/>
        <w:rPr>
          <w:rFonts w:ascii="Times New Roman" w:hAnsi="Times New Roman" w:cs="Times New Roman"/>
          <w:sz w:val="28"/>
          <w:szCs w:val="28"/>
        </w:rPr>
      </w:pPr>
    </w:p>
    <w:p w:rsidR="00190C8A" w:rsidRPr="009177BC" w:rsidRDefault="00190C8A" w:rsidP="00311282">
      <w:pPr>
        <w:spacing w:after="0"/>
        <w:jc w:val="both"/>
        <w:rPr>
          <w:rFonts w:ascii="Times New Roman" w:hAnsi="Times New Roman" w:cs="Times New Roman"/>
          <w:sz w:val="28"/>
          <w:szCs w:val="28"/>
        </w:rPr>
      </w:pPr>
    </w:p>
    <w:sectPr w:rsidR="00190C8A" w:rsidRPr="009177BC" w:rsidSect="00190C8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C11" w:rsidRDefault="00666C11" w:rsidP="00B13869">
      <w:pPr>
        <w:spacing w:after="0" w:line="240" w:lineRule="auto"/>
      </w:pPr>
      <w:r>
        <w:separator/>
      </w:r>
    </w:p>
  </w:endnote>
  <w:endnote w:type="continuationSeparator" w:id="1">
    <w:p w:rsidR="00666C11" w:rsidRDefault="00666C11" w:rsidP="00B13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C11" w:rsidRDefault="00666C11" w:rsidP="00B13869">
      <w:pPr>
        <w:spacing w:after="0" w:line="240" w:lineRule="auto"/>
      </w:pPr>
      <w:r>
        <w:separator/>
      </w:r>
    </w:p>
  </w:footnote>
  <w:footnote w:type="continuationSeparator" w:id="1">
    <w:p w:rsidR="00666C11" w:rsidRDefault="00666C11" w:rsidP="00B138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A55DD"/>
    <w:multiLevelType w:val="multilevel"/>
    <w:tmpl w:val="D07E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D3509"/>
    <w:rsid w:val="00005F19"/>
    <w:rsid w:val="00060A0A"/>
    <w:rsid w:val="00190C8A"/>
    <w:rsid w:val="001A1AD3"/>
    <w:rsid w:val="001B3965"/>
    <w:rsid w:val="002354CA"/>
    <w:rsid w:val="002B32FD"/>
    <w:rsid w:val="00311282"/>
    <w:rsid w:val="006559DE"/>
    <w:rsid w:val="00666C11"/>
    <w:rsid w:val="00674DBC"/>
    <w:rsid w:val="007226CA"/>
    <w:rsid w:val="007D3509"/>
    <w:rsid w:val="00814F19"/>
    <w:rsid w:val="00834EFE"/>
    <w:rsid w:val="009177BC"/>
    <w:rsid w:val="00940F8F"/>
    <w:rsid w:val="009724AA"/>
    <w:rsid w:val="00B13869"/>
    <w:rsid w:val="00B74811"/>
    <w:rsid w:val="00BB5245"/>
    <w:rsid w:val="00D6384D"/>
    <w:rsid w:val="00FD7068"/>
    <w:rsid w:val="00FF3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8A"/>
  </w:style>
  <w:style w:type="paragraph" w:styleId="Heading1">
    <w:name w:val="heading 1"/>
    <w:basedOn w:val="Normal"/>
    <w:link w:val="Heading1Char"/>
    <w:uiPriority w:val="9"/>
    <w:qFormat/>
    <w:rsid w:val="007D35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35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5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3509"/>
    <w:rPr>
      <w:rFonts w:ascii="Times New Roman" w:eastAsia="Times New Roman" w:hAnsi="Times New Roman" w:cs="Times New Roman"/>
      <w:b/>
      <w:bCs/>
      <w:sz w:val="36"/>
      <w:szCs w:val="36"/>
    </w:rPr>
  </w:style>
  <w:style w:type="paragraph" w:customStyle="1" w:styleId="news-info">
    <w:name w:val="news-info"/>
    <w:basedOn w:val="Normal"/>
    <w:rsid w:val="007D3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date">
    <w:name w:val="published-date"/>
    <w:basedOn w:val="DefaultParagraphFont"/>
    <w:rsid w:val="007D3509"/>
  </w:style>
  <w:style w:type="character" w:styleId="Hyperlink">
    <w:name w:val="Hyperlink"/>
    <w:basedOn w:val="DefaultParagraphFont"/>
    <w:uiPriority w:val="99"/>
    <w:unhideWhenUsed/>
    <w:rsid w:val="007D3509"/>
    <w:rPr>
      <w:color w:val="0000FF"/>
      <w:u w:val="single"/>
    </w:rPr>
  </w:style>
  <w:style w:type="paragraph" w:styleId="NormalWeb">
    <w:name w:val="Normal (Web)"/>
    <w:basedOn w:val="Normal"/>
    <w:uiPriority w:val="99"/>
    <w:unhideWhenUsed/>
    <w:rsid w:val="007D35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09"/>
    <w:rPr>
      <w:rFonts w:ascii="Tahoma" w:hAnsi="Tahoma" w:cs="Tahoma"/>
      <w:sz w:val="16"/>
      <w:szCs w:val="16"/>
    </w:rPr>
  </w:style>
  <w:style w:type="paragraph" w:styleId="Header">
    <w:name w:val="header"/>
    <w:basedOn w:val="Normal"/>
    <w:link w:val="HeaderChar"/>
    <w:uiPriority w:val="99"/>
    <w:semiHidden/>
    <w:unhideWhenUsed/>
    <w:rsid w:val="00B138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3869"/>
  </w:style>
  <w:style w:type="paragraph" w:styleId="Footer">
    <w:name w:val="footer"/>
    <w:basedOn w:val="Normal"/>
    <w:link w:val="FooterChar"/>
    <w:uiPriority w:val="99"/>
    <w:semiHidden/>
    <w:unhideWhenUsed/>
    <w:rsid w:val="00B138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3869"/>
  </w:style>
</w:styles>
</file>

<file path=word/webSettings.xml><?xml version="1.0" encoding="utf-8"?>
<w:webSettings xmlns:r="http://schemas.openxmlformats.org/officeDocument/2006/relationships" xmlns:w="http://schemas.openxmlformats.org/wordprocessingml/2006/main">
  <w:divs>
    <w:div w:id="480585732">
      <w:bodyDiv w:val="1"/>
      <w:marLeft w:val="0"/>
      <w:marRight w:val="0"/>
      <w:marTop w:val="0"/>
      <w:marBottom w:val="0"/>
      <w:divBdr>
        <w:top w:val="none" w:sz="0" w:space="0" w:color="auto"/>
        <w:left w:val="none" w:sz="0" w:space="0" w:color="auto"/>
        <w:bottom w:val="none" w:sz="0" w:space="0" w:color="auto"/>
        <w:right w:val="none" w:sz="0" w:space="0" w:color="auto"/>
      </w:divBdr>
      <w:divsChild>
        <w:div w:id="79614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63481-FD5D-4601-96D4-5F9EDEBB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2018-08-15T09:59:00Z</dcterms:created>
  <dcterms:modified xsi:type="dcterms:W3CDTF">2018-08-16T09:07:00Z</dcterms:modified>
</cp:coreProperties>
</file>