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E" w:rsidRDefault="00662B5F" w:rsidP="00662B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B5F">
        <w:rPr>
          <w:rFonts w:ascii="Times New Roman" w:hAnsi="Times New Roman" w:cs="Times New Roman"/>
          <w:b/>
          <w:sz w:val="28"/>
          <w:szCs w:val="28"/>
        </w:rPr>
        <w:t xml:space="preserve">DỰ KIẾN ĐĂNG KÝ ĐÀO TẠO TRỰC TUYẾN VỀ CHĂM SÓC, ĐIỀU </w:t>
      </w:r>
      <w:r w:rsidRPr="00662B5F">
        <w:rPr>
          <w:rFonts w:ascii="Times New Roman" w:hAnsi="Times New Roman" w:cs="Times New Roman"/>
          <w:b/>
          <w:sz w:val="28"/>
          <w:szCs w:val="28"/>
          <w:u w:val="single"/>
        </w:rPr>
        <w:t>TRỊ HIV/AIDS NĂM 2018</w:t>
      </w:r>
    </w:p>
    <w:p w:rsidR="00662B5F" w:rsidRPr="00662B5F" w:rsidRDefault="00662B5F" w:rsidP="00662B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Bệnh viện nhiệt đới trung ương đào tạo trực tuyến về chăm sóc, điều trị HIV/AIDS năm 2018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Khai mạc 06/8/2018. Học viên học 2 buổi/ Tuần =120 phút trong giờ làm việc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xong được cấp chứng chỉ  đảm bảo khám kê đơn ARV cho người nhiễm HIV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trang bị Máy vi tính Webcam, tai nghe hoặc loa, có micro và kết nối internet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Đối tượng là BS, YS ưu tiên Tỉnh đang triển khai 90-90-90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thấy yêu cầu học phí</w:t>
      </w:r>
    </w:p>
    <w:p w:rsidR="00662B5F" w:rsidRDefault="00662B5F" w:rsidP="002D12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đốc , KHNV dự kiến các YBS sau tham gia:</w:t>
      </w:r>
    </w:p>
    <w:p w:rsidR="003F45F7" w:rsidRPr="00662B5F" w:rsidRDefault="003F45F7" w:rsidP="002D1201">
      <w:pPr>
        <w:pStyle w:val="ListParagraph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BS Dũng, YS Giang, BS Tư, BS Nhung, BS Lô Hương, YS Trang</w:t>
      </w:r>
      <w:r w:rsidR="009B2A32">
        <w:rPr>
          <w:rFonts w:ascii="Times New Roman" w:hAnsi="Times New Roman" w:cs="Times New Roman"/>
          <w:sz w:val="28"/>
          <w:szCs w:val="28"/>
        </w:rPr>
        <w:t xml:space="preserve">, BS Nga, BS Minh, BS Hải, Các BS </w:t>
      </w:r>
      <w:r w:rsidR="00266C73">
        <w:rPr>
          <w:rFonts w:ascii="Times New Roman" w:hAnsi="Times New Roman" w:cs="Times New Roman"/>
          <w:sz w:val="28"/>
          <w:szCs w:val="28"/>
        </w:rPr>
        <w:t>Trạm Y tế xã</w:t>
      </w:r>
      <w:r w:rsidR="009B2A32">
        <w:rPr>
          <w:rFonts w:ascii="Times New Roman" w:hAnsi="Times New Roman" w:cs="Times New Roman"/>
          <w:sz w:val="28"/>
          <w:szCs w:val="28"/>
        </w:rPr>
        <w:t>….( Các BS Khác có thể đăng ký với BS Hải-KHNV)</w:t>
      </w:r>
    </w:p>
    <w:sectPr w:rsidR="003F45F7" w:rsidRPr="00662B5F" w:rsidSect="004A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F04"/>
    <w:multiLevelType w:val="hybridMultilevel"/>
    <w:tmpl w:val="FC084FB4"/>
    <w:lvl w:ilvl="0" w:tplc="98FC6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2B5F"/>
    <w:rsid w:val="00266C73"/>
    <w:rsid w:val="002D1201"/>
    <w:rsid w:val="003F45F7"/>
    <w:rsid w:val="004A5BAE"/>
    <w:rsid w:val="00662B5F"/>
    <w:rsid w:val="009B2A32"/>
    <w:rsid w:val="00FE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DUCPRO</cp:lastModifiedBy>
  <cp:revision>4</cp:revision>
  <dcterms:created xsi:type="dcterms:W3CDTF">2018-07-12T07:41:00Z</dcterms:created>
  <dcterms:modified xsi:type="dcterms:W3CDTF">2018-07-12T07:57:00Z</dcterms:modified>
</cp:coreProperties>
</file>